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2F5B" w14:textId="098A1754" w:rsidR="00625C57" w:rsidRPr="00625C57" w:rsidRDefault="00625C57" w:rsidP="00625C57">
      <w:pPr>
        <w:spacing w:line="276" w:lineRule="auto"/>
        <w:rPr>
          <w:b/>
          <w:color w:val="548DD4" w:themeColor="text2" w:themeTint="99"/>
          <w:sz w:val="28"/>
        </w:rPr>
      </w:pPr>
      <w:r w:rsidRPr="00625C57">
        <w:rPr>
          <w:b/>
          <w:color w:val="548DD4" w:themeColor="text2" w:themeTint="99"/>
          <w:sz w:val="28"/>
        </w:rPr>
        <w:t>PROJECT NAME:</w:t>
      </w:r>
      <w:r w:rsidR="000A5321">
        <w:rPr>
          <w:b/>
          <w:color w:val="548DD4" w:themeColor="text2" w:themeTint="99"/>
          <w:sz w:val="28"/>
        </w:rPr>
        <w:t xml:space="preserve"> </w:t>
      </w:r>
      <w:proofErr w:type="spellStart"/>
      <w:r w:rsidR="000A5321">
        <w:rPr>
          <w:b/>
          <w:color w:val="548DD4" w:themeColor="text2" w:themeTint="99"/>
          <w:sz w:val="28"/>
        </w:rPr>
        <w:t>FindMyMeds</w:t>
      </w:r>
      <w:proofErr w:type="spellEnd"/>
    </w:p>
    <w:p w14:paraId="2C696C75" w14:textId="0F8253C2" w:rsidR="00625C57" w:rsidRDefault="00625C57" w:rsidP="00625C57">
      <w:pPr>
        <w:spacing w:line="276" w:lineRule="auto"/>
        <w:rPr>
          <w:b/>
          <w:color w:val="548DD4" w:themeColor="text2" w:themeTint="99"/>
          <w:sz w:val="28"/>
        </w:rPr>
      </w:pPr>
      <w:r w:rsidRPr="00625C57">
        <w:rPr>
          <w:b/>
          <w:color w:val="548DD4" w:themeColor="text2" w:themeTint="99"/>
          <w:sz w:val="28"/>
        </w:rPr>
        <w:t>GROUP MEMBERS:</w:t>
      </w:r>
      <w:r w:rsidR="000A5321">
        <w:rPr>
          <w:b/>
          <w:color w:val="548DD4" w:themeColor="text2" w:themeTint="99"/>
          <w:sz w:val="28"/>
        </w:rPr>
        <w:t xml:space="preserve"> Beyza Barak  -Berk Kaan Karahan  -Yağız Efe Varlı</w:t>
      </w:r>
    </w:p>
    <w:p w14:paraId="520CC553" w14:textId="05B76343" w:rsidR="000A5321" w:rsidRPr="00625C57" w:rsidRDefault="000A5321" w:rsidP="00625C57">
      <w:pPr>
        <w:spacing w:line="276" w:lineRule="auto"/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                                    Eray Özkan -Salih Dalaklı</w:t>
      </w:r>
    </w:p>
    <w:p w14:paraId="63729965" w14:textId="77777777" w:rsidR="00DA3EA0" w:rsidRDefault="00DA3EA0" w:rsidP="00DA3EA0"/>
    <w:tbl>
      <w:tblPr>
        <w:tblStyle w:val="KlavuzTablo6Renkli-Vurgu1"/>
        <w:tblW w:w="9351" w:type="dxa"/>
        <w:tblLook w:val="04A0" w:firstRow="1" w:lastRow="0" w:firstColumn="1" w:lastColumn="0" w:noHBand="0" w:noVBand="1"/>
      </w:tblPr>
      <w:tblGrid>
        <w:gridCol w:w="1739"/>
        <w:gridCol w:w="7612"/>
      </w:tblGrid>
      <w:tr w:rsidR="00625C57" w14:paraId="1BFA65F0" w14:textId="77777777" w:rsidTr="000A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7612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F829C5E" w14:textId="543EF2DC" w:rsidR="00625C57" w:rsidRDefault="00857F35" w:rsidP="00712F62">
            <w:pPr>
              <w:rPr>
                <w:b w:val="0"/>
                <w:bCs w:val="0"/>
              </w:rPr>
            </w:pPr>
            <w:proofErr w:type="spellStart"/>
            <w:r>
              <w:t>Communicaton</w:t>
            </w:r>
            <w:proofErr w:type="spellEnd"/>
          </w:p>
          <w:p w14:paraId="70257656" w14:textId="484AB7E4" w:rsidR="00857F35" w:rsidRDefault="00857F35" w:rsidP="00712F62">
            <w:proofErr w:type="spellStart"/>
            <w:proofErr w:type="gramStart"/>
            <w:r>
              <w:t>channels</w:t>
            </w:r>
            <w:proofErr w:type="spellEnd"/>
            <w:proofErr w:type="gramEnd"/>
          </w:p>
        </w:tc>
        <w:tc>
          <w:tcPr>
            <w:tcW w:w="7612" w:type="dxa"/>
          </w:tcPr>
          <w:p w14:paraId="6839AC63" w14:textId="492525FF" w:rsidR="00625C57" w:rsidRDefault="00857F35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Establishing</w:t>
            </w:r>
            <w:proofErr w:type="spellEnd"/>
            <w:r>
              <w:t xml:space="preserve"> </w:t>
            </w:r>
            <w:proofErr w:type="spellStart"/>
            <w:r>
              <w:t>comunication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aligned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625C57" w14:paraId="4B9C547C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AFFF000" w14:textId="77777777" w:rsidR="00625C57" w:rsidRDefault="00857F35" w:rsidP="002461B2">
            <w:pPr>
              <w:jc w:val="center"/>
              <w:rPr>
                <w:b w:val="0"/>
                <w:bCs w:val="0"/>
              </w:rPr>
            </w:pPr>
            <w:proofErr w:type="spellStart"/>
            <w:r>
              <w:t>Stakeholder</w:t>
            </w:r>
            <w:proofErr w:type="spellEnd"/>
            <w:r>
              <w:t xml:space="preserve"> </w:t>
            </w:r>
          </w:p>
          <w:p w14:paraId="51C81DD9" w14:textId="734A865F" w:rsidR="00857F35" w:rsidRDefault="00857F35" w:rsidP="002461B2">
            <w:pPr>
              <w:jc w:val="center"/>
            </w:pPr>
            <w:proofErr w:type="spellStart"/>
            <w:proofErr w:type="gramStart"/>
            <w:r>
              <w:t>engagement</w:t>
            </w:r>
            <w:proofErr w:type="spellEnd"/>
            <w:proofErr w:type="gramEnd"/>
          </w:p>
        </w:tc>
        <w:tc>
          <w:tcPr>
            <w:tcW w:w="7612" w:type="dxa"/>
          </w:tcPr>
          <w:p w14:paraId="2EFDC273" w14:textId="77777777" w:rsidR="00625C57" w:rsidRDefault="00857F35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Engagingwith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pharmacies,patients</w:t>
            </w:r>
            <w:proofErr w:type="gramEnd"/>
            <w:r>
              <w:t>,caregivers</w:t>
            </w:r>
            <w:proofErr w:type="spellEnd"/>
          </w:p>
          <w:p w14:paraId="052DDDA2" w14:textId="1D08D367" w:rsidR="00857F35" w:rsidRDefault="00857F35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gather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625C57" w14:paraId="4653EAAD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47620192" w14:textId="7F8D1398" w:rsidR="00625C57" w:rsidRDefault="00857F35" w:rsidP="002461B2">
            <w:pPr>
              <w:jc w:val="center"/>
            </w:pP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7612" w:type="dxa"/>
          </w:tcPr>
          <w:p w14:paraId="19B86A02" w14:textId="77777777" w:rsidR="00625C57" w:rsidRDefault="00857F35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compliance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  <w:p w14:paraId="15E326CB" w14:textId="55C0BBF2" w:rsidR="00857F35" w:rsidRDefault="00857F35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protecting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pharmacies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patients</w:t>
            </w:r>
            <w:proofErr w:type="spellEnd"/>
            <w:r>
              <w:t>.</w:t>
            </w:r>
          </w:p>
        </w:tc>
      </w:tr>
      <w:tr w:rsidR="00625C57" w14:paraId="08FDBED3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C5EB9C7" w14:textId="4E228123" w:rsidR="00625C57" w:rsidRDefault="00857F35" w:rsidP="002461B2">
            <w:pPr>
              <w:jc w:val="center"/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assurance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7612" w:type="dxa"/>
          </w:tcPr>
          <w:p w14:paraId="7909D358" w14:textId="1AC71675" w:rsidR="00625C57" w:rsidRDefault="00857F35" w:rsidP="00857F35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assurance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verifying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reliability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</w:tr>
      <w:tr w:rsidR="00625C57" w14:paraId="692BD157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98E4ED7" w14:textId="07C641CD" w:rsidR="00625C57" w:rsidRDefault="000A5321" w:rsidP="002461B2">
            <w:pPr>
              <w:jc w:val="center"/>
            </w:pPr>
            <w:r>
              <w:t xml:space="preserve">Project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7612" w:type="dxa"/>
          </w:tcPr>
          <w:p w14:paraId="33734BB3" w14:textId="14AFCAB1" w:rsidR="00625C57" w:rsidRDefault="000A5321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Implement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plan </w:t>
            </w:r>
            <w:proofErr w:type="spellStart"/>
            <w:r>
              <w:t>monitor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625C57" w14:paraId="74C15F27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10AE31A" w14:textId="3DE87622" w:rsidR="00625C57" w:rsidRDefault="00857F35" w:rsidP="002461B2">
            <w:pPr>
              <w:jc w:val="center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7612" w:type="dxa"/>
          </w:tcPr>
          <w:p w14:paraId="29B736E3" w14:textId="0E14CABF" w:rsidR="00625C57" w:rsidRDefault="000A5321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Develeop</w:t>
            </w:r>
            <w:proofErr w:type="spellEnd"/>
            <w:r>
              <w:t xml:space="preserve"> a </w:t>
            </w:r>
            <w:proofErr w:type="spellStart"/>
            <w:r>
              <w:t>suitable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pharmacies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, </w:t>
            </w: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>.</w:t>
            </w:r>
          </w:p>
        </w:tc>
      </w:tr>
      <w:tr w:rsidR="00625C57" w14:paraId="60689A1E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96C6051" w14:textId="501F3850" w:rsidR="00625C57" w:rsidRDefault="000A5321" w:rsidP="002461B2">
            <w:pPr>
              <w:jc w:val="center"/>
            </w:pP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</w:p>
        </w:tc>
        <w:tc>
          <w:tcPr>
            <w:tcW w:w="7612" w:type="dxa"/>
          </w:tcPr>
          <w:p w14:paraId="0DB7D4BA" w14:textId="3CD65AA7" w:rsidR="00625C57" w:rsidRDefault="000A5321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Establish</w:t>
            </w:r>
            <w:proofErr w:type="spellEnd"/>
            <w:r>
              <w:t xml:space="preserve"> a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addressing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proofErr w:type="spellStart"/>
            <w:r>
              <w:t>improving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satisfaction</w:t>
            </w:r>
            <w:proofErr w:type="spellEnd"/>
            <w:r>
              <w:t>.</w:t>
            </w:r>
          </w:p>
        </w:tc>
      </w:tr>
      <w:tr w:rsidR="00625C57" w14:paraId="04566727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7ED53BB" w14:textId="0BC87B97" w:rsidR="00625C57" w:rsidRDefault="000A5321" w:rsidP="002461B2">
            <w:pPr>
              <w:jc w:val="center"/>
            </w:pPr>
            <w:r>
              <w:t xml:space="preserve">Risk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7612" w:type="dxa"/>
          </w:tcPr>
          <w:p w14:paraId="56B1F6D0" w14:textId="42856CEB" w:rsidR="00625C57" w:rsidRDefault="000A5321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riskmanagemnt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legal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reputational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0A5321" w14:paraId="50524EC0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1BFF1A1" w14:textId="20061B36" w:rsidR="000A5321" w:rsidRDefault="000A5321" w:rsidP="000A5321">
            <w:pPr>
              <w:jc w:val="center"/>
            </w:pPr>
            <w:proofErr w:type="spellStart"/>
            <w:r>
              <w:lastRenderedPageBreak/>
              <w:t>Improvements</w:t>
            </w:r>
            <w:proofErr w:type="spellEnd"/>
          </w:p>
        </w:tc>
        <w:tc>
          <w:tcPr>
            <w:tcW w:w="7612" w:type="dxa"/>
          </w:tcPr>
          <w:p w14:paraId="3BA55247" w14:textId="56DB9576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Stimulate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continuous</w:t>
            </w:r>
            <w:proofErr w:type="spellEnd"/>
            <w:r>
              <w:t xml:space="preserve">  </w:t>
            </w:r>
            <w:proofErr w:type="spellStart"/>
            <w:r>
              <w:t>improvement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iteration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colecting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, </w:t>
            </w:r>
            <w:proofErr w:type="spellStart"/>
            <w:r>
              <w:t>monitoring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</w:p>
        </w:tc>
      </w:tr>
      <w:tr w:rsidR="000A5321" w14:paraId="4A07F176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0A40E3F" w14:textId="45F6C8F7" w:rsidR="000A5321" w:rsidRPr="007F0CE2" w:rsidRDefault="000A5321" w:rsidP="000A532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7612" w:type="dxa"/>
          </w:tcPr>
          <w:p w14:paraId="30C328FB" w14:textId="77777777" w:rsidR="000A5321" w:rsidRPr="007F0CE2" w:rsidRDefault="000A5321" w:rsidP="000A5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UNNECESSARY NEEDS FROM THE ORGANIZATIONAL PROCESS</w:t>
            </w:r>
          </w:p>
        </w:tc>
      </w:tr>
      <w:tr w:rsidR="000A5321" w14:paraId="4BC9202B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DC71DC3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4ACD948F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321" w14:paraId="12E37DC7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DE3F2E0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2CE972BD" w14:textId="77777777" w:rsidR="000A5321" w:rsidRDefault="000A5321" w:rsidP="000A532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321" w14:paraId="4D53C930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C5CE8DA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535DB774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321" w14:paraId="761507C6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25A0D6E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73C20A60" w14:textId="77777777" w:rsidR="000A5321" w:rsidRDefault="000A5321" w:rsidP="000A532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321" w14:paraId="150E860E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FD81D5C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40EB1196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321" w14:paraId="7956E708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9398367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5E72E8B9" w14:textId="77777777" w:rsidR="000A5321" w:rsidRDefault="000A5321" w:rsidP="000A532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321" w14:paraId="3A9CC305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5EA1858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50B493F3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26651" w14:textId="77777777" w:rsidR="00DA3EA0" w:rsidRDefault="00DA3EA0" w:rsidP="00DA3EA0"/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1E77" w14:paraId="6EBDF3DE" w14:textId="77777777" w:rsidTr="00EC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304C008D" w14:textId="566C6482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 xml:space="preserve">SOFTWARE PROCESS </w:t>
            </w:r>
            <w:proofErr w:type="gramStart"/>
            <w:r w:rsidRPr="00625C57">
              <w:rPr>
                <w:sz w:val="28"/>
                <w:szCs w:val="28"/>
              </w:rPr>
              <w:t>NAME:</w:t>
            </w:r>
            <w:r w:rsidR="00EC400A">
              <w:rPr>
                <w:sz w:val="28"/>
                <w:szCs w:val="28"/>
              </w:rPr>
              <w:t xml:space="preserve">   </w:t>
            </w:r>
            <w:proofErr w:type="gramEnd"/>
            <w:r w:rsidR="00EC400A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EC400A">
        <w:trPr>
          <w:trHeight w:val="4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5D9F4F30" w14:textId="3D636631" w:rsidR="002E1E77" w:rsidRPr="00625C57" w:rsidRDefault="00EC400A" w:rsidP="00DA3EA0">
            <w:pPr>
              <w:rPr>
                <w:sz w:val="28"/>
                <w:szCs w:val="28"/>
              </w:rPr>
            </w:pPr>
            <w:proofErr w:type="spellStart"/>
            <w:r w:rsidRPr="00EC400A">
              <w:rPr>
                <w:sz w:val="28"/>
                <w:szCs w:val="28"/>
              </w:rPr>
              <w:t>Scrum</w:t>
            </w:r>
            <w:proofErr w:type="spellEnd"/>
            <w:r w:rsidRPr="00EC400A">
              <w:rPr>
                <w:sz w:val="28"/>
                <w:szCs w:val="28"/>
              </w:rPr>
              <w:t xml:space="preserve"> is an </w:t>
            </w:r>
            <w:proofErr w:type="spellStart"/>
            <w:r w:rsidRPr="00EC400A">
              <w:rPr>
                <w:sz w:val="28"/>
                <w:szCs w:val="28"/>
              </w:rPr>
              <w:t>agile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framework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that</w:t>
            </w:r>
            <w:proofErr w:type="spellEnd"/>
            <w:r w:rsidRPr="00EC400A">
              <w:rPr>
                <w:sz w:val="28"/>
                <w:szCs w:val="28"/>
              </w:rPr>
              <w:t xml:space="preserve"> is </w:t>
            </w:r>
            <w:proofErr w:type="spellStart"/>
            <w:r w:rsidRPr="00EC400A">
              <w:rPr>
                <w:sz w:val="28"/>
                <w:szCs w:val="28"/>
              </w:rPr>
              <w:t>mostly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used</w:t>
            </w:r>
            <w:proofErr w:type="spellEnd"/>
            <w:r w:rsidRPr="00EC400A">
              <w:rPr>
                <w:sz w:val="28"/>
                <w:szCs w:val="28"/>
              </w:rPr>
              <w:t xml:space="preserve"> in </w:t>
            </w:r>
            <w:proofErr w:type="gramStart"/>
            <w:r w:rsidRPr="00EC400A">
              <w:rPr>
                <w:sz w:val="28"/>
                <w:szCs w:val="28"/>
              </w:rPr>
              <w:t>software</w:t>
            </w:r>
            <w:proofErr w:type="gram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development</w:t>
            </w:r>
            <w:proofErr w:type="spellEnd"/>
            <w:r w:rsidRPr="00EC400A">
              <w:rPr>
                <w:sz w:val="28"/>
                <w:szCs w:val="28"/>
              </w:rPr>
              <w:t xml:space="preserve"> but is </w:t>
            </w:r>
            <w:proofErr w:type="spellStart"/>
            <w:r w:rsidRPr="00EC400A">
              <w:rPr>
                <w:sz w:val="28"/>
                <w:szCs w:val="28"/>
              </w:rPr>
              <w:t>also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being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utilized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more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and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more</w:t>
            </w:r>
            <w:proofErr w:type="spellEnd"/>
            <w:r w:rsidRPr="00EC400A">
              <w:rPr>
                <w:sz w:val="28"/>
                <w:szCs w:val="28"/>
              </w:rPr>
              <w:t xml:space="preserve"> in </w:t>
            </w:r>
            <w:proofErr w:type="spellStart"/>
            <w:r w:rsidRPr="00EC400A">
              <w:rPr>
                <w:sz w:val="28"/>
                <w:szCs w:val="28"/>
              </w:rPr>
              <w:t>other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industries</w:t>
            </w:r>
            <w:proofErr w:type="spellEnd"/>
            <w:r w:rsidRPr="00EC400A">
              <w:rPr>
                <w:sz w:val="28"/>
                <w:szCs w:val="28"/>
              </w:rPr>
              <w:t xml:space="preserve">. </w:t>
            </w:r>
            <w:proofErr w:type="spellStart"/>
            <w:r w:rsidRPr="00EC400A">
              <w:rPr>
                <w:sz w:val="28"/>
                <w:szCs w:val="28"/>
              </w:rPr>
              <w:t>It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offers</w:t>
            </w:r>
            <w:proofErr w:type="spellEnd"/>
            <w:r w:rsidRPr="00EC400A">
              <w:rPr>
                <w:sz w:val="28"/>
                <w:szCs w:val="28"/>
              </w:rPr>
              <w:t xml:space="preserve"> a </w:t>
            </w:r>
            <w:proofErr w:type="spellStart"/>
            <w:r w:rsidRPr="00EC400A">
              <w:rPr>
                <w:sz w:val="28"/>
                <w:szCs w:val="28"/>
              </w:rPr>
              <w:t>methodical</w:t>
            </w:r>
            <w:proofErr w:type="spellEnd"/>
            <w:r w:rsidRPr="00EC400A">
              <w:rPr>
                <w:sz w:val="28"/>
                <w:szCs w:val="28"/>
              </w:rPr>
              <w:t xml:space="preserve"> but </w:t>
            </w:r>
            <w:proofErr w:type="spellStart"/>
            <w:r w:rsidRPr="00EC400A">
              <w:rPr>
                <w:sz w:val="28"/>
                <w:szCs w:val="28"/>
              </w:rPr>
              <w:t>adaptable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approach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to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managing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complicated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projects</w:t>
            </w:r>
            <w:proofErr w:type="spellEnd"/>
            <w:r w:rsidRPr="00EC400A">
              <w:rPr>
                <w:sz w:val="28"/>
                <w:szCs w:val="28"/>
              </w:rPr>
              <w:t xml:space="preserve">, </w:t>
            </w:r>
            <w:proofErr w:type="spellStart"/>
            <w:r w:rsidRPr="00EC400A">
              <w:rPr>
                <w:sz w:val="28"/>
                <w:szCs w:val="28"/>
              </w:rPr>
              <w:t>putting</w:t>
            </w:r>
            <w:proofErr w:type="spellEnd"/>
            <w:r w:rsidRPr="00EC400A">
              <w:rPr>
                <w:sz w:val="28"/>
                <w:szCs w:val="28"/>
              </w:rPr>
              <w:t xml:space="preserve"> a </w:t>
            </w:r>
            <w:proofErr w:type="spellStart"/>
            <w:r w:rsidRPr="00EC400A">
              <w:rPr>
                <w:sz w:val="28"/>
                <w:szCs w:val="28"/>
              </w:rPr>
              <w:t>focus</w:t>
            </w:r>
            <w:proofErr w:type="spellEnd"/>
            <w:r w:rsidRPr="00EC400A">
              <w:rPr>
                <w:sz w:val="28"/>
                <w:szCs w:val="28"/>
              </w:rPr>
              <w:t xml:space="preserve"> on </w:t>
            </w:r>
            <w:proofErr w:type="spellStart"/>
            <w:r w:rsidRPr="00EC400A">
              <w:rPr>
                <w:sz w:val="28"/>
                <w:szCs w:val="28"/>
              </w:rPr>
              <w:t>cooperation</w:t>
            </w:r>
            <w:proofErr w:type="spellEnd"/>
            <w:r w:rsidRPr="00EC400A">
              <w:rPr>
                <w:sz w:val="28"/>
                <w:szCs w:val="28"/>
              </w:rPr>
              <w:t xml:space="preserve">, </w:t>
            </w:r>
            <w:proofErr w:type="spellStart"/>
            <w:r w:rsidRPr="00EC400A">
              <w:rPr>
                <w:sz w:val="28"/>
                <w:szCs w:val="28"/>
              </w:rPr>
              <w:t>iterative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development</w:t>
            </w:r>
            <w:proofErr w:type="spellEnd"/>
            <w:r w:rsidRPr="00EC400A">
              <w:rPr>
                <w:sz w:val="28"/>
                <w:szCs w:val="28"/>
              </w:rPr>
              <w:t xml:space="preserve">, </w:t>
            </w:r>
            <w:proofErr w:type="spellStart"/>
            <w:r w:rsidRPr="00EC400A">
              <w:rPr>
                <w:sz w:val="28"/>
                <w:szCs w:val="28"/>
              </w:rPr>
              <w:t>and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continual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improvement</w:t>
            </w:r>
            <w:proofErr w:type="spellEnd"/>
            <w:r w:rsidRPr="00EC400A">
              <w:rPr>
                <w:sz w:val="28"/>
                <w:szCs w:val="28"/>
              </w:rPr>
              <w:t>.</w:t>
            </w:r>
          </w:p>
        </w:tc>
      </w:tr>
      <w:tr w:rsidR="002E1E77" w14:paraId="6D272CB7" w14:textId="77777777" w:rsidTr="00E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2E1E77" w14:paraId="6B415D26" w14:textId="77777777" w:rsidTr="00EC400A">
        <w:trPr>
          <w:trHeight w:val="8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12EB62FE" w14:textId="288E7F8F" w:rsidR="002E1E77" w:rsidRDefault="00EC400A" w:rsidP="00DA3EA0">
            <w:r w:rsidRPr="00EC400A">
              <w:lastRenderedPageBreak/>
              <w:drawing>
                <wp:inline distT="0" distB="0" distL="0" distR="0" wp14:anchorId="7DC04B9D" wp14:editId="1D04E324">
                  <wp:extent cx="5759450" cy="2656840"/>
                  <wp:effectExtent l="0" t="0" r="6350" b="0"/>
                  <wp:docPr id="153306837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0683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65" cy="267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77" w14:paraId="0E6A99A7" w14:textId="77777777" w:rsidTr="00E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t>REASONS TO CHOOSE THIS MODEL:</w:t>
            </w:r>
          </w:p>
        </w:tc>
      </w:tr>
    </w:tbl>
    <w:p w14:paraId="5850F89A" w14:textId="6822D4FF" w:rsidR="00EC400A" w:rsidRDefault="00EC400A" w:rsidP="00EC400A">
      <w:proofErr w:type="spellStart"/>
      <w:r>
        <w:t>F</w:t>
      </w:r>
      <w:r>
        <w:t>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: </w:t>
      </w:r>
      <w:proofErr w:type="spellStart"/>
      <w:r>
        <w:t>Scrum</w:t>
      </w:r>
      <w:proofErr w:type="spellEnd"/>
      <w:r>
        <w:t xml:space="preserve"> is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.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, </w:t>
      </w:r>
      <w:proofErr w:type="spellStart"/>
      <w:r>
        <w:t>termed</w:t>
      </w:r>
      <w:proofErr w:type="spellEnd"/>
      <w:r>
        <w:t xml:space="preserve"> </w:t>
      </w:r>
      <w:proofErr w:type="spellStart"/>
      <w:r>
        <w:t>sprints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2-4 </w:t>
      </w:r>
      <w:proofErr w:type="spellStart"/>
      <w:r>
        <w:t>weeks</w:t>
      </w:r>
      <w:proofErr w:type="spellEnd"/>
      <w:r>
        <w:t>.</w:t>
      </w:r>
    </w:p>
    <w:p w14:paraId="1B522FD4" w14:textId="77777777" w:rsidR="00EC400A" w:rsidRDefault="00EC400A" w:rsidP="00EC400A"/>
    <w:p w14:paraId="355E0496" w14:textId="3B018ECA" w:rsidR="00EC400A" w:rsidRDefault="00EC400A" w:rsidP="00EC400A">
      <w:proofErr w:type="spellStart"/>
      <w:r>
        <w:t>Scrum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on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.</w:t>
      </w:r>
    </w:p>
    <w:p w14:paraId="45CFACC1" w14:textId="77777777" w:rsidR="00EC400A" w:rsidRDefault="00EC400A" w:rsidP="00EC400A"/>
    <w:p w14:paraId="72E2C3C2" w14:textId="77777777" w:rsidR="00EC400A" w:rsidRDefault="00EC400A" w:rsidP="00EC400A"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</w:t>
      </w:r>
      <w:proofErr w:type="spellStart"/>
      <w:r>
        <w:t>openness</w:t>
      </w:r>
      <w:proofErr w:type="spellEnd"/>
      <w:r>
        <w:t xml:space="preserve">.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sprint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stand-up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sprint </w:t>
      </w:r>
      <w:proofErr w:type="spellStart"/>
      <w:r>
        <w:t>evaluations</w:t>
      </w:r>
      <w:proofErr w:type="spellEnd"/>
      <w:r>
        <w:t>.</w:t>
      </w:r>
    </w:p>
    <w:p w14:paraId="24272DFC" w14:textId="77777777" w:rsidR="00EC400A" w:rsidRDefault="00EC400A" w:rsidP="00EC400A"/>
    <w:p w14:paraId="007CDE72" w14:textId="4B234BFE" w:rsidR="00EC400A" w:rsidRDefault="00EC400A" w:rsidP="00EC400A">
      <w:r>
        <w:t xml:space="preserve">Risk </w:t>
      </w:r>
      <w:proofErr w:type="spellStart"/>
      <w:r>
        <w:t>management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plan can be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sprint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retrospectives</w:t>
      </w:r>
      <w:proofErr w:type="spellEnd"/>
      <w:r>
        <w:t xml:space="preserve">. </w:t>
      </w:r>
      <w:proofErr w:type="spellStart"/>
      <w:r>
        <w:t>Teams</w:t>
      </w:r>
      <w:proofErr w:type="spellEnd"/>
      <w:r>
        <w:t xml:space="preserve"> can </w:t>
      </w:r>
      <w:proofErr w:type="spellStart"/>
      <w:r>
        <w:t>lessen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516E5D5B" w14:textId="77777777" w:rsidR="00EC400A" w:rsidRDefault="00EC400A" w:rsidP="00EC400A">
      <w:proofErr w:type="spellStart"/>
      <w:r>
        <w:lastRenderedPageBreak/>
        <w:t>Innovation</w:t>
      </w:r>
      <w:proofErr w:type="spellEnd"/>
      <w:r>
        <w:t xml:space="preserve"> &amp; </w:t>
      </w:r>
      <w:proofErr w:type="spellStart"/>
      <w:r>
        <w:t>Motivation</w:t>
      </w:r>
      <w:proofErr w:type="spellEnd"/>
      <w:r>
        <w:t xml:space="preserve">: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self-organize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Scrum's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experimentation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continual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.</w:t>
      </w:r>
    </w:p>
    <w:p w14:paraId="5F722089" w14:textId="77777777" w:rsidR="00EC400A" w:rsidRDefault="00EC400A" w:rsidP="00EC400A"/>
    <w:p w14:paraId="659F48E8" w14:textId="0E1BE6CE" w:rsidR="00DA3EA0" w:rsidRPr="00DA3EA0" w:rsidRDefault="00EC400A" w:rsidP="00EC400A">
      <w:proofErr w:type="spellStart"/>
      <w:r>
        <w:t>Efficiency</w:t>
      </w:r>
      <w:proofErr w:type="spellEnd"/>
      <w:r>
        <w:t xml:space="preserve">: Through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timelines</w:t>
      </w:r>
      <w:proofErr w:type="spellEnd"/>
    </w:p>
    <w:sectPr w:rsidR="00DA3EA0" w:rsidRPr="00DA3EA0" w:rsidSect="00DA3EA0">
      <w:head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43CC" w14:textId="77777777" w:rsidR="008959AF" w:rsidRDefault="008959AF" w:rsidP="005A6618">
      <w:r>
        <w:separator/>
      </w:r>
    </w:p>
  </w:endnote>
  <w:endnote w:type="continuationSeparator" w:id="0">
    <w:p w14:paraId="339F0080" w14:textId="77777777" w:rsidR="008959AF" w:rsidRDefault="008959A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A22E" w14:textId="77777777" w:rsidR="008959AF" w:rsidRDefault="008959AF" w:rsidP="005A6618">
      <w:r>
        <w:separator/>
      </w:r>
    </w:p>
  </w:footnote>
  <w:footnote w:type="continuationSeparator" w:id="0">
    <w:p w14:paraId="7850FD50" w14:textId="77777777" w:rsidR="008959AF" w:rsidRDefault="008959A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F1506"/>
    <w:multiLevelType w:val="multilevel"/>
    <w:tmpl w:val="6BFC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21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A5321"/>
    <w:rsid w:val="002B0A92"/>
    <w:rsid w:val="002E1E77"/>
    <w:rsid w:val="00504BFE"/>
    <w:rsid w:val="0055076A"/>
    <w:rsid w:val="00571F22"/>
    <w:rsid w:val="005A6618"/>
    <w:rsid w:val="00625C57"/>
    <w:rsid w:val="006671DF"/>
    <w:rsid w:val="00712F62"/>
    <w:rsid w:val="007A56C4"/>
    <w:rsid w:val="00805F60"/>
    <w:rsid w:val="00857F35"/>
    <w:rsid w:val="008959AF"/>
    <w:rsid w:val="00B724D3"/>
    <w:rsid w:val="00CC0412"/>
    <w:rsid w:val="00D4026E"/>
    <w:rsid w:val="00D837F1"/>
    <w:rsid w:val="00DA3EA0"/>
    <w:rsid w:val="00DE457E"/>
    <w:rsid w:val="00E223CC"/>
    <w:rsid w:val="00EC400A"/>
    <w:rsid w:val="00E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essagelistitem6a4fb">
    <w:name w:val="messagelistitem__6a4fb"/>
    <w:basedOn w:val="Normal"/>
    <w:rsid w:val="00EC400A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  <w:style w:type="character" w:customStyle="1" w:styleId="latin12compacttimestamp75bf7">
    <w:name w:val="latin12compacttimestamp__75bf7"/>
    <w:basedOn w:val="VarsaylanParagrafYazTipi"/>
    <w:rsid w:val="00EC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Beyza Barak</cp:lastModifiedBy>
  <cp:revision>3</cp:revision>
  <cp:lastPrinted>2023-03-21T14:58:00Z</cp:lastPrinted>
  <dcterms:created xsi:type="dcterms:W3CDTF">2024-03-13T21:24:00Z</dcterms:created>
  <dcterms:modified xsi:type="dcterms:W3CDTF">2024-03-14T20:41:00Z</dcterms:modified>
</cp:coreProperties>
</file>