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40CD8" w14:textId="77777777" w:rsidR="00EB11C5" w:rsidRDefault="000F47A6">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214A7544" wp14:editId="4081856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3E76FC6" wp14:editId="20B7D0F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02ED8FD1" w14:textId="77777777" w:rsidR="00EB11C5" w:rsidRDefault="00EB11C5">
      <w:pPr>
        <w:pStyle w:val="Titel"/>
        <w:keepNext w:val="0"/>
        <w:keepLines w:val="0"/>
        <w:spacing w:after="0"/>
        <w:ind w:left="720"/>
        <w:contextualSpacing w:val="0"/>
        <w:jc w:val="right"/>
        <w:rPr>
          <w:color w:val="B7B7B7"/>
          <w:sz w:val="48"/>
          <w:szCs w:val="48"/>
        </w:rPr>
      </w:pPr>
      <w:bookmarkStart w:id="1" w:name="_26sbew8fa0gp" w:colFirst="0" w:colLast="0"/>
      <w:bookmarkEnd w:id="1"/>
    </w:p>
    <w:p w14:paraId="6EB2F421" w14:textId="77777777" w:rsidR="00EB11C5" w:rsidRDefault="00EB11C5">
      <w:pPr>
        <w:pStyle w:val="Titel"/>
        <w:contextualSpacing w:val="0"/>
        <w:jc w:val="right"/>
        <w:rPr>
          <w:sz w:val="48"/>
          <w:szCs w:val="48"/>
        </w:rPr>
      </w:pPr>
      <w:bookmarkStart w:id="2" w:name="_1v0rwb789wl3" w:colFirst="0" w:colLast="0"/>
      <w:bookmarkEnd w:id="2"/>
    </w:p>
    <w:p w14:paraId="624C8076" w14:textId="77777777" w:rsidR="00EB11C5" w:rsidRDefault="00EB11C5">
      <w:pPr>
        <w:pStyle w:val="Titel"/>
        <w:contextualSpacing w:val="0"/>
        <w:rPr>
          <w:sz w:val="48"/>
          <w:szCs w:val="48"/>
        </w:rPr>
      </w:pPr>
      <w:bookmarkStart w:id="3" w:name="_2468oyeg0eef" w:colFirst="0" w:colLast="0"/>
      <w:bookmarkEnd w:id="3"/>
    </w:p>
    <w:p w14:paraId="2BE923FB" w14:textId="77777777" w:rsidR="00EB11C5" w:rsidRDefault="00EB11C5"/>
    <w:p w14:paraId="2A162A5A" w14:textId="77777777" w:rsidR="00EB11C5" w:rsidRDefault="00EB11C5"/>
    <w:p w14:paraId="2F639431" w14:textId="77777777" w:rsidR="00EB11C5" w:rsidRDefault="000F47A6">
      <w:pPr>
        <w:pStyle w:val="Titel"/>
        <w:contextualSpacing w:val="0"/>
        <w:jc w:val="right"/>
      </w:pPr>
      <w:bookmarkStart w:id="4" w:name="_ug35toubx59n" w:colFirst="0" w:colLast="0"/>
      <w:bookmarkEnd w:id="4"/>
      <w:r>
        <w:rPr>
          <w:sz w:val="48"/>
          <w:szCs w:val="48"/>
        </w:rPr>
        <w:t>Safety Plan Lane Assistance</w:t>
      </w:r>
    </w:p>
    <w:p w14:paraId="1A38D8F2" w14:textId="77777777" w:rsidR="00EB11C5" w:rsidRDefault="000F47A6">
      <w:pPr>
        <w:jc w:val="right"/>
        <w:rPr>
          <w:b/>
          <w:color w:val="B7B7B7"/>
        </w:rPr>
      </w:pPr>
      <w:r>
        <w:rPr>
          <w:b/>
        </w:rPr>
        <w:t xml:space="preserve">Document Version: </w:t>
      </w:r>
      <w:r>
        <w:rPr>
          <w:b/>
          <w:color w:val="B7B7B7"/>
        </w:rPr>
        <w:t>[Version]</w:t>
      </w:r>
    </w:p>
    <w:p w14:paraId="11E777C9" w14:textId="77777777" w:rsidR="00EB11C5" w:rsidRDefault="000F47A6">
      <w:pPr>
        <w:jc w:val="right"/>
        <w:rPr>
          <w:b/>
          <w:color w:val="999999"/>
        </w:rPr>
      </w:pPr>
      <w:r>
        <w:rPr>
          <w:b/>
          <w:color w:val="999999"/>
        </w:rPr>
        <w:t>Template Version 1.0, Released on 2017-06-21</w:t>
      </w:r>
    </w:p>
    <w:p w14:paraId="77EB1283" w14:textId="77777777" w:rsidR="00EB11C5" w:rsidRDefault="00EB11C5"/>
    <w:p w14:paraId="10322A26" w14:textId="77777777" w:rsidR="00EB11C5" w:rsidRDefault="000F47A6">
      <w:pPr>
        <w:pStyle w:val="Titel"/>
        <w:contextualSpacing w:val="0"/>
        <w:jc w:val="right"/>
        <w:rPr>
          <w:sz w:val="48"/>
          <w:szCs w:val="48"/>
        </w:rPr>
      </w:pPr>
      <w:bookmarkStart w:id="5" w:name="_ryo483hmgvs6" w:colFirst="0" w:colLast="0"/>
      <w:bookmarkEnd w:id="5"/>
      <w:r>
        <w:rPr>
          <w:noProof/>
        </w:rPr>
        <w:drawing>
          <wp:inline distT="0" distB="0" distL="0" distR="0" wp14:anchorId="46D8DCB0" wp14:editId="08972BED">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F879F56" w14:textId="77777777" w:rsidR="00EB11C5" w:rsidRDefault="00EB11C5"/>
    <w:p w14:paraId="40F89489" w14:textId="77777777" w:rsidR="00EB11C5" w:rsidRDefault="00EB11C5"/>
    <w:p w14:paraId="1B6733FF" w14:textId="77777777" w:rsidR="00EB11C5" w:rsidRDefault="00EB11C5">
      <w:pPr>
        <w:ind w:left="720"/>
        <w:jc w:val="right"/>
      </w:pPr>
    </w:p>
    <w:p w14:paraId="61428A83" w14:textId="77777777" w:rsidR="00EB11C5" w:rsidRDefault="00EB11C5">
      <w:pPr>
        <w:ind w:left="720"/>
        <w:jc w:val="right"/>
      </w:pPr>
    </w:p>
    <w:p w14:paraId="50C8AB5D" w14:textId="77777777" w:rsidR="00EB11C5" w:rsidRDefault="00EB11C5">
      <w:pPr>
        <w:ind w:left="720"/>
        <w:jc w:val="right"/>
      </w:pPr>
    </w:p>
    <w:p w14:paraId="3D62FE94" w14:textId="77777777" w:rsidR="00EB11C5" w:rsidRDefault="00EB11C5">
      <w:pPr>
        <w:ind w:left="720"/>
        <w:jc w:val="right"/>
      </w:pPr>
    </w:p>
    <w:p w14:paraId="19CD4DE8" w14:textId="77777777" w:rsidR="00EB11C5" w:rsidRDefault="00EB11C5">
      <w:pPr>
        <w:ind w:left="720"/>
        <w:jc w:val="right"/>
      </w:pPr>
    </w:p>
    <w:p w14:paraId="74328476" w14:textId="77777777" w:rsidR="00EB11C5" w:rsidRDefault="000F47A6">
      <w:pPr>
        <w:pStyle w:val="berschrift1"/>
        <w:widowControl w:val="0"/>
        <w:spacing w:before="480" w:after="180" w:line="240" w:lineRule="auto"/>
        <w:contextualSpacing w:val="0"/>
      </w:pPr>
      <w:bookmarkStart w:id="6" w:name="_1t3h5sf" w:colFirst="0" w:colLast="0"/>
      <w:bookmarkEnd w:id="6"/>
      <w:r>
        <w:lastRenderedPageBreak/>
        <w:t>Document history</w:t>
      </w:r>
    </w:p>
    <w:p w14:paraId="2FA41705" w14:textId="77777777" w:rsidR="00EB11C5" w:rsidRDefault="00EB11C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B11C5" w14:paraId="220828B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513DD47" w14:textId="77777777" w:rsidR="00EB11C5" w:rsidRDefault="000F47A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61CCB0E" w14:textId="77777777" w:rsidR="00EB11C5" w:rsidRDefault="000F47A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9A69EE5" w14:textId="77777777" w:rsidR="00EB11C5" w:rsidRDefault="000F47A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82A839E" w14:textId="77777777" w:rsidR="00EB11C5" w:rsidRDefault="000F47A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B11C5" w14:paraId="77775673" w14:textId="77777777">
        <w:tc>
          <w:tcPr>
            <w:tcW w:w="1470" w:type="dxa"/>
          </w:tcPr>
          <w:p w14:paraId="2E0F49BA" w14:textId="77777777" w:rsidR="00EB11C5" w:rsidRDefault="00C55CDE">
            <w:pPr>
              <w:widowControl w:val="0"/>
              <w:contextualSpacing w:val="0"/>
              <w:rPr>
                <w:rFonts w:ascii="Calibri" w:eastAsia="Calibri" w:hAnsi="Calibri" w:cs="Calibri"/>
                <w:sz w:val="22"/>
                <w:szCs w:val="22"/>
              </w:rPr>
            </w:pPr>
            <w:r>
              <w:rPr>
                <w:rFonts w:ascii="Calibri" w:eastAsia="Calibri" w:hAnsi="Calibri" w:cs="Calibri"/>
                <w:sz w:val="22"/>
                <w:szCs w:val="22"/>
              </w:rPr>
              <w:t>25.02.2020</w:t>
            </w:r>
          </w:p>
        </w:tc>
        <w:tc>
          <w:tcPr>
            <w:tcW w:w="1275" w:type="dxa"/>
          </w:tcPr>
          <w:p w14:paraId="1B8C3C77" w14:textId="77777777" w:rsidR="00EB11C5" w:rsidRDefault="00C55CD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DF8572D" w14:textId="77777777" w:rsidR="00EB11C5" w:rsidRDefault="00C55CDE">
            <w:pPr>
              <w:widowControl w:val="0"/>
              <w:contextualSpacing w:val="0"/>
              <w:rPr>
                <w:rFonts w:ascii="Calibri" w:eastAsia="Calibri" w:hAnsi="Calibri" w:cs="Calibri"/>
                <w:sz w:val="22"/>
                <w:szCs w:val="22"/>
              </w:rPr>
            </w:pPr>
            <w:r>
              <w:rPr>
                <w:rFonts w:ascii="Calibri" w:eastAsia="Calibri" w:hAnsi="Calibri" w:cs="Calibri"/>
                <w:sz w:val="22"/>
                <w:szCs w:val="22"/>
              </w:rPr>
              <w:t>Uwe Ehmann</w:t>
            </w:r>
          </w:p>
        </w:tc>
        <w:tc>
          <w:tcPr>
            <w:tcW w:w="4785" w:type="dxa"/>
          </w:tcPr>
          <w:p w14:paraId="6B355128" w14:textId="77777777" w:rsidR="00EB11C5" w:rsidRDefault="00C55CDE">
            <w:pPr>
              <w:widowControl w:val="0"/>
              <w:contextualSpacing w:val="0"/>
              <w:rPr>
                <w:rFonts w:ascii="Calibri" w:eastAsia="Calibri" w:hAnsi="Calibri" w:cs="Calibri"/>
                <w:sz w:val="22"/>
                <w:szCs w:val="22"/>
              </w:rPr>
            </w:pPr>
            <w:r>
              <w:rPr>
                <w:rFonts w:ascii="Calibri" w:eastAsia="Calibri" w:hAnsi="Calibri" w:cs="Calibri"/>
                <w:sz w:val="22"/>
                <w:szCs w:val="22"/>
              </w:rPr>
              <w:t>Initial document</w:t>
            </w:r>
          </w:p>
        </w:tc>
      </w:tr>
      <w:tr w:rsidR="00EB11C5" w14:paraId="584BB031" w14:textId="77777777">
        <w:tc>
          <w:tcPr>
            <w:tcW w:w="1470" w:type="dxa"/>
          </w:tcPr>
          <w:p w14:paraId="383C81C6" w14:textId="77777777" w:rsidR="00EB11C5" w:rsidRDefault="00EB11C5">
            <w:pPr>
              <w:widowControl w:val="0"/>
              <w:contextualSpacing w:val="0"/>
              <w:rPr>
                <w:rFonts w:ascii="Calibri" w:eastAsia="Calibri" w:hAnsi="Calibri" w:cs="Calibri"/>
                <w:sz w:val="22"/>
                <w:szCs w:val="22"/>
              </w:rPr>
            </w:pPr>
          </w:p>
        </w:tc>
        <w:tc>
          <w:tcPr>
            <w:tcW w:w="1275" w:type="dxa"/>
          </w:tcPr>
          <w:p w14:paraId="044B567C" w14:textId="77777777" w:rsidR="00EB11C5" w:rsidRDefault="00EB11C5">
            <w:pPr>
              <w:widowControl w:val="0"/>
              <w:contextualSpacing w:val="0"/>
              <w:rPr>
                <w:rFonts w:ascii="Calibri" w:eastAsia="Calibri" w:hAnsi="Calibri" w:cs="Calibri"/>
                <w:sz w:val="22"/>
                <w:szCs w:val="22"/>
              </w:rPr>
            </w:pPr>
          </w:p>
        </w:tc>
        <w:tc>
          <w:tcPr>
            <w:tcW w:w="2100" w:type="dxa"/>
          </w:tcPr>
          <w:p w14:paraId="59418672" w14:textId="77777777" w:rsidR="00EB11C5" w:rsidRDefault="00EB11C5">
            <w:pPr>
              <w:widowControl w:val="0"/>
              <w:contextualSpacing w:val="0"/>
              <w:rPr>
                <w:rFonts w:ascii="Calibri" w:eastAsia="Calibri" w:hAnsi="Calibri" w:cs="Calibri"/>
                <w:sz w:val="22"/>
                <w:szCs w:val="22"/>
              </w:rPr>
            </w:pPr>
          </w:p>
        </w:tc>
        <w:tc>
          <w:tcPr>
            <w:tcW w:w="4785" w:type="dxa"/>
          </w:tcPr>
          <w:p w14:paraId="41CFB47B" w14:textId="77777777" w:rsidR="00EB11C5" w:rsidRDefault="00EB11C5">
            <w:pPr>
              <w:widowControl w:val="0"/>
              <w:contextualSpacing w:val="0"/>
              <w:rPr>
                <w:rFonts w:ascii="Calibri" w:eastAsia="Calibri" w:hAnsi="Calibri" w:cs="Calibri"/>
                <w:sz w:val="22"/>
                <w:szCs w:val="22"/>
              </w:rPr>
            </w:pPr>
          </w:p>
        </w:tc>
      </w:tr>
      <w:tr w:rsidR="00EB11C5" w14:paraId="52C6C358" w14:textId="77777777">
        <w:tc>
          <w:tcPr>
            <w:tcW w:w="1470" w:type="dxa"/>
          </w:tcPr>
          <w:p w14:paraId="6AB33C03" w14:textId="77777777" w:rsidR="00EB11C5" w:rsidRDefault="00EB11C5">
            <w:pPr>
              <w:widowControl w:val="0"/>
              <w:contextualSpacing w:val="0"/>
              <w:rPr>
                <w:rFonts w:ascii="Calibri" w:eastAsia="Calibri" w:hAnsi="Calibri" w:cs="Calibri"/>
                <w:sz w:val="22"/>
                <w:szCs w:val="22"/>
              </w:rPr>
            </w:pPr>
          </w:p>
        </w:tc>
        <w:tc>
          <w:tcPr>
            <w:tcW w:w="1275" w:type="dxa"/>
          </w:tcPr>
          <w:p w14:paraId="791234B9" w14:textId="77777777" w:rsidR="00EB11C5" w:rsidRDefault="00EB11C5">
            <w:pPr>
              <w:widowControl w:val="0"/>
              <w:contextualSpacing w:val="0"/>
              <w:rPr>
                <w:rFonts w:ascii="Calibri" w:eastAsia="Calibri" w:hAnsi="Calibri" w:cs="Calibri"/>
                <w:sz w:val="22"/>
                <w:szCs w:val="22"/>
              </w:rPr>
            </w:pPr>
          </w:p>
        </w:tc>
        <w:tc>
          <w:tcPr>
            <w:tcW w:w="2100" w:type="dxa"/>
          </w:tcPr>
          <w:p w14:paraId="4A7DA427" w14:textId="77777777" w:rsidR="00EB11C5" w:rsidRDefault="00EB11C5">
            <w:pPr>
              <w:widowControl w:val="0"/>
              <w:contextualSpacing w:val="0"/>
              <w:rPr>
                <w:rFonts w:ascii="Calibri" w:eastAsia="Calibri" w:hAnsi="Calibri" w:cs="Calibri"/>
                <w:sz w:val="22"/>
                <w:szCs w:val="22"/>
              </w:rPr>
            </w:pPr>
          </w:p>
        </w:tc>
        <w:tc>
          <w:tcPr>
            <w:tcW w:w="4785" w:type="dxa"/>
          </w:tcPr>
          <w:p w14:paraId="510F4B40" w14:textId="77777777" w:rsidR="00EB11C5" w:rsidRDefault="00EB11C5">
            <w:pPr>
              <w:widowControl w:val="0"/>
              <w:contextualSpacing w:val="0"/>
              <w:rPr>
                <w:rFonts w:ascii="Calibri" w:eastAsia="Calibri" w:hAnsi="Calibri" w:cs="Calibri"/>
                <w:sz w:val="22"/>
                <w:szCs w:val="22"/>
              </w:rPr>
            </w:pPr>
          </w:p>
        </w:tc>
      </w:tr>
      <w:tr w:rsidR="00EB11C5" w14:paraId="1DE90941" w14:textId="77777777">
        <w:tc>
          <w:tcPr>
            <w:tcW w:w="1470" w:type="dxa"/>
          </w:tcPr>
          <w:p w14:paraId="2E40F2CB" w14:textId="77777777" w:rsidR="00EB11C5" w:rsidRDefault="00EB11C5">
            <w:pPr>
              <w:widowControl w:val="0"/>
              <w:contextualSpacing w:val="0"/>
              <w:rPr>
                <w:rFonts w:ascii="Calibri" w:eastAsia="Calibri" w:hAnsi="Calibri" w:cs="Calibri"/>
                <w:sz w:val="22"/>
                <w:szCs w:val="22"/>
              </w:rPr>
            </w:pPr>
          </w:p>
        </w:tc>
        <w:tc>
          <w:tcPr>
            <w:tcW w:w="1275" w:type="dxa"/>
          </w:tcPr>
          <w:p w14:paraId="0CAF17D6" w14:textId="77777777" w:rsidR="00EB11C5" w:rsidRDefault="00EB11C5">
            <w:pPr>
              <w:widowControl w:val="0"/>
              <w:contextualSpacing w:val="0"/>
              <w:rPr>
                <w:rFonts w:ascii="Calibri" w:eastAsia="Calibri" w:hAnsi="Calibri" w:cs="Calibri"/>
                <w:sz w:val="22"/>
                <w:szCs w:val="22"/>
              </w:rPr>
            </w:pPr>
          </w:p>
        </w:tc>
        <w:tc>
          <w:tcPr>
            <w:tcW w:w="2100" w:type="dxa"/>
          </w:tcPr>
          <w:p w14:paraId="34322829" w14:textId="77777777" w:rsidR="00EB11C5" w:rsidRDefault="00EB11C5">
            <w:pPr>
              <w:widowControl w:val="0"/>
              <w:contextualSpacing w:val="0"/>
              <w:rPr>
                <w:rFonts w:ascii="Calibri" w:eastAsia="Calibri" w:hAnsi="Calibri" w:cs="Calibri"/>
                <w:sz w:val="22"/>
                <w:szCs w:val="22"/>
              </w:rPr>
            </w:pPr>
          </w:p>
        </w:tc>
        <w:tc>
          <w:tcPr>
            <w:tcW w:w="4785" w:type="dxa"/>
          </w:tcPr>
          <w:p w14:paraId="033B8850" w14:textId="77777777" w:rsidR="00EB11C5" w:rsidRDefault="00EB11C5">
            <w:pPr>
              <w:widowControl w:val="0"/>
              <w:contextualSpacing w:val="0"/>
              <w:rPr>
                <w:rFonts w:ascii="Calibri" w:eastAsia="Calibri" w:hAnsi="Calibri" w:cs="Calibri"/>
                <w:sz w:val="22"/>
                <w:szCs w:val="22"/>
              </w:rPr>
            </w:pPr>
          </w:p>
        </w:tc>
      </w:tr>
      <w:tr w:rsidR="00EB11C5" w14:paraId="36FFE219" w14:textId="77777777">
        <w:tc>
          <w:tcPr>
            <w:tcW w:w="1470" w:type="dxa"/>
          </w:tcPr>
          <w:p w14:paraId="1014D231" w14:textId="77777777" w:rsidR="00EB11C5" w:rsidRDefault="00EB11C5">
            <w:pPr>
              <w:widowControl w:val="0"/>
              <w:contextualSpacing w:val="0"/>
              <w:rPr>
                <w:rFonts w:ascii="Calibri" w:eastAsia="Calibri" w:hAnsi="Calibri" w:cs="Calibri"/>
                <w:sz w:val="22"/>
                <w:szCs w:val="22"/>
              </w:rPr>
            </w:pPr>
          </w:p>
        </w:tc>
        <w:tc>
          <w:tcPr>
            <w:tcW w:w="1275" w:type="dxa"/>
          </w:tcPr>
          <w:p w14:paraId="09D06889" w14:textId="77777777" w:rsidR="00EB11C5" w:rsidRDefault="00EB11C5">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B47153B" w14:textId="77777777" w:rsidR="00EB11C5" w:rsidRDefault="00EB11C5">
            <w:pPr>
              <w:widowControl w:val="0"/>
              <w:contextualSpacing w:val="0"/>
              <w:rPr>
                <w:rFonts w:ascii="Calibri" w:eastAsia="Calibri" w:hAnsi="Calibri" w:cs="Calibri"/>
                <w:sz w:val="22"/>
                <w:szCs w:val="22"/>
              </w:rPr>
            </w:pPr>
          </w:p>
        </w:tc>
        <w:tc>
          <w:tcPr>
            <w:tcW w:w="4785" w:type="dxa"/>
          </w:tcPr>
          <w:p w14:paraId="11063A86" w14:textId="77777777" w:rsidR="00EB11C5" w:rsidRDefault="00EB11C5">
            <w:pPr>
              <w:widowControl w:val="0"/>
              <w:contextualSpacing w:val="0"/>
              <w:rPr>
                <w:rFonts w:ascii="Calibri" w:eastAsia="Calibri" w:hAnsi="Calibri" w:cs="Calibri"/>
                <w:sz w:val="22"/>
                <w:szCs w:val="22"/>
              </w:rPr>
            </w:pPr>
          </w:p>
        </w:tc>
      </w:tr>
    </w:tbl>
    <w:p w14:paraId="582CF3E0" w14:textId="4FCC5BFC" w:rsidR="00EB11C5" w:rsidRDefault="000F47A6" w:rsidP="00556ED8">
      <w:pPr>
        <w:pStyle w:val="berschrift1"/>
        <w:widowControl w:val="0"/>
        <w:spacing w:before="480" w:after="180" w:line="240" w:lineRule="auto"/>
        <w:contextualSpacing w:val="0"/>
        <w:rPr>
          <w:b/>
          <w:color w:val="B7B7B7"/>
        </w:rPr>
      </w:pPr>
      <w:bookmarkStart w:id="8" w:name="_ktt3lgighckp" w:colFirst="0" w:colLast="0"/>
      <w:bookmarkEnd w:id="8"/>
      <w:r>
        <w:t>Table of Contents</w:t>
      </w:r>
    </w:p>
    <w:p w14:paraId="4F94AE78" w14:textId="77777777" w:rsidR="00EB11C5" w:rsidRDefault="00EB11C5">
      <w:pPr>
        <w:rPr>
          <w:b/>
          <w:color w:val="B7B7B7"/>
        </w:rPr>
      </w:pPr>
    </w:p>
    <w:sdt>
      <w:sdtPr>
        <w:id w:val="-757980478"/>
        <w:docPartObj>
          <w:docPartGallery w:val="Table of Contents"/>
          <w:docPartUnique/>
        </w:docPartObj>
      </w:sdtPr>
      <w:sdtEndPr/>
      <w:sdtContent>
        <w:p w14:paraId="15F6001F" w14:textId="77777777" w:rsidR="00EB11C5" w:rsidRDefault="000F47A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96F6687" w14:textId="77777777" w:rsidR="00EB11C5" w:rsidRDefault="008315C1">
          <w:pPr>
            <w:spacing w:before="200" w:line="240" w:lineRule="auto"/>
            <w:rPr>
              <w:color w:val="1155CC"/>
              <w:u w:val="single"/>
            </w:rPr>
          </w:pPr>
          <w:hyperlink w:anchor="_ktt3lgighckp">
            <w:r w:rsidR="000F47A6">
              <w:rPr>
                <w:color w:val="1155CC"/>
                <w:u w:val="single"/>
              </w:rPr>
              <w:t>Table of Contents</w:t>
            </w:r>
          </w:hyperlink>
        </w:p>
        <w:p w14:paraId="61BD0489" w14:textId="77777777" w:rsidR="00EB11C5" w:rsidRDefault="008315C1">
          <w:pPr>
            <w:spacing w:before="200" w:line="240" w:lineRule="auto"/>
            <w:rPr>
              <w:color w:val="1155CC"/>
              <w:u w:val="single"/>
            </w:rPr>
          </w:pPr>
          <w:hyperlink w:anchor="_zakt536q9xt3">
            <w:r w:rsidR="000F47A6">
              <w:rPr>
                <w:color w:val="1155CC"/>
                <w:u w:val="single"/>
              </w:rPr>
              <w:t>Introduction</w:t>
            </w:r>
          </w:hyperlink>
        </w:p>
        <w:p w14:paraId="2B63DE27" w14:textId="77777777" w:rsidR="00EB11C5" w:rsidRDefault="008315C1">
          <w:pPr>
            <w:spacing w:before="60" w:line="240" w:lineRule="auto"/>
            <w:ind w:left="360"/>
            <w:rPr>
              <w:color w:val="1155CC"/>
              <w:u w:val="single"/>
            </w:rPr>
          </w:pPr>
          <w:hyperlink w:anchor="_52ybytyytfvs">
            <w:r w:rsidR="000F47A6">
              <w:rPr>
                <w:color w:val="1155CC"/>
                <w:u w:val="single"/>
              </w:rPr>
              <w:t>Purpose of the Safety Plan</w:t>
            </w:r>
          </w:hyperlink>
        </w:p>
        <w:p w14:paraId="314E449A" w14:textId="77777777" w:rsidR="00EB11C5" w:rsidRDefault="008315C1">
          <w:pPr>
            <w:spacing w:before="60" w:line="240" w:lineRule="auto"/>
            <w:ind w:left="360"/>
            <w:rPr>
              <w:color w:val="1155CC"/>
              <w:u w:val="single"/>
            </w:rPr>
          </w:pPr>
          <w:hyperlink w:anchor="_sh22j99mm02k">
            <w:r w:rsidR="000F47A6">
              <w:rPr>
                <w:color w:val="1155CC"/>
                <w:u w:val="single"/>
              </w:rPr>
              <w:t>Scope of the Project</w:t>
            </w:r>
          </w:hyperlink>
        </w:p>
        <w:p w14:paraId="22AA97E5" w14:textId="77777777" w:rsidR="00EB11C5" w:rsidRDefault="008315C1">
          <w:pPr>
            <w:spacing w:before="60" w:line="240" w:lineRule="auto"/>
            <w:ind w:left="360"/>
            <w:rPr>
              <w:color w:val="1155CC"/>
              <w:u w:val="single"/>
            </w:rPr>
          </w:pPr>
          <w:hyperlink w:anchor="_fzzlhwsfq6ys">
            <w:r w:rsidR="000F47A6">
              <w:rPr>
                <w:color w:val="1155CC"/>
                <w:u w:val="single"/>
              </w:rPr>
              <w:t>Deliverables of the Project</w:t>
            </w:r>
          </w:hyperlink>
        </w:p>
        <w:p w14:paraId="0591FEC4" w14:textId="77777777" w:rsidR="00EB11C5" w:rsidRDefault="008315C1">
          <w:pPr>
            <w:spacing w:before="200" w:line="240" w:lineRule="auto"/>
            <w:rPr>
              <w:color w:val="1155CC"/>
              <w:u w:val="single"/>
            </w:rPr>
          </w:pPr>
          <w:hyperlink w:anchor="_t6m96u2v69wo">
            <w:r w:rsidR="000F47A6">
              <w:rPr>
                <w:color w:val="1155CC"/>
                <w:u w:val="single"/>
              </w:rPr>
              <w:t>Item Definition</w:t>
            </w:r>
          </w:hyperlink>
        </w:p>
        <w:p w14:paraId="4CE75F1F" w14:textId="77777777" w:rsidR="00EB11C5" w:rsidRDefault="008315C1">
          <w:pPr>
            <w:spacing w:before="200" w:line="240" w:lineRule="auto"/>
            <w:rPr>
              <w:color w:val="1155CC"/>
              <w:u w:val="single"/>
            </w:rPr>
          </w:pPr>
          <w:hyperlink w:anchor="_km1cu1hyl182">
            <w:r w:rsidR="000F47A6">
              <w:rPr>
                <w:color w:val="1155CC"/>
                <w:u w:val="single"/>
              </w:rPr>
              <w:t>Goals and Measures</w:t>
            </w:r>
          </w:hyperlink>
        </w:p>
        <w:p w14:paraId="633911C2" w14:textId="77777777" w:rsidR="00EB11C5" w:rsidRDefault="008315C1">
          <w:pPr>
            <w:spacing w:before="60" w:line="240" w:lineRule="auto"/>
            <w:ind w:left="360"/>
            <w:rPr>
              <w:color w:val="1155CC"/>
              <w:u w:val="single"/>
            </w:rPr>
          </w:pPr>
          <w:hyperlink w:anchor="_ww7fqc274i9y">
            <w:r w:rsidR="000F47A6">
              <w:rPr>
                <w:color w:val="1155CC"/>
                <w:u w:val="single"/>
              </w:rPr>
              <w:t>Goals</w:t>
            </w:r>
          </w:hyperlink>
        </w:p>
        <w:p w14:paraId="1F6B3617" w14:textId="77777777" w:rsidR="00EB11C5" w:rsidRDefault="008315C1">
          <w:pPr>
            <w:spacing w:before="60" w:line="240" w:lineRule="auto"/>
            <w:ind w:left="360"/>
            <w:rPr>
              <w:color w:val="1155CC"/>
              <w:u w:val="single"/>
            </w:rPr>
          </w:pPr>
          <w:hyperlink w:anchor="_v2rbrzjrkt9b">
            <w:r w:rsidR="000F47A6">
              <w:rPr>
                <w:color w:val="1155CC"/>
                <w:u w:val="single"/>
              </w:rPr>
              <w:t>Measures</w:t>
            </w:r>
          </w:hyperlink>
        </w:p>
        <w:p w14:paraId="6F06D86F" w14:textId="77777777" w:rsidR="00EB11C5" w:rsidRDefault="008315C1">
          <w:pPr>
            <w:spacing w:before="200" w:line="240" w:lineRule="auto"/>
            <w:rPr>
              <w:color w:val="1155CC"/>
              <w:u w:val="single"/>
            </w:rPr>
          </w:pPr>
          <w:hyperlink w:anchor="_b23s6orj91gm">
            <w:r w:rsidR="000F47A6">
              <w:rPr>
                <w:color w:val="1155CC"/>
                <w:u w:val="single"/>
              </w:rPr>
              <w:t>Safety Culture</w:t>
            </w:r>
          </w:hyperlink>
        </w:p>
        <w:p w14:paraId="74AA107C" w14:textId="77777777" w:rsidR="00EB11C5" w:rsidRDefault="008315C1">
          <w:pPr>
            <w:spacing w:before="200" w:line="240" w:lineRule="auto"/>
            <w:rPr>
              <w:color w:val="1155CC"/>
              <w:u w:val="single"/>
            </w:rPr>
          </w:pPr>
          <w:hyperlink w:anchor="_pqn9poe0nvtc">
            <w:r w:rsidR="000F47A6">
              <w:rPr>
                <w:color w:val="1155CC"/>
                <w:u w:val="single"/>
              </w:rPr>
              <w:t>Safety Lifecycle Tailoring</w:t>
            </w:r>
          </w:hyperlink>
        </w:p>
        <w:p w14:paraId="3B47501F" w14:textId="77777777" w:rsidR="00EB11C5" w:rsidRDefault="008315C1">
          <w:pPr>
            <w:spacing w:before="200" w:line="240" w:lineRule="auto"/>
            <w:rPr>
              <w:color w:val="1155CC"/>
              <w:u w:val="single"/>
            </w:rPr>
          </w:pPr>
          <w:hyperlink w:anchor="_xlicd1ijavb7">
            <w:r w:rsidR="000F47A6">
              <w:rPr>
                <w:color w:val="1155CC"/>
                <w:u w:val="single"/>
              </w:rPr>
              <w:t>Roles</w:t>
            </w:r>
          </w:hyperlink>
        </w:p>
        <w:p w14:paraId="39D97E78" w14:textId="77777777" w:rsidR="00EB11C5" w:rsidRDefault="008315C1">
          <w:pPr>
            <w:spacing w:before="200" w:line="240" w:lineRule="auto"/>
            <w:rPr>
              <w:color w:val="1155CC"/>
              <w:u w:val="single"/>
            </w:rPr>
          </w:pPr>
          <w:hyperlink w:anchor="_swj0emygbhrm">
            <w:r w:rsidR="000F47A6">
              <w:rPr>
                <w:color w:val="1155CC"/>
                <w:u w:val="single"/>
              </w:rPr>
              <w:t>Development Interface Agreement</w:t>
            </w:r>
          </w:hyperlink>
        </w:p>
        <w:p w14:paraId="67D586D3" w14:textId="77777777" w:rsidR="00EB11C5" w:rsidRDefault="008315C1">
          <w:pPr>
            <w:spacing w:before="200" w:after="80" w:line="240" w:lineRule="auto"/>
            <w:rPr>
              <w:color w:val="1155CC"/>
              <w:u w:val="single"/>
            </w:rPr>
          </w:pPr>
          <w:hyperlink w:anchor="_lllavvxrxrdy">
            <w:r w:rsidR="000F47A6">
              <w:rPr>
                <w:color w:val="1155CC"/>
                <w:u w:val="single"/>
              </w:rPr>
              <w:t>Confirmation Measures</w:t>
            </w:r>
          </w:hyperlink>
          <w:r w:rsidR="000F47A6">
            <w:fldChar w:fldCharType="end"/>
          </w:r>
        </w:p>
      </w:sdtContent>
    </w:sdt>
    <w:p w14:paraId="05A24691" w14:textId="77777777" w:rsidR="00EB11C5" w:rsidRDefault="00EB11C5">
      <w:pPr>
        <w:rPr>
          <w:b/>
          <w:color w:val="B7B7B7"/>
        </w:rPr>
      </w:pPr>
    </w:p>
    <w:p w14:paraId="3D79CA18" w14:textId="77777777" w:rsidR="00EB11C5" w:rsidRDefault="00EB11C5">
      <w:pPr>
        <w:rPr>
          <w:b/>
          <w:color w:val="B7B7B7"/>
        </w:rPr>
      </w:pPr>
    </w:p>
    <w:p w14:paraId="044AD503" w14:textId="77777777" w:rsidR="00EB11C5" w:rsidRDefault="000F47A6">
      <w:pPr>
        <w:rPr>
          <w:b/>
          <w:color w:val="B7B7B7"/>
        </w:rPr>
      </w:pPr>
      <w:r>
        <w:br w:type="page"/>
      </w:r>
    </w:p>
    <w:p w14:paraId="45DA82D8" w14:textId="77777777" w:rsidR="00EB11C5" w:rsidRDefault="00EB11C5">
      <w:pPr>
        <w:rPr>
          <w:b/>
          <w:color w:val="B7B7B7"/>
        </w:rPr>
      </w:pPr>
    </w:p>
    <w:p w14:paraId="6ADA7F7E" w14:textId="77777777" w:rsidR="00EB11C5" w:rsidRDefault="000F47A6">
      <w:pPr>
        <w:pStyle w:val="berschrift1"/>
        <w:widowControl w:val="0"/>
        <w:spacing w:before="480" w:after="180" w:line="240" w:lineRule="auto"/>
        <w:contextualSpacing w:val="0"/>
      </w:pPr>
      <w:bookmarkStart w:id="9" w:name="_zakt536q9xt3" w:colFirst="0" w:colLast="0"/>
      <w:bookmarkEnd w:id="9"/>
      <w:r>
        <w:t>Introduction</w:t>
      </w:r>
    </w:p>
    <w:p w14:paraId="5B59FB9C" w14:textId="77777777" w:rsidR="00EB11C5" w:rsidRDefault="00EB11C5"/>
    <w:p w14:paraId="26166CCF" w14:textId="77777777" w:rsidR="00EB11C5" w:rsidRDefault="000F47A6">
      <w:pPr>
        <w:pStyle w:val="berschrift2"/>
        <w:contextualSpacing w:val="0"/>
      </w:pPr>
      <w:bookmarkStart w:id="10" w:name="_52ybytyytfvs" w:colFirst="0" w:colLast="0"/>
      <w:bookmarkEnd w:id="10"/>
      <w:r>
        <w:t>Purpose of the Safety Plan</w:t>
      </w:r>
    </w:p>
    <w:p w14:paraId="45591292" w14:textId="77777777" w:rsidR="00EB11C5" w:rsidRDefault="00C55CDE">
      <w:pPr>
        <w:rPr>
          <w:b/>
          <w:color w:val="B7B7B7"/>
        </w:rPr>
      </w:pPr>
      <w:r>
        <w:t>The safety plan provides a framework</w:t>
      </w:r>
      <w:r w:rsidR="009304AA">
        <w:t xml:space="preserve"> for methodical planning and</w:t>
      </w:r>
      <w:r>
        <w:t xml:space="preserve"> </w:t>
      </w:r>
      <w:r w:rsidR="009304AA">
        <w:t>execution in order to</w:t>
      </w:r>
      <w:r>
        <w:t xml:space="preserve"> develop a safe product.</w:t>
      </w:r>
      <w:r w:rsidR="009304AA">
        <w:t xml:space="preserve"> It also defines responsibilities between players involved in the project.</w:t>
      </w:r>
    </w:p>
    <w:p w14:paraId="052A4EEC" w14:textId="77777777" w:rsidR="00EB11C5" w:rsidRDefault="00EB11C5"/>
    <w:p w14:paraId="43226C15" w14:textId="77777777" w:rsidR="00EB11C5" w:rsidRDefault="000F47A6" w:rsidP="00195197">
      <w:pPr>
        <w:pStyle w:val="berschrift2"/>
        <w:contextualSpacing w:val="0"/>
      </w:pPr>
      <w:bookmarkStart w:id="11" w:name="_sh22j99mm02k" w:colFirst="0" w:colLast="0"/>
      <w:bookmarkEnd w:id="11"/>
      <w:r>
        <w:t>Scope of the Project</w:t>
      </w:r>
    </w:p>
    <w:p w14:paraId="1A992BE3" w14:textId="77777777" w:rsidR="00EB11C5" w:rsidRDefault="000F47A6">
      <w:r>
        <w:t>For the lane assistance project, the following safety lifecycle phases are in scope:</w:t>
      </w:r>
    </w:p>
    <w:p w14:paraId="0135572B" w14:textId="77777777" w:rsidR="00EB11C5" w:rsidRDefault="00EB11C5">
      <w:pPr>
        <w:ind w:firstLine="720"/>
      </w:pPr>
    </w:p>
    <w:p w14:paraId="765DCCD5" w14:textId="77777777" w:rsidR="00EB11C5" w:rsidRDefault="000F47A6">
      <w:pPr>
        <w:ind w:firstLine="720"/>
      </w:pPr>
      <w:r>
        <w:t>Concept phase</w:t>
      </w:r>
    </w:p>
    <w:p w14:paraId="0787FAC6" w14:textId="77777777" w:rsidR="00EB11C5" w:rsidRDefault="000F47A6">
      <w:pPr>
        <w:ind w:firstLine="720"/>
      </w:pPr>
      <w:r>
        <w:t>Product Development at the System Level</w:t>
      </w:r>
    </w:p>
    <w:p w14:paraId="06AC3275" w14:textId="77777777" w:rsidR="00EB11C5" w:rsidRDefault="000F47A6">
      <w:pPr>
        <w:ind w:firstLine="720"/>
      </w:pPr>
      <w:r>
        <w:t>Product Development at the Software Level</w:t>
      </w:r>
    </w:p>
    <w:p w14:paraId="171872A5" w14:textId="77777777" w:rsidR="00EB11C5" w:rsidRDefault="00EB11C5"/>
    <w:p w14:paraId="1FF2EA00" w14:textId="77777777" w:rsidR="00EB11C5" w:rsidRDefault="000F47A6">
      <w:r>
        <w:t>The following phases are out of scope:</w:t>
      </w:r>
    </w:p>
    <w:p w14:paraId="4507D578" w14:textId="77777777" w:rsidR="00EB11C5" w:rsidRDefault="00EB11C5"/>
    <w:p w14:paraId="589543C5" w14:textId="77777777" w:rsidR="00EB11C5" w:rsidRDefault="000F47A6">
      <w:pPr>
        <w:ind w:firstLine="720"/>
      </w:pPr>
      <w:r>
        <w:t>Product Development at the Hardware Level</w:t>
      </w:r>
    </w:p>
    <w:p w14:paraId="7155BAF9" w14:textId="77777777" w:rsidR="00EB11C5" w:rsidRDefault="000F47A6">
      <w:pPr>
        <w:ind w:firstLine="720"/>
      </w:pPr>
      <w:r>
        <w:t>Production and Operation</w:t>
      </w:r>
    </w:p>
    <w:p w14:paraId="00F2DD92" w14:textId="77777777" w:rsidR="00EB11C5" w:rsidRDefault="00EB11C5"/>
    <w:p w14:paraId="002AC7F1" w14:textId="77777777" w:rsidR="00EB11C5" w:rsidRDefault="000F47A6" w:rsidP="00195197">
      <w:pPr>
        <w:pStyle w:val="berschrift2"/>
        <w:contextualSpacing w:val="0"/>
      </w:pPr>
      <w:bookmarkStart w:id="12" w:name="_fzzlhwsfq6ys" w:colFirst="0" w:colLast="0"/>
      <w:bookmarkEnd w:id="12"/>
      <w:r>
        <w:t>Deliverables of the Project</w:t>
      </w:r>
    </w:p>
    <w:p w14:paraId="044507E0" w14:textId="77777777" w:rsidR="00EB11C5" w:rsidRDefault="000F47A6">
      <w:r>
        <w:t>The deliverables of the project are:</w:t>
      </w:r>
    </w:p>
    <w:p w14:paraId="674BD880" w14:textId="77777777" w:rsidR="00EB11C5" w:rsidRDefault="00EB11C5"/>
    <w:p w14:paraId="63BD9CCE" w14:textId="77777777" w:rsidR="00EB11C5" w:rsidRDefault="000F47A6">
      <w:r>
        <w:tab/>
        <w:t>Safety Plan</w:t>
      </w:r>
    </w:p>
    <w:p w14:paraId="7C357C20" w14:textId="77777777" w:rsidR="00EB11C5" w:rsidRDefault="000F47A6">
      <w:r>
        <w:tab/>
        <w:t>Hazard Analysis and Risk Assessment</w:t>
      </w:r>
    </w:p>
    <w:p w14:paraId="2AE7CA0B" w14:textId="77777777" w:rsidR="00EB11C5" w:rsidRDefault="000F47A6">
      <w:r>
        <w:tab/>
        <w:t>Functional Safety Concept</w:t>
      </w:r>
    </w:p>
    <w:p w14:paraId="193EC990" w14:textId="77777777" w:rsidR="00EB11C5" w:rsidRDefault="000F47A6">
      <w:r>
        <w:tab/>
        <w:t>Technical Safety Concept</w:t>
      </w:r>
    </w:p>
    <w:p w14:paraId="18C74A51" w14:textId="77777777" w:rsidR="00EB11C5" w:rsidRDefault="000F47A6">
      <w:r>
        <w:tab/>
        <w:t>Software Safety Requirements and Architecture</w:t>
      </w:r>
    </w:p>
    <w:p w14:paraId="307AD753" w14:textId="77777777" w:rsidR="00EB11C5" w:rsidRDefault="00EB11C5"/>
    <w:p w14:paraId="73A35315" w14:textId="77777777" w:rsidR="00EB11C5" w:rsidRDefault="00EB11C5"/>
    <w:p w14:paraId="5BB734DA" w14:textId="77777777" w:rsidR="00195197" w:rsidRDefault="00195197">
      <w:pPr>
        <w:pStyle w:val="berschrift1"/>
        <w:contextualSpacing w:val="0"/>
      </w:pPr>
      <w:bookmarkStart w:id="13" w:name="_t6m96u2v69wo" w:colFirst="0" w:colLast="0"/>
      <w:bookmarkEnd w:id="13"/>
    </w:p>
    <w:p w14:paraId="1E738283" w14:textId="77777777" w:rsidR="00EB11C5" w:rsidRDefault="000F47A6">
      <w:pPr>
        <w:pStyle w:val="berschrift1"/>
        <w:contextualSpacing w:val="0"/>
      </w:pPr>
      <w:r>
        <w:t>Item Definition</w:t>
      </w:r>
    </w:p>
    <w:p w14:paraId="5062A3F8" w14:textId="77777777" w:rsidR="009304AA" w:rsidRDefault="009304AA" w:rsidP="009304AA">
      <w:r>
        <w:t xml:space="preserve">The item is </w:t>
      </w:r>
      <w:proofErr w:type="gramStart"/>
      <w:r>
        <w:t>a</w:t>
      </w:r>
      <w:proofErr w:type="gramEnd"/>
      <w:r>
        <w:t xml:space="preserve"> ADAS (Advance Driver Assistance System) called lane assistance system.</w:t>
      </w:r>
    </w:p>
    <w:p w14:paraId="73394CC3" w14:textId="77777777" w:rsidR="001C21D8" w:rsidRDefault="009304AA" w:rsidP="009304AA">
      <w:r>
        <w:t>Generally,</w:t>
      </w:r>
      <w:r w:rsidR="001C21D8">
        <w:t xml:space="preserve"> the item warns the driver about unintendingly leaving the lane (LDW) and keeps the car in the lane accordingly (LKA).</w:t>
      </w:r>
    </w:p>
    <w:p w14:paraId="7842D5B7" w14:textId="77777777" w:rsidR="009304AA" w:rsidRDefault="001C21D8" w:rsidP="009304AA">
      <w:r>
        <w:t xml:space="preserve"> </w:t>
      </w:r>
    </w:p>
    <w:p w14:paraId="370DB781" w14:textId="77777777" w:rsidR="009304AA" w:rsidRDefault="009304AA" w:rsidP="009304AA">
      <w:r>
        <w:t xml:space="preserve">It consists of two major </w:t>
      </w:r>
      <w:r w:rsidR="00E24DDC">
        <w:t>functions</w:t>
      </w:r>
      <w:r>
        <w:t>:</w:t>
      </w:r>
    </w:p>
    <w:p w14:paraId="2445AA9A" w14:textId="77777777" w:rsidR="009304AA" w:rsidRDefault="009304AA" w:rsidP="009304AA"/>
    <w:p w14:paraId="1FAEAE83" w14:textId="77777777" w:rsidR="009304AA" w:rsidRDefault="009304AA" w:rsidP="009304AA">
      <w:pPr>
        <w:pStyle w:val="Listenabsatz"/>
        <w:numPr>
          <w:ilvl w:val="0"/>
          <w:numId w:val="4"/>
        </w:numPr>
      </w:pPr>
      <w:r w:rsidRPr="009304AA">
        <w:t xml:space="preserve">Lane departure warning (LDW) </w:t>
      </w:r>
    </w:p>
    <w:p w14:paraId="0B69A5E5" w14:textId="77777777" w:rsidR="009304AA" w:rsidRDefault="009304AA" w:rsidP="009304AA">
      <w:pPr>
        <w:pStyle w:val="Listenabsatz"/>
        <w:numPr>
          <w:ilvl w:val="0"/>
          <w:numId w:val="4"/>
        </w:numPr>
      </w:pPr>
      <w:r w:rsidRPr="009304AA">
        <w:t>Lane keeping assistance (LKA)</w:t>
      </w:r>
    </w:p>
    <w:p w14:paraId="6F0DEE8C" w14:textId="77777777" w:rsidR="009304AA" w:rsidRDefault="009304AA" w:rsidP="009304AA"/>
    <w:p w14:paraId="04855F15" w14:textId="77777777" w:rsidR="00E24DDC" w:rsidRDefault="001C21D8" w:rsidP="009304AA">
      <w:r>
        <w:t xml:space="preserve">The LDW tracks the current position of the vehicle in the lane and the lane lines by using onboard sensors like the camera. </w:t>
      </w:r>
      <w:r w:rsidR="00E24DDC">
        <w:t xml:space="preserve">It </w:t>
      </w:r>
      <w:r>
        <w:t>ap</w:t>
      </w:r>
      <w:r w:rsidR="00E24DDC">
        <w:t>plies a high frequent oscillating torque (vibration) to the steering wheel as soon as it detects a possibly unintended shift towards the lane lines.</w:t>
      </w:r>
    </w:p>
    <w:p w14:paraId="0B9D639A" w14:textId="77777777" w:rsidR="00E24DDC" w:rsidRDefault="00E24DDC" w:rsidP="009304AA"/>
    <w:p w14:paraId="3002BC8D" w14:textId="77777777" w:rsidR="00E24DDC" w:rsidRDefault="00E24DDC" w:rsidP="009304AA">
      <w:r>
        <w:t>The LKA applies finally a steering torque that moves the vehicle back to the center of the line.</w:t>
      </w:r>
    </w:p>
    <w:p w14:paraId="74082A23" w14:textId="77777777" w:rsidR="00E24DDC" w:rsidRDefault="00E24DDC" w:rsidP="009304AA"/>
    <w:p w14:paraId="78457467" w14:textId="77777777" w:rsidR="00E24DDC" w:rsidRDefault="00E24DDC" w:rsidP="009304AA">
      <w:r>
        <w:t>The item consists of three subsystems:</w:t>
      </w:r>
    </w:p>
    <w:p w14:paraId="1B8F7EA5" w14:textId="77777777" w:rsidR="001C21D8" w:rsidRDefault="00E24DDC" w:rsidP="00E24DDC">
      <w:pPr>
        <w:pStyle w:val="Listenabsatz"/>
        <w:numPr>
          <w:ilvl w:val="0"/>
          <w:numId w:val="5"/>
        </w:numPr>
      </w:pPr>
      <w:r>
        <w:t>Camera subsystem</w:t>
      </w:r>
    </w:p>
    <w:p w14:paraId="6AFA30B8" w14:textId="77777777" w:rsidR="00E24DDC" w:rsidRDefault="00E24DDC" w:rsidP="00E24DDC">
      <w:pPr>
        <w:pStyle w:val="Listenabsatz"/>
        <w:numPr>
          <w:ilvl w:val="0"/>
          <w:numId w:val="5"/>
        </w:numPr>
      </w:pPr>
      <w:r>
        <w:t>Electronic power steering subsystem</w:t>
      </w:r>
    </w:p>
    <w:p w14:paraId="1B2BE634" w14:textId="77777777" w:rsidR="00E24DDC" w:rsidRDefault="00E24DDC" w:rsidP="00E24DDC">
      <w:pPr>
        <w:pStyle w:val="Listenabsatz"/>
        <w:numPr>
          <w:ilvl w:val="0"/>
          <w:numId w:val="5"/>
        </w:numPr>
      </w:pPr>
      <w:r>
        <w:t>Car display subsystem</w:t>
      </w:r>
    </w:p>
    <w:p w14:paraId="7E2B06F8" w14:textId="77777777" w:rsidR="00E24DDC" w:rsidRDefault="00E24DDC" w:rsidP="009304AA"/>
    <w:p w14:paraId="53B74D22" w14:textId="77777777" w:rsidR="00EB11C5" w:rsidRDefault="00E24DDC">
      <w:r>
        <w:t xml:space="preserve">All subsystem </w:t>
      </w:r>
      <w:proofErr w:type="gramStart"/>
      <w:r>
        <w:t>are</w:t>
      </w:r>
      <w:proofErr w:type="gramEnd"/>
      <w:r>
        <w:t xml:space="preserve"> involved to establish overall functionality for both LDW and LKA.</w:t>
      </w:r>
    </w:p>
    <w:p w14:paraId="3A16E0B4" w14:textId="77777777" w:rsidR="00195197" w:rsidRDefault="00195197"/>
    <w:p w14:paraId="38053F2C" w14:textId="69E83539" w:rsidR="00195197" w:rsidRDefault="00195197">
      <w:r>
        <w:lastRenderedPageBreak/>
        <w:t>The following diagram show the item with subsystems and boundary.</w:t>
      </w:r>
      <w:r>
        <w:rPr>
          <w:noProof/>
        </w:rPr>
        <w:drawing>
          <wp:inline distT="0" distB="0" distL="0" distR="0" wp14:anchorId="2A7CCA5D" wp14:editId="106C0C28">
            <wp:extent cx="5943600" cy="33356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5655"/>
                    </a:xfrm>
                    <a:prstGeom prst="rect">
                      <a:avLst/>
                    </a:prstGeom>
                  </pic:spPr>
                </pic:pic>
              </a:graphicData>
            </a:graphic>
          </wp:inline>
        </w:drawing>
      </w:r>
    </w:p>
    <w:p w14:paraId="2DAD1678" w14:textId="77777777" w:rsidR="00EB11C5" w:rsidRDefault="00EB11C5"/>
    <w:p w14:paraId="6443BA68" w14:textId="77777777" w:rsidR="00EB11C5" w:rsidRDefault="000F47A6">
      <w:pPr>
        <w:pStyle w:val="berschrift1"/>
        <w:contextualSpacing w:val="0"/>
      </w:pPr>
      <w:bookmarkStart w:id="14" w:name="_km1cu1hyl182" w:colFirst="0" w:colLast="0"/>
      <w:bookmarkEnd w:id="14"/>
      <w:r>
        <w:t>Goals and Measures</w:t>
      </w:r>
    </w:p>
    <w:p w14:paraId="15530632" w14:textId="77777777" w:rsidR="00EB11C5" w:rsidRDefault="000F47A6">
      <w:pPr>
        <w:pStyle w:val="berschrift2"/>
        <w:contextualSpacing w:val="0"/>
      </w:pPr>
      <w:bookmarkStart w:id="15" w:name="_ww7fqc274i9y" w:colFirst="0" w:colLast="0"/>
      <w:bookmarkEnd w:id="15"/>
      <w:r>
        <w:t>Goals</w:t>
      </w:r>
    </w:p>
    <w:p w14:paraId="2D215A8C" w14:textId="77777777" w:rsidR="00195197" w:rsidRPr="00195197" w:rsidRDefault="00195197" w:rsidP="00195197">
      <w:r>
        <w:t>The goal of this safety plan is to reduce risks of the item to acceptable levels.</w:t>
      </w:r>
    </w:p>
    <w:p w14:paraId="739B710B" w14:textId="77777777" w:rsidR="00EB11C5" w:rsidRPr="00931C95" w:rsidRDefault="000F47A6" w:rsidP="00931C95">
      <w:pPr>
        <w:pStyle w:val="berschrift2"/>
        <w:contextualSpacing w:val="0"/>
      </w:pPr>
      <w:bookmarkStart w:id="16" w:name="_v2rbrzjrkt9b" w:colFirst="0" w:colLast="0"/>
      <w:bookmarkEnd w:id="16"/>
      <w:r>
        <w:t>Measures</w:t>
      </w:r>
    </w:p>
    <w:p w14:paraId="2D4C9813" w14:textId="77777777" w:rsidR="00EB11C5" w:rsidRDefault="00EB11C5"/>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EB11C5" w14:paraId="63C7E4F6" w14:textId="77777777">
        <w:tc>
          <w:tcPr>
            <w:tcW w:w="3750" w:type="dxa"/>
            <w:shd w:val="clear" w:color="auto" w:fill="CCCCCC"/>
            <w:tcMar>
              <w:top w:w="100" w:type="dxa"/>
              <w:left w:w="100" w:type="dxa"/>
              <w:bottom w:w="100" w:type="dxa"/>
              <w:right w:w="100" w:type="dxa"/>
            </w:tcMar>
          </w:tcPr>
          <w:p w14:paraId="6E72EC16" w14:textId="77777777" w:rsidR="00EB11C5" w:rsidRDefault="000F47A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49D80A5E" w14:textId="77777777" w:rsidR="00EB11C5" w:rsidRDefault="000F47A6">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00129417" w14:textId="77777777" w:rsidR="00EB11C5" w:rsidRDefault="000F47A6">
            <w:pPr>
              <w:widowControl w:val="0"/>
              <w:spacing w:line="240" w:lineRule="auto"/>
            </w:pPr>
            <w:r>
              <w:t>Timeline</w:t>
            </w:r>
          </w:p>
        </w:tc>
      </w:tr>
      <w:tr w:rsidR="00EB11C5" w14:paraId="59F781B5" w14:textId="77777777">
        <w:trPr>
          <w:trHeight w:val="420"/>
        </w:trPr>
        <w:tc>
          <w:tcPr>
            <w:tcW w:w="3750" w:type="dxa"/>
            <w:tcMar>
              <w:top w:w="100" w:type="dxa"/>
              <w:left w:w="100" w:type="dxa"/>
              <w:bottom w:w="100" w:type="dxa"/>
              <w:right w:w="100" w:type="dxa"/>
            </w:tcMar>
          </w:tcPr>
          <w:p w14:paraId="06A78A76" w14:textId="77777777" w:rsidR="00EB11C5" w:rsidRDefault="000F47A6">
            <w:pPr>
              <w:widowControl w:val="0"/>
              <w:spacing w:line="240" w:lineRule="auto"/>
            </w:pPr>
            <w:r>
              <w:t>Follow safety processes</w:t>
            </w:r>
          </w:p>
        </w:tc>
        <w:tc>
          <w:tcPr>
            <w:tcW w:w="1710" w:type="dxa"/>
            <w:tcMar>
              <w:top w:w="100" w:type="dxa"/>
              <w:left w:w="100" w:type="dxa"/>
              <w:bottom w:w="100" w:type="dxa"/>
              <w:right w:w="100" w:type="dxa"/>
            </w:tcMar>
          </w:tcPr>
          <w:p w14:paraId="647790DB" w14:textId="77777777" w:rsidR="00EB11C5" w:rsidRDefault="00C17C07">
            <w:pPr>
              <w:widowControl w:val="0"/>
              <w:spacing w:line="240" w:lineRule="auto"/>
            </w:pPr>
            <w:r>
              <w:t>All Team Members</w:t>
            </w:r>
          </w:p>
        </w:tc>
        <w:tc>
          <w:tcPr>
            <w:tcW w:w="3405" w:type="dxa"/>
            <w:tcMar>
              <w:top w:w="100" w:type="dxa"/>
              <w:left w:w="100" w:type="dxa"/>
              <w:bottom w:w="100" w:type="dxa"/>
              <w:right w:w="100" w:type="dxa"/>
            </w:tcMar>
          </w:tcPr>
          <w:p w14:paraId="59FD000B" w14:textId="77777777" w:rsidR="00EB11C5" w:rsidRDefault="000F47A6">
            <w:pPr>
              <w:widowControl w:val="0"/>
              <w:spacing w:line="240" w:lineRule="auto"/>
            </w:pPr>
            <w:r>
              <w:t>Constantly</w:t>
            </w:r>
          </w:p>
        </w:tc>
      </w:tr>
      <w:tr w:rsidR="00EB11C5" w14:paraId="4347CEA2" w14:textId="77777777">
        <w:trPr>
          <w:trHeight w:val="420"/>
        </w:trPr>
        <w:tc>
          <w:tcPr>
            <w:tcW w:w="3750" w:type="dxa"/>
            <w:tcMar>
              <w:top w:w="100" w:type="dxa"/>
              <w:left w:w="100" w:type="dxa"/>
              <w:bottom w:w="100" w:type="dxa"/>
              <w:right w:w="100" w:type="dxa"/>
            </w:tcMar>
          </w:tcPr>
          <w:p w14:paraId="0737E32F" w14:textId="77777777" w:rsidR="00EB11C5" w:rsidRDefault="000F47A6">
            <w:pPr>
              <w:widowControl w:val="0"/>
              <w:spacing w:before="60" w:after="60"/>
            </w:pPr>
            <w:r>
              <w:t>Create and sustain a safety culture</w:t>
            </w:r>
          </w:p>
        </w:tc>
        <w:tc>
          <w:tcPr>
            <w:tcW w:w="1710" w:type="dxa"/>
            <w:tcMar>
              <w:top w:w="100" w:type="dxa"/>
              <w:left w:w="100" w:type="dxa"/>
              <w:bottom w:w="100" w:type="dxa"/>
              <w:right w:w="100" w:type="dxa"/>
            </w:tcMar>
          </w:tcPr>
          <w:p w14:paraId="0613412B" w14:textId="77777777" w:rsidR="00EB11C5" w:rsidRDefault="00C17C07">
            <w:pPr>
              <w:widowControl w:val="0"/>
              <w:spacing w:line="240" w:lineRule="auto"/>
            </w:pPr>
            <w:r>
              <w:t>All Team Members</w:t>
            </w:r>
          </w:p>
        </w:tc>
        <w:tc>
          <w:tcPr>
            <w:tcW w:w="3405" w:type="dxa"/>
            <w:tcMar>
              <w:top w:w="100" w:type="dxa"/>
              <w:left w:w="100" w:type="dxa"/>
              <w:bottom w:w="100" w:type="dxa"/>
              <w:right w:w="100" w:type="dxa"/>
            </w:tcMar>
          </w:tcPr>
          <w:p w14:paraId="2BB7BFDA" w14:textId="77777777" w:rsidR="00EB11C5" w:rsidRDefault="000F47A6">
            <w:pPr>
              <w:widowControl w:val="0"/>
              <w:spacing w:line="240" w:lineRule="auto"/>
            </w:pPr>
            <w:r>
              <w:t>Constantly</w:t>
            </w:r>
          </w:p>
        </w:tc>
      </w:tr>
      <w:tr w:rsidR="00EB11C5" w14:paraId="13072AF6" w14:textId="77777777">
        <w:trPr>
          <w:trHeight w:val="420"/>
        </w:trPr>
        <w:tc>
          <w:tcPr>
            <w:tcW w:w="3750" w:type="dxa"/>
            <w:tcMar>
              <w:top w:w="100" w:type="dxa"/>
              <w:left w:w="100" w:type="dxa"/>
              <w:bottom w:w="100" w:type="dxa"/>
              <w:right w:w="100" w:type="dxa"/>
            </w:tcMar>
          </w:tcPr>
          <w:p w14:paraId="34CEFEC9" w14:textId="77777777" w:rsidR="00EB11C5" w:rsidRDefault="000F47A6">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04112802" w14:textId="77777777" w:rsidR="00EB11C5" w:rsidRDefault="00C17C07">
            <w:pPr>
              <w:widowControl w:val="0"/>
              <w:spacing w:line="240" w:lineRule="auto"/>
            </w:pPr>
            <w:r>
              <w:t>Safety Manager</w:t>
            </w:r>
          </w:p>
        </w:tc>
        <w:tc>
          <w:tcPr>
            <w:tcW w:w="3405" w:type="dxa"/>
            <w:tcMar>
              <w:top w:w="100" w:type="dxa"/>
              <w:left w:w="100" w:type="dxa"/>
              <w:bottom w:w="100" w:type="dxa"/>
              <w:right w:w="100" w:type="dxa"/>
            </w:tcMar>
          </w:tcPr>
          <w:p w14:paraId="2138970A" w14:textId="77777777" w:rsidR="00EB11C5" w:rsidRDefault="000F47A6">
            <w:pPr>
              <w:widowControl w:val="0"/>
              <w:spacing w:line="240" w:lineRule="auto"/>
            </w:pPr>
            <w:r>
              <w:t>Constantly</w:t>
            </w:r>
          </w:p>
        </w:tc>
      </w:tr>
      <w:tr w:rsidR="00EB11C5" w14:paraId="6927FC9E" w14:textId="77777777">
        <w:trPr>
          <w:trHeight w:val="420"/>
        </w:trPr>
        <w:tc>
          <w:tcPr>
            <w:tcW w:w="3750" w:type="dxa"/>
            <w:tcMar>
              <w:top w:w="100" w:type="dxa"/>
              <w:left w:w="100" w:type="dxa"/>
              <w:bottom w:w="100" w:type="dxa"/>
              <w:right w:w="100" w:type="dxa"/>
            </w:tcMar>
          </w:tcPr>
          <w:p w14:paraId="1507C80E" w14:textId="77777777" w:rsidR="00EB11C5" w:rsidRDefault="000F47A6">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66928CC3" w14:textId="77777777" w:rsidR="00EB11C5" w:rsidRDefault="00C17C07">
            <w:pPr>
              <w:widowControl w:val="0"/>
              <w:spacing w:line="240" w:lineRule="auto"/>
            </w:pPr>
            <w:r>
              <w:t>Project Manager</w:t>
            </w:r>
          </w:p>
        </w:tc>
        <w:tc>
          <w:tcPr>
            <w:tcW w:w="3405" w:type="dxa"/>
            <w:tcMar>
              <w:top w:w="100" w:type="dxa"/>
              <w:left w:w="100" w:type="dxa"/>
              <w:bottom w:w="100" w:type="dxa"/>
              <w:right w:w="100" w:type="dxa"/>
            </w:tcMar>
          </w:tcPr>
          <w:p w14:paraId="1F2F0037" w14:textId="77777777" w:rsidR="00EB11C5" w:rsidRDefault="000F47A6">
            <w:pPr>
              <w:widowControl w:val="0"/>
              <w:spacing w:line="240" w:lineRule="auto"/>
            </w:pPr>
            <w:r>
              <w:t>Within 2 weeks of start of project</w:t>
            </w:r>
          </w:p>
        </w:tc>
      </w:tr>
      <w:tr w:rsidR="00EB11C5" w14:paraId="48D3DC33" w14:textId="77777777">
        <w:trPr>
          <w:trHeight w:val="420"/>
        </w:trPr>
        <w:tc>
          <w:tcPr>
            <w:tcW w:w="3750" w:type="dxa"/>
            <w:tcMar>
              <w:top w:w="100" w:type="dxa"/>
              <w:left w:w="100" w:type="dxa"/>
              <w:bottom w:w="100" w:type="dxa"/>
              <w:right w:w="100" w:type="dxa"/>
            </w:tcMar>
          </w:tcPr>
          <w:p w14:paraId="3E1333E8" w14:textId="77777777" w:rsidR="00EB11C5" w:rsidRDefault="000F47A6">
            <w:pPr>
              <w:widowControl w:val="0"/>
              <w:spacing w:line="240" w:lineRule="auto"/>
            </w:pPr>
            <w:r>
              <w:lastRenderedPageBreak/>
              <w:t>Tailor the safety lifecycle</w:t>
            </w:r>
          </w:p>
        </w:tc>
        <w:tc>
          <w:tcPr>
            <w:tcW w:w="1710" w:type="dxa"/>
            <w:tcMar>
              <w:top w:w="100" w:type="dxa"/>
              <w:left w:w="100" w:type="dxa"/>
              <w:bottom w:w="100" w:type="dxa"/>
              <w:right w:w="100" w:type="dxa"/>
            </w:tcMar>
          </w:tcPr>
          <w:p w14:paraId="01BB2473" w14:textId="77777777" w:rsidR="00EB11C5" w:rsidRDefault="00C17C07">
            <w:pPr>
              <w:widowControl w:val="0"/>
              <w:spacing w:line="240" w:lineRule="auto"/>
            </w:pPr>
            <w:r>
              <w:t>Safety Manager</w:t>
            </w:r>
          </w:p>
        </w:tc>
        <w:tc>
          <w:tcPr>
            <w:tcW w:w="3405" w:type="dxa"/>
            <w:tcMar>
              <w:top w:w="100" w:type="dxa"/>
              <w:left w:w="100" w:type="dxa"/>
              <w:bottom w:w="100" w:type="dxa"/>
              <w:right w:w="100" w:type="dxa"/>
            </w:tcMar>
          </w:tcPr>
          <w:p w14:paraId="0372091A" w14:textId="77777777" w:rsidR="00EB11C5" w:rsidRDefault="000F47A6">
            <w:pPr>
              <w:widowControl w:val="0"/>
              <w:spacing w:line="240" w:lineRule="auto"/>
            </w:pPr>
            <w:r>
              <w:t>Within 4 weeks of start of project</w:t>
            </w:r>
          </w:p>
        </w:tc>
      </w:tr>
      <w:tr w:rsidR="00EB11C5" w14:paraId="09636A68" w14:textId="77777777">
        <w:trPr>
          <w:trHeight w:val="420"/>
        </w:trPr>
        <w:tc>
          <w:tcPr>
            <w:tcW w:w="3750" w:type="dxa"/>
            <w:tcMar>
              <w:top w:w="100" w:type="dxa"/>
              <w:left w:w="100" w:type="dxa"/>
              <w:bottom w:w="100" w:type="dxa"/>
              <w:right w:w="100" w:type="dxa"/>
            </w:tcMar>
          </w:tcPr>
          <w:p w14:paraId="02B37261" w14:textId="77777777" w:rsidR="00EB11C5" w:rsidRDefault="000F47A6">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39379FF9" w14:textId="77777777" w:rsidR="00EB11C5" w:rsidRDefault="00C17C07">
            <w:pPr>
              <w:widowControl w:val="0"/>
              <w:spacing w:line="240" w:lineRule="auto"/>
            </w:pPr>
            <w:r>
              <w:t>Safety Manager</w:t>
            </w:r>
          </w:p>
        </w:tc>
        <w:tc>
          <w:tcPr>
            <w:tcW w:w="3405" w:type="dxa"/>
            <w:tcMar>
              <w:top w:w="100" w:type="dxa"/>
              <w:left w:w="100" w:type="dxa"/>
              <w:bottom w:w="100" w:type="dxa"/>
              <w:right w:w="100" w:type="dxa"/>
            </w:tcMar>
          </w:tcPr>
          <w:p w14:paraId="2600D7CC" w14:textId="77777777" w:rsidR="00EB11C5" w:rsidRDefault="000F47A6">
            <w:pPr>
              <w:widowControl w:val="0"/>
              <w:spacing w:line="240" w:lineRule="auto"/>
            </w:pPr>
            <w:r>
              <w:t>Within 4 weeks of start of project</w:t>
            </w:r>
          </w:p>
        </w:tc>
      </w:tr>
      <w:tr w:rsidR="00EB11C5" w14:paraId="1860B893" w14:textId="77777777">
        <w:trPr>
          <w:trHeight w:val="420"/>
        </w:trPr>
        <w:tc>
          <w:tcPr>
            <w:tcW w:w="3750" w:type="dxa"/>
            <w:tcMar>
              <w:top w:w="100" w:type="dxa"/>
              <w:left w:w="100" w:type="dxa"/>
              <w:bottom w:w="100" w:type="dxa"/>
              <w:right w:w="100" w:type="dxa"/>
            </w:tcMar>
          </w:tcPr>
          <w:p w14:paraId="45F5BB39" w14:textId="77777777" w:rsidR="00EB11C5" w:rsidRDefault="000F47A6">
            <w:pPr>
              <w:widowControl w:val="0"/>
              <w:spacing w:line="240" w:lineRule="auto"/>
            </w:pPr>
            <w:r>
              <w:t>Perform regular functional safety audits</w:t>
            </w:r>
          </w:p>
        </w:tc>
        <w:tc>
          <w:tcPr>
            <w:tcW w:w="1710" w:type="dxa"/>
            <w:tcMar>
              <w:top w:w="100" w:type="dxa"/>
              <w:left w:w="100" w:type="dxa"/>
              <w:bottom w:w="100" w:type="dxa"/>
              <w:right w:w="100" w:type="dxa"/>
            </w:tcMar>
          </w:tcPr>
          <w:p w14:paraId="7F1C5052" w14:textId="77777777" w:rsidR="00EB11C5" w:rsidRDefault="00C17C07">
            <w:pPr>
              <w:widowControl w:val="0"/>
              <w:spacing w:line="240" w:lineRule="auto"/>
            </w:pPr>
            <w:r>
              <w:t>Safety Auditor</w:t>
            </w:r>
          </w:p>
        </w:tc>
        <w:tc>
          <w:tcPr>
            <w:tcW w:w="3405" w:type="dxa"/>
            <w:tcMar>
              <w:top w:w="100" w:type="dxa"/>
              <w:left w:w="100" w:type="dxa"/>
              <w:bottom w:w="100" w:type="dxa"/>
              <w:right w:w="100" w:type="dxa"/>
            </w:tcMar>
          </w:tcPr>
          <w:p w14:paraId="7C425917" w14:textId="77777777" w:rsidR="00EB11C5" w:rsidRDefault="000F47A6">
            <w:pPr>
              <w:widowControl w:val="0"/>
              <w:spacing w:line="240" w:lineRule="auto"/>
            </w:pPr>
            <w:r>
              <w:t>Once every 2 months</w:t>
            </w:r>
          </w:p>
        </w:tc>
      </w:tr>
      <w:tr w:rsidR="00EB11C5" w14:paraId="6EA5D1EC" w14:textId="77777777">
        <w:trPr>
          <w:trHeight w:val="420"/>
        </w:trPr>
        <w:tc>
          <w:tcPr>
            <w:tcW w:w="3750" w:type="dxa"/>
            <w:tcMar>
              <w:top w:w="100" w:type="dxa"/>
              <w:left w:w="100" w:type="dxa"/>
              <w:bottom w:w="100" w:type="dxa"/>
              <w:right w:w="100" w:type="dxa"/>
            </w:tcMar>
          </w:tcPr>
          <w:p w14:paraId="5195A48F" w14:textId="77777777" w:rsidR="00EB11C5" w:rsidRDefault="000F47A6">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74D6F4E3" w14:textId="77777777" w:rsidR="00EB11C5" w:rsidRDefault="00C17C07">
            <w:pPr>
              <w:widowControl w:val="0"/>
              <w:spacing w:line="240" w:lineRule="auto"/>
            </w:pPr>
            <w:r>
              <w:t>Safety Manager</w:t>
            </w:r>
          </w:p>
        </w:tc>
        <w:tc>
          <w:tcPr>
            <w:tcW w:w="3405" w:type="dxa"/>
            <w:tcMar>
              <w:top w:w="100" w:type="dxa"/>
              <w:left w:w="100" w:type="dxa"/>
              <w:bottom w:w="100" w:type="dxa"/>
              <w:right w:w="100" w:type="dxa"/>
            </w:tcMar>
          </w:tcPr>
          <w:p w14:paraId="757D9ABA" w14:textId="77777777" w:rsidR="00EB11C5" w:rsidRDefault="000F47A6">
            <w:pPr>
              <w:widowControl w:val="0"/>
              <w:spacing w:line="240" w:lineRule="auto"/>
            </w:pPr>
            <w:r>
              <w:t>3 months prior to main assessment</w:t>
            </w:r>
          </w:p>
        </w:tc>
      </w:tr>
      <w:tr w:rsidR="00EB11C5" w14:paraId="57AFA42D" w14:textId="77777777">
        <w:trPr>
          <w:trHeight w:val="420"/>
        </w:trPr>
        <w:tc>
          <w:tcPr>
            <w:tcW w:w="3750" w:type="dxa"/>
            <w:tcMar>
              <w:top w:w="100" w:type="dxa"/>
              <w:left w:w="100" w:type="dxa"/>
              <w:bottom w:w="100" w:type="dxa"/>
              <w:right w:w="100" w:type="dxa"/>
            </w:tcMar>
          </w:tcPr>
          <w:p w14:paraId="6A732A6A" w14:textId="77777777" w:rsidR="00EB11C5" w:rsidRDefault="000F47A6">
            <w:pPr>
              <w:widowControl w:val="0"/>
              <w:spacing w:before="60" w:after="60"/>
            </w:pPr>
            <w:r>
              <w:t>Perform functional safety assessment</w:t>
            </w:r>
          </w:p>
        </w:tc>
        <w:tc>
          <w:tcPr>
            <w:tcW w:w="1710" w:type="dxa"/>
            <w:tcMar>
              <w:top w:w="100" w:type="dxa"/>
              <w:left w:w="100" w:type="dxa"/>
              <w:bottom w:w="100" w:type="dxa"/>
              <w:right w:w="100" w:type="dxa"/>
            </w:tcMar>
          </w:tcPr>
          <w:p w14:paraId="5F2F230F" w14:textId="77777777" w:rsidR="00EB11C5" w:rsidRDefault="00C17C07">
            <w:pPr>
              <w:widowControl w:val="0"/>
              <w:spacing w:line="240" w:lineRule="auto"/>
            </w:pPr>
            <w:r>
              <w:t>Safety Assessor</w:t>
            </w:r>
          </w:p>
        </w:tc>
        <w:tc>
          <w:tcPr>
            <w:tcW w:w="3405" w:type="dxa"/>
            <w:tcMar>
              <w:top w:w="100" w:type="dxa"/>
              <w:left w:w="100" w:type="dxa"/>
              <w:bottom w:w="100" w:type="dxa"/>
              <w:right w:w="100" w:type="dxa"/>
            </w:tcMar>
          </w:tcPr>
          <w:p w14:paraId="2E60EEA3" w14:textId="77777777" w:rsidR="00EB11C5" w:rsidRDefault="000F47A6">
            <w:pPr>
              <w:widowControl w:val="0"/>
              <w:spacing w:line="240" w:lineRule="auto"/>
            </w:pPr>
            <w:r>
              <w:t>Conclusion of functional safety activities</w:t>
            </w:r>
          </w:p>
        </w:tc>
      </w:tr>
    </w:tbl>
    <w:p w14:paraId="083A3EB3" w14:textId="77777777" w:rsidR="00EB11C5" w:rsidRDefault="00EB11C5"/>
    <w:p w14:paraId="3D83FF2B" w14:textId="77777777" w:rsidR="00EB11C5" w:rsidRDefault="000F47A6">
      <w:pPr>
        <w:pStyle w:val="berschrift1"/>
        <w:contextualSpacing w:val="0"/>
      </w:pPr>
      <w:bookmarkStart w:id="17" w:name="_b23s6orj91gm" w:colFirst="0" w:colLast="0"/>
      <w:bookmarkEnd w:id="17"/>
      <w:r>
        <w:t>Safety Culture</w:t>
      </w:r>
    </w:p>
    <w:p w14:paraId="0BE0D98F" w14:textId="77777777" w:rsidR="00C17C07" w:rsidRPr="00C17C07" w:rsidRDefault="00C17C07" w:rsidP="00C17C07">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ascii="Helvetica" w:eastAsia="Times New Roman" w:hAnsi="Helvetica" w:cs="Helvetica"/>
          <w:color w:val="4F4F4F"/>
          <w:sz w:val="24"/>
          <w:szCs w:val="24"/>
          <w:lang w:val="de-DE"/>
        </w:rPr>
      </w:pPr>
      <w:r w:rsidRPr="00C17C07">
        <w:rPr>
          <w:rFonts w:ascii="Helvetica" w:eastAsia="Times New Roman" w:hAnsi="Helvetica" w:cs="Helvetica"/>
          <w:color w:val="4F4F4F"/>
          <w:sz w:val="24"/>
          <w:szCs w:val="24"/>
          <w:lang w:val="de-DE"/>
        </w:rPr>
        <w:t xml:space="preserve">Here </w:t>
      </w:r>
      <w:proofErr w:type="spellStart"/>
      <w:r w:rsidRPr="00C17C07">
        <w:rPr>
          <w:rFonts w:ascii="Helvetica" w:eastAsia="Times New Roman" w:hAnsi="Helvetica" w:cs="Helvetica"/>
          <w:color w:val="4F4F4F"/>
          <w:sz w:val="24"/>
          <w:szCs w:val="24"/>
          <w:lang w:val="de-DE"/>
        </w:rPr>
        <w:t>are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some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characteristics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of</w:t>
      </w:r>
      <w:proofErr w:type="spellEnd"/>
      <w:r w:rsidRPr="00C17C07">
        <w:rPr>
          <w:rFonts w:ascii="Helvetica" w:eastAsia="Times New Roman" w:hAnsi="Helvetica" w:cs="Helvetica"/>
          <w:color w:val="4F4F4F"/>
          <w:sz w:val="24"/>
          <w:szCs w:val="24"/>
          <w:lang w:val="de-DE"/>
        </w:rPr>
        <w:t xml:space="preserve"> </w:t>
      </w:r>
      <w:proofErr w:type="spellStart"/>
      <w:r>
        <w:rPr>
          <w:rFonts w:ascii="Helvetica" w:eastAsia="Times New Roman" w:hAnsi="Helvetica" w:cs="Helvetica"/>
          <w:color w:val="4F4F4F"/>
          <w:sz w:val="24"/>
          <w:szCs w:val="24"/>
          <w:lang w:val="de-DE"/>
        </w:rPr>
        <w:t>our</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safe</w:t>
      </w:r>
      <w:r>
        <w:rPr>
          <w:rFonts w:ascii="Helvetica" w:eastAsia="Times New Roman" w:hAnsi="Helvetica" w:cs="Helvetica"/>
          <w:color w:val="4F4F4F"/>
          <w:sz w:val="24"/>
          <w:szCs w:val="24"/>
          <w:lang w:val="de-DE"/>
        </w:rPr>
        <w:t>y</w:t>
      </w:r>
      <w:proofErr w:type="spellEnd"/>
      <w:r>
        <w:rPr>
          <w:rFonts w:ascii="Helvetica" w:eastAsia="Times New Roman" w:hAnsi="Helvetica" w:cs="Helvetica"/>
          <w:color w:val="4F4F4F"/>
          <w:sz w:val="24"/>
          <w:szCs w:val="24"/>
          <w:lang w:val="de-DE"/>
        </w:rPr>
        <w:t xml:space="preserve"> </w:t>
      </w:r>
      <w:proofErr w:type="spellStart"/>
      <w:r>
        <w:rPr>
          <w:rFonts w:ascii="Helvetica" w:eastAsia="Times New Roman" w:hAnsi="Helvetica" w:cs="Helvetica"/>
          <w:color w:val="4F4F4F"/>
          <w:sz w:val="24"/>
          <w:szCs w:val="24"/>
          <w:lang w:val="de-DE"/>
        </w:rPr>
        <w:t>culture</w:t>
      </w:r>
      <w:proofErr w:type="spellEnd"/>
      <w:r w:rsidRPr="00C17C07">
        <w:rPr>
          <w:rFonts w:ascii="Helvetica" w:eastAsia="Times New Roman" w:hAnsi="Helvetica" w:cs="Helvetica"/>
          <w:color w:val="4F4F4F"/>
          <w:sz w:val="24"/>
          <w:szCs w:val="24"/>
          <w:lang w:val="de-DE"/>
        </w:rPr>
        <w:t>:</w:t>
      </w:r>
    </w:p>
    <w:p w14:paraId="4C06FA9F" w14:textId="77777777" w:rsidR="00C17C07" w:rsidRPr="00C17C07" w:rsidRDefault="00C17C07" w:rsidP="00C17C07">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Helvetica" w:eastAsia="Times New Roman" w:hAnsi="Helvetica" w:cs="Helvetica"/>
          <w:color w:val="4F4F4F"/>
          <w:sz w:val="24"/>
          <w:szCs w:val="24"/>
          <w:lang w:val="de-DE"/>
        </w:rPr>
      </w:pPr>
      <w:r w:rsidRPr="00C17C07">
        <w:rPr>
          <w:rFonts w:ascii="Helvetica" w:eastAsia="Times New Roman" w:hAnsi="Helvetica" w:cs="Helvetica"/>
          <w:b/>
          <w:bCs/>
          <w:color w:val="4F4F4F"/>
          <w:sz w:val="24"/>
          <w:szCs w:val="24"/>
          <w:lang w:val="de-DE"/>
        </w:rPr>
        <w:t xml:space="preserve">High </w:t>
      </w:r>
      <w:proofErr w:type="spellStart"/>
      <w:r w:rsidRPr="00C17C07">
        <w:rPr>
          <w:rFonts w:ascii="Helvetica" w:eastAsia="Times New Roman" w:hAnsi="Helvetica" w:cs="Helvetica"/>
          <w:b/>
          <w:bCs/>
          <w:color w:val="4F4F4F"/>
          <w:sz w:val="24"/>
          <w:szCs w:val="24"/>
          <w:lang w:val="de-DE"/>
        </w:rPr>
        <w:t>priority</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safety</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has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the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highest</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priority</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among</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competing</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constraints</w:t>
      </w:r>
      <w:proofErr w:type="spellEnd"/>
      <w:r w:rsidRPr="00C17C07">
        <w:rPr>
          <w:rFonts w:ascii="Helvetica" w:eastAsia="Times New Roman" w:hAnsi="Helvetica" w:cs="Helvetica"/>
          <w:color w:val="4F4F4F"/>
          <w:sz w:val="24"/>
          <w:szCs w:val="24"/>
          <w:lang w:val="de-DE"/>
        </w:rPr>
        <w:t xml:space="preserve"> like </w:t>
      </w:r>
      <w:proofErr w:type="spellStart"/>
      <w:r w:rsidRPr="00C17C07">
        <w:rPr>
          <w:rFonts w:ascii="Helvetica" w:eastAsia="Times New Roman" w:hAnsi="Helvetica" w:cs="Helvetica"/>
          <w:color w:val="4F4F4F"/>
          <w:sz w:val="24"/>
          <w:szCs w:val="24"/>
          <w:lang w:val="de-DE"/>
        </w:rPr>
        <w:t>cost</w:t>
      </w:r>
      <w:proofErr w:type="spellEnd"/>
      <w:r w:rsidRPr="00C17C07">
        <w:rPr>
          <w:rFonts w:ascii="Helvetica" w:eastAsia="Times New Roman" w:hAnsi="Helvetica" w:cs="Helvetica"/>
          <w:color w:val="4F4F4F"/>
          <w:sz w:val="24"/>
          <w:szCs w:val="24"/>
          <w:lang w:val="de-DE"/>
        </w:rPr>
        <w:t xml:space="preserve"> and </w:t>
      </w:r>
      <w:proofErr w:type="spellStart"/>
      <w:r w:rsidRPr="00C17C07">
        <w:rPr>
          <w:rFonts w:ascii="Helvetica" w:eastAsia="Times New Roman" w:hAnsi="Helvetica" w:cs="Helvetica"/>
          <w:color w:val="4F4F4F"/>
          <w:sz w:val="24"/>
          <w:szCs w:val="24"/>
          <w:lang w:val="de-DE"/>
        </w:rPr>
        <w:t>productivity</w:t>
      </w:r>
      <w:proofErr w:type="spellEnd"/>
    </w:p>
    <w:p w14:paraId="42C97E07" w14:textId="77777777" w:rsidR="00C17C07" w:rsidRPr="00C17C07" w:rsidRDefault="00C17C07" w:rsidP="00931C95">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Helvetica" w:eastAsia="Times New Roman" w:hAnsi="Helvetica" w:cs="Helvetica"/>
          <w:color w:val="4F4F4F"/>
          <w:sz w:val="24"/>
          <w:szCs w:val="24"/>
          <w:lang w:val="de-DE"/>
        </w:rPr>
      </w:pPr>
      <w:proofErr w:type="spellStart"/>
      <w:r w:rsidRPr="00C17C07">
        <w:rPr>
          <w:rFonts w:ascii="Helvetica" w:eastAsia="Times New Roman" w:hAnsi="Helvetica" w:cs="Helvetica"/>
          <w:b/>
          <w:bCs/>
          <w:color w:val="4F4F4F"/>
          <w:sz w:val="24"/>
          <w:szCs w:val="24"/>
          <w:lang w:val="de-DE"/>
        </w:rPr>
        <w:t>Accountability</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processes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ensure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accountability</w:t>
      </w:r>
      <w:proofErr w:type="spellEnd"/>
      <w:r w:rsidRPr="00C17C07">
        <w:rPr>
          <w:rFonts w:ascii="Helvetica" w:eastAsia="Times New Roman" w:hAnsi="Helvetica" w:cs="Helvetica"/>
          <w:color w:val="4F4F4F"/>
          <w:sz w:val="24"/>
          <w:szCs w:val="24"/>
          <w:lang w:val="de-DE"/>
        </w:rPr>
        <w:t xml:space="preserve"> such </w:t>
      </w:r>
      <w:proofErr w:type="spellStart"/>
      <w:r w:rsidRPr="00C17C07">
        <w:rPr>
          <w:rFonts w:ascii="Helvetica" w:eastAsia="Times New Roman" w:hAnsi="Helvetica" w:cs="Helvetica"/>
          <w:color w:val="4F4F4F"/>
          <w:sz w:val="24"/>
          <w:szCs w:val="24"/>
          <w:lang w:val="de-DE"/>
        </w:rPr>
        <w:t>that</w:t>
      </w:r>
      <w:proofErr w:type="spellEnd"/>
      <w:r w:rsidRPr="00C17C07">
        <w:rPr>
          <w:rFonts w:ascii="Helvetica" w:eastAsia="Times New Roman" w:hAnsi="Helvetica" w:cs="Helvetica"/>
          <w:color w:val="4F4F4F"/>
          <w:sz w:val="24"/>
          <w:szCs w:val="24"/>
          <w:lang w:val="de-DE"/>
        </w:rPr>
        <w:t xml:space="preserve"> design </w:t>
      </w:r>
      <w:proofErr w:type="spellStart"/>
      <w:r w:rsidRPr="00C17C07">
        <w:rPr>
          <w:rFonts w:ascii="Helvetica" w:eastAsia="Times New Roman" w:hAnsi="Helvetica" w:cs="Helvetica"/>
          <w:color w:val="4F4F4F"/>
          <w:sz w:val="24"/>
          <w:szCs w:val="24"/>
          <w:lang w:val="de-DE"/>
        </w:rPr>
        <w:t>decisions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are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traceable</w:t>
      </w:r>
      <w:proofErr w:type="spellEnd"/>
      <w:r w:rsidRPr="00C17C07">
        <w:rPr>
          <w:rFonts w:ascii="Helvetica" w:eastAsia="Times New Roman" w:hAnsi="Helvetica" w:cs="Helvetica"/>
          <w:color w:val="4F4F4F"/>
          <w:sz w:val="24"/>
          <w:szCs w:val="24"/>
          <w:lang w:val="de-DE"/>
        </w:rPr>
        <w:t xml:space="preserve"> back </w:t>
      </w:r>
      <w:proofErr w:type="spellStart"/>
      <w:r w:rsidRPr="00C17C07">
        <w:rPr>
          <w:rFonts w:ascii="Helvetica" w:eastAsia="Times New Roman" w:hAnsi="Helvetica" w:cs="Helvetica"/>
          <w:color w:val="4F4F4F"/>
          <w:sz w:val="24"/>
          <w:szCs w:val="24"/>
          <w:lang w:val="de-DE"/>
        </w:rPr>
        <w:t>to</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the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people</w:t>
      </w:r>
      <w:proofErr w:type="spellEnd"/>
      <w:r w:rsidRPr="00C17C07">
        <w:rPr>
          <w:rFonts w:ascii="Helvetica" w:eastAsia="Times New Roman" w:hAnsi="Helvetica" w:cs="Helvetica"/>
          <w:color w:val="4F4F4F"/>
          <w:sz w:val="24"/>
          <w:szCs w:val="24"/>
          <w:lang w:val="de-DE"/>
        </w:rPr>
        <w:t xml:space="preserve"> and </w:t>
      </w:r>
      <w:proofErr w:type="spellStart"/>
      <w:r w:rsidRPr="00C17C07">
        <w:rPr>
          <w:rFonts w:ascii="Helvetica" w:eastAsia="Times New Roman" w:hAnsi="Helvetica" w:cs="Helvetica"/>
          <w:color w:val="4F4F4F"/>
          <w:sz w:val="24"/>
          <w:szCs w:val="24"/>
          <w:lang w:val="de-DE"/>
        </w:rPr>
        <w:t>teams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who</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made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the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decisions</w:t>
      </w:r>
      <w:proofErr w:type="spellEnd"/>
    </w:p>
    <w:p w14:paraId="46F4AB55" w14:textId="77777777" w:rsidR="00C17C07" w:rsidRPr="00C17C07" w:rsidRDefault="00C17C07" w:rsidP="00C17C07">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Helvetica" w:eastAsia="Times New Roman" w:hAnsi="Helvetica" w:cs="Helvetica"/>
          <w:color w:val="4F4F4F"/>
          <w:sz w:val="24"/>
          <w:szCs w:val="24"/>
          <w:lang w:val="de-DE"/>
        </w:rPr>
      </w:pPr>
      <w:proofErr w:type="spellStart"/>
      <w:r w:rsidRPr="00C17C07">
        <w:rPr>
          <w:rFonts w:ascii="Helvetica" w:eastAsia="Times New Roman" w:hAnsi="Helvetica" w:cs="Helvetica"/>
          <w:b/>
          <w:bCs/>
          <w:color w:val="4F4F4F"/>
          <w:sz w:val="24"/>
          <w:szCs w:val="24"/>
          <w:lang w:val="de-DE"/>
        </w:rPr>
        <w:t>Rewards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the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organization</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motivates</w:t>
      </w:r>
      <w:proofErr w:type="spellEnd"/>
      <w:r w:rsidRPr="00C17C07">
        <w:rPr>
          <w:rFonts w:ascii="Helvetica" w:eastAsia="Times New Roman" w:hAnsi="Helvetica" w:cs="Helvetica"/>
          <w:color w:val="4F4F4F"/>
          <w:sz w:val="24"/>
          <w:szCs w:val="24"/>
          <w:lang w:val="de-DE"/>
        </w:rPr>
        <w:t xml:space="preserve"> and </w:t>
      </w:r>
      <w:proofErr w:type="spellStart"/>
      <w:r w:rsidRPr="00C17C07">
        <w:rPr>
          <w:rFonts w:ascii="Helvetica" w:eastAsia="Times New Roman" w:hAnsi="Helvetica" w:cs="Helvetica"/>
          <w:color w:val="4F4F4F"/>
          <w:sz w:val="24"/>
          <w:szCs w:val="24"/>
          <w:lang w:val="de-DE"/>
        </w:rPr>
        <w:t>supports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the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achievement</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of</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functional</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safety</w:t>
      </w:r>
      <w:proofErr w:type="spellEnd"/>
    </w:p>
    <w:p w14:paraId="335DBF16" w14:textId="77777777" w:rsidR="00C17C07" w:rsidRPr="00C17C07" w:rsidRDefault="00C17C07" w:rsidP="00C17C07">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Helvetica" w:eastAsia="Times New Roman" w:hAnsi="Helvetica" w:cs="Helvetica"/>
          <w:color w:val="4F4F4F"/>
          <w:sz w:val="24"/>
          <w:szCs w:val="24"/>
          <w:lang w:val="de-DE"/>
        </w:rPr>
      </w:pPr>
      <w:proofErr w:type="spellStart"/>
      <w:r w:rsidRPr="00C17C07">
        <w:rPr>
          <w:rFonts w:ascii="Helvetica" w:eastAsia="Times New Roman" w:hAnsi="Helvetica" w:cs="Helvetica"/>
          <w:b/>
          <w:bCs/>
          <w:color w:val="4F4F4F"/>
          <w:sz w:val="24"/>
          <w:szCs w:val="24"/>
          <w:lang w:val="de-DE"/>
        </w:rPr>
        <w:t>Penalties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the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organization</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penalizes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shortcuts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that</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jeopardize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safety</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or</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quality</w:t>
      </w:r>
      <w:proofErr w:type="spellEnd"/>
    </w:p>
    <w:p w14:paraId="2E78755A" w14:textId="77777777" w:rsidR="00C17C07" w:rsidRPr="00C17C07" w:rsidRDefault="00C17C07" w:rsidP="00C17C07">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Helvetica" w:eastAsia="Times New Roman" w:hAnsi="Helvetica" w:cs="Helvetica"/>
          <w:color w:val="4F4F4F"/>
          <w:sz w:val="24"/>
          <w:szCs w:val="24"/>
          <w:lang w:val="de-DE"/>
        </w:rPr>
      </w:pPr>
      <w:r w:rsidRPr="00C17C07">
        <w:rPr>
          <w:rFonts w:ascii="Helvetica" w:eastAsia="Times New Roman" w:hAnsi="Helvetica" w:cs="Helvetica"/>
          <w:b/>
          <w:bCs/>
          <w:color w:val="4F4F4F"/>
          <w:sz w:val="24"/>
          <w:szCs w:val="24"/>
          <w:lang w:val="de-DE"/>
        </w:rPr>
        <w:t>Independence</w:t>
      </w:r>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teams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who</w:t>
      </w:r>
      <w:proofErr w:type="spellEnd"/>
      <w:r w:rsidRPr="00C17C07">
        <w:rPr>
          <w:rFonts w:ascii="Helvetica" w:eastAsia="Times New Roman" w:hAnsi="Helvetica" w:cs="Helvetica"/>
          <w:color w:val="4F4F4F"/>
          <w:sz w:val="24"/>
          <w:szCs w:val="24"/>
          <w:lang w:val="de-DE"/>
        </w:rPr>
        <w:t xml:space="preserve"> design and </w:t>
      </w:r>
      <w:proofErr w:type="spellStart"/>
      <w:r w:rsidRPr="00C17C07">
        <w:rPr>
          <w:rFonts w:ascii="Helvetica" w:eastAsia="Times New Roman" w:hAnsi="Helvetica" w:cs="Helvetica"/>
          <w:color w:val="4F4F4F"/>
          <w:sz w:val="24"/>
          <w:szCs w:val="24"/>
          <w:lang w:val="de-DE"/>
        </w:rPr>
        <w:t>develop</w:t>
      </w:r>
      <w:proofErr w:type="spellEnd"/>
      <w:r w:rsidRPr="00C17C07">
        <w:rPr>
          <w:rFonts w:ascii="Helvetica" w:eastAsia="Times New Roman" w:hAnsi="Helvetica" w:cs="Helvetica"/>
          <w:color w:val="4F4F4F"/>
          <w:sz w:val="24"/>
          <w:szCs w:val="24"/>
          <w:lang w:val="de-DE"/>
        </w:rPr>
        <w:t xml:space="preserve"> a </w:t>
      </w:r>
      <w:proofErr w:type="spellStart"/>
      <w:r w:rsidRPr="00C17C07">
        <w:rPr>
          <w:rFonts w:ascii="Helvetica" w:eastAsia="Times New Roman" w:hAnsi="Helvetica" w:cs="Helvetica"/>
          <w:color w:val="4F4F4F"/>
          <w:sz w:val="24"/>
          <w:szCs w:val="24"/>
          <w:lang w:val="de-DE"/>
        </w:rPr>
        <w:t>product</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should</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be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independent</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from</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the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teams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who</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audit</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the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work</w:t>
      </w:r>
      <w:proofErr w:type="spellEnd"/>
    </w:p>
    <w:p w14:paraId="5E3AC6AD" w14:textId="77777777" w:rsidR="00C17C07" w:rsidRPr="00C17C07" w:rsidRDefault="00C17C07" w:rsidP="00C17C07">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Helvetica" w:eastAsia="Times New Roman" w:hAnsi="Helvetica" w:cs="Helvetica"/>
          <w:color w:val="4F4F4F"/>
          <w:sz w:val="24"/>
          <w:szCs w:val="24"/>
          <w:lang w:val="de-DE"/>
        </w:rPr>
      </w:pPr>
      <w:r w:rsidRPr="00C17C07">
        <w:rPr>
          <w:rFonts w:ascii="Helvetica" w:eastAsia="Times New Roman" w:hAnsi="Helvetica" w:cs="Helvetica"/>
          <w:b/>
          <w:bCs/>
          <w:color w:val="4F4F4F"/>
          <w:sz w:val="24"/>
          <w:szCs w:val="24"/>
          <w:lang w:val="de-DE"/>
        </w:rPr>
        <w:t xml:space="preserve">Well </w:t>
      </w:r>
      <w:proofErr w:type="spellStart"/>
      <w:r w:rsidRPr="00C17C07">
        <w:rPr>
          <w:rFonts w:ascii="Helvetica" w:eastAsia="Times New Roman" w:hAnsi="Helvetica" w:cs="Helvetica"/>
          <w:b/>
          <w:bCs/>
          <w:color w:val="4F4F4F"/>
          <w:sz w:val="24"/>
          <w:szCs w:val="24"/>
          <w:lang w:val="de-DE"/>
        </w:rPr>
        <w:t>defined</w:t>
      </w:r>
      <w:proofErr w:type="spellEnd"/>
      <w:r w:rsidRPr="00C17C07">
        <w:rPr>
          <w:rFonts w:ascii="Helvetica" w:eastAsia="Times New Roman" w:hAnsi="Helvetica" w:cs="Helvetica"/>
          <w:b/>
          <w:bCs/>
          <w:color w:val="4F4F4F"/>
          <w:sz w:val="24"/>
          <w:szCs w:val="24"/>
          <w:lang w:val="de-DE"/>
        </w:rPr>
        <w:t xml:space="preserve"> </w:t>
      </w:r>
      <w:proofErr w:type="spellStart"/>
      <w:r w:rsidRPr="00C17C07">
        <w:rPr>
          <w:rFonts w:ascii="Helvetica" w:eastAsia="Times New Roman" w:hAnsi="Helvetica" w:cs="Helvetica"/>
          <w:b/>
          <w:bCs/>
          <w:color w:val="4F4F4F"/>
          <w:sz w:val="24"/>
          <w:szCs w:val="24"/>
          <w:lang w:val="de-DE"/>
        </w:rPr>
        <w:t>processes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company</w:t>
      </w:r>
      <w:proofErr w:type="spellEnd"/>
      <w:r w:rsidRPr="00C17C07">
        <w:rPr>
          <w:rFonts w:ascii="Helvetica" w:eastAsia="Times New Roman" w:hAnsi="Helvetica" w:cs="Helvetica"/>
          <w:color w:val="4F4F4F"/>
          <w:sz w:val="24"/>
          <w:szCs w:val="24"/>
          <w:lang w:val="de-DE"/>
        </w:rPr>
        <w:t xml:space="preserve"> design and </w:t>
      </w:r>
      <w:proofErr w:type="spellStart"/>
      <w:r w:rsidRPr="00C17C07">
        <w:rPr>
          <w:rFonts w:ascii="Helvetica" w:eastAsia="Times New Roman" w:hAnsi="Helvetica" w:cs="Helvetica"/>
          <w:color w:val="4F4F4F"/>
          <w:sz w:val="24"/>
          <w:szCs w:val="24"/>
          <w:lang w:val="de-DE"/>
        </w:rPr>
        <w:t>management</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processes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should</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be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clearly</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defined</w:t>
      </w:r>
      <w:proofErr w:type="spellEnd"/>
    </w:p>
    <w:p w14:paraId="0FE4B18B" w14:textId="77777777" w:rsidR="00C17C07" w:rsidRPr="00C17C07" w:rsidRDefault="00C17C07" w:rsidP="00C17C07">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Helvetica" w:eastAsia="Times New Roman" w:hAnsi="Helvetica" w:cs="Helvetica"/>
          <w:color w:val="4F4F4F"/>
          <w:sz w:val="24"/>
          <w:szCs w:val="24"/>
          <w:lang w:val="de-DE"/>
        </w:rPr>
      </w:pPr>
      <w:r w:rsidRPr="00C17C07">
        <w:rPr>
          <w:rFonts w:ascii="Helvetica" w:eastAsia="Times New Roman" w:hAnsi="Helvetica" w:cs="Helvetica"/>
          <w:b/>
          <w:bCs/>
          <w:color w:val="4F4F4F"/>
          <w:sz w:val="24"/>
          <w:szCs w:val="24"/>
          <w:lang w:val="de-DE"/>
        </w:rPr>
        <w:t>Resources</w:t>
      </w:r>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projects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have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necessary</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resources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including</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people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with</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appropriate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skills</w:t>
      </w:r>
      <w:proofErr w:type="spellEnd"/>
    </w:p>
    <w:p w14:paraId="537BDB0A" w14:textId="77777777" w:rsidR="00C17C07" w:rsidRPr="00C17C07" w:rsidRDefault="00C17C07" w:rsidP="00C17C07">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Helvetica" w:eastAsia="Times New Roman" w:hAnsi="Helvetica" w:cs="Helvetica"/>
          <w:color w:val="4F4F4F"/>
          <w:sz w:val="24"/>
          <w:szCs w:val="24"/>
          <w:lang w:val="de-DE"/>
        </w:rPr>
      </w:pPr>
      <w:proofErr w:type="spellStart"/>
      <w:r w:rsidRPr="00C17C07">
        <w:rPr>
          <w:rFonts w:ascii="Helvetica" w:eastAsia="Times New Roman" w:hAnsi="Helvetica" w:cs="Helvetica"/>
          <w:b/>
          <w:bCs/>
          <w:color w:val="4F4F4F"/>
          <w:sz w:val="24"/>
          <w:szCs w:val="24"/>
          <w:lang w:val="de-DE"/>
        </w:rPr>
        <w:t>Diversity</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intellectual</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diversity</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is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sought</w:t>
      </w:r>
      <w:proofErr w:type="spellEnd"/>
      <w:r w:rsidRPr="00C17C07">
        <w:rPr>
          <w:rFonts w:ascii="Helvetica" w:eastAsia="Times New Roman" w:hAnsi="Helvetica" w:cs="Helvetica"/>
          <w:color w:val="4F4F4F"/>
          <w:sz w:val="24"/>
          <w:szCs w:val="24"/>
          <w:lang w:val="de-DE"/>
        </w:rPr>
        <w:t xml:space="preserve"> after, </w:t>
      </w:r>
      <w:proofErr w:type="spellStart"/>
      <w:r w:rsidRPr="00C17C07">
        <w:rPr>
          <w:rFonts w:ascii="Helvetica" w:eastAsia="Times New Roman" w:hAnsi="Helvetica" w:cs="Helvetica"/>
          <w:color w:val="4F4F4F"/>
          <w:sz w:val="24"/>
          <w:szCs w:val="24"/>
          <w:lang w:val="de-DE"/>
        </w:rPr>
        <w:t>valued</w:t>
      </w:r>
      <w:proofErr w:type="spellEnd"/>
      <w:r w:rsidRPr="00C17C07">
        <w:rPr>
          <w:rFonts w:ascii="Helvetica" w:eastAsia="Times New Roman" w:hAnsi="Helvetica" w:cs="Helvetica"/>
          <w:color w:val="4F4F4F"/>
          <w:sz w:val="24"/>
          <w:szCs w:val="24"/>
          <w:lang w:val="de-DE"/>
        </w:rPr>
        <w:t xml:space="preserve"> and </w:t>
      </w:r>
      <w:proofErr w:type="spellStart"/>
      <w:r w:rsidRPr="00C17C07">
        <w:rPr>
          <w:rFonts w:ascii="Helvetica" w:eastAsia="Times New Roman" w:hAnsi="Helvetica" w:cs="Helvetica"/>
          <w:color w:val="4F4F4F"/>
          <w:sz w:val="24"/>
          <w:szCs w:val="24"/>
          <w:lang w:val="de-DE"/>
        </w:rPr>
        <w:t>integrated</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into</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processes</w:t>
      </w:r>
      <w:proofErr w:type="spellEnd"/>
    </w:p>
    <w:p w14:paraId="518EFBA7" w14:textId="77777777" w:rsidR="00EB11C5" w:rsidRPr="00C17C07" w:rsidRDefault="00C17C07" w:rsidP="00C17C07">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Helvetica" w:eastAsia="Times New Roman" w:hAnsi="Helvetica" w:cs="Helvetica"/>
          <w:color w:val="4F4F4F"/>
          <w:sz w:val="24"/>
          <w:szCs w:val="24"/>
          <w:lang w:val="de-DE"/>
        </w:rPr>
      </w:pPr>
      <w:r w:rsidRPr="00C17C07">
        <w:rPr>
          <w:rFonts w:ascii="Helvetica" w:eastAsia="Times New Roman" w:hAnsi="Helvetica" w:cs="Helvetica"/>
          <w:b/>
          <w:bCs/>
          <w:color w:val="4F4F4F"/>
          <w:sz w:val="24"/>
          <w:szCs w:val="24"/>
          <w:lang w:val="de-DE"/>
        </w:rPr>
        <w:t>Communication</w:t>
      </w:r>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communication</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channels</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encourage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disclosure</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of</w:t>
      </w:r>
      <w:proofErr w:type="spellEnd"/>
      <w:r w:rsidRPr="00C17C07">
        <w:rPr>
          <w:rFonts w:ascii="Helvetica" w:eastAsia="Times New Roman" w:hAnsi="Helvetica" w:cs="Helvetica"/>
          <w:color w:val="4F4F4F"/>
          <w:sz w:val="24"/>
          <w:szCs w:val="24"/>
          <w:lang w:val="de-DE"/>
        </w:rPr>
        <w:t xml:space="preserve"> </w:t>
      </w:r>
      <w:proofErr w:type="spellStart"/>
      <w:r w:rsidRPr="00C17C07">
        <w:rPr>
          <w:rFonts w:ascii="Helvetica" w:eastAsia="Times New Roman" w:hAnsi="Helvetica" w:cs="Helvetica"/>
          <w:color w:val="4F4F4F"/>
          <w:sz w:val="24"/>
          <w:szCs w:val="24"/>
          <w:lang w:val="de-DE"/>
        </w:rPr>
        <w:t>problems</w:t>
      </w:r>
      <w:proofErr w:type="spellEnd"/>
    </w:p>
    <w:p w14:paraId="7BF84A1E" w14:textId="77777777" w:rsidR="00556ED8" w:rsidRDefault="00556ED8">
      <w:pPr>
        <w:rPr>
          <w:sz w:val="40"/>
          <w:szCs w:val="40"/>
        </w:rPr>
      </w:pPr>
      <w:bookmarkStart w:id="18" w:name="_pqn9poe0nvtc" w:colFirst="0" w:colLast="0"/>
      <w:bookmarkEnd w:id="18"/>
      <w:r>
        <w:br w:type="page"/>
      </w:r>
    </w:p>
    <w:p w14:paraId="75591A85" w14:textId="43A715B3" w:rsidR="00EB11C5" w:rsidRDefault="000F47A6">
      <w:pPr>
        <w:pStyle w:val="berschrift1"/>
        <w:contextualSpacing w:val="0"/>
      </w:pPr>
      <w:r>
        <w:lastRenderedPageBreak/>
        <w:t>Safety Lifecycle Tailoring</w:t>
      </w:r>
    </w:p>
    <w:p w14:paraId="765B4CE2" w14:textId="77777777" w:rsidR="00931C95" w:rsidRDefault="00C17C07" w:rsidP="00931C95">
      <w:pPr>
        <w:rPr>
          <w:bCs/>
          <w:color w:val="auto"/>
        </w:rPr>
      </w:pPr>
      <w:r>
        <w:rPr>
          <w:bCs/>
          <w:color w:val="auto"/>
        </w:rPr>
        <w:t xml:space="preserve">The safety lifecycle </w:t>
      </w:r>
      <w:r w:rsidR="00931C95">
        <w:rPr>
          <w:bCs/>
          <w:color w:val="auto"/>
        </w:rPr>
        <w:t xml:space="preserve">comes with the phases of the V-model. </w:t>
      </w:r>
    </w:p>
    <w:p w14:paraId="27A181F3" w14:textId="77777777" w:rsidR="00931C95" w:rsidRDefault="00931C95">
      <w:pPr>
        <w:rPr>
          <w:bCs/>
          <w:color w:val="auto"/>
        </w:rPr>
      </w:pPr>
      <w:r>
        <w:rPr>
          <w:bCs/>
          <w:color w:val="auto"/>
        </w:rPr>
        <w:t>In scope for this item are:</w:t>
      </w:r>
    </w:p>
    <w:p w14:paraId="7A0306E3" w14:textId="77777777" w:rsidR="00931C95" w:rsidRDefault="00931C95" w:rsidP="00931C95">
      <w:pPr>
        <w:pStyle w:val="Listenabsatz"/>
        <w:numPr>
          <w:ilvl w:val="0"/>
          <w:numId w:val="8"/>
        </w:numPr>
        <w:rPr>
          <w:bCs/>
          <w:color w:val="auto"/>
        </w:rPr>
      </w:pPr>
      <w:r w:rsidRPr="00931C95">
        <w:rPr>
          <w:bCs/>
          <w:color w:val="auto"/>
        </w:rPr>
        <w:t>Concept phase:</w:t>
      </w:r>
    </w:p>
    <w:p w14:paraId="612C3AD5" w14:textId="77777777" w:rsidR="00931C95" w:rsidRDefault="00931C95" w:rsidP="00931C95">
      <w:pPr>
        <w:pStyle w:val="Listenabsatz"/>
        <w:numPr>
          <w:ilvl w:val="1"/>
          <w:numId w:val="8"/>
        </w:numPr>
        <w:rPr>
          <w:bCs/>
          <w:color w:val="auto"/>
        </w:rPr>
      </w:pPr>
      <w:r w:rsidRPr="00931C95">
        <w:rPr>
          <w:bCs/>
          <w:color w:val="auto"/>
        </w:rPr>
        <w:t>Product Development at the System Level</w:t>
      </w:r>
    </w:p>
    <w:p w14:paraId="78D9EDB1" w14:textId="77777777" w:rsidR="00931C95" w:rsidRDefault="00931C95" w:rsidP="00931C95">
      <w:pPr>
        <w:pStyle w:val="Listenabsatz"/>
        <w:numPr>
          <w:ilvl w:val="1"/>
          <w:numId w:val="8"/>
        </w:numPr>
        <w:rPr>
          <w:bCs/>
          <w:color w:val="auto"/>
        </w:rPr>
      </w:pPr>
      <w:r w:rsidRPr="00931C95">
        <w:rPr>
          <w:bCs/>
          <w:color w:val="auto"/>
        </w:rPr>
        <w:t xml:space="preserve">Product Development at the Software Level </w:t>
      </w:r>
    </w:p>
    <w:p w14:paraId="5B80AA37" w14:textId="77777777" w:rsidR="00931C95" w:rsidRDefault="00931C95">
      <w:pPr>
        <w:rPr>
          <w:bCs/>
          <w:color w:val="auto"/>
        </w:rPr>
      </w:pPr>
      <w:r w:rsidRPr="00931C95">
        <w:rPr>
          <w:bCs/>
          <w:color w:val="auto"/>
        </w:rPr>
        <w:t>The following phases are out of scope:</w:t>
      </w:r>
    </w:p>
    <w:p w14:paraId="720EF730" w14:textId="77777777" w:rsidR="00931C95" w:rsidRDefault="00931C95" w:rsidP="00931C95">
      <w:pPr>
        <w:pStyle w:val="Listenabsatz"/>
        <w:numPr>
          <w:ilvl w:val="0"/>
          <w:numId w:val="8"/>
        </w:numPr>
        <w:rPr>
          <w:bCs/>
          <w:color w:val="auto"/>
        </w:rPr>
      </w:pPr>
      <w:r w:rsidRPr="00931C95">
        <w:rPr>
          <w:bCs/>
          <w:color w:val="auto"/>
        </w:rPr>
        <w:t>Product Development at the Hardware Level</w:t>
      </w:r>
    </w:p>
    <w:p w14:paraId="53CDC20C" w14:textId="01EA13B3" w:rsidR="00931C95" w:rsidRPr="00556ED8" w:rsidRDefault="00931C95" w:rsidP="00EE6CB8">
      <w:pPr>
        <w:pStyle w:val="Listenabsatz"/>
        <w:numPr>
          <w:ilvl w:val="0"/>
          <w:numId w:val="8"/>
        </w:numPr>
        <w:rPr>
          <w:bCs/>
          <w:color w:val="auto"/>
        </w:rPr>
      </w:pPr>
      <w:r w:rsidRPr="00556ED8">
        <w:rPr>
          <w:bCs/>
          <w:color w:val="auto"/>
        </w:rPr>
        <w:t>Production and Operation</w:t>
      </w:r>
    </w:p>
    <w:p w14:paraId="179A1BEE" w14:textId="77777777" w:rsidR="00EB11C5" w:rsidRDefault="000F47A6">
      <w:pPr>
        <w:pStyle w:val="berschrift1"/>
        <w:contextualSpacing w:val="0"/>
      </w:pPr>
      <w:bookmarkStart w:id="19" w:name="_xlicd1ijavb7" w:colFirst="0" w:colLast="0"/>
      <w:bookmarkEnd w:id="19"/>
      <w:r>
        <w:t>Roles</w:t>
      </w:r>
    </w:p>
    <w:p w14:paraId="0E2E3D93" w14:textId="77777777" w:rsidR="00EB11C5" w:rsidRDefault="00EB11C5">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EB11C5" w14:paraId="562D294D" w14:textId="77777777">
        <w:tc>
          <w:tcPr>
            <w:tcW w:w="5220" w:type="dxa"/>
            <w:shd w:val="clear" w:color="auto" w:fill="C0C0C0"/>
          </w:tcPr>
          <w:p w14:paraId="1EFCE827" w14:textId="77777777" w:rsidR="00EB11C5" w:rsidRDefault="000F47A6">
            <w:pPr>
              <w:widowControl w:val="0"/>
              <w:contextualSpacing w:val="0"/>
              <w:jc w:val="center"/>
              <w:rPr>
                <w:i/>
              </w:rPr>
            </w:pPr>
            <w:r>
              <w:t>Role</w:t>
            </w:r>
          </w:p>
        </w:tc>
        <w:tc>
          <w:tcPr>
            <w:tcW w:w="2025" w:type="dxa"/>
            <w:shd w:val="clear" w:color="auto" w:fill="C0C0C0"/>
          </w:tcPr>
          <w:p w14:paraId="6762D909" w14:textId="77777777" w:rsidR="00EB11C5" w:rsidRDefault="000F47A6">
            <w:pPr>
              <w:widowControl w:val="0"/>
              <w:contextualSpacing w:val="0"/>
              <w:jc w:val="center"/>
            </w:pPr>
            <w:r>
              <w:t>Org</w:t>
            </w:r>
          </w:p>
        </w:tc>
      </w:tr>
      <w:tr w:rsidR="00EB11C5" w14:paraId="67870DF8" w14:textId="77777777">
        <w:tc>
          <w:tcPr>
            <w:tcW w:w="5220" w:type="dxa"/>
          </w:tcPr>
          <w:p w14:paraId="1D96528E" w14:textId="77777777" w:rsidR="00EB11C5" w:rsidRDefault="000F47A6">
            <w:pPr>
              <w:widowControl w:val="0"/>
              <w:contextualSpacing w:val="0"/>
            </w:pPr>
            <w:r>
              <w:t xml:space="preserve">Functional </w:t>
            </w:r>
            <w:proofErr w:type="gramStart"/>
            <w:r>
              <w:t>Safety  Manager</w:t>
            </w:r>
            <w:proofErr w:type="gramEnd"/>
            <w:r>
              <w:t>- Item Level</w:t>
            </w:r>
          </w:p>
        </w:tc>
        <w:tc>
          <w:tcPr>
            <w:tcW w:w="2025" w:type="dxa"/>
          </w:tcPr>
          <w:p w14:paraId="2AE9D46C" w14:textId="77777777" w:rsidR="00EB11C5" w:rsidRDefault="000F47A6">
            <w:pPr>
              <w:widowControl w:val="0"/>
              <w:contextualSpacing w:val="0"/>
            </w:pPr>
            <w:r>
              <w:t>OEM</w:t>
            </w:r>
          </w:p>
        </w:tc>
      </w:tr>
      <w:tr w:rsidR="00EB11C5" w14:paraId="30441768" w14:textId="77777777">
        <w:tc>
          <w:tcPr>
            <w:tcW w:w="5220" w:type="dxa"/>
          </w:tcPr>
          <w:p w14:paraId="432FE206" w14:textId="77777777" w:rsidR="00EB11C5" w:rsidRDefault="000F47A6">
            <w:pPr>
              <w:widowControl w:val="0"/>
              <w:contextualSpacing w:val="0"/>
            </w:pPr>
            <w:r>
              <w:t xml:space="preserve">Functional </w:t>
            </w:r>
            <w:proofErr w:type="gramStart"/>
            <w:r>
              <w:t>Safety  Engineer</w:t>
            </w:r>
            <w:proofErr w:type="gramEnd"/>
            <w:r>
              <w:t>- Item Level</w:t>
            </w:r>
          </w:p>
        </w:tc>
        <w:tc>
          <w:tcPr>
            <w:tcW w:w="2025" w:type="dxa"/>
          </w:tcPr>
          <w:p w14:paraId="1EFECE7B" w14:textId="77777777" w:rsidR="00EB11C5" w:rsidRDefault="000F47A6">
            <w:pPr>
              <w:widowControl w:val="0"/>
              <w:contextualSpacing w:val="0"/>
            </w:pPr>
            <w:r>
              <w:t>OEM</w:t>
            </w:r>
          </w:p>
        </w:tc>
      </w:tr>
      <w:tr w:rsidR="00EB11C5" w14:paraId="367AC0F5" w14:textId="77777777">
        <w:tc>
          <w:tcPr>
            <w:tcW w:w="5220" w:type="dxa"/>
          </w:tcPr>
          <w:p w14:paraId="3F42B8A3" w14:textId="77777777" w:rsidR="00EB11C5" w:rsidRDefault="000F47A6">
            <w:pPr>
              <w:widowControl w:val="0"/>
              <w:contextualSpacing w:val="0"/>
            </w:pPr>
            <w:r>
              <w:t>Project Manager - Item Level</w:t>
            </w:r>
          </w:p>
        </w:tc>
        <w:tc>
          <w:tcPr>
            <w:tcW w:w="2025" w:type="dxa"/>
          </w:tcPr>
          <w:p w14:paraId="7DB22678" w14:textId="77777777" w:rsidR="00EB11C5" w:rsidRDefault="000F47A6">
            <w:pPr>
              <w:widowControl w:val="0"/>
              <w:contextualSpacing w:val="0"/>
            </w:pPr>
            <w:r>
              <w:t>OEM</w:t>
            </w:r>
          </w:p>
        </w:tc>
      </w:tr>
      <w:tr w:rsidR="00EB11C5" w14:paraId="2077FE8D" w14:textId="77777777">
        <w:tc>
          <w:tcPr>
            <w:tcW w:w="5220" w:type="dxa"/>
          </w:tcPr>
          <w:p w14:paraId="1E49381E" w14:textId="77777777" w:rsidR="00EB11C5" w:rsidRDefault="000F47A6">
            <w:pPr>
              <w:widowControl w:val="0"/>
              <w:contextualSpacing w:val="0"/>
            </w:pPr>
            <w:r>
              <w:t xml:space="preserve">Functional </w:t>
            </w:r>
            <w:proofErr w:type="gramStart"/>
            <w:r>
              <w:t>Safety  Manager</w:t>
            </w:r>
            <w:proofErr w:type="gramEnd"/>
            <w:r>
              <w:t>- Component Level</w:t>
            </w:r>
          </w:p>
        </w:tc>
        <w:tc>
          <w:tcPr>
            <w:tcW w:w="2025" w:type="dxa"/>
          </w:tcPr>
          <w:p w14:paraId="79FAAAD1" w14:textId="77777777" w:rsidR="00EB11C5" w:rsidRDefault="000F47A6">
            <w:pPr>
              <w:widowControl w:val="0"/>
              <w:contextualSpacing w:val="0"/>
            </w:pPr>
            <w:r>
              <w:t>Tier-1</w:t>
            </w:r>
          </w:p>
        </w:tc>
      </w:tr>
      <w:tr w:rsidR="00EB11C5" w14:paraId="23DE97BE" w14:textId="77777777">
        <w:tc>
          <w:tcPr>
            <w:tcW w:w="5220" w:type="dxa"/>
          </w:tcPr>
          <w:p w14:paraId="366D2CFB" w14:textId="77777777" w:rsidR="00EB11C5" w:rsidRDefault="000F47A6">
            <w:pPr>
              <w:widowControl w:val="0"/>
              <w:contextualSpacing w:val="0"/>
            </w:pPr>
            <w:r>
              <w:t xml:space="preserve">Functional </w:t>
            </w:r>
            <w:proofErr w:type="gramStart"/>
            <w:r>
              <w:t>Safety  Engineer</w:t>
            </w:r>
            <w:proofErr w:type="gramEnd"/>
            <w:r>
              <w:t>- Component Level</w:t>
            </w:r>
          </w:p>
        </w:tc>
        <w:tc>
          <w:tcPr>
            <w:tcW w:w="2025" w:type="dxa"/>
          </w:tcPr>
          <w:p w14:paraId="15637726" w14:textId="77777777" w:rsidR="00EB11C5" w:rsidRDefault="000F47A6">
            <w:pPr>
              <w:widowControl w:val="0"/>
              <w:contextualSpacing w:val="0"/>
            </w:pPr>
            <w:r>
              <w:t>Tier-1</w:t>
            </w:r>
          </w:p>
        </w:tc>
      </w:tr>
      <w:tr w:rsidR="00EB11C5" w14:paraId="7A1AE5E3" w14:textId="77777777">
        <w:tc>
          <w:tcPr>
            <w:tcW w:w="5220" w:type="dxa"/>
          </w:tcPr>
          <w:p w14:paraId="2D700A93" w14:textId="77777777" w:rsidR="00EB11C5" w:rsidRDefault="000F47A6">
            <w:pPr>
              <w:widowControl w:val="0"/>
              <w:contextualSpacing w:val="0"/>
            </w:pPr>
            <w:r>
              <w:t>Functional Safety Auditor</w:t>
            </w:r>
          </w:p>
        </w:tc>
        <w:tc>
          <w:tcPr>
            <w:tcW w:w="2025" w:type="dxa"/>
          </w:tcPr>
          <w:p w14:paraId="3E5265DF" w14:textId="77777777" w:rsidR="00EB11C5" w:rsidRDefault="000F47A6">
            <w:pPr>
              <w:widowControl w:val="0"/>
              <w:contextualSpacing w:val="0"/>
            </w:pPr>
            <w:r>
              <w:t>OEM or external</w:t>
            </w:r>
          </w:p>
        </w:tc>
      </w:tr>
      <w:tr w:rsidR="00EB11C5" w14:paraId="64F87D9D" w14:textId="77777777">
        <w:tc>
          <w:tcPr>
            <w:tcW w:w="5220" w:type="dxa"/>
          </w:tcPr>
          <w:p w14:paraId="74F23969" w14:textId="77777777" w:rsidR="00EB11C5" w:rsidRDefault="000F47A6">
            <w:pPr>
              <w:widowControl w:val="0"/>
              <w:contextualSpacing w:val="0"/>
            </w:pPr>
            <w:r>
              <w:t>Functional Safety Assessor</w:t>
            </w:r>
          </w:p>
        </w:tc>
        <w:tc>
          <w:tcPr>
            <w:tcW w:w="2025" w:type="dxa"/>
          </w:tcPr>
          <w:p w14:paraId="0B916C68" w14:textId="77777777" w:rsidR="00EB11C5" w:rsidRDefault="000F47A6">
            <w:pPr>
              <w:widowControl w:val="0"/>
              <w:contextualSpacing w:val="0"/>
            </w:pPr>
            <w:r>
              <w:t>OEM or external</w:t>
            </w:r>
          </w:p>
        </w:tc>
      </w:tr>
    </w:tbl>
    <w:p w14:paraId="2BF7D3D7" w14:textId="77777777" w:rsidR="00EB11C5" w:rsidRDefault="00EB11C5"/>
    <w:p w14:paraId="5D86B6D8" w14:textId="77777777" w:rsidR="00EB11C5" w:rsidRDefault="000F47A6">
      <w:pPr>
        <w:pStyle w:val="berschrift1"/>
        <w:contextualSpacing w:val="0"/>
      </w:pPr>
      <w:bookmarkStart w:id="20" w:name="_swj0emygbhrm" w:colFirst="0" w:colLast="0"/>
      <w:bookmarkEnd w:id="20"/>
      <w:r>
        <w:t>Development Interface Agreement</w:t>
      </w:r>
    </w:p>
    <w:p w14:paraId="14217136" w14:textId="77777777" w:rsidR="00EB11C5" w:rsidRDefault="001326C9">
      <w:pPr>
        <w:rPr>
          <w:rFonts w:ascii="Helvetica" w:hAnsi="Helvetica" w:cs="Helvetica"/>
          <w:color w:val="4F4F4F"/>
          <w:shd w:val="clear" w:color="auto" w:fill="FFFFFF"/>
        </w:rPr>
      </w:pPr>
      <w:r>
        <w:t xml:space="preserve">The purpose of the DIA is to </w:t>
      </w:r>
      <w:r>
        <w:rPr>
          <w:rFonts w:ascii="Helvetica" w:hAnsi="Helvetica" w:cs="Helvetica"/>
          <w:color w:val="4F4F4F"/>
          <w:shd w:val="clear" w:color="auto" w:fill="FFFFFF"/>
        </w:rPr>
        <w:t>define the roles and responsibilities between companies involved in developing a product. All involved parties need to agree on the contents of the DIA before the project begins. The ultimate goal is to ensure that all parties are developing safe vehicles in compliance with ISO 26262.</w:t>
      </w:r>
    </w:p>
    <w:p w14:paraId="6200D7F1" w14:textId="77777777" w:rsidR="001326C9" w:rsidRDefault="001326C9">
      <w:pPr>
        <w:rPr>
          <w:rFonts w:ascii="Helvetica" w:hAnsi="Helvetica" w:cs="Helvetica"/>
          <w:color w:val="4F4F4F"/>
          <w:shd w:val="clear" w:color="auto" w:fill="FFFFFF"/>
        </w:rPr>
      </w:pPr>
    </w:p>
    <w:p w14:paraId="556922A6" w14:textId="77777777" w:rsidR="001326C9" w:rsidRDefault="001326C9">
      <w:pPr>
        <w:rPr>
          <w:rFonts w:ascii="Helvetica" w:hAnsi="Helvetica" w:cs="Helvetica"/>
          <w:color w:val="4F4F4F"/>
          <w:shd w:val="clear" w:color="auto" w:fill="FFFFFF"/>
        </w:rPr>
      </w:pPr>
      <w:r>
        <w:rPr>
          <w:rFonts w:ascii="Helvetica" w:hAnsi="Helvetica" w:cs="Helvetica"/>
          <w:color w:val="4F4F4F"/>
          <w:shd w:val="clear" w:color="auto" w:fill="FFFFFF"/>
        </w:rPr>
        <w:t>The roles of Tier-1:</w:t>
      </w:r>
    </w:p>
    <w:p w14:paraId="3D631BF0" w14:textId="77777777" w:rsidR="001326C9" w:rsidRDefault="001326C9" w:rsidP="001326C9">
      <w:pPr>
        <w:pStyle w:val="Listenabsatz"/>
        <w:widowControl w:val="0"/>
        <w:numPr>
          <w:ilvl w:val="0"/>
          <w:numId w:val="11"/>
        </w:numPr>
      </w:pPr>
      <w:r>
        <w:t xml:space="preserve">Functional </w:t>
      </w:r>
      <w:proofErr w:type="gramStart"/>
      <w:r>
        <w:t>Safety  Manager</w:t>
      </w:r>
      <w:proofErr w:type="gramEnd"/>
      <w:r>
        <w:t>- Component Level: Plan the development phase, pre-audits</w:t>
      </w:r>
    </w:p>
    <w:p w14:paraId="1E3393AA" w14:textId="77777777" w:rsidR="001E2B57" w:rsidRDefault="001326C9" w:rsidP="001E2B57">
      <w:pPr>
        <w:pStyle w:val="Listenabsatz"/>
        <w:numPr>
          <w:ilvl w:val="0"/>
          <w:numId w:val="10"/>
        </w:numPr>
      </w:pPr>
      <w:r>
        <w:t xml:space="preserve">Functional </w:t>
      </w:r>
      <w:proofErr w:type="gramStart"/>
      <w:r>
        <w:t>Safety  Engineer</w:t>
      </w:r>
      <w:proofErr w:type="gramEnd"/>
      <w:r>
        <w:t>- Component Level: Develop prototypes, integrate subsystems</w:t>
      </w:r>
      <w:r w:rsidR="001E2B57">
        <w:t xml:space="preserve"> into component</w:t>
      </w:r>
    </w:p>
    <w:p w14:paraId="3BB4B38E" w14:textId="77777777" w:rsidR="001E2B57" w:rsidRDefault="001E2B57" w:rsidP="001E2B57">
      <w:pPr>
        <w:pStyle w:val="Listenabsatz"/>
        <w:ind w:left="0"/>
      </w:pPr>
    </w:p>
    <w:p w14:paraId="5207D85E" w14:textId="77777777" w:rsidR="00556ED8" w:rsidRDefault="00556ED8" w:rsidP="001E2B57">
      <w:pPr>
        <w:pStyle w:val="Listenabsatz"/>
        <w:ind w:left="0"/>
      </w:pPr>
    </w:p>
    <w:p w14:paraId="4F4F1C79" w14:textId="77777777" w:rsidR="00556ED8" w:rsidRDefault="00556ED8" w:rsidP="001E2B57">
      <w:pPr>
        <w:pStyle w:val="Listenabsatz"/>
        <w:ind w:left="0"/>
      </w:pPr>
    </w:p>
    <w:p w14:paraId="1E591D6A" w14:textId="12047026" w:rsidR="001E2B57" w:rsidRDefault="001E2B57" w:rsidP="001E2B57">
      <w:pPr>
        <w:pStyle w:val="Listenabsatz"/>
        <w:ind w:left="0"/>
      </w:pPr>
      <w:r>
        <w:lastRenderedPageBreak/>
        <w:t>The roles of the OEM:</w:t>
      </w:r>
    </w:p>
    <w:p w14:paraId="5BCA2247" w14:textId="77777777" w:rsidR="001E2B57" w:rsidRDefault="001E2B57" w:rsidP="001E2B57">
      <w:pPr>
        <w:pStyle w:val="Listenabsatz"/>
        <w:widowControl w:val="0"/>
        <w:numPr>
          <w:ilvl w:val="0"/>
          <w:numId w:val="10"/>
        </w:numPr>
      </w:pPr>
      <w:r>
        <w:t xml:space="preserve">Functional </w:t>
      </w:r>
      <w:proofErr w:type="gramStart"/>
      <w:r>
        <w:t>Safety  Manager</w:t>
      </w:r>
      <w:proofErr w:type="gramEnd"/>
      <w:r>
        <w:t>- Item Level: Plan the development phase, pre-audits</w:t>
      </w:r>
    </w:p>
    <w:p w14:paraId="7491F587" w14:textId="77777777" w:rsidR="001E2B57" w:rsidRDefault="001E2B57" w:rsidP="001E2B57">
      <w:pPr>
        <w:pStyle w:val="Listenabsatz"/>
        <w:numPr>
          <w:ilvl w:val="0"/>
          <w:numId w:val="10"/>
        </w:numPr>
      </w:pPr>
      <w:r>
        <w:t xml:space="preserve">Functional </w:t>
      </w:r>
      <w:proofErr w:type="gramStart"/>
      <w:r>
        <w:t>Safety  Engineer</w:t>
      </w:r>
      <w:proofErr w:type="gramEnd"/>
      <w:r>
        <w:t>- Item Level: Develop prototypes, integrate subsystems into the final lane assistance item</w:t>
      </w:r>
    </w:p>
    <w:p w14:paraId="1E851FED" w14:textId="77777777" w:rsidR="001E2B57" w:rsidRDefault="001E2B57" w:rsidP="001E2B57">
      <w:pPr>
        <w:pStyle w:val="Listenabsatz"/>
        <w:numPr>
          <w:ilvl w:val="0"/>
          <w:numId w:val="10"/>
        </w:numPr>
      </w:pPr>
      <w:r>
        <w:t>Project Manager - Item Level: Overall project management. Allocates resources as needed</w:t>
      </w:r>
    </w:p>
    <w:p w14:paraId="74267F84" w14:textId="77777777" w:rsidR="001E2B57" w:rsidRDefault="001E2B57" w:rsidP="001E2B57">
      <w:pPr>
        <w:pStyle w:val="Listenabsatz"/>
        <w:widowControl w:val="0"/>
        <w:numPr>
          <w:ilvl w:val="0"/>
          <w:numId w:val="10"/>
        </w:numPr>
      </w:pPr>
      <w:r>
        <w:t>Functional Safety Auditor: Makes sure that the project conforms to the safety plan</w:t>
      </w:r>
    </w:p>
    <w:p w14:paraId="03F6E28B" w14:textId="77777777" w:rsidR="001E2B57" w:rsidRDefault="001E2B57" w:rsidP="001E2B57">
      <w:pPr>
        <w:pStyle w:val="Listenabsatz"/>
        <w:numPr>
          <w:ilvl w:val="0"/>
          <w:numId w:val="10"/>
        </w:numPr>
      </w:pPr>
      <w:r>
        <w:t>Functional Safety Assessor: Judges whether the project has increased safety</w:t>
      </w:r>
    </w:p>
    <w:p w14:paraId="315D9E14" w14:textId="77777777" w:rsidR="00EB11C5" w:rsidRDefault="00EB11C5">
      <w:pPr>
        <w:rPr>
          <w:b/>
          <w:color w:val="B7B7B7"/>
        </w:rPr>
      </w:pPr>
    </w:p>
    <w:p w14:paraId="6F8625DA" w14:textId="77777777" w:rsidR="001E2B57" w:rsidRDefault="001E2B57">
      <w:pPr>
        <w:rPr>
          <w:b/>
          <w:color w:val="B7B7B7"/>
        </w:rPr>
      </w:pPr>
    </w:p>
    <w:p w14:paraId="08670C11" w14:textId="77777777" w:rsidR="00EB11C5" w:rsidRDefault="000F47A6">
      <w:pPr>
        <w:pStyle w:val="berschrift1"/>
        <w:contextualSpacing w:val="0"/>
      </w:pPr>
      <w:bookmarkStart w:id="21" w:name="_lllavvxrxrdy" w:colFirst="0" w:colLast="0"/>
      <w:bookmarkEnd w:id="21"/>
      <w:r>
        <w:t>Confirmation Measures</w:t>
      </w:r>
    </w:p>
    <w:p w14:paraId="7446A2FE" w14:textId="77777777" w:rsidR="001E2B57" w:rsidRPr="001E2B57" w:rsidRDefault="001E2B57" w:rsidP="00C20255">
      <w:pPr>
        <w:pStyle w:val="Listenabsatz"/>
        <w:ind w:left="0"/>
      </w:pPr>
      <w:r w:rsidRPr="001E2B57">
        <w:t>Confirmation measures serve two purposes:</w:t>
      </w:r>
    </w:p>
    <w:p w14:paraId="54E7DAAA" w14:textId="77777777" w:rsidR="001E2B57" w:rsidRPr="00C20255" w:rsidRDefault="001E2B57" w:rsidP="00C20255">
      <w:pPr>
        <w:pStyle w:val="Listenabsatz"/>
        <w:numPr>
          <w:ilvl w:val="0"/>
          <w:numId w:val="14"/>
        </w:numPr>
      </w:pPr>
      <w:r w:rsidRPr="00C20255">
        <w:t>that a functional safety project conforms to ISO 26262, and</w:t>
      </w:r>
    </w:p>
    <w:p w14:paraId="5DBC9747" w14:textId="77777777" w:rsidR="001E2B57" w:rsidRPr="001E2B57" w:rsidRDefault="001E2B57" w:rsidP="00C20255">
      <w:pPr>
        <w:pStyle w:val="Listenabsatz"/>
        <w:numPr>
          <w:ilvl w:val="0"/>
          <w:numId w:val="14"/>
        </w:numPr>
      </w:pPr>
      <w:r w:rsidRPr="001E2B57">
        <w:t>that the project really does make the vehicle safer.</w:t>
      </w:r>
    </w:p>
    <w:p w14:paraId="270471BC" w14:textId="77777777" w:rsidR="001E2B57" w:rsidRPr="00C20255" w:rsidRDefault="001E2B57" w:rsidP="00C20255">
      <w:pPr>
        <w:pStyle w:val="Listenabsatz"/>
        <w:ind w:left="0"/>
      </w:pPr>
    </w:p>
    <w:p w14:paraId="708C0532" w14:textId="77777777" w:rsidR="001E2B57" w:rsidRPr="00C20255" w:rsidRDefault="001E2B57" w:rsidP="00C20255">
      <w:pPr>
        <w:pStyle w:val="Listenabsatz"/>
        <w:ind w:left="0"/>
      </w:pPr>
      <w:r w:rsidRPr="00C20255">
        <w:t>A confirmation review ensures that the project complies with ISO 26262.</w:t>
      </w:r>
    </w:p>
    <w:p w14:paraId="46B04F71" w14:textId="77777777" w:rsidR="001E2B57" w:rsidRDefault="001E2B57" w:rsidP="00C20255">
      <w:pPr>
        <w:pStyle w:val="Listenabsatz"/>
        <w:ind w:left="0"/>
      </w:pPr>
      <w:r w:rsidRPr="00C20255">
        <w:t>A functional saf</w:t>
      </w:r>
      <w:r w:rsidR="00C20255" w:rsidRPr="00C20255">
        <w:t xml:space="preserve">ety audit checks whether the project confirms to the safety </w:t>
      </w:r>
      <w:r w:rsidR="00C20255">
        <w:t>plan</w:t>
      </w:r>
    </w:p>
    <w:p w14:paraId="74E47AB0" w14:textId="77777777" w:rsidR="00EB11C5" w:rsidRPr="00777815" w:rsidRDefault="00C20255" w:rsidP="00777815">
      <w:pPr>
        <w:pStyle w:val="Listenabsatz"/>
        <w:ind w:left="0"/>
      </w:pPr>
      <w:r>
        <w:t xml:space="preserve">A </w:t>
      </w:r>
      <w:proofErr w:type="spellStart"/>
      <w:r>
        <w:t>functionanl</w:t>
      </w:r>
      <w:proofErr w:type="spellEnd"/>
      <w:r>
        <w:t xml:space="preserve"> safety assessment confirms that plans, design and developed products actually achieve functional safety.</w:t>
      </w:r>
    </w:p>
    <w:p w14:paraId="7C43AD91" w14:textId="77777777" w:rsidR="00EB11C5" w:rsidRDefault="00EB11C5">
      <w:pPr>
        <w:rPr>
          <w:b/>
          <w:color w:val="B7B7B7"/>
        </w:rPr>
      </w:pPr>
    </w:p>
    <w:p w14:paraId="4B6688CA" w14:textId="77777777" w:rsidR="00EB11C5" w:rsidRDefault="008315C1">
      <w:r>
        <w:pict w14:anchorId="1C1B211E">
          <v:rect id="_x0000_i1025" style="width:0;height:1.5pt" o:hralign="center" o:hrstd="t" o:hr="t" fillcolor="#a0a0a0" stroked="f"/>
        </w:pict>
      </w:r>
    </w:p>
    <w:p w14:paraId="379A83A0" w14:textId="77777777" w:rsidR="00EB11C5" w:rsidRDefault="000F47A6">
      <w:r>
        <w:t xml:space="preserve">A safety plan could have other sections that we are not including here. For example, a safety plan would probably contain a complete project schedule. </w:t>
      </w:r>
    </w:p>
    <w:p w14:paraId="3DB86D96" w14:textId="77777777" w:rsidR="00EB11C5" w:rsidRDefault="00EB11C5"/>
    <w:p w14:paraId="6750F2E0" w14:textId="77777777" w:rsidR="00EB11C5" w:rsidRDefault="000F47A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27825DFC" w14:textId="77777777" w:rsidR="00EB11C5" w:rsidRDefault="00EB11C5"/>
    <w:p w14:paraId="4F5C4185" w14:textId="77777777" w:rsidR="00EB11C5" w:rsidRDefault="000F47A6">
      <w:r>
        <w:t>Similarly, a confirmation measures section would go into more detail about how each confirmation will be carried out.</w:t>
      </w:r>
    </w:p>
    <w:sectPr w:rsidR="00EB11C5">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1ED8C" w14:textId="77777777" w:rsidR="008315C1" w:rsidRDefault="008315C1">
      <w:pPr>
        <w:spacing w:line="240" w:lineRule="auto"/>
      </w:pPr>
      <w:r>
        <w:separator/>
      </w:r>
    </w:p>
  </w:endnote>
  <w:endnote w:type="continuationSeparator" w:id="0">
    <w:p w14:paraId="3663752A" w14:textId="77777777" w:rsidR="008315C1" w:rsidRDefault="00831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8ECEE" w14:textId="77777777" w:rsidR="00EB11C5" w:rsidRDefault="00EB11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830D6" w14:textId="77777777" w:rsidR="008315C1" w:rsidRDefault="008315C1">
      <w:pPr>
        <w:spacing w:line="240" w:lineRule="auto"/>
      </w:pPr>
      <w:r>
        <w:separator/>
      </w:r>
    </w:p>
  </w:footnote>
  <w:footnote w:type="continuationSeparator" w:id="0">
    <w:p w14:paraId="4D3A605E" w14:textId="77777777" w:rsidR="008315C1" w:rsidRDefault="008315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E05"/>
    <w:multiLevelType w:val="multilevel"/>
    <w:tmpl w:val="665C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03032"/>
    <w:multiLevelType w:val="multilevel"/>
    <w:tmpl w:val="736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73C44"/>
    <w:multiLevelType w:val="multilevel"/>
    <w:tmpl w:val="932A5A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3D20386"/>
    <w:multiLevelType w:val="hybridMultilevel"/>
    <w:tmpl w:val="9FAC03B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6DC7737"/>
    <w:multiLevelType w:val="multilevel"/>
    <w:tmpl w:val="76309E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4962524"/>
    <w:multiLevelType w:val="hybridMultilevel"/>
    <w:tmpl w:val="900E10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DD6268"/>
    <w:multiLevelType w:val="hybridMultilevel"/>
    <w:tmpl w:val="0E785CEC"/>
    <w:lvl w:ilvl="0" w:tplc="04070001">
      <w:start w:val="1"/>
      <w:numFmt w:val="bullet"/>
      <w:lvlText w:val=""/>
      <w:lvlJc w:val="left"/>
      <w:pPr>
        <w:ind w:left="845" w:hanging="360"/>
      </w:pPr>
      <w:rPr>
        <w:rFonts w:ascii="Symbol" w:hAnsi="Symbol" w:hint="default"/>
      </w:rPr>
    </w:lvl>
    <w:lvl w:ilvl="1" w:tplc="04070003" w:tentative="1">
      <w:start w:val="1"/>
      <w:numFmt w:val="bullet"/>
      <w:lvlText w:val="o"/>
      <w:lvlJc w:val="left"/>
      <w:pPr>
        <w:ind w:left="1565" w:hanging="360"/>
      </w:pPr>
      <w:rPr>
        <w:rFonts w:ascii="Courier New" w:hAnsi="Courier New" w:cs="Courier New" w:hint="default"/>
      </w:rPr>
    </w:lvl>
    <w:lvl w:ilvl="2" w:tplc="04070005" w:tentative="1">
      <w:start w:val="1"/>
      <w:numFmt w:val="bullet"/>
      <w:lvlText w:val=""/>
      <w:lvlJc w:val="left"/>
      <w:pPr>
        <w:ind w:left="2285" w:hanging="360"/>
      </w:pPr>
      <w:rPr>
        <w:rFonts w:ascii="Wingdings" w:hAnsi="Wingdings" w:hint="default"/>
      </w:rPr>
    </w:lvl>
    <w:lvl w:ilvl="3" w:tplc="04070001" w:tentative="1">
      <w:start w:val="1"/>
      <w:numFmt w:val="bullet"/>
      <w:lvlText w:val=""/>
      <w:lvlJc w:val="left"/>
      <w:pPr>
        <w:ind w:left="3005" w:hanging="360"/>
      </w:pPr>
      <w:rPr>
        <w:rFonts w:ascii="Symbol" w:hAnsi="Symbol" w:hint="default"/>
      </w:rPr>
    </w:lvl>
    <w:lvl w:ilvl="4" w:tplc="04070003" w:tentative="1">
      <w:start w:val="1"/>
      <w:numFmt w:val="bullet"/>
      <w:lvlText w:val="o"/>
      <w:lvlJc w:val="left"/>
      <w:pPr>
        <w:ind w:left="3725" w:hanging="360"/>
      </w:pPr>
      <w:rPr>
        <w:rFonts w:ascii="Courier New" w:hAnsi="Courier New" w:cs="Courier New" w:hint="default"/>
      </w:rPr>
    </w:lvl>
    <w:lvl w:ilvl="5" w:tplc="04070005" w:tentative="1">
      <w:start w:val="1"/>
      <w:numFmt w:val="bullet"/>
      <w:lvlText w:val=""/>
      <w:lvlJc w:val="left"/>
      <w:pPr>
        <w:ind w:left="4445" w:hanging="360"/>
      </w:pPr>
      <w:rPr>
        <w:rFonts w:ascii="Wingdings" w:hAnsi="Wingdings" w:hint="default"/>
      </w:rPr>
    </w:lvl>
    <w:lvl w:ilvl="6" w:tplc="04070001" w:tentative="1">
      <w:start w:val="1"/>
      <w:numFmt w:val="bullet"/>
      <w:lvlText w:val=""/>
      <w:lvlJc w:val="left"/>
      <w:pPr>
        <w:ind w:left="5165" w:hanging="360"/>
      </w:pPr>
      <w:rPr>
        <w:rFonts w:ascii="Symbol" w:hAnsi="Symbol" w:hint="default"/>
      </w:rPr>
    </w:lvl>
    <w:lvl w:ilvl="7" w:tplc="04070003" w:tentative="1">
      <w:start w:val="1"/>
      <w:numFmt w:val="bullet"/>
      <w:lvlText w:val="o"/>
      <w:lvlJc w:val="left"/>
      <w:pPr>
        <w:ind w:left="5885" w:hanging="360"/>
      </w:pPr>
      <w:rPr>
        <w:rFonts w:ascii="Courier New" w:hAnsi="Courier New" w:cs="Courier New" w:hint="default"/>
      </w:rPr>
    </w:lvl>
    <w:lvl w:ilvl="8" w:tplc="04070005" w:tentative="1">
      <w:start w:val="1"/>
      <w:numFmt w:val="bullet"/>
      <w:lvlText w:val=""/>
      <w:lvlJc w:val="left"/>
      <w:pPr>
        <w:ind w:left="6605" w:hanging="360"/>
      </w:pPr>
      <w:rPr>
        <w:rFonts w:ascii="Wingdings" w:hAnsi="Wingdings" w:hint="default"/>
      </w:rPr>
    </w:lvl>
  </w:abstractNum>
  <w:abstractNum w:abstractNumId="7" w15:restartNumberingAfterBreak="0">
    <w:nsid w:val="5416055D"/>
    <w:multiLevelType w:val="multilevel"/>
    <w:tmpl w:val="F41469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2EB1115"/>
    <w:multiLevelType w:val="hybridMultilevel"/>
    <w:tmpl w:val="6EA4EE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4851DC1"/>
    <w:multiLevelType w:val="hybridMultilevel"/>
    <w:tmpl w:val="40AC8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A8132FD"/>
    <w:multiLevelType w:val="hybridMultilevel"/>
    <w:tmpl w:val="8048E8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11419B"/>
    <w:multiLevelType w:val="hybridMultilevel"/>
    <w:tmpl w:val="CC2C6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CE81133"/>
    <w:multiLevelType w:val="hybridMultilevel"/>
    <w:tmpl w:val="2B802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E4F7108"/>
    <w:multiLevelType w:val="hybridMultilevel"/>
    <w:tmpl w:val="28AC9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1"/>
  </w:num>
  <w:num w:numId="5">
    <w:abstractNumId w:val="6"/>
  </w:num>
  <w:num w:numId="6">
    <w:abstractNumId w:val="10"/>
  </w:num>
  <w:num w:numId="7">
    <w:abstractNumId w:val="1"/>
  </w:num>
  <w:num w:numId="8">
    <w:abstractNumId w:val="5"/>
  </w:num>
  <w:num w:numId="9">
    <w:abstractNumId w:val="12"/>
  </w:num>
  <w:num w:numId="10">
    <w:abstractNumId w:val="9"/>
  </w:num>
  <w:num w:numId="11">
    <w:abstractNumId w:val="13"/>
  </w:num>
  <w:num w:numId="12">
    <w:abstractNumId w:val="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B11C5"/>
    <w:rsid w:val="000F47A6"/>
    <w:rsid w:val="001326C9"/>
    <w:rsid w:val="00195197"/>
    <w:rsid w:val="001C21D8"/>
    <w:rsid w:val="001E2B57"/>
    <w:rsid w:val="00556ED8"/>
    <w:rsid w:val="005C248E"/>
    <w:rsid w:val="00777815"/>
    <w:rsid w:val="008315C1"/>
    <w:rsid w:val="009304AA"/>
    <w:rsid w:val="00931C95"/>
    <w:rsid w:val="00C17C07"/>
    <w:rsid w:val="00C20255"/>
    <w:rsid w:val="00C55CDE"/>
    <w:rsid w:val="00E24DDC"/>
    <w:rsid w:val="00EB11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6789"/>
  <w15:docId w15:val="{3250E7CD-57C3-471D-8AC9-7C84855E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enabsatz">
    <w:name w:val="List Paragraph"/>
    <w:basedOn w:val="Standard"/>
    <w:uiPriority w:val="34"/>
    <w:qFormat/>
    <w:rsid w:val="009304AA"/>
    <w:pPr>
      <w:ind w:left="720"/>
      <w:contextualSpacing/>
    </w:pPr>
  </w:style>
  <w:style w:type="paragraph" w:styleId="StandardWeb">
    <w:name w:val="Normal (Web)"/>
    <w:basedOn w:val="Standard"/>
    <w:uiPriority w:val="99"/>
    <w:semiHidden/>
    <w:unhideWhenUsed/>
    <w:rsid w:val="00C17C0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DE"/>
    </w:rPr>
  </w:style>
  <w:style w:type="character" w:styleId="Fett">
    <w:name w:val="Strong"/>
    <w:basedOn w:val="Absatz-Standardschriftart"/>
    <w:uiPriority w:val="22"/>
    <w:qFormat/>
    <w:rsid w:val="00C17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1738">
      <w:bodyDiv w:val="1"/>
      <w:marLeft w:val="0"/>
      <w:marRight w:val="0"/>
      <w:marTop w:val="0"/>
      <w:marBottom w:val="0"/>
      <w:divBdr>
        <w:top w:val="none" w:sz="0" w:space="0" w:color="auto"/>
        <w:left w:val="none" w:sz="0" w:space="0" w:color="auto"/>
        <w:bottom w:val="none" w:sz="0" w:space="0" w:color="auto"/>
        <w:right w:val="none" w:sz="0" w:space="0" w:color="auto"/>
      </w:divBdr>
    </w:div>
    <w:div w:id="323439066">
      <w:bodyDiv w:val="1"/>
      <w:marLeft w:val="0"/>
      <w:marRight w:val="0"/>
      <w:marTop w:val="0"/>
      <w:marBottom w:val="0"/>
      <w:divBdr>
        <w:top w:val="none" w:sz="0" w:space="0" w:color="auto"/>
        <w:left w:val="none" w:sz="0" w:space="0" w:color="auto"/>
        <w:bottom w:val="none" w:sz="0" w:space="0" w:color="auto"/>
        <w:right w:val="none" w:sz="0" w:space="0" w:color="auto"/>
      </w:divBdr>
    </w:div>
    <w:div w:id="1208687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1025</Words>
  <Characters>6458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Uwe Ehmann</dc:creator>
  <cp:lastModifiedBy>uwe_ehmann@yahoo.de</cp:lastModifiedBy>
  <cp:revision>6</cp:revision>
  <cp:lastPrinted>2020-02-27T22:25:00Z</cp:lastPrinted>
  <dcterms:created xsi:type="dcterms:W3CDTF">2020-02-25T22:26:00Z</dcterms:created>
  <dcterms:modified xsi:type="dcterms:W3CDTF">2020-02-27T22:28:00Z</dcterms:modified>
</cp:coreProperties>
</file>