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2583" w14:textId="77777777" w:rsidR="007A5DA7" w:rsidRDefault="00D60715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60100640" wp14:editId="61CCBA36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6109837" wp14:editId="45AC2D5A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37C47E" w14:textId="77777777" w:rsidR="007A5DA7" w:rsidRDefault="007A5DA7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3379EE91" w14:textId="77777777" w:rsidR="007A5DA7" w:rsidRDefault="007A5DA7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67C1ED84" w14:textId="77777777" w:rsidR="007A5DA7" w:rsidRDefault="007A5DA7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15C1CDAD" w14:textId="77777777" w:rsidR="007A5DA7" w:rsidRDefault="007A5DA7"/>
    <w:p w14:paraId="46FC2ED4" w14:textId="77777777" w:rsidR="007A5DA7" w:rsidRDefault="007A5DA7"/>
    <w:p w14:paraId="539D51B5" w14:textId="77777777" w:rsidR="007A5DA7" w:rsidRDefault="00D60715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55546CA9" w14:textId="77777777" w:rsidR="007A5DA7" w:rsidRDefault="00D6071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22D97C6B" w14:textId="77777777" w:rsidR="007A5DA7" w:rsidRDefault="00D60715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0C86D35D" w14:textId="77777777" w:rsidR="007A5DA7" w:rsidRDefault="007A5DA7"/>
    <w:p w14:paraId="2B675CFF" w14:textId="77777777" w:rsidR="007A5DA7" w:rsidRDefault="00D60715">
      <w:pPr>
        <w:pStyle w:val="Titel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7954B873" wp14:editId="4234FD0D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7675DAE" w14:textId="77777777" w:rsidR="007A5DA7" w:rsidRDefault="00D60715">
      <w:pPr>
        <w:pStyle w:val="Titel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1381BB26" w14:textId="77777777" w:rsidR="007A5DA7" w:rsidRPr="00FE6FB9" w:rsidRDefault="00D60715" w:rsidP="00FE6FB9">
      <w:pPr>
        <w:pStyle w:val="berschrift1"/>
        <w:widowControl w:val="0"/>
        <w:spacing w:before="480" w:after="180" w:line="240" w:lineRule="auto"/>
        <w:contextualSpacing w:val="0"/>
        <w:rPr>
          <w:sz w:val="22"/>
          <w:szCs w:val="22"/>
        </w:rPr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A5DA7" w14:paraId="61693A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2F55999" w14:textId="77777777" w:rsidR="007A5DA7" w:rsidRDefault="00D607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97B36A5" w14:textId="77777777" w:rsidR="007A5DA7" w:rsidRDefault="00D607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6EC3FB8" w14:textId="77777777" w:rsidR="007A5DA7" w:rsidRDefault="00D607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0553F47" w14:textId="77777777" w:rsidR="007A5DA7" w:rsidRDefault="00D607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A5DA7" w14:paraId="0D4CC572" w14:textId="77777777">
        <w:tc>
          <w:tcPr>
            <w:tcW w:w="1470" w:type="dxa"/>
          </w:tcPr>
          <w:p w14:paraId="1CF8BA3A" w14:textId="77777777" w:rsidR="007A5DA7" w:rsidRDefault="00FE6F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27.02.2020</w:t>
            </w:r>
          </w:p>
        </w:tc>
        <w:tc>
          <w:tcPr>
            <w:tcW w:w="1275" w:type="dxa"/>
          </w:tcPr>
          <w:p w14:paraId="0D0CF400" w14:textId="77777777" w:rsidR="007A5DA7" w:rsidRDefault="00FE6F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4F96EEE" w14:textId="77777777" w:rsidR="007A5DA7" w:rsidRDefault="00FE6F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Uwe Ehmann</w:t>
            </w:r>
          </w:p>
        </w:tc>
        <w:tc>
          <w:tcPr>
            <w:tcW w:w="4785" w:type="dxa"/>
          </w:tcPr>
          <w:p w14:paraId="30216C84" w14:textId="77777777" w:rsidR="007A5DA7" w:rsidRDefault="00FE6F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Document</w:t>
            </w:r>
          </w:p>
        </w:tc>
      </w:tr>
      <w:tr w:rsidR="007A5DA7" w14:paraId="01904D38" w14:textId="77777777">
        <w:tc>
          <w:tcPr>
            <w:tcW w:w="1470" w:type="dxa"/>
          </w:tcPr>
          <w:p w14:paraId="553F5073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8FE21CB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86356AA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600A395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A5DA7" w14:paraId="6B58A38E" w14:textId="77777777">
        <w:tc>
          <w:tcPr>
            <w:tcW w:w="1470" w:type="dxa"/>
          </w:tcPr>
          <w:p w14:paraId="17EF18C4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A95CC41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FC9AFAA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7651162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A5DA7" w14:paraId="58349B99" w14:textId="77777777">
        <w:tc>
          <w:tcPr>
            <w:tcW w:w="1470" w:type="dxa"/>
          </w:tcPr>
          <w:p w14:paraId="42877F50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32BFC4C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97AE074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A018ABE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A5DA7" w14:paraId="2A066404" w14:textId="77777777">
        <w:tc>
          <w:tcPr>
            <w:tcW w:w="1470" w:type="dxa"/>
          </w:tcPr>
          <w:p w14:paraId="75423118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76250DF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61C524E5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32553A2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237B216" w14:textId="77777777" w:rsidR="007A5DA7" w:rsidRDefault="007A5DA7">
      <w:pPr>
        <w:pStyle w:val="berschrift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3DB7DE85" w14:textId="77777777" w:rsidR="007A5DA7" w:rsidRDefault="00D60715">
      <w:pPr>
        <w:pStyle w:val="berschrift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14:paraId="51E056B4" w14:textId="77777777" w:rsidR="007A5DA7" w:rsidRDefault="007A5DA7"/>
    <w:sdt>
      <w:sdtPr>
        <w:id w:val="644246313"/>
        <w:docPartObj>
          <w:docPartGallery w:val="Table of Contents"/>
          <w:docPartUnique/>
        </w:docPartObj>
      </w:sdtPr>
      <w:sdtEndPr/>
      <w:sdtContent>
        <w:p w14:paraId="266B0EAF" w14:textId="77777777" w:rsidR="007A5DA7" w:rsidRDefault="00D6071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741F1A80" w14:textId="77777777" w:rsidR="007A5DA7" w:rsidRDefault="00921CEE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D60715">
              <w:rPr>
                <w:color w:val="1155CC"/>
                <w:u w:val="single"/>
              </w:rPr>
              <w:t>Table of Contents</w:t>
            </w:r>
          </w:hyperlink>
        </w:p>
        <w:p w14:paraId="684892EA" w14:textId="77777777" w:rsidR="007A5DA7" w:rsidRDefault="00921CEE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D60715">
              <w:rPr>
                <w:color w:val="1155CC"/>
                <w:u w:val="single"/>
              </w:rPr>
              <w:t>Purpose of the Technical Safety Concept</w:t>
            </w:r>
          </w:hyperlink>
        </w:p>
        <w:p w14:paraId="433902EF" w14:textId="77777777" w:rsidR="007A5DA7" w:rsidRDefault="00921CEE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D60715">
              <w:rPr>
                <w:color w:val="1155CC"/>
                <w:u w:val="single"/>
              </w:rPr>
              <w:t>Inputs to the Technical Safety Concept</w:t>
            </w:r>
          </w:hyperlink>
        </w:p>
        <w:p w14:paraId="7D326230" w14:textId="77777777" w:rsidR="007A5DA7" w:rsidRDefault="00921C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D60715">
              <w:rPr>
                <w:color w:val="1155CC"/>
                <w:u w:val="single"/>
              </w:rPr>
              <w:t>Functional Safety Requirements</w:t>
            </w:r>
          </w:hyperlink>
        </w:p>
        <w:p w14:paraId="10EDC3B3" w14:textId="77777777" w:rsidR="007A5DA7" w:rsidRDefault="00921C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D60715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0C797209" w14:textId="77777777" w:rsidR="007A5DA7" w:rsidRDefault="00921CE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D60715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2A188C1A" w14:textId="77777777" w:rsidR="007A5DA7" w:rsidRDefault="00921CEE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D60715">
              <w:rPr>
                <w:color w:val="1155CC"/>
                <w:u w:val="single"/>
              </w:rPr>
              <w:t>Technical Safety Concept</w:t>
            </w:r>
          </w:hyperlink>
        </w:p>
        <w:p w14:paraId="0AC38A34" w14:textId="77777777" w:rsidR="007A5DA7" w:rsidRDefault="00921C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D60715">
              <w:rPr>
                <w:color w:val="1155CC"/>
                <w:u w:val="single"/>
              </w:rPr>
              <w:t>Technical Safety Requirements</w:t>
            </w:r>
          </w:hyperlink>
        </w:p>
        <w:p w14:paraId="0A99AEAE" w14:textId="77777777" w:rsidR="007A5DA7" w:rsidRDefault="00921C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D60715">
              <w:rPr>
                <w:color w:val="1155CC"/>
                <w:u w:val="single"/>
              </w:rPr>
              <w:t>Refinement of the System Architecture</w:t>
            </w:r>
          </w:hyperlink>
        </w:p>
        <w:p w14:paraId="44CF0F1E" w14:textId="77777777" w:rsidR="007A5DA7" w:rsidRDefault="00921C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D60715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5683DDCB" w14:textId="77777777" w:rsidR="007A5DA7" w:rsidRDefault="00921CE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D60715">
              <w:rPr>
                <w:color w:val="1155CC"/>
                <w:u w:val="single"/>
              </w:rPr>
              <w:t>Warning and Degradation Concept</w:t>
            </w:r>
          </w:hyperlink>
          <w:r w:rsidR="00D60715">
            <w:fldChar w:fldCharType="end"/>
          </w:r>
        </w:p>
      </w:sdtContent>
    </w:sdt>
    <w:p w14:paraId="1BE0A42B" w14:textId="77777777" w:rsidR="007A5DA7" w:rsidRDefault="00D60715">
      <w:pPr>
        <w:pStyle w:val="berschrift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14:paraId="1406BCEC" w14:textId="77777777" w:rsidR="007A5DA7" w:rsidRDefault="00FE6FB9">
      <w:pPr>
        <w:rPr>
          <w:b/>
          <w:color w:val="B7B7B7"/>
        </w:rPr>
      </w:pPr>
      <w:r>
        <w:t>The technical safety concept is similar to the functional safety concept. New requirements are defined and allocated to the system architecture. The technical safety requirements are more concret</w:t>
      </w:r>
      <w:r w:rsidR="00282C6C">
        <w:t>e and get more into details of the item technology.</w:t>
      </w:r>
    </w:p>
    <w:p w14:paraId="618A5F28" w14:textId="77777777" w:rsidR="007A5DA7" w:rsidRDefault="00D60715">
      <w:pPr>
        <w:pStyle w:val="berschrift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14:paraId="14716EEE" w14:textId="77777777" w:rsidR="007A5DA7" w:rsidRDefault="00D60715" w:rsidP="00282C6C">
      <w:pPr>
        <w:pStyle w:val="berschrift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5EB95B6E" w14:textId="77777777" w:rsidR="007A5DA7" w:rsidRDefault="007A5DA7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A5DA7" w14:paraId="6FEA4A2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62EE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0160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391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868A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0CD5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5DA7" w14:paraId="04C87B5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AC7B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2227B218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67E7FA2A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497506FB" w14:textId="77777777" w:rsidR="007A5DA7" w:rsidRDefault="00D6071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B057" w14:textId="77777777" w:rsidR="007A5DA7" w:rsidRDefault="00282C6C">
            <w:pPr>
              <w:widowControl w:val="0"/>
            </w:pPr>
            <w:r w:rsidRPr="00D365C5">
              <w:t>The lane keeping item shall ensure that the lane departure oscillating torque amplitude is below 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B554" w14:textId="77777777" w:rsidR="007A5DA7" w:rsidRDefault="00282C6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0213" w14:textId="77777777" w:rsidR="007A5DA7" w:rsidRDefault="00282C6C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355" w14:textId="77777777" w:rsidR="007A5DA7" w:rsidRDefault="00282C6C">
            <w:pPr>
              <w:widowControl w:val="0"/>
              <w:spacing w:line="240" w:lineRule="auto"/>
            </w:pPr>
            <w:r w:rsidRPr="00282C6C">
              <w:t>LDW torque request amplitude is set to zero.</w:t>
            </w:r>
          </w:p>
        </w:tc>
      </w:tr>
      <w:tr w:rsidR="007A5DA7" w14:paraId="74F951A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9A96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2F4A1CE6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49436411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3962C913" w14:textId="77777777" w:rsidR="007A5DA7" w:rsidRDefault="00D6071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C322" w14:textId="77777777" w:rsidR="007A5DA7" w:rsidRDefault="00282C6C">
            <w:pPr>
              <w:widowControl w:val="0"/>
            </w:pPr>
            <w:r w:rsidRPr="00D365C5">
              <w:t>The lane keeping item shall ensure that the lane departure oscillating torque frequency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B20A" w14:textId="77777777" w:rsidR="007A5DA7" w:rsidRDefault="00282C6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F670" w14:textId="77777777" w:rsidR="007A5DA7" w:rsidRDefault="00282C6C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E123" w14:textId="77777777" w:rsidR="007A5DA7" w:rsidRDefault="00282C6C">
            <w:pPr>
              <w:widowControl w:val="0"/>
              <w:spacing w:line="240" w:lineRule="auto"/>
            </w:pPr>
            <w:r w:rsidRPr="00282C6C">
              <w:t>LDW torque request frequency is set to zero</w:t>
            </w:r>
          </w:p>
          <w:p w14:paraId="495FA2E7" w14:textId="77777777" w:rsidR="00282C6C" w:rsidRPr="00282C6C" w:rsidRDefault="00282C6C" w:rsidP="00282C6C">
            <w:pPr>
              <w:ind w:firstLine="720"/>
            </w:pPr>
          </w:p>
        </w:tc>
      </w:tr>
      <w:tr w:rsidR="007A5DA7" w14:paraId="027050D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7148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1A698E62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5E87F40E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20AAAE9B" w14:textId="77777777" w:rsidR="007A5DA7" w:rsidRDefault="00D6071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2AE7" w14:textId="77777777" w:rsidR="007A5DA7" w:rsidRDefault="00282C6C">
            <w:pPr>
              <w:widowControl w:val="0"/>
            </w:pPr>
            <w:r w:rsidRPr="00100EB7">
              <w:t>The electronic power steering ECU shall ensure that the lane keeping assistance torque is applied for only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BB68" w14:textId="77777777" w:rsidR="007A5DA7" w:rsidRDefault="00282C6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564D" w14:textId="77777777" w:rsidR="007A5DA7" w:rsidRDefault="00282C6C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B9CA" w14:textId="77777777" w:rsidR="007A5DA7" w:rsidRDefault="00282C6C">
            <w:pPr>
              <w:widowControl w:val="0"/>
              <w:spacing w:line="240" w:lineRule="auto"/>
            </w:pPr>
            <w:r w:rsidRPr="00282C6C">
              <w:t>LKA torque is set to zero</w:t>
            </w:r>
          </w:p>
        </w:tc>
      </w:tr>
    </w:tbl>
    <w:p w14:paraId="29DA8633" w14:textId="77777777" w:rsidR="00282C6C" w:rsidRDefault="00282C6C">
      <w:pPr>
        <w:pStyle w:val="berschrift2"/>
        <w:contextualSpacing w:val="0"/>
      </w:pPr>
      <w:bookmarkStart w:id="14" w:name="_qp3s9pvua9mt" w:colFirst="0" w:colLast="0"/>
      <w:bookmarkEnd w:id="14"/>
    </w:p>
    <w:p w14:paraId="3F5B258D" w14:textId="77777777" w:rsidR="00282C6C" w:rsidRDefault="00282C6C" w:rsidP="00282C6C">
      <w:pPr>
        <w:rPr>
          <w:sz w:val="32"/>
          <w:szCs w:val="32"/>
        </w:rPr>
      </w:pPr>
      <w:r>
        <w:br w:type="page"/>
      </w:r>
    </w:p>
    <w:p w14:paraId="26BC6698" w14:textId="77777777" w:rsidR="007A5DA7" w:rsidRDefault="00D60715">
      <w:pPr>
        <w:pStyle w:val="berschrift2"/>
        <w:contextualSpacing w:val="0"/>
      </w:pPr>
      <w:r>
        <w:lastRenderedPageBreak/>
        <w:t>Refined System Architecture from Functional Safety Concept</w:t>
      </w:r>
    </w:p>
    <w:p w14:paraId="24B89CED" w14:textId="77777777" w:rsidR="00282C6C" w:rsidRPr="00282C6C" w:rsidRDefault="00282C6C" w:rsidP="00282C6C"/>
    <w:p w14:paraId="5969036B" w14:textId="77777777" w:rsidR="007A5DA7" w:rsidRDefault="00282C6C">
      <w:r>
        <w:rPr>
          <w:noProof/>
        </w:rPr>
        <w:drawing>
          <wp:inline distT="0" distB="0" distL="0" distR="0" wp14:anchorId="05DCBD82" wp14:editId="005ED948">
            <wp:extent cx="5943600" cy="33801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F91D" w14:textId="77777777" w:rsidR="007A5DA7" w:rsidRDefault="007A5DA7">
      <w:pPr>
        <w:pStyle w:val="berschrift3"/>
        <w:contextualSpacing w:val="0"/>
      </w:pPr>
      <w:bookmarkStart w:id="15" w:name="_qvk4x8rvn2fn" w:colFirst="0" w:colLast="0"/>
      <w:bookmarkEnd w:id="15"/>
    </w:p>
    <w:p w14:paraId="35C58DD3" w14:textId="77777777" w:rsidR="007A5DA7" w:rsidRDefault="00D60715" w:rsidP="00282C6C">
      <w:pPr>
        <w:pStyle w:val="berschrift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14:paraId="76DEABA5" w14:textId="77777777" w:rsidR="007A5DA7" w:rsidRDefault="007A5DA7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7A5DA7" w14:paraId="54CAB33F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CA88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AB55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5DA7" w14:paraId="55EC318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49C8" w14:textId="77777777" w:rsidR="007A5DA7" w:rsidRDefault="00D6071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6BF4" w14:textId="77777777" w:rsidR="007A5DA7" w:rsidRDefault="00282C6C">
            <w:pPr>
              <w:widowControl w:val="0"/>
              <w:spacing w:line="240" w:lineRule="auto"/>
            </w:pPr>
            <w:r>
              <w:t>Provides environment images to the camera ECU.</w:t>
            </w:r>
          </w:p>
        </w:tc>
      </w:tr>
      <w:tr w:rsidR="007A5DA7" w14:paraId="522F821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EEBD" w14:textId="77777777" w:rsidR="007A5DA7" w:rsidRDefault="00D60715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B070" w14:textId="77777777" w:rsidR="007A5DA7" w:rsidRDefault="00282C6C">
            <w:pPr>
              <w:widowControl w:val="0"/>
              <w:spacing w:line="240" w:lineRule="auto"/>
            </w:pPr>
            <w:r>
              <w:t>Detects lane lines from camera images</w:t>
            </w:r>
          </w:p>
        </w:tc>
      </w:tr>
      <w:tr w:rsidR="007A5DA7" w14:paraId="6290F3D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930B" w14:textId="77777777" w:rsidR="007A5DA7" w:rsidRDefault="00D60715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ADD1" w14:textId="77777777" w:rsidR="007A5DA7" w:rsidRDefault="00282C6C">
            <w:pPr>
              <w:widowControl w:val="0"/>
              <w:spacing w:line="240" w:lineRule="auto"/>
            </w:pPr>
            <w:r>
              <w:t>Generates a torque request to the Electronic Power Steering ECU</w:t>
            </w:r>
          </w:p>
        </w:tc>
      </w:tr>
      <w:tr w:rsidR="007A5DA7" w14:paraId="42E8A5A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021A" w14:textId="77777777" w:rsidR="007A5DA7" w:rsidRDefault="00D6071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8379" w14:textId="77777777" w:rsidR="007A5DA7" w:rsidRDefault="00282C6C">
            <w:pPr>
              <w:widowControl w:val="0"/>
              <w:spacing w:line="240" w:lineRule="auto"/>
            </w:pPr>
            <w:r>
              <w:t>Displays a lane departure warning.</w:t>
            </w:r>
          </w:p>
        </w:tc>
      </w:tr>
      <w:tr w:rsidR="007A5DA7" w14:paraId="24AA6CC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CD30" w14:textId="77777777" w:rsidR="007A5DA7" w:rsidRDefault="00D6071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77F" w14:textId="77777777" w:rsidR="007A5DA7" w:rsidRDefault="00282C6C">
            <w:pPr>
              <w:widowControl w:val="0"/>
              <w:spacing w:line="240" w:lineRule="auto"/>
            </w:pPr>
            <w:r>
              <w:t>Show</w:t>
            </w:r>
            <w:r w:rsidR="00181E77">
              <w:t>s</w:t>
            </w:r>
            <w:r>
              <w:t xml:space="preserve"> the </w:t>
            </w:r>
            <w:r w:rsidR="00181E77">
              <w:t>status of the lane assistance functionality.</w:t>
            </w:r>
          </w:p>
        </w:tc>
      </w:tr>
      <w:tr w:rsidR="007A5DA7" w14:paraId="2B84954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1C1A" w14:textId="77777777" w:rsidR="007A5DA7" w:rsidRDefault="00D60715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F22D" w14:textId="77777777" w:rsidR="007A5DA7" w:rsidRDefault="00181E77">
            <w:pPr>
              <w:widowControl w:val="0"/>
              <w:spacing w:line="240" w:lineRule="auto"/>
            </w:pPr>
            <w:r>
              <w:t>Shows whether the function is turned on or off.</w:t>
            </w:r>
          </w:p>
        </w:tc>
      </w:tr>
      <w:tr w:rsidR="007A5DA7" w14:paraId="0C0D2A3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3C22" w14:textId="77777777" w:rsidR="007A5DA7" w:rsidRDefault="00D60715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AEAE" w14:textId="77777777" w:rsidR="007A5DA7" w:rsidRDefault="00181E77">
            <w:pPr>
              <w:widowControl w:val="0"/>
              <w:spacing w:line="240" w:lineRule="auto"/>
            </w:pPr>
            <w:r>
              <w:t>Show whether the system has detected a malfunction of the function.</w:t>
            </w:r>
          </w:p>
        </w:tc>
      </w:tr>
      <w:tr w:rsidR="007A5DA7" w14:paraId="1226266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6EFA" w14:textId="77777777" w:rsidR="007A5DA7" w:rsidRDefault="00D60715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6096" w14:textId="77777777" w:rsidR="007A5DA7" w:rsidRDefault="00181E77">
            <w:pPr>
              <w:widowControl w:val="0"/>
              <w:spacing w:line="240" w:lineRule="auto"/>
              <w:rPr>
                <w:b/>
              </w:rPr>
            </w:pPr>
            <w:r>
              <w:t>Measures the steering torque of the driver and provides it to the Electronic Power Steering ECU.</w:t>
            </w:r>
          </w:p>
        </w:tc>
      </w:tr>
      <w:tr w:rsidR="007A5DA7" w14:paraId="426B638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CA9B" w14:textId="77777777" w:rsidR="007A5DA7" w:rsidRDefault="00D60715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74F2" w14:textId="77777777" w:rsidR="00181E77" w:rsidRPr="00181E77" w:rsidRDefault="00181E77" w:rsidP="00181E77">
            <w:pPr>
              <w:widowControl w:val="0"/>
              <w:spacing w:line="240" w:lineRule="auto"/>
            </w:pPr>
            <w:r>
              <w:t>Takes signals from the sensor ECUs and derives a steering torque to be applied.</w:t>
            </w:r>
          </w:p>
        </w:tc>
      </w:tr>
      <w:tr w:rsidR="007A5DA7" w14:paraId="7B2897D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C076" w14:textId="77777777" w:rsidR="007A5DA7" w:rsidRDefault="00D60715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3719" w14:textId="77777777" w:rsidR="007A5DA7" w:rsidRDefault="00181E77">
            <w:pPr>
              <w:widowControl w:val="0"/>
              <w:spacing w:line="240" w:lineRule="auto"/>
            </w:pPr>
            <w:r>
              <w:t xml:space="preserve">Receives signals from sensor ECU and derives a steering torque to be applied. </w:t>
            </w:r>
          </w:p>
        </w:tc>
      </w:tr>
      <w:tr w:rsidR="007A5DA7" w14:paraId="1892897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0FAE" w14:textId="77777777" w:rsidR="007A5DA7" w:rsidRDefault="00D6071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FA2" w14:textId="77777777" w:rsidR="007A5DA7" w:rsidRDefault="00181E77">
            <w:pPr>
              <w:widowControl w:val="0"/>
              <w:spacing w:line="240" w:lineRule="auto"/>
            </w:pPr>
            <w:r>
              <w:t>Limits the torque request from the normal lane assistance functionality to a defined value.</w:t>
            </w:r>
            <w:r w:rsidR="00AE74BB">
              <w:t xml:space="preserve"> Signals the car display ECU in case of malfunctioning.</w:t>
            </w:r>
          </w:p>
        </w:tc>
      </w:tr>
      <w:tr w:rsidR="007A5DA7" w14:paraId="220DF11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9957" w14:textId="77777777" w:rsidR="007A5DA7" w:rsidRDefault="00D60715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6E07" w14:textId="77777777" w:rsidR="007A5DA7" w:rsidRDefault="00181E77">
            <w:pPr>
              <w:widowControl w:val="0"/>
              <w:spacing w:line="240" w:lineRule="auto"/>
            </w:pPr>
            <w:r>
              <w:t xml:space="preserve">Limits the time the </w:t>
            </w:r>
            <w:r w:rsidR="00AE74BB">
              <w:t>LKA</w:t>
            </w:r>
            <w:r>
              <w:t xml:space="preserve"> is </w:t>
            </w:r>
            <w:r w:rsidR="00AE74BB">
              <w:t>available to the driver. Signals the car display ECU in case of malfunctioning.</w:t>
            </w:r>
          </w:p>
        </w:tc>
      </w:tr>
      <w:tr w:rsidR="007A5DA7" w14:paraId="1FAB917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C995" w14:textId="77777777" w:rsidR="007A5DA7" w:rsidRDefault="00D60715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19A5" w14:textId="77777777" w:rsidR="007A5DA7" w:rsidRDefault="00AE74BB">
            <w:pPr>
              <w:widowControl w:val="0"/>
              <w:spacing w:line="240" w:lineRule="auto"/>
            </w:pPr>
            <w:r>
              <w:t>Computes the final torque that needs to be applied to the steering wheel</w:t>
            </w:r>
          </w:p>
        </w:tc>
      </w:tr>
      <w:tr w:rsidR="007A5DA7" w14:paraId="0B86587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DA8D" w14:textId="77777777" w:rsidR="007A5DA7" w:rsidRDefault="00D6071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15E9" w14:textId="77777777" w:rsidR="007A5DA7" w:rsidRDefault="00AE74BB">
            <w:pPr>
              <w:widowControl w:val="0"/>
              <w:spacing w:line="240" w:lineRule="auto"/>
            </w:pPr>
            <w:r>
              <w:t>Physically applies the requested torque to the steering wheel.</w:t>
            </w:r>
          </w:p>
        </w:tc>
      </w:tr>
    </w:tbl>
    <w:p w14:paraId="3BFBEE39" w14:textId="77777777" w:rsidR="007A5DA7" w:rsidRDefault="007A5DA7"/>
    <w:p w14:paraId="4AEECE42" w14:textId="77777777" w:rsidR="007A5DA7" w:rsidRDefault="00D60715">
      <w:pPr>
        <w:pStyle w:val="berschrift1"/>
        <w:contextualSpacing w:val="0"/>
      </w:pPr>
      <w:bookmarkStart w:id="17" w:name="_mx8us8onanqo" w:colFirst="0" w:colLast="0"/>
      <w:bookmarkEnd w:id="17"/>
      <w:r>
        <w:t>Technical Safety Concept</w:t>
      </w:r>
    </w:p>
    <w:p w14:paraId="466B93BE" w14:textId="77777777" w:rsidR="007A5DA7" w:rsidRDefault="007A5DA7"/>
    <w:p w14:paraId="280FAABB" w14:textId="77777777" w:rsidR="007A5DA7" w:rsidRDefault="00D60715">
      <w:pPr>
        <w:pStyle w:val="berschrift2"/>
        <w:contextualSpacing w:val="0"/>
      </w:pPr>
      <w:bookmarkStart w:id="18" w:name="_lnxjuovv6kca" w:colFirst="0" w:colLast="0"/>
      <w:bookmarkEnd w:id="18"/>
      <w:r>
        <w:t>Technical Safety Requirements</w:t>
      </w:r>
    </w:p>
    <w:p w14:paraId="7C157F14" w14:textId="77777777" w:rsidR="007A5DA7" w:rsidRDefault="007A5DA7"/>
    <w:p w14:paraId="5FB9167A" w14:textId="77777777" w:rsidR="007A5DA7" w:rsidRDefault="00D60715">
      <w:pPr>
        <w:rPr>
          <w:b/>
        </w:rPr>
      </w:pPr>
      <w:r>
        <w:rPr>
          <w:b/>
        </w:rPr>
        <w:t>Lane Departure Warning (LDW) Requirements:</w:t>
      </w:r>
    </w:p>
    <w:p w14:paraId="5AA03C08" w14:textId="77777777" w:rsidR="007A5DA7" w:rsidRDefault="007A5DA7"/>
    <w:p w14:paraId="502BE675" w14:textId="77777777" w:rsidR="007A5DA7" w:rsidRDefault="007A5DA7"/>
    <w:p w14:paraId="3F34F164" w14:textId="77777777" w:rsidR="007A5DA7" w:rsidRDefault="00D60715">
      <w:r>
        <w:t xml:space="preserve">Functional Safety Requirement 01-01 with its associated system elements </w:t>
      </w:r>
    </w:p>
    <w:p w14:paraId="6D1D6FD4" w14:textId="77777777" w:rsidR="007A5DA7" w:rsidRDefault="00D60715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A5DA7" w14:paraId="44EF58E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470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103B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959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290E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335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A5DA7" w14:paraId="4352EAA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FFD8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188DDE75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159BF1F1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A9D7050" w14:textId="77777777" w:rsidR="007A5DA7" w:rsidRDefault="00D6071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64A9" w14:textId="77777777" w:rsidR="007A5DA7" w:rsidRDefault="00D60715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478B1" w14:textId="77777777" w:rsidR="007A5DA7" w:rsidRDefault="00D6071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6FB36" w14:textId="77777777" w:rsidR="007A5DA7" w:rsidRDefault="007A5D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02972" w14:textId="77777777" w:rsidR="007A5DA7" w:rsidRDefault="007A5D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F010C9D" w14:textId="77777777" w:rsidR="007A5DA7" w:rsidRDefault="007A5DA7"/>
    <w:p w14:paraId="464DDE38" w14:textId="77777777" w:rsidR="007A5DA7" w:rsidRDefault="00D60715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7A5DA7" w14:paraId="65D9628F" w14:textId="7777777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D57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4A17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563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00C6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9DB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7EDB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5DA7" w14:paraId="764FC87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0155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24EAFD9C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66101A71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2D359EA" w14:textId="77777777" w:rsidR="007A5DA7" w:rsidRDefault="00D6071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18F5" w14:textId="77777777" w:rsidR="007A5DA7" w:rsidRDefault="00AE74BB">
            <w:pPr>
              <w:widowControl w:val="0"/>
            </w:pPr>
            <w:r w:rsidRPr="00AE74BB">
              <w:t>The LDW safety component shall ensure that the amplitude of the LDW_TORQUE_REQUEST sent to the 'Final electronic power steering Torque' component is below 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5CA0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3600" w14:textId="77777777" w:rsidR="007A5DA7" w:rsidRDefault="00AE74BB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699A" w14:textId="77777777" w:rsidR="007A5DA7" w:rsidRDefault="00AE74BB">
            <w:pPr>
              <w:widowControl w:val="0"/>
              <w:spacing w:line="240" w:lineRule="auto"/>
            </w:pPr>
            <w:r w:rsidRPr="00AE74BB">
              <w:t>EPS ECU – 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1D59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  <w:tr w:rsidR="007A5DA7" w14:paraId="2A0427F6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445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7A12CE43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3E7FE2A4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4B26829F" w14:textId="77777777" w:rsidR="007A5DA7" w:rsidRDefault="00D6071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EDD2" w14:textId="77777777" w:rsidR="007A5DA7" w:rsidRDefault="00AE74BB">
            <w:pPr>
              <w:widowControl w:val="0"/>
            </w:pPr>
            <w:r w:rsidRPr="00AE74BB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65E2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6BB7" w14:textId="77777777" w:rsidR="007A5DA7" w:rsidRDefault="00AE74BB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126F" w14:textId="77777777" w:rsidR="007A5DA7" w:rsidRDefault="00AE74BB">
            <w:pPr>
              <w:widowControl w:val="0"/>
              <w:spacing w:line="240" w:lineRule="auto"/>
            </w:pPr>
            <w:r w:rsidRPr="00AE74BB">
              <w:t>EPS ECU – 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2D0D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  <w:tr w:rsidR="007A5DA7" w14:paraId="7E12532A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D2D8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020E9771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04D47DFB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66F1B4F0" w14:textId="77777777" w:rsidR="007A5DA7" w:rsidRDefault="00D6071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5935" w14:textId="77777777" w:rsidR="007A5DA7" w:rsidRDefault="00AE74BB">
            <w:pPr>
              <w:widowControl w:val="0"/>
            </w:pPr>
            <w:r w:rsidRPr="00AE74BB">
              <w:t>As soon as a failure is detected by the LDW function, it shall deactivate the LDW feature and the LDW_TORQUE_REQUEST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24BD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4260" w14:textId="77777777" w:rsidR="007A5DA7" w:rsidRDefault="00AE74BB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1CF1" w14:textId="77777777" w:rsidR="007A5DA7" w:rsidRDefault="00AE74BB">
            <w:pPr>
              <w:widowControl w:val="0"/>
              <w:spacing w:line="240" w:lineRule="auto"/>
            </w:pPr>
            <w:r w:rsidRPr="00AE74BB">
              <w:t>EPS ECU – 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8A5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  <w:tr w:rsidR="007A5DA7" w14:paraId="15C0768B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7F6D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40DE342A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2784189C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1B0DAFD" w14:textId="77777777" w:rsidR="007A5DA7" w:rsidRDefault="00D6071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5DF" w14:textId="77777777" w:rsidR="007A5DA7" w:rsidRDefault="00AE74BB">
            <w:pPr>
              <w:widowControl w:val="0"/>
            </w:pPr>
            <w:r w:rsidRPr="00AE74BB">
              <w:t>The validity and integrity of the data transmission for LDW_TORQUE_REQUEST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CB10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F07D" w14:textId="77777777" w:rsidR="007A5DA7" w:rsidRDefault="00AE74BB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D6C7" w14:textId="349C91B2" w:rsidR="007A5DA7" w:rsidRDefault="00921CEE">
            <w:pPr>
              <w:widowControl w:val="0"/>
              <w:spacing w:line="240" w:lineRule="auto"/>
            </w:pPr>
            <w:r w:rsidRPr="00921CEE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9BA8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  <w:tr w:rsidR="007A5DA7" w14:paraId="26C09375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6560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258DD42A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4D112341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25823FD8" w14:textId="77777777" w:rsidR="007A5DA7" w:rsidRDefault="00D6071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0309" w14:textId="77777777" w:rsidR="007A5DA7" w:rsidRDefault="00AE74BB">
            <w:pPr>
              <w:widowControl w:val="0"/>
            </w:pPr>
            <w:r w:rsidRPr="00AE74BB"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2146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4C53" w14:textId="77777777" w:rsidR="007A5DA7" w:rsidRDefault="00AE74BB">
            <w:pPr>
              <w:widowControl w:val="0"/>
              <w:spacing w:line="240" w:lineRule="auto"/>
            </w:pPr>
            <w:r w:rsidRPr="00AE74BB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FA73" w14:textId="4ED48CC9" w:rsidR="007A5DA7" w:rsidRDefault="00921CEE">
            <w:pPr>
              <w:widowControl w:val="0"/>
              <w:spacing w:line="240" w:lineRule="auto"/>
            </w:pPr>
            <w:r w:rsidRPr="00921CEE">
              <w:t>Safety startup - 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CFA3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</w:tbl>
    <w:p w14:paraId="44E5B0EB" w14:textId="77777777" w:rsidR="007A5DA7" w:rsidRDefault="007A5DA7"/>
    <w:p w14:paraId="3AC0F0CD" w14:textId="77777777" w:rsidR="007A5DA7" w:rsidRDefault="007A5DA7"/>
    <w:p w14:paraId="16E2C29D" w14:textId="77777777" w:rsidR="007A5DA7" w:rsidRPr="00AE74BB" w:rsidRDefault="00AE74BB">
      <w:pPr>
        <w:rPr>
          <w:b/>
          <w:color w:val="B7B7B7"/>
        </w:rPr>
      </w:pPr>
      <w:r>
        <w:rPr>
          <w:b/>
          <w:color w:val="B7B7B7"/>
        </w:rPr>
        <w:br w:type="page"/>
      </w:r>
      <w:r w:rsidR="00D60715">
        <w:lastRenderedPageBreak/>
        <w:t>Functional Safety Requirement 01-2 with its associated system elements</w:t>
      </w:r>
    </w:p>
    <w:p w14:paraId="1450C838" w14:textId="77777777" w:rsidR="007A5DA7" w:rsidRDefault="00D60715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A5DA7" w14:paraId="58BF81A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D53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C7F9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7F7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A4B2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2A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A5DA7" w14:paraId="7C6EB99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0FEE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7315E7A3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2A6451AD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659E1E41" w14:textId="77777777" w:rsidR="007A5DA7" w:rsidRDefault="00D6071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9D98" w14:textId="77777777" w:rsidR="007A5DA7" w:rsidRDefault="00D60715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9C555" w14:textId="77777777" w:rsidR="007A5DA7" w:rsidRDefault="00D6071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42420" w14:textId="77777777" w:rsidR="007A5DA7" w:rsidRDefault="007A5D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A95BA" w14:textId="77777777" w:rsidR="007A5DA7" w:rsidRDefault="007A5D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3ED2B876" w14:textId="77777777" w:rsidR="00AE74BB" w:rsidRDefault="00AE74BB"/>
    <w:p w14:paraId="34FB6235" w14:textId="77777777" w:rsidR="00C84EE4" w:rsidRDefault="00C84EE4"/>
    <w:p w14:paraId="2AF34ED7" w14:textId="77777777" w:rsidR="00C84EE4" w:rsidRDefault="00C84EE4"/>
    <w:p w14:paraId="532461CD" w14:textId="77777777" w:rsidR="00C84EE4" w:rsidRDefault="00C84EE4"/>
    <w:p w14:paraId="35C8CB31" w14:textId="77777777" w:rsidR="00C84EE4" w:rsidRDefault="00C84EE4"/>
    <w:p w14:paraId="7327E8D8" w14:textId="77777777" w:rsidR="00C84EE4" w:rsidRDefault="00C84EE4"/>
    <w:p w14:paraId="5D1CA2B3" w14:textId="77777777" w:rsidR="007A5DA7" w:rsidRDefault="00D60715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7A5DA7" w14:paraId="25EFF11B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8D29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397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15F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9F0C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46C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3690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5DA7" w14:paraId="411EDED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5488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2B148FF8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4EE3D72A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5C242D6" w14:textId="77777777" w:rsidR="007A5DA7" w:rsidRDefault="00D6071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BBFF" w14:textId="77777777" w:rsidR="007A5DA7" w:rsidRDefault="00AE74BB">
            <w:pPr>
              <w:widowControl w:val="0"/>
            </w:pPr>
            <w:r w:rsidRPr="00AE74BB">
              <w:t>The LDW safety component shall ensure that the frequency of the LDW_TORQUE_REQUEST sent to the 'Final electronic power steering Torque' component is below MAX_TORQUE_FREQUENCY.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FE93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3E8C" w14:textId="77777777" w:rsidR="007A5DA7" w:rsidRDefault="00C84EE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3EFA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C68C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  <w:tr w:rsidR="007A5DA7" w14:paraId="67C6A98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E12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66B2194E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5981AD56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5EE39A93" w14:textId="77777777" w:rsidR="007A5DA7" w:rsidRDefault="00D6071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ED8A" w14:textId="77777777" w:rsidR="007A5DA7" w:rsidRDefault="00AE74BB">
            <w:pPr>
              <w:widowControl w:val="0"/>
            </w:pPr>
            <w:r w:rsidRPr="00AE74BB">
              <w:t>The validity and integrity of the data transmission for LDW_TORQUE_REQUEST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B5CE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5E2C" w14:textId="77777777" w:rsidR="007A5DA7" w:rsidRDefault="00C84EE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C2FB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00E9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  <w:tr w:rsidR="007A5DA7" w14:paraId="12D53F8B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C947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01737599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45732907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6DF9BF18" w14:textId="77777777" w:rsidR="007A5DA7" w:rsidRDefault="00D6071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E0F3" w14:textId="77777777" w:rsidR="007A5DA7" w:rsidRDefault="00AE74BB">
            <w:pPr>
              <w:widowControl w:val="0"/>
            </w:pPr>
            <w:r w:rsidRPr="00AE74BB">
              <w:t>As soon as a failure is detected by the LDW function, it shall deactivate the LDW feature and the LDW_TORQUE_REQUEST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8D0A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8C68" w14:textId="77777777" w:rsidR="007A5DA7" w:rsidRDefault="00C84EE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281A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61BC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  <w:tr w:rsidR="007A5DA7" w14:paraId="0CFD5CE7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6D99" w14:textId="77777777" w:rsidR="007A5DA7" w:rsidRDefault="00D60715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AC03F9B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2C54D98D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4E2AD18F" w14:textId="77777777" w:rsidR="007A5DA7" w:rsidRDefault="00D6071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44E5" w14:textId="77777777" w:rsidR="007A5DA7" w:rsidRDefault="00AE74BB">
            <w:pPr>
              <w:widowControl w:val="0"/>
            </w:pPr>
            <w:r w:rsidRPr="00AE74BB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FF3F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0FF8" w14:textId="77777777" w:rsidR="007A5DA7" w:rsidRDefault="00C84EE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6F24" w14:textId="52FD01BB" w:rsidR="007A5DA7" w:rsidRDefault="00921CEE">
            <w:pPr>
              <w:widowControl w:val="0"/>
              <w:spacing w:line="240" w:lineRule="auto"/>
            </w:pPr>
            <w:r w:rsidRPr="00921CEE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8DF2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  <w:tr w:rsidR="007A5DA7" w14:paraId="7D05023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B12E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63571271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1E6B6613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937A565" w14:textId="77777777" w:rsidR="007A5DA7" w:rsidRDefault="00D6071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D9E7" w14:textId="77777777" w:rsidR="007A5DA7" w:rsidRDefault="00AE74BB">
            <w:pPr>
              <w:widowControl w:val="0"/>
            </w:pPr>
            <w:r w:rsidRPr="00AE74BB"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2DF7" w14:textId="77777777" w:rsidR="007A5DA7" w:rsidRDefault="00AE74B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154C" w14:textId="77777777" w:rsidR="007A5DA7" w:rsidRDefault="00C84EE4">
            <w:pPr>
              <w:widowControl w:val="0"/>
              <w:spacing w:line="240" w:lineRule="auto"/>
            </w:pPr>
            <w:r w:rsidRPr="00AE74BB"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0A21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8834" w14:textId="77777777" w:rsidR="007A5DA7" w:rsidRDefault="00C84EE4">
            <w:pPr>
              <w:widowControl w:val="0"/>
              <w:spacing w:line="240" w:lineRule="auto"/>
            </w:pPr>
            <w:r w:rsidRPr="00C84EE4">
              <w:t>LDW Torque Request Frequen cy shall be set to zero</w:t>
            </w:r>
          </w:p>
        </w:tc>
      </w:tr>
    </w:tbl>
    <w:p w14:paraId="4433C5B6" w14:textId="77777777" w:rsidR="007A5DA7" w:rsidRDefault="007A5DA7"/>
    <w:p w14:paraId="1134B229" w14:textId="77777777" w:rsidR="007A5DA7" w:rsidRDefault="007A5DA7">
      <w:pPr>
        <w:rPr>
          <w:b/>
        </w:rPr>
      </w:pPr>
    </w:p>
    <w:p w14:paraId="2DA3769C" w14:textId="77777777" w:rsidR="007A5DA7" w:rsidRDefault="00D60715">
      <w:pPr>
        <w:rPr>
          <w:b/>
        </w:rPr>
      </w:pPr>
      <w:r>
        <w:rPr>
          <w:b/>
        </w:rPr>
        <w:t>Lane Keeping Assistance (LKA) Requirements:</w:t>
      </w:r>
    </w:p>
    <w:p w14:paraId="7309FC7C" w14:textId="77777777" w:rsidR="007A5DA7" w:rsidRDefault="007A5DA7"/>
    <w:p w14:paraId="61281BA1" w14:textId="77777777" w:rsidR="007A5DA7" w:rsidRDefault="00D60715">
      <w:r>
        <w:t>Functional Safety Requirement 02-1 with its associated system elements</w:t>
      </w:r>
    </w:p>
    <w:p w14:paraId="5AB8CF9F" w14:textId="77777777" w:rsidR="007A5DA7" w:rsidRDefault="00D60715">
      <w:r>
        <w:t>(derived in the functional safety concept)</w:t>
      </w:r>
    </w:p>
    <w:p w14:paraId="7F01E252" w14:textId="77777777" w:rsidR="007A5DA7" w:rsidRDefault="007A5DA7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A5DA7" w14:paraId="1702121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62A6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1B58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032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65C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4EB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A5DA7" w14:paraId="3F22AF9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5611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4DFEAAFC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3DF25319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46ABFD9" w14:textId="77777777" w:rsidR="007A5DA7" w:rsidRDefault="00D6071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B289" w14:textId="77777777" w:rsidR="007A5DA7" w:rsidRDefault="00D60715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40F49" w14:textId="77777777" w:rsidR="007A5DA7" w:rsidRDefault="00D6071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B0B01" w14:textId="77777777" w:rsidR="007A5DA7" w:rsidRDefault="007A5DA7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21B00" w14:textId="77777777" w:rsidR="007A5DA7" w:rsidRDefault="007A5DA7">
            <w:pPr>
              <w:widowControl w:val="0"/>
              <w:spacing w:line="240" w:lineRule="auto"/>
              <w:jc w:val="center"/>
            </w:pPr>
          </w:p>
        </w:tc>
      </w:tr>
    </w:tbl>
    <w:p w14:paraId="30B6C624" w14:textId="77777777" w:rsidR="007A5DA7" w:rsidRDefault="007A5DA7"/>
    <w:p w14:paraId="6EDC12D7" w14:textId="77777777" w:rsidR="007A5DA7" w:rsidRDefault="00D60715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7A5DA7" w14:paraId="03D9D656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B20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5E96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6D5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96E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CB86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D42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5DA7" w14:paraId="604BB770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4AC0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414099B7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6655E5E2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0860F83B" w14:textId="77777777" w:rsidR="007A5DA7" w:rsidRDefault="00D6071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9CD8" w14:textId="77777777" w:rsidR="007A5DA7" w:rsidRDefault="00C84EE4">
            <w:pPr>
              <w:widowControl w:val="0"/>
            </w:pPr>
            <w:r w:rsidRPr="00C84EE4">
              <w:t xml:space="preserve">The LKA safety component shall ensure that the LKA_TORQUE_REQUEST sent to the 'Final electronic power steering Torque' component is applied for </w:t>
            </w:r>
            <w:r>
              <w:t>only M</w:t>
            </w:r>
            <w:r w:rsidRPr="00C84EE4">
              <w:t>AX_DURATION.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C0CA" w14:textId="77777777" w:rsidR="007A5DA7" w:rsidRDefault="00C84EE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F9AC" w14:textId="77777777" w:rsidR="007A5DA7" w:rsidRDefault="00C84EE4">
            <w:pPr>
              <w:widowControl w:val="0"/>
              <w:spacing w:line="240" w:lineRule="auto"/>
            </w:pPr>
            <w:r w:rsidRPr="00C84EE4"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11B9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E909" w14:textId="77777777" w:rsidR="007A5DA7" w:rsidRDefault="00D60715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  <w:tr w:rsidR="00C84EE4" w14:paraId="7A9342B5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43B" w14:textId="77777777" w:rsidR="00C84EE4" w:rsidRDefault="00C84EE4" w:rsidP="00C84EE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68E599FE" w14:textId="77777777" w:rsidR="00C84EE4" w:rsidRDefault="00C84EE4" w:rsidP="00C84EE4">
            <w:pPr>
              <w:widowControl w:val="0"/>
              <w:spacing w:line="240" w:lineRule="auto"/>
            </w:pPr>
            <w:r>
              <w:t>Safety</w:t>
            </w:r>
          </w:p>
          <w:p w14:paraId="4B5187F4" w14:textId="77777777" w:rsidR="00C84EE4" w:rsidRDefault="00C84EE4" w:rsidP="00C84EE4">
            <w:pPr>
              <w:widowControl w:val="0"/>
              <w:spacing w:line="240" w:lineRule="auto"/>
            </w:pPr>
            <w:r>
              <w:t>Requirement</w:t>
            </w:r>
          </w:p>
          <w:p w14:paraId="11D97DF3" w14:textId="77777777" w:rsidR="00C84EE4" w:rsidRDefault="00C84EE4" w:rsidP="00C84EE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92BD" w14:textId="77777777" w:rsidR="00C84EE4" w:rsidRDefault="00C84EE4" w:rsidP="00C84EE4">
            <w:pPr>
              <w:widowControl w:val="0"/>
            </w:pPr>
            <w:r w:rsidRPr="00C84EE4">
              <w:t>The validity and integrity of the data transmission for LKA_TORQUE_REQUEST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5718" w14:textId="77777777" w:rsidR="00C84EE4" w:rsidRDefault="00C84EE4" w:rsidP="00C84EE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05EB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C5D1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944E" w14:textId="77777777" w:rsidR="00C84EE4" w:rsidRDefault="00D60715" w:rsidP="00C84EE4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  <w:tr w:rsidR="00C84EE4" w14:paraId="763BA152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19CE" w14:textId="77777777" w:rsidR="00C84EE4" w:rsidRDefault="00C84EE4" w:rsidP="00C84EE4">
            <w:pPr>
              <w:widowControl w:val="0"/>
              <w:spacing w:line="240" w:lineRule="auto"/>
            </w:pPr>
            <w:r>
              <w:t>Technical</w:t>
            </w:r>
          </w:p>
          <w:p w14:paraId="20B1DE03" w14:textId="77777777" w:rsidR="00C84EE4" w:rsidRDefault="00C84EE4" w:rsidP="00C84EE4">
            <w:pPr>
              <w:widowControl w:val="0"/>
              <w:spacing w:line="240" w:lineRule="auto"/>
            </w:pPr>
            <w:r>
              <w:t>Safety</w:t>
            </w:r>
          </w:p>
          <w:p w14:paraId="629EDB66" w14:textId="77777777" w:rsidR="00C84EE4" w:rsidRDefault="00C84EE4" w:rsidP="00C84EE4">
            <w:pPr>
              <w:widowControl w:val="0"/>
              <w:spacing w:line="240" w:lineRule="auto"/>
            </w:pPr>
            <w:r>
              <w:t>Requirement</w:t>
            </w:r>
          </w:p>
          <w:p w14:paraId="0353CEBF" w14:textId="77777777" w:rsidR="00C84EE4" w:rsidRDefault="00C84EE4" w:rsidP="00C84EE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E13" w14:textId="77777777" w:rsidR="00C84EE4" w:rsidRDefault="00C84EE4" w:rsidP="00C84EE4">
            <w:pPr>
              <w:widowControl w:val="0"/>
            </w:pPr>
            <w:r w:rsidRPr="00C84EE4">
              <w:t>As soon as a failure is detected by the LKA function, it shall deactivate the LKA feature and the LKA_TORQUE_REQUEST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A95" w14:textId="77777777" w:rsidR="00C84EE4" w:rsidRDefault="00C84EE4" w:rsidP="00C84EE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5225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0B04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6D6D" w14:textId="77777777" w:rsidR="00C84EE4" w:rsidRDefault="00D60715" w:rsidP="00C84EE4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  <w:tr w:rsidR="00C84EE4" w14:paraId="3E375392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C5DE" w14:textId="77777777" w:rsidR="00C84EE4" w:rsidRDefault="00C84EE4" w:rsidP="00C84EE4">
            <w:pPr>
              <w:widowControl w:val="0"/>
              <w:spacing w:line="240" w:lineRule="auto"/>
            </w:pPr>
            <w:r>
              <w:t>Technical</w:t>
            </w:r>
          </w:p>
          <w:p w14:paraId="2DBBB1E3" w14:textId="77777777" w:rsidR="00C84EE4" w:rsidRDefault="00C84EE4" w:rsidP="00C84EE4">
            <w:pPr>
              <w:widowControl w:val="0"/>
              <w:spacing w:line="240" w:lineRule="auto"/>
            </w:pPr>
            <w:r>
              <w:t>Safety</w:t>
            </w:r>
          </w:p>
          <w:p w14:paraId="14A41BF2" w14:textId="77777777" w:rsidR="00C84EE4" w:rsidRDefault="00C84EE4" w:rsidP="00C84EE4">
            <w:pPr>
              <w:widowControl w:val="0"/>
              <w:spacing w:line="240" w:lineRule="auto"/>
            </w:pPr>
            <w:r>
              <w:t>Requirement</w:t>
            </w:r>
          </w:p>
          <w:p w14:paraId="76D0DB84" w14:textId="77777777" w:rsidR="00C84EE4" w:rsidRDefault="00C84EE4" w:rsidP="00C84EE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5788" w14:textId="77777777" w:rsidR="00C84EE4" w:rsidRDefault="00C84EE4" w:rsidP="00C84EE4">
            <w:pPr>
              <w:widowControl w:val="0"/>
            </w:pPr>
            <w:r w:rsidRPr="00C84EE4">
              <w:t>As soon as the LKA function deactivates the LKA feature, the LKA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CA8F" w14:textId="77777777" w:rsidR="00C84EE4" w:rsidRDefault="00C84EE4" w:rsidP="00C84EE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94BC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C065" w14:textId="4F66CC0F" w:rsidR="00C84EE4" w:rsidRDefault="00921CEE" w:rsidP="00C84EE4">
            <w:pPr>
              <w:widowControl w:val="0"/>
              <w:spacing w:line="240" w:lineRule="auto"/>
            </w:pPr>
            <w:r w:rsidRPr="00921CEE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C333" w14:textId="77777777" w:rsidR="00C84EE4" w:rsidRDefault="00D60715" w:rsidP="00C84EE4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  <w:tr w:rsidR="00C84EE4" w14:paraId="55B3470E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CBEC" w14:textId="77777777" w:rsidR="00C84EE4" w:rsidRDefault="00C84EE4" w:rsidP="00C84EE4">
            <w:pPr>
              <w:widowControl w:val="0"/>
              <w:spacing w:line="240" w:lineRule="auto"/>
            </w:pPr>
            <w:r>
              <w:t>Technical</w:t>
            </w:r>
          </w:p>
          <w:p w14:paraId="39D50C4E" w14:textId="77777777" w:rsidR="00C84EE4" w:rsidRDefault="00C84EE4" w:rsidP="00C84EE4">
            <w:pPr>
              <w:widowControl w:val="0"/>
              <w:spacing w:line="240" w:lineRule="auto"/>
            </w:pPr>
            <w:r>
              <w:t>Safety</w:t>
            </w:r>
          </w:p>
          <w:p w14:paraId="3D45D1A5" w14:textId="77777777" w:rsidR="00C84EE4" w:rsidRDefault="00C84EE4" w:rsidP="00C84EE4">
            <w:pPr>
              <w:widowControl w:val="0"/>
              <w:spacing w:line="240" w:lineRule="auto"/>
            </w:pPr>
            <w:r>
              <w:t>Requirement</w:t>
            </w:r>
          </w:p>
          <w:p w14:paraId="3A888175" w14:textId="77777777" w:rsidR="00C84EE4" w:rsidRDefault="00C84EE4" w:rsidP="00C84EE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292B" w14:textId="77777777" w:rsidR="00C84EE4" w:rsidRDefault="00C84EE4" w:rsidP="00C84EE4">
            <w:pPr>
              <w:widowControl w:val="0"/>
            </w:pPr>
            <w:r w:rsidRPr="00C84EE4"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0AEB" w14:textId="77777777" w:rsidR="00C84EE4" w:rsidRDefault="00C84EE4" w:rsidP="00C84EE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D155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7C60" w14:textId="75EF8FD5" w:rsidR="00C84EE4" w:rsidRDefault="00921CEE" w:rsidP="00C84EE4">
            <w:pPr>
              <w:widowControl w:val="0"/>
              <w:spacing w:line="240" w:lineRule="auto"/>
            </w:pPr>
            <w:r w:rsidRPr="00921CEE">
              <w:t>Safety startup - Memory test</w:t>
            </w:r>
            <w:bookmarkStart w:id="19" w:name="_GoBack"/>
            <w:bookmarkEnd w:id="19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4831" w14:textId="77777777" w:rsidR="00C84EE4" w:rsidRDefault="00D60715" w:rsidP="00C84EE4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</w:tbl>
    <w:p w14:paraId="59B9DA52" w14:textId="77777777" w:rsidR="007A5DA7" w:rsidRDefault="007A5DA7">
      <w:pPr>
        <w:rPr>
          <w:b/>
        </w:rPr>
      </w:pPr>
    </w:p>
    <w:p w14:paraId="49F96DC1" w14:textId="77777777" w:rsidR="007A5DA7" w:rsidRDefault="007A5DA7">
      <w:pPr>
        <w:rPr>
          <w:b/>
        </w:rPr>
      </w:pPr>
    </w:p>
    <w:p w14:paraId="00F46985" w14:textId="77777777" w:rsidR="007A5DA7" w:rsidRDefault="00D60715">
      <w:pPr>
        <w:pStyle w:val="berschrift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14:paraId="3B80D614" w14:textId="77777777" w:rsidR="007A5DA7" w:rsidRDefault="00D60715">
      <w:pPr>
        <w:rPr>
          <w:b/>
          <w:color w:val="B7B7B7"/>
        </w:rPr>
      </w:pPr>
      <w:r>
        <w:rPr>
          <w:noProof/>
        </w:rPr>
        <w:drawing>
          <wp:inline distT="0" distB="0" distL="0" distR="0" wp14:anchorId="51C24359" wp14:editId="249E7CE9">
            <wp:extent cx="5943600" cy="33153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9109" w14:textId="77777777" w:rsidR="007A5DA7" w:rsidRDefault="00D60715">
      <w:pPr>
        <w:pStyle w:val="berschrift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14:paraId="4945EE6B" w14:textId="77777777" w:rsidR="007A5DA7" w:rsidRPr="00D60715" w:rsidRDefault="00D60715">
      <w:pPr>
        <w:rPr>
          <w:bCs/>
          <w:color w:val="auto"/>
        </w:rPr>
      </w:pPr>
      <w:r>
        <w:rPr>
          <w:bCs/>
          <w:color w:val="auto"/>
        </w:rPr>
        <w:t>A</w:t>
      </w:r>
      <w:r w:rsidRPr="00D60715">
        <w:rPr>
          <w:bCs/>
          <w:color w:val="auto"/>
        </w:rPr>
        <w:t>ll</w:t>
      </w:r>
      <w:r>
        <w:rPr>
          <w:bCs/>
          <w:color w:val="auto"/>
        </w:rPr>
        <w:t xml:space="preserve"> derived</w:t>
      </w:r>
      <w:r w:rsidRPr="00D60715">
        <w:rPr>
          <w:bCs/>
          <w:color w:val="auto"/>
        </w:rPr>
        <w:t xml:space="preserve"> technical safety requirements are allocated to the Electronic Power Steering ECU</w:t>
      </w:r>
    </w:p>
    <w:p w14:paraId="1AD86B25" w14:textId="77777777" w:rsidR="007A5DA7" w:rsidRDefault="007A5DA7"/>
    <w:p w14:paraId="7B932FF9" w14:textId="77777777" w:rsidR="00D60715" w:rsidRDefault="00D60715" w:rsidP="00D60715">
      <w:pPr>
        <w:pStyle w:val="berschrift2"/>
        <w:contextualSpacing w:val="0"/>
      </w:pPr>
      <w:bookmarkStart w:id="22" w:name="_4w6r8buy4lrp" w:colFirst="0" w:colLast="0"/>
      <w:bookmarkEnd w:id="22"/>
      <w:r>
        <w:t>Warning and Degradation Concept</w:t>
      </w:r>
    </w:p>
    <w:p w14:paraId="58A452E0" w14:textId="77777777" w:rsidR="00D60715" w:rsidRDefault="00D60715" w:rsidP="00D60715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60715" w14:paraId="5C2B9DF2" w14:textId="77777777" w:rsidTr="00307B3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391D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C9ED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7260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884A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80A8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60715" w14:paraId="4BDE2B5F" w14:textId="77777777" w:rsidTr="00307B3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42EE" w14:textId="77777777" w:rsidR="00D60715" w:rsidRDefault="00D60715" w:rsidP="00307B3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5B28" w14:textId="77777777" w:rsidR="00D60715" w:rsidRDefault="00D60715" w:rsidP="00307B3D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FE4D" w14:textId="77777777" w:rsidR="00D60715" w:rsidRDefault="00D60715" w:rsidP="00307B3D">
            <w:pPr>
              <w:widowControl w:val="0"/>
              <w:spacing w:line="240" w:lineRule="auto"/>
            </w:pPr>
            <w:r w:rsidRPr="006E1C1D">
              <w:t>Malfunction_01</w:t>
            </w:r>
          </w:p>
          <w:p w14:paraId="135091B0" w14:textId="77777777" w:rsidR="00D60715" w:rsidRDefault="00D60715" w:rsidP="00307B3D">
            <w:pPr>
              <w:widowControl w:val="0"/>
              <w:spacing w:line="240" w:lineRule="auto"/>
            </w:pPr>
            <w:r w:rsidRPr="006E1C1D">
              <w:t>Malfunction_0</w:t>
            </w:r>
            <w:r>
              <w:t>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BE1" w14:textId="77777777" w:rsidR="00D60715" w:rsidRDefault="00D60715" w:rsidP="00307B3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4065" w14:textId="77777777" w:rsidR="00D60715" w:rsidRDefault="00D60715" w:rsidP="00307B3D">
            <w:pPr>
              <w:widowControl w:val="0"/>
              <w:spacing w:line="240" w:lineRule="auto"/>
            </w:pPr>
            <w:r>
              <w:t>The car display signals degraded functionality</w:t>
            </w:r>
          </w:p>
        </w:tc>
      </w:tr>
      <w:tr w:rsidR="00D60715" w14:paraId="5ECD8E28" w14:textId="77777777" w:rsidTr="00307B3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BCB2" w14:textId="77777777" w:rsidR="00D60715" w:rsidRDefault="00D60715" w:rsidP="00307B3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C2B2" w14:textId="77777777" w:rsidR="00D60715" w:rsidRDefault="00D60715" w:rsidP="00307B3D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EBD3" w14:textId="77777777" w:rsidR="00D60715" w:rsidRDefault="00D60715" w:rsidP="00307B3D">
            <w:pPr>
              <w:widowControl w:val="0"/>
              <w:spacing w:line="240" w:lineRule="auto"/>
            </w:pPr>
            <w:r w:rsidRPr="006E1C1D">
              <w:t>Malfunction_0</w:t>
            </w:r>
            <w:r>
              <w:t>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CA3B" w14:textId="77777777" w:rsidR="00D60715" w:rsidRPr="00845EB1" w:rsidRDefault="00D60715" w:rsidP="00307B3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0556" w14:textId="77777777" w:rsidR="00D60715" w:rsidRDefault="00D60715" w:rsidP="00307B3D">
            <w:pPr>
              <w:widowControl w:val="0"/>
              <w:spacing w:line="240" w:lineRule="auto"/>
            </w:pPr>
            <w:r>
              <w:t>The car display signals degraded functionality</w:t>
            </w:r>
          </w:p>
        </w:tc>
      </w:tr>
    </w:tbl>
    <w:p w14:paraId="0ED36D2D" w14:textId="77777777" w:rsidR="007A5DA7" w:rsidRDefault="007A5DA7" w:rsidP="00D60715">
      <w:pPr>
        <w:pStyle w:val="berschrift2"/>
        <w:contextualSpacing w:val="0"/>
      </w:pPr>
    </w:p>
    <w:sectPr w:rsidR="007A5D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DA7"/>
    <w:rsid w:val="00181E77"/>
    <w:rsid w:val="00282C6C"/>
    <w:rsid w:val="007A5DA7"/>
    <w:rsid w:val="00921CEE"/>
    <w:rsid w:val="00AE74BB"/>
    <w:rsid w:val="00C84EE4"/>
    <w:rsid w:val="00D60715"/>
    <w:rsid w:val="00FC400B"/>
    <w:rsid w:val="00F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BEB0"/>
  <w15:docId w15:val="{A131CA54-A583-46E1-AF5D-87D87E80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1359</Words>
  <Characters>8566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 Ehmann</dc:creator>
  <cp:lastModifiedBy>uwe_ehmann@yahoo.de</cp:lastModifiedBy>
  <cp:revision>5</cp:revision>
  <cp:lastPrinted>2020-02-27T22:23:00Z</cp:lastPrinted>
  <dcterms:created xsi:type="dcterms:W3CDTF">2020-02-27T20:44:00Z</dcterms:created>
  <dcterms:modified xsi:type="dcterms:W3CDTF">2020-02-28T19:05:00Z</dcterms:modified>
</cp:coreProperties>
</file>