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4"/>
          <w:szCs w:val="24"/>
        </w:rPr>
        <w:t xml:space="preserve">IN THE HIGH COURT OF __________________ STATE</w:t>
      </w:r>
    </w:p>
    <w:p>
      <w:pPr>
        <w:spacing w:after="100"/>
        <w:jc w:val="center"/>
      </w:pPr>
      <w:r>
        <w:rPr>
          <w:sz w:val="22"/>
          <w:szCs w:val="22"/>
        </w:rPr>
        <w:t xml:space="preserve">IN THE ______________________ JUDICIAL DIVISION</w:t>
      </w:r>
    </w:p>
    <w:p>
      <w:pPr>
        <w:spacing w:after="400"/>
        <w:jc w:val="center"/>
      </w:pPr>
      <w:r>
        <w:rPr>
          <w:sz w:val="22"/>
          <w:szCs w:val="22"/>
        </w:rPr>
        <w:t xml:space="preserve">HOLDEN AT __________________</w:t>
      </w:r>
    </w:p>
    <w:p>
      <w:pPr>
        <w:spacing w:after="300"/>
        <w:jc w:val="center"/>
      </w:pPr>
      <w:r>
        <w:rPr>
          <w:b/>
          <w:bCs/>
          <w:sz w:val="26"/>
          <w:szCs w:val="26"/>
        </w:rPr>
        <w:t xml:space="preserve">AFFIDAVIT AS TO CONDITION OF RENTED PREMISES</w:t>
      </w:r>
    </w:p>
    <w:p>
      <w:pPr>
        <w:spacing w:after="400"/>
        <w:jc w:val="center"/>
      </w:pPr>
      <w:r>
        <w:rPr>
          <w:i/>
          <w:iCs/>
          <w:color w:val="666666"/>
          <w:sz w:val="18"/>
          <w:szCs w:val="18"/>
        </w:rPr>
        <w:t xml:space="preserve">(Standard Template — Complete Housing Solutions, a division of Complete Comprehensive Concepts)</w:t>
      </w:r>
    </w:p>
    <w:p>
      <w:pPr>
        <w:spacing w:after="200"/>
      </w:pPr>
      <w:r>
        <w:rPr>
          <w:sz w:val="22"/>
          <w:szCs w:val="22"/>
        </w:rPr>
        <w:t xml:space="preserve">I, </w:t>
      </w:r>
      <w:r>
        <w:rPr>
          <w:sz w:val="22"/>
          <w:szCs w:val="22"/>
          <w:u w:val="single"/>
        </w:rPr>
        <w:t xml:space="preserve">_______________________________________________</w:t>
      </w:r>
      <w:r>
        <w:rPr>
          <w:sz w:val="22"/>
          <w:szCs w:val="22"/>
        </w:rPr>
        <w:t xml:space="preserve">, of </w:t>
      </w:r>
    </w:p>
    <w:p>
      <w:pPr>
        <w:pBdr>
          <w:bottom w:val="single" w:color="999999" w:sz="4" w:space="1"/>
        </w:pBdr>
        <w:spacing w:after="200"/>
      </w:pPr>
      <w:r>
        <w:t xml:space="preserve">                                                                                          </w:t>
      </w:r>
    </w:p>
    <w:p>
      <w:pPr>
        <w:spacing w:after="200"/>
      </w:pPr>
      <w:r>
        <w:rPr>
          <w:sz w:val="22"/>
          <w:szCs w:val="22"/>
        </w:rPr>
        <w:t xml:space="preserve">a </w:t>
      </w:r>
      <w:r>
        <w:rPr>
          <w:i/>
          <w:iCs/>
          <w:color w:val="888888"/>
          <w:sz w:val="20"/>
          <w:szCs w:val="20"/>
        </w:rPr>
        <w:t xml:space="preserve">Nigerian Citizen/Male/Female</w:t>
      </w:r>
      <w:r>
        <w:rPr>
          <w:sz w:val="22"/>
          <w:szCs w:val="22"/>
        </w:rPr>
        <w:t xml:space="preserve"> (delete as applicable), do hereby make oath and state as follows:</w:t>
      </w:r>
    </w:p>
    <w:p>
      <w:pPr>
        <w:spacing w:after="150" w:before="300"/>
      </w:pPr>
      <w:r>
        <w:rPr>
          <w:b/>
          <w:bCs/>
          <w:sz w:val="22"/>
          <w:szCs w:val="22"/>
        </w:rPr>
        <w:t xml:space="preserve">1.</w:t>
      </w:r>
      <w:r>
        <w:rPr>
          <w:sz w:val="22"/>
          <w:szCs w:val="22"/>
        </w:rPr>
        <w:t xml:space="preserve">   I am the tenant taking possession of the property known and described as:</w:t>
      </w:r>
    </w:p>
    <w:p>
      <w:pPr>
        <w:pBdr>
          <w:bottom w:val="single" w:color="999999" w:sz="4" w:space="1"/>
        </w:pBdr>
        <w:spacing w:after="200"/>
      </w:pPr>
      <w:r>
        <w:t xml:space="preserve">                                                                                          </w:t>
      </w:r>
    </w:p>
    <w:p>
      <w:pPr>
        <w:pBdr>
          <w:bottom w:val="single" w:color="999999" w:sz="4" w:space="1"/>
        </w:pBdr>
        <w:spacing w:after="200"/>
      </w:pPr>
      <w:r>
        <w:t xml:space="preserve">                                                                                          </w:t>
      </w:r>
    </w:p>
    <w:p>
      <w:pPr>
        <w:spacing w:after="150" w:before="200"/>
      </w:pPr>
      <w:r>
        <w:rPr>
          <w:b/>
          <w:bCs/>
          <w:sz w:val="22"/>
          <w:szCs w:val="22"/>
        </w:rPr>
        <w:t xml:space="preserve">2.</w:t>
      </w:r>
      <w:r>
        <w:rPr>
          <w:sz w:val="22"/>
          <w:szCs w:val="22"/>
        </w:rPr>
        <w:t xml:space="preserve">   I make this affidavit in connection with my tenancy of the above property, reference number:</w:t>
      </w:r>
    </w:p>
    <w:p>
      <w:pPr>
        <w:spacing w:after="300"/>
      </w:pPr>
      <w:r>
        <w:rPr>
          <w:b/>
          <w:bCs/>
          <w:sz w:val="22"/>
          <w:szCs w:val="22"/>
        </w:rPr>
        <w:t xml:space="preserve">CHS Condition Report Reference: </w:t>
      </w:r>
      <w:r>
        <w:rPr>
          <w:sz w:val="22"/>
          <w:szCs w:val="22"/>
          <w:u w:val="single"/>
        </w:rPr>
        <w:t xml:space="preserve">_________________________</w:t>
      </w:r>
    </w:p>
    <w:p>
      <w:pPr>
        <w:spacing w:after="150" w:before="200"/>
      </w:pPr>
      <w:r>
        <w:rPr>
          <w:b/>
          <w:bCs/>
          <w:sz w:val="22"/>
          <w:szCs w:val="22"/>
        </w:rPr>
        <w:t xml:space="preserve">3.</w:t>
      </w:r>
      <w:r>
        <w:rPr>
          <w:sz w:val="22"/>
          <w:szCs w:val="22"/>
        </w:rPr>
        <w:t xml:space="preserve">   That I personally inspected the said premises prior to taking possession, and that the condition of the premises — including its walls, floors, ceilings, doors, windows, plumbing, and fittings, room by room — was as genuinely and accurately recorded in the CHS Condition Report bearing the reference number stated in paragraph 2 above, a true copy of which is attached to this affidavit as </w:t>
      </w:r>
      <w:r>
        <w:rPr>
          <w:b/>
          <w:bCs/>
          <w:sz w:val="22"/>
          <w:szCs w:val="22"/>
        </w:rPr>
        <w:t xml:space="preserve">Exhibit "A"</w:t>
      </w:r>
      <w:r>
        <w:rPr>
          <w:sz w:val="22"/>
          <w:szCs w:val="22"/>
        </w:rPr>
        <w:t xml:space="preserve">.</w:t>
      </w:r>
    </w:p>
    <w:p>
      <w:pPr>
        <w:spacing w:after="150" w:before="200"/>
      </w:pPr>
      <w:r>
        <w:rPr>
          <w:b/>
          <w:bCs/>
          <w:sz w:val="22"/>
          <w:szCs w:val="22"/>
        </w:rPr>
        <w:t xml:space="preserve">4.</w:t>
      </w:r>
      <w:r>
        <w:rPr>
          <w:sz w:val="22"/>
          <w:szCs w:val="22"/>
        </w:rPr>
        <w:t xml:space="preserve">   That the said Condition Report, including every photograph attached to it, is a true, honest, and accurate representation of the condition of the premises as at the date of this affidavit, made without exaggeration, omission, or misrepresentation in favour of either the tenant or the landlord.</w:t>
      </w:r>
    </w:p>
    <w:p>
      <w:pPr>
        <w:spacing w:after="150" w:before="200"/>
      </w:pPr>
      <w:r>
        <w:rPr>
          <w:b/>
          <w:bCs/>
          <w:sz w:val="22"/>
          <w:szCs w:val="22"/>
        </w:rPr>
        <w:t xml:space="preserve">5.</w:t>
      </w:r>
      <w:r>
        <w:rPr>
          <w:sz w:val="22"/>
          <w:szCs w:val="22"/>
        </w:rPr>
        <w:t xml:space="preserve">   That I undertake to maintain the premises in substantially the same condition as recorded in the said Condition Report, subject only to fair wear and tear reasonably expected over the course of a normal tenancy.</w:t>
      </w:r>
    </w:p>
    <w:p>
      <w:pPr>
        <w:spacing w:after="150" w:before="200"/>
      </w:pPr>
      <w:r>
        <w:rPr>
          <w:b/>
          <w:bCs/>
          <w:sz w:val="22"/>
          <w:szCs w:val="22"/>
        </w:rPr>
        <w:t xml:space="preserve">6.</w:t>
      </w:r>
      <w:r>
        <w:rPr>
          <w:sz w:val="22"/>
          <w:szCs w:val="22"/>
        </w:rPr>
        <w:t xml:space="preserve">   That I accept full responsibility for any damage to the premises arising from my own negligence, misuse, or wilful act during the period of my occupation, beyond fair wear and tear.</w:t>
      </w:r>
    </w:p>
    <w:p>
      <w:pPr>
        <w:spacing w:after="150" w:before="200"/>
      </w:pPr>
      <w:r>
        <w:rPr>
          <w:b/>
          <w:bCs/>
          <w:sz w:val="22"/>
          <w:szCs w:val="22"/>
        </w:rPr>
        <w:t xml:space="preserve">7.</w:t>
      </w:r>
      <w:r>
        <w:rPr>
          <w:sz w:val="22"/>
          <w:szCs w:val="22"/>
        </w:rPr>
        <w:t xml:space="preserve">   That I make this solemn declaration conscientiously believing the contents to be true and in accordance with the Oaths Act.</w:t>
      </w:r>
    </w:p>
    <w:p/>
    <w:p>
      <w:pPr>
        <w:spacing w:after="500"/>
      </w:pPr>
      <w:r>
        <w:rPr>
          <w:b/>
          <w:bCs/>
          <w:sz w:val="20"/>
          <w:szCs w:val="20"/>
        </w:rPr>
        <w:t xml:space="preserve">DEPONENT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FFFFFF" w:val="clear"/>
          </w:tcPr>
          <w:p/>
          <w:p/>
          <w:p>
            <w:pPr>
              <w:pBdr>
                <w:top w:val="single" w:color="333333" w:sz="4"/>
              </w:pBdr>
            </w:pPr>
            <w:r>
              <w:rPr>
                <w:color w:val="666666"/>
                <w:sz w:val="18"/>
                <w:szCs w:val="18"/>
              </w:rPr>
              <w:t xml:space="preserve">Signature of Deponent</w:t>
            </w:r>
          </w:p>
        </w:tc>
        <w:tc>
          <w:tcPr>
            <w:tcW w:type="dxa" w:w="4700"/>
            <w:shd w:fill="FFFFFF" w:val="clear"/>
          </w:tcPr>
          <w:p/>
          <w:p/>
          <w:p>
            <w:pPr>
              <w:pBdr>
                <w:top w:val="single" w:color="333333" w:sz="4"/>
              </w:pBdr>
            </w:pPr>
            <w:r>
              <w:rPr>
                <w:color w:val="666666"/>
                <w:sz w:val="18"/>
                <w:szCs w:val="18"/>
              </w:rPr>
              <w:t xml:space="preserve">Date</w:t>
            </w:r>
          </w:p>
        </w:tc>
      </w:tr>
    </w:tbl>
    <w:p/>
    <w:p/>
    <w:p>
      <w:pPr>
        <w:spacing w:after="200"/>
      </w:pPr>
      <w:r>
        <w:rPr>
          <w:sz w:val="22"/>
          <w:szCs w:val="22"/>
        </w:rPr>
        <w:t xml:space="preserve">SWORN TO at the High Court Registry, ___________________________</w:t>
      </w:r>
    </w:p>
    <w:p>
      <w:pPr>
        <w:spacing w:after="400"/>
      </w:pPr>
      <w:r>
        <w:rPr>
          <w:sz w:val="22"/>
          <w:szCs w:val="22"/>
        </w:rPr>
        <w:t xml:space="preserve">this _______ day of __________________, 20____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FFFFF" w:val="clear"/>
          </w:tcPr>
          <w:p/>
          <w:p/>
          <w:p>
            <w:pPr>
              <w:pBdr>
                <w:top w:val="single" w:color="333333" w:sz="4"/>
              </w:pBdr>
            </w:pPr>
            <w:r>
              <w:rPr>
                <w:color w:val="666666"/>
                <w:sz w:val="18"/>
                <w:szCs w:val="18"/>
              </w:rPr>
              <w:t xml:space="preserve">Before me — Commissioner for Oaths</w:t>
            </w:r>
          </w:p>
        </w:tc>
      </w:tr>
    </w:tbl>
    <w:p/>
    <w:p>
      <w:pPr>
        <w:pBdr>
          <w:top w:val="single" w:color="CCCCCC" w:sz="4" w:space="8"/>
        </w:pBdr>
        <w:spacing w:before="300"/>
      </w:pPr>
      <w:r>
        <w:rPr>
          <w:i/>
          <w:iCs/>
          <w:color w:val="888888"/>
          <w:sz w:val="17"/>
          <w:szCs w:val="17"/>
        </w:rPr>
        <w:t xml:space="preserve">Note to tenant: This is a standard template only. Attach the actual CHS Condition Report (with all photographs) as Exhibit "A" before presenting this affidavit to the Commissioner for Oaths. Do not alter the substance of paragraphs 3–7 — these exist to protect both tenant and landlord fairly, and a self-serving alteration may be challenged in the event of a real dispute.</w:t>
      </w:r>
    </w:p>
    <w:sectPr>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2026-09-24T15:06:13.980Z</dcterms:created>
  <dcterms:modified xsi:type="dcterms:W3CDTF">2026-09-24T15:06:13.980Z</dcterms:modified>
</cp:coreProperties>
</file>

<file path=docProps/custom.xml><?xml version="1.0" encoding="utf-8"?>
<Properties xmlns="http://schemas.openxmlformats.org/officeDocument/2006/custom-properties" xmlns:vt="http://schemas.openxmlformats.org/officeDocument/2006/docPropsVTypes"/>
</file>