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D61408"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rPr>
          <w:sz w:val="28"/>
          <w:szCs w:val="28"/>
        </w:rPr>
        <w:t>Task One – Online Retail Dataset Analysis (Nexus AI Internship)</w:t>
      </w:r>
    </w:p>
    <w:p w14:paraId="75B6808B">
      <w:pPr>
        <w:pStyle w:val="4"/>
        <w:keepNext w:val="0"/>
        <w:keepLines w:val="0"/>
        <w:widowControl/>
        <w:suppressLineNumbers w:val="0"/>
      </w:pPr>
      <w:r>
        <w:t>Introduction</w:t>
      </w:r>
    </w:p>
    <w:p w14:paraId="34F7E17A">
      <w:pPr>
        <w:pStyle w:val="8"/>
        <w:keepNext w:val="0"/>
        <w:keepLines w:val="0"/>
        <w:widowControl/>
        <w:suppressLineNumbers w:val="0"/>
      </w:pPr>
      <w:r>
        <w:t>This project is part of my Nexus AI Internship (Task One).</w:t>
      </w:r>
      <w:r>
        <w:br w:type="textWrapping"/>
      </w:r>
      <w:r>
        <w:t>The objective was to analyze the Online Retail II dataset to clean and prepare the data, perform descriptive statistics, and generate insights using Python (Pandas, Matplotlib, Seaborn).</w:t>
      </w:r>
    </w:p>
    <w:p w14:paraId="2799B26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C2F961">
      <w:pPr>
        <w:pStyle w:val="4"/>
        <w:keepNext w:val="0"/>
        <w:keepLines w:val="0"/>
        <w:widowControl/>
        <w:suppressLineNumbers w:val="0"/>
      </w:pPr>
      <w:r>
        <w:t>Steps Performed</w:t>
      </w:r>
    </w:p>
    <w:p w14:paraId="77355037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1. Data Loading &amp; Inspection</w:t>
      </w:r>
    </w:p>
    <w:p w14:paraId="005AB280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Loaded dataset (</w:t>
      </w:r>
      <w:r>
        <w:rPr>
          <w:rStyle w:val="7"/>
        </w:rPr>
        <w:t>online_retail_II.xlsx</w:t>
      </w:r>
      <w:r>
        <w:t>).</w:t>
      </w:r>
    </w:p>
    <w:p w14:paraId="75F1CFCA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Checked dataset shape (525,461 rows × 8 columns).</w:t>
      </w:r>
    </w:p>
    <w:p w14:paraId="6FF39D6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Inspected column names and data types using </w:t>
      </w:r>
      <w:r>
        <w:rPr>
          <w:rStyle w:val="7"/>
        </w:rPr>
        <w:t>df.info()</w:t>
      </w:r>
      <w:r>
        <w:t>.</w:t>
      </w:r>
    </w:p>
    <w:p w14:paraId="55DEEC46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2. Data Cleaning</w:t>
      </w:r>
    </w:p>
    <w:p w14:paraId="492B0D6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Checked and reported missing values.</w:t>
      </w:r>
    </w:p>
    <w:p w14:paraId="611B305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Dropped rows with missing values.</w:t>
      </w:r>
    </w:p>
    <w:p w14:paraId="00DA1E4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Removed duplicate records.</w:t>
      </w:r>
    </w:p>
    <w:p w14:paraId="1059512A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Corrected column data types (</w:t>
      </w:r>
      <w:r>
        <w:rPr>
          <w:rStyle w:val="7"/>
        </w:rPr>
        <w:t>InvoiceDate → datetime</w:t>
      </w:r>
      <w:r>
        <w:t xml:space="preserve">, </w:t>
      </w:r>
      <w:r>
        <w:rPr>
          <w:rStyle w:val="7"/>
        </w:rPr>
        <w:t>Customer ID → Int64</w:t>
      </w:r>
      <w:r>
        <w:t>).</w:t>
      </w:r>
    </w:p>
    <w:p w14:paraId="261E9889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3. Feature Engineering</w:t>
      </w:r>
    </w:p>
    <w:p w14:paraId="7DBF07EB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Created a new column </w:t>
      </w:r>
      <w:r>
        <w:rPr>
          <w:rStyle w:val="7"/>
        </w:rPr>
        <w:t>Sales = Quantity × Price</w:t>
      </w:r>
      <w:r>
        <w:t>.</w:t>
      </w:r>
    </w:p>
    <w:p w14:paraId="1AE1C22B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4. Descriptive Statistics</w:t>
      </w:r>
    </w:p>
    <w:p w14:paraId="06C0DFF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Calculated Mean, Median, Mode, and Standard Deviation for Quantity and Sales.</w:t>
      </w:r>
    </w:p>
    <w:p w14:paraId="15678EA1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Found that most transactions involved small quantities and low sales values, with a few high-value outliers.</w:t>
      </w:r>
    </w:p>
    <w:p w14:paraId="521E8A5C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5. Visualizations</w:t>
      </w:r>
    </w:p>
    <w:p w14:paraId="63C29CF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Histogram → Distribution of Sales (most sales small, some refunds, few large outliers).</w:t>
      </w:r>
    </w:p>
    <w:p w14:paraId="1DFE7D5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Bar Chart → Top 10 products by revenue.</w:t>
      </w:r>
    </w:p>
    <w:p w14:paraId="7C6F38A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Line Chart → Daily sales trend over time.</w:t>
      </w:r>
    </w:p>
    <w:p w14:paraId="7A361E0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Bar Chart → Sales distribution by country.</w:t>
      </w:r>
    </w:p>
    <w:p w14:paraId="1EB3C5C1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B17A4D">
      <w:pPr>
        <w:pStyle w:val="4"/>
        <w:keepNext w:val="0"/>
        <w:keepLines w:val="0"/>
        <w:widowControl/>
        <w:suppressLineNumbers w:val="0"/>
      </w:pPr>
    </w:p>
    <w:p w14:paraId="5450D121">
      <w:pPr>
        <w:pStyle w:val="4"/>
        <w:keepNext w:val="0"/>
        <w:keepLines w:val="0"/>
        <w:widowControl/>
        <w:suppressLineNumbers w:val="0"/>
      </w:pPr>
      <w:r>
        <w:t>Key Insights</w:t>
      </w:r>
    </w:p>
    <w:p w14:paraId="1C0242DC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9"/>
        </w:rPr>
        <w:t>Sales Distribution</w:t>
      </w:r>
      <w:r>
        <w:t xml:space="preserve"> → Most transactions are of small value; a few large outliers exist; negative values indicate refunds.</w:t>
      </w:r>
    </w:p>
    <w:p w14:paraId="7BB755C7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9"/>
        </w:rPr>
        <w:t>Top Products by Sales</w:t>
      </w:r>
      <w:r>
        <w:t xml:space="preserve"> → A few products (e.g., Regency Cakestand 3 Tier) contribute a large share of revenue.</w:t>
      </w:r>
    </w:p>
    <w:p w14:paraId="2079D1BA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9"/>
        </w:rPr>
        <w:t>Sales Trend Over Time</w:t>
      </w:r>
      <w:r>
        <w:t xml:space="preserve"> → Sales were volatile in 2010 but peaked strongly in Q4 (holiday season).</w:t>
      </w:r>
    </w:p>
    <w:p w14:paraId="48C92632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9"/>
        </w:rPr>
        <w:t>Sales by Country</w:t>
      </w:r>
      <w:r>
        <w:t xml:space="preserve"> → The United Kingdom dominates sales; other countries contribute smaller portions.</w:t>
      </w:r>
    </w:p>
    <w:p w14:paraId="4D9FABBC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9"/>
        </w:rPr>
        <w:t>Top Customers by Sales</w:t>
      </w:r>
      <w:r>
        <w:t xml:space="preserve"> → A small number of customers generate most revenue, showing customer concentration.</w:t>
      </w:r>
    </w:p>
    <w:p w14:paraId="6488EC0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DBC034">
      <w:pPr>
        <w:pStyle w:val="4"/>
        <w:keepNext w:val="0"/>
        <w:keepLines w:val="0"/>
        <w:widowControl/>
        <w:suppressLineNumbers w:val="0"/>
      </w:pPr>
      <w:r>
        <w:t>Tools Used</w:t>
      </w:r>
    </w:p>
    <w:p w14:paraId="570EBE1B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9"/>
        </w:rPr>
        <w:t>Python</w:t>
      </w:r>
      <w:r>
        <w:t>: Pandas, NumPy, Matplotlib, Seaborn</w:t>
      </w:r>
    </w:p>
    <w:p w14:paraId="116E3BDE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9"/>
        </w:rPr>
        <w:t>Kaggle Notebook</w:t>
      </w:r>
      <w:r>
        <w:t>: Data cleaning, analysis, visualization</w:t>
      </w:r>
    </w:p>
    <w:p w14:paraId="401B076F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589B19">
      <w:pPr>
        <w:pStyle w:val="4"/>
        <w:keepNext w:val="0"/>
        <w:keepLines w:val="0"/>
        <w:widowControl/>
        <w:suppressLineNumbers w:val="0"/>
      </w:pPr>
      <w:r>
        <w:t>Learning Outcome</w:t>
      </w:r>
    </w:p>
    <w:p w14:paraId="6910CBD3">
      <w:pPr>
        <w:pStyle w:val="8"/>
        <w:keepNext w:val="0"/>
        <w:keepLines w:val="0"/>
        <w:widowControl/>
        <w:suppressLineNumbers w:val="0"/>
      </w:pPr>
      <w:r>
        <w:t>Through this task, I improved my skills in:</w:t>
      </w:r>
    </w:p>
    <w:p w14:paraId="5A7C82A5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Handling missing values, duplicates, and data type corrections.</w:t>
      </w:r>
    </w:p>
    <w:p w14:paraId="246A7931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 xml:space="preserve">Creating new features like </w:t>
      </w:r>
      <w:r>
        <w:rPr>
          <w:rStyle w:val="7"/>
        </w:rPr>
        <w:t>Sales</w:t>
      </w:r>
      <w:r>
        <w:t>.</w:t>
      </w:r>
    </w:p>
    <w:p w14:paraId="32417E3A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Using descriptive statistics to understand data distribution.</w:t>
      </w:r>
    </w:p>
    <w:p w14:paraId="2274AE9E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Building effective visualizations for business insights.</w:t>
      </w:r>
    </w:p>
    <w:p w14:paraId="10D79CF7">
      <w:pPr>
        <w:pStyle w:val="8"/>
        <w:keepNext w:val="0"/>
        <w:keepLines w:val="0"/>
        <w:widowControl/>
        <w:suppressLineNumbers w:val="0"/>
        <w:ind w:firstLine="120" w:firstLineChars="50"/>
      </w:pPr>
    </w:p>
    <w:p w14:paraId="3527C04F">
      <w:pPr>
        <w:numPr>
          <w:ilvl w:val="0"/>
          <w:numId w:val="0"/>
        </w:numPr>
        <w:ind w:leftChars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672208"/>
    <w:multiLevelType w:val="singleLevel"/>
    <w:tmpl w:val="EE6722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2491EE6"/>
    <w:multiLevelType w:val="singleLevel"/>
    <w:tmpl w:val="F2491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B0BC28F"/>
    <w:multiLevelType w:val="singleLevel"/>
    <w:tmpl w:val="3B0BC2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5623E"/>
    <w:rsid w:val="264C175B"/>
    <w:rsid w:val="4BA5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2025-10-04T03:46:00Z</dcterms:created>
  <dc:creator>WPS_1697119221</dc:creator>
  <cp:lastModifiedBy>WPS_1697119221</cp:lastModifiedBy>
  <dcterms:modified xsi:type="dcterms:W3CDTF">2025-10-04T04:12:33Z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C62896005CC14B7988A4A290B9769FDB_13</vt:lpwstr>
  </property>
</Properties>
</file>