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Anexa</w:t>
      </w:r>
      <w:proofErr w:type="spellEnd"/>
      <w:r>
        <w:rPr>
          <w:color w:val="000000"/>
          <w:sz w:val="24"/>
          <w:szCs w:val="24"/>
        </w:rPr>
        <w:t xml:space="preserve"> nr. 1</w:t>
      </w:r>
    </w:p>
    <w:p w14:paraId="00000002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</w:t>
      </w:r>
      <w:proofErr w:type="spellStart"/>
      <w:r>
        <w:rPr>
          <w:color w:val="000000"/>
          <w:sz w:val="24"/>
          <w:szCs w:val="24"/>
        </w:rPr>
        <w:t>Regulamentul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privind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de </w:t>
      </w:r>
    </w:p>
    <w:p w14:paraId="00000003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eliberare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invitaţiilor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străini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04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00000005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</w:p>
    <w:p w14:paraId="00000006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Formularul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angajamentului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luare</w:t>
      </w:r>
      <w:proofErr w:type="spellEnd"/>
      <w:r>
        <w:rPr>
          <w:b/>
          <w:color w:val="000000"/>
          <w:sz w:val="24"/>
          <w:szCs w:val="24"/>
        </w:rPr>
        <w:t xml:space="preserve"> la </w:t>
      </w:r>
      <w:proofErr w:type="spellStart"/>
      <w:r>
        <w:rPr>
          <w:b/>
          <w:color w:val="000000"/>
          <w:sz w:val="24"/>
          <w:szCs w:val="24"/>
        </w:rPr>
        <w:t>întreţinere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şi</w:t>
      </w:r>
      <w:proofErr w:type="spellEnd"/>
      <w:r>
        <w:rPr>
          <w:b/>
          <w:color w:val="000000"/>
          <w:sz w:val="24"/>
          <w:szCs w:val="24"/>
        </w:rPr>
        <w:t>/</w:t>
      </w:r>
      <w:proofErr w:type="spellStart"/>
      <w:r>
        <w:rPr>
          <w:b/>
          <w:color w:val="000000"/>
          <w:sz w:val="24"/>
          <w:szCs w:val="24"/>
        </w:rPr>
        <w:t>sau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cazare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privată</w:t>
      </w:r>
      <w:proofErr w:type="spellEnd"/>
    </w:p>
    <w:p w14:paraId="00000007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</w:p>
    <w:p w14:paraId="00000008" w14:textId="77777777" w:rsidR="00C364F7" w:rsidRDefault="003E3BC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left"/>
        <w:rPr>
          <w:color w:val="000000"/>
          <w:sz w:val="18"/>
          <w:szCs w:val="18"/>
        </w:rPr>
      </w:pPr>
      <w:sdt>
        <w:sdtPr>
          <w:tag w:val="goog_rdk_0"/>
          <w:id w:val="618181134"/>
        </w:sdtPr>
        <w:sdtEndPr/>
        <w:sdtContent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 xml:space="preserve">　　　　　　　　　　　　　　　　　　　　　</w:t>
          </w:r>
          <w:proofErr w:type="spellStart"/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>Persoane</w:t>
          </w:r>
          <w:proofErr w:type="spellEnd"/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 xml:space="preserve"> fizice</w:t>
          </w:r>
        </w:sdtContent>
      </w:sdt>
    </w:p>
    <w:p w14:paraId="00000009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0A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0B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—                 </w:t>
      </w:r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Codul</w:t>
      </w:r>
      <w:proofErr w:type="spellEnd"/>
      <w:r>
        <w:rPr>
          <w:b/>
          <w:color w:val="000000"/>
          <w:sz w:val="18"/>
          <w:szCs w:val="18"/>
        </w:rPr>
        <w:t xml:space="preserve"> personal </w:t>
      </w:r>
      <w:r>
        <w:rPr>
          <w:b/>
          <w:sz w:val="18"/>
          <w:szCs w:val="18"/>
        </w:rPr>
        <w:t>—</w:t>
      </w:r>
      <w:r>
        <w:rPr>
          <w:b/>
          <w:color w:val="000000"/>
          <w:sz w:val="18"/>
          <w:szCs w:val="18"/>
        </w:rPr>
        <w:t xml:space="preserve">                                                                                         </w:t>
      </w:r>
    </w:p>
    <w:p w14:paraId="0000000C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0000000D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Date </w:t>
      </w:r>
      <w:proofErr w:type="spellStart"/>
      <w:r>
        <w:rPr>
          <w:b/>
          <w:color w:val="000000"/>
        </w:rPr>
        <w:t>despre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persoana</w:t>
      </w:r>
      <w:proofErr w:type="spellEnd"/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ele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invitată</w:t>
      </w:r>
      <w:proofErr w:type="spellEnd"/>
      <w:r>
        <w:rPr>
          <w:b/>
          <w:color w:val="000000"/>
        </w:rPr>
        <w:t>(e)</w:t>
      </w:r>
    </w:p>
    <w:p w14:paraId="0000000E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0F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0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sz w:val="18"/>
          <w:szCs w:val="18"/>
        </w:rPr>
        <w:t xml:space="preserve"> —</w:t>
      </w:r>
    </w:p>
    <w:p w14:paraId="00000011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2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Cetăţean</w:t>
      </w:r>
      <w:proofErr w:type="spellEnd"/>
      <w:r>
        <w:rPr>
          <w:b/>
          <w:color w:val="000000"/>
          <w:sz w:val="18"/>
          <w:szCs w:val="18"/>
        </w:rPr>
        <w:t xml:space="preserve"> al </w:t>
      </w:r>
      <w:r>
        <w:rPr>
          <w:b/>
          <w:sz w:val="18"/>
          <w:szCs w:val="18"/>
        </w:rPr>
        <w:t xml:space="preserve"> —      </w:t>
      </w:r>
      <w:r>
        <w:rPr>
          <w:b/>
          <w:color w:val="000000"/>
          <w:sz w:val="18"/>
          <w:szCs w:val="18"/>
        </w:rPr>
        <w:t xml:space="preserve">nr. </w:t>
      </w:r>
      <w:proofErr w:type="spellStart"/>
      <w:r>
        <w:rPr>
          <w:b/>
          <w:color w:val="000000"/>
          <w:sz w:val="18"/>
          <w:szCs w:val="18"/>
        </w:rPr>
        <w:t>actului</w:t>
      </w:r>
      <w:proofErr w:type="spellEnd"/>
      <w:r>
        <w:rPr>
          <w:b/>
          <w:color w:val="000000"/>
          <w:sz w:val="18"/>
          <w:szCs w:val="18"/>
        </w:rPr>
        <w:t xml:space="preserve"> de </w:t>
      </w:r>
      <w:proofErr w:type="spellStart"/>
      <w:r>
        <w:rPr>
          <w:b/>
          <w:color w:val="000000"/>
          <w:sz w:val="18"/>
          <w:szCs w:val="18"/>
        </w:rPr>
        <w:t>identitate</w:t>
      </w:r>
      <w:proofErr w:type="spellEnd"/>
      <w:r>
        <w:rPr>
          <w:b/>
          <w:sz w:val="18"/>
          <w:szCs w:val="18"/>
        </w:rPr>
        <w:t xml:space="preserve"> —   </w:t>
      </w:r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valabilitatea</w:t>
      </w:r>
      <w:proofErr w:type="spellEnd"/>
      <w:r>
        <w:rPr>
          <w:b/>
          <w:sz w:val="18"/>
          <w:szCs w:val="18"/>
        </w:rPr>
        <w:t xml:space="preserve"> —</w:t>
      </w:r>
    </w:p>
    <w:p w14:paraId="0000001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4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Scopul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durata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vizitei</w:t>
      </w:r>
      <w:proofErr w:type="spellEnd"/>
      <w:r>
        <w:rPr>
          <w:b/>
          <w:sz w:val="18"/>
          <w:szCs w:val="18"/>
        </w:rPr>
        <w:t xml:space="preserve"> —</w:t>
      </w:r>
    </w:p>
    <w:p w14:paraId="00000015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6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Adresa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unde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locui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17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8" w14:textId="77777777" w:rsidR="00C364F7" w:rsidRDefault="003E3BC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left"/>
        <w:rPr>
          <w:color w:val="000000"/>
          <w:sz w:val="18"/>
          <w:szCs w:val="18"/>
        </w:rPr>
      </w:pPr>
      <w:sdt>
        <w:sdtPr>
          <w:tag w:val="goog_rdk_1"/>
          <w:id w:val="506879400"/>
        </w:sdtPr>
        <w:sdtEndPr/>
        <w:sdtContent>
          <w:r w:rsidR="006C3904">
            <w:rPr>
              <w:rFonts w:ascii="Gungsuh" w:eastAsia="Gungsuh" w:hAnsi="Gungsuh" w:cs="Gungsuh"/>
              <w:b/>
              <w:color w:val="000000"/>
              <w:sz w:val="18"/>
              <w:szCs w:val="18"/>
            </w:rPr>
            <w:t xml:space="preserve">　　　　　　　　　　　　　　　　　　　　　　</w:t>
          </w:r>
        </w:sdtContent>
      </w:sdt>
      <w:proofErr w:type="spellStart"/>
      <w:r w:rsidR="006C3904">
        <w:rPr>
          <w:color w:val="000000"/>
          <w:sz w:val="18"/>
          <w:szCs w:val="18"/>
        </w:rPr>
        <w:t>Persoane</w:t>
      </w:r>
      <w:proofErr w:type="spellEnd"/>
      <w:r w:rsidR="006C3904">
        <w:rPr>
          <w:color w:val="000000"/>
          <w:sz w:val="18"/>
          <w:szCs w:val="18"/>
        </w:rPr>
        <w:t xml:space="preserve"> juridice</w:t>
      </w:r>
    </w:p>
    <w:p w14:paraId="00000019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A" w14:textId="6FDDC08F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Denumirea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întreprinderii</w:t>
      </w:r>
      <w:proofErr w:type="spellEnd"/>
      <w:r>
        <w:rPr>
          <w:b/>
          <w:sz w:val="18"/>
          <w:szCs w:val="18"/>
        </w:rPr>
        <w:t xml:space="preserve"> –  </w:t>
      </w:r>
      <w:r w:rsidR="00B84B74">
        <w:rPr>
          <w:b/>
          <w:bCs/>
          <w:sz w:val="24"/>
          <w:szCs w:val="24"/>
          <w:u w:val="single"/>
        </w:rPr>
        <w:t>"EUROPERSONAL" SRL</w:t>
      </w:r>
    </w:p>
    <w:p w14:paraId="0000001B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C" w14:textId="3ADC6E7A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fondării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—  </w:t>
      </w:r>
      <w:r w:rsidR="00B84B74" w:rsidRPr="00B84B74">
        <w:rPr>
          <w:b/>
          <w:bCs/>
          <w:sz w:val="22"/>
          <w:szCs w:val="22"/>
          <w:u w:val="single"/>
        </w:rPr>
        <w:t>06.01.2017</w:t>
      </w:r>
      <w:r w:rsidR="00B84B74">
        <w:rPr>
          <w:b/>
          <w:bCs/>
          <w:u w:val="single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Codul</w:t>
      </w:r>
      <w:proofErr w:type="spellEnd"/>
      <w:r>
        <w:rPr>
          <w:b/>
          <w:color w:val="000000"/>
          <w:sz w:val="18"/>
          <w:szCs w:val="18"/>
        </w:rPr>
        <w:t xml:space="preserve"> fiscal</w:t>
      </w:r>
      <w:r w:rsidRPr="00B84B74">
        <w:rPr>
          <w:b/>
          <w:color w:val="000000"/>
          <w:sz w:val="22"/>
          <w:szCs w:val="22"/>
        </w:rPr>
        <w:t xml:space="preserve"> </w:t>
      </w:r>
      <w:r w:rsidR="00B84B74" w:rsidRPr="00B84B74">
        <w:rPr>
          <w:b/>
          <w:bCs/>
          <w:sz w:val="22"/>
          <w:szCs w:val="22"/>
          <w:u w:val="single"/>
        </w:rPr>
        <w:t>1016600043760</w:t>
      </w:r>
    </w:p>
    <w:p w14:paraId="0000001D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E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Date </w:t>
      </w:r>
      <w:proofErr w:type="spellStart"/>
      <w:r>
        <w:rPr>
          <w:b/>
          <w:color w:val="000000"/>
        </w:rPr>
        <w:t>despre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persoana</w:t>
      </w:r>
      <w:proofErr w:type="spellEnd"/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ele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invitată</w:t>
      </w:r>
      <w:proofErr w:type="spellEnd"/>
      <w:r>
        <w:rPr>
          <w:b/>
          <w:color w:val="000000"/>
        </w:rPr>
        <w:t>(e)</w:t>
      </w:r>
    </w:p>
    <w:p w14:paraId="0000001F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0" w14:textId="5DF22BEC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  <w:u w:val="single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  <w:r w:rsidR="00A372FB">
        <w:rPr>
          <w:b/>
          <w:sz w:val="24"/>
          <w:szCs w:val="24"/>
          <w:u w:val="single"/>
        </w:rPr>
        <w:t>__________________________________________</w:t>
      </w:r>
    </w:p>
    <w:p w14:paraId="00000021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</w:rPr>
      </w:pPr>
    </w:p>
    <w:p w14:paraId="00000022" w14:textId="4FCB66AD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22"/>
          <w:szCs w:val="22"/>
          <w:u w:val="single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A372FB">
        <w:rPr>
          <w:b/>
          <w:color w:val="000000"/>
          <w:sz w:val="22"/>
          <w:szCs w:val="22"/>
          <w:u w:val="single"/>
        </w:rPr>
        <w:t>____________</w:t>
      </w:r>
    </w:p>
    <w:p w14:paraId="0000002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</w:rPr>
      </w:pPr>
    </w:p>
    <w:p w14:paraId="00000024" w14:textId="3C650BAD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Cetăţean</w:t>
      </w:r>
      <w:proofErr w:type="spellEnd"/>
      <w:r>
        <w:rPr>
          <w:b/>
          <w:color w:val="000000"/>
          <w:sz w:val="18"/>
          <w:szCs w:val="18"/>
        </w:rPr>
        <w:t xml:space="preserve"> al </w:t>
      </w:r>
      <w:r>
        <w:rPr>
          <w:b/>
          <w:sz w:val="18"/>
          <w:szCs w:val="18"/>
        </w:rPr>
        <w:t xml:space="preserve"> </w:t>
      </w:r>
      <w:r w:rsidR="005B425F">
        <w:rPr>
          <w:b/>
          <w:sz w:val="18"/>
          <w:szCs w:val="18"/>
          <w:u w:val="single"/>
        </w:rPr>
        <w:t>NEPALI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</w:rPr>
        <w:t xml:space="preserve">         </w:t>
      </w:r>
      <w:r>
        <w:rPr>
          <w:b/>
          <w:color w:val="000000"/>
          <w:sz w:val="18"/>
          <w:szCs w:val="18"/>
        </w:rPr>
        <w:t xml:space="preserve">nr. </w:t>
      </w:r>
      <w:proofErr w:type="spellStart"/>
      <w:r>
        <w:rPr>
          <w:b/>
          <w:color w:val="000000"/>
          <w:sz w:val="18"/>
          <w:szCs w:val="18"/>
        </w:rPr>
        <w:t>actului</w:t>
      </w:r>
      <w:proofErr w:type="spellEnd"/>
      <w:r>
        <w:rPr>
          <w:b/>
          <w:color w:val="000000"/>
          <w:sz w:val="18"/>
          <w:szCs w:val="18"/>
        </w:rPr>
        <w:t xml:space="preserve"> de </w:t>
      </w:r>
      <w:proofErr w:type="spellStart"/>
      <w:r>
        <w:rPr>
          <w:b/>
          <w:color w:val="000000"/>
          <w:sz w:val="18"/>
          <w:szCs w:val="18"/>
        </w:rPr>
        <w:t>identitate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B84B74">
        <w:rPr>
          <w:b/>
          <w:sz w:val="22"/>
          <w:szCs w:val="22"/>
          <w:u w:val="single"/>
        </w:rPr>
        <w:t xml:space="preserve"> </w:t>
      </w:r>
      <w:r w:rsidR="00A372FB">
        <w:rPr>
          <w:b/>
          <w:sz w:val="22"/>
          <w:szCs w:val="22"/>
          <w:u w:val="single"/>
        </w:rPr>
        <w:t>____________</w:t>
      </w:r>
      <w:r>
        <w:rPr>
          <w:b/>
          <w:sz w:val="18"/>
          <w:szCs w:val="18"/>
        </w:rPr>
        <w:t xml:space="preserve">   </w:t>
      </w:r>
      <w:proofErr w:type="spellStart"/>
      <w:r>
        <w:rPr>
          <w:b/>
          <w:color w:val="000000"/>
          <w:sz w:val="18"/>
          <w:szCs w:val="18"/>
        </w:rPr>
        <w:t>valabilitatea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A372FB">
        <w:rPr>
          <w:b/>
          <w:color w:val="000000"/>
          <w:sz w:val="22"/>
          <w:szCs w:val="22"/>
          <w:u w:val="single"/>
        </w:rPr>
        <w:t>_____________</w:t>
      </w:r>
    </w:p>
    <w:p w14:paraId="00000025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6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  <w:u w:val="single"/>
          <w:vertAlign w:val="subscript"/>
        </w:rPr>
      </w:pPr>
      <w:proofErr w:type="spellStart"/>
      <w:r>
        <w:rPr>
          <w:b/>
          <w:color w:val="000000"/>
          <w:sz w:val="18"/>
          <w:szCs w:val="18"/>
        </w:rPr>
        <w:t>Scopul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durata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vizitei</w:t>
      </w:r>
      <w:proofErr w:type="spellEnd"/>
      <w:r>
        <w:rPr>
          <w:b/>
          <w:sz w:val="18"/>
          <w:szCs w:val="18"/>
        </w:rPr>
        <w:t xml:space="preserve"> - </w:t>
      </w:r>
      <w:proofErr w:type="spellStart"/>
      <w:r>
        <w:rPr>
          <w:b/>
          <w:sz w:val="22"/>
          <w:szCs w:val="22"/>
          <w:u w:val="single"/>
        </w:rPr>
        <w:t>pentru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>
        <w:rPr>
          <w:b/>
          <w:sz w:val="22"/>
          <w:szCs w:val="22"/>
          <w:u w:val="single"/>
        </w:rPr>
        <w:t>imigrare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>
        <w:rPr>
          <w:b/>
          <w:sz w:val="22"/>
          <w:szCs w:val="22"/>
          <w:u w:val="single"/>
        </w:rPr>
        <w:t>în</w:t>
      </w:r>
      <w:proofErr w:type="spellEnd"/>
      <w:r>
        <w:rPr>
          <w:b/>
          <w:sz w:val="22"/>
          <w:szCs w:val="22"/>
          <w:u w:val="single"/>
        </w:rPr>
        <w:t xml:space="preserve"> scop de </w:t>
      </w:r>
      <w:proofErr w:type="spellStart"/>
      <w:r>
        <w:rPr>
          <w:b/>
          <w:sz w:val="22"/>
          <w:szCs w:val="22"/>
          <w:u w:val="single"/>
        </w:rPr>
        <w:t>muncă</w:t>
      </w:r>
      <w:proofErr w:type="spellEnd"/>
      <w:r>
        <w:rPr>
          <w:b/>
          <w:sz w:val="22"/>
          <w:szCs w:val="22"/>
          <w:u w:val="single"/>
        </w:rPr>
        <w:t>, 12 (</w:t>
      </w:r>
      <w:proofErr w:type="spellStart"/>
      <w:r>
        <w:rPr>
          <w:b/>
          <w:sz w:val="22"/>
          <w:szCs w:val="22"/>
          <w:u w:val="single"/>
        </w:rPr>
        <w:t>douăsprezece</w:t>
      </w:r>
      <w:proofErr w:type="spellEnd"/>
      <w:r>
        <w:rPr>
          <w:b/>
          <w:sz w:val="22"/>
          <w:szCs w:val="22"/>
          <w:u w:val="single"/>
        </w:rPr>
        <w:t xml:space="preserve">) </w:t>
      </w:r>
      <w:proofErr w:type="spellStart"/>
      <w:r>
        <w:rPr>
          <w:b/>
          <w:sz w:val="22"/>
          <w:szCs w:val="22"/>
          <w:u w:val="single"/>
        </w:rPr>
        <w:t>luni</w:t>
      </w:r>
      <w:proofErr w:type="spellEnd"/>
    </w:p>
    <w:p w14:paraId="00000027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9" w14:textId="7E23B661" w:rsidR="00C364F7" w:rsidRPr="00B85A5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Adresa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unde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locui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Pr="00B85A57">
        <w:rPr>
          <w:b/>
          <w:sz w:val="22"/>
          <w:szCs w:val="22"/>
          <w:u w:val="single"/>
        </w:rPr>
        <w:t xml:space="preserve">– </w:t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  <w:t>mun</w:t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  <w:t xml:space="preserve">. </w:t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  <w:t>Chișinău</w:t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  <w:t xml:space="preserve">, sect. </w:t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  <w:t>Buiucani</w:t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  <w:t xml:space="preserve">, str. Nicolae Costin nr. 44/3, ap./ </w:t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  <w:t>înc</w:t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  <w:t>. 9.</w:t>
      </w:r>
      <w:r w:rsidR="00DD6E9A" w:rsidRPr="003E3E7C">
        <w:rPr>
          <w:b/>
          <w:bCs/>
          <w:sz w:val="22"/>
          <w:szCs w:val="22"/>
          <w:u w:val="single"/>
        </w:rPr>
        <w:br/>
      </w:r>
    </w:p>
    <w:p w14:paraId="0000002A" w14:textId="77777777" w:rsidR="00C364F7" w:rsidRDefault="00C364F7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center"/>
        <w:rPr>
          <w:color w:val="000000"/>
          <w:sz w:val="18"/>
          <w:szCs w:val="18"/>
        </w:rPr>
      </w:pPr>
    </w:p>
    <w:p w14:paraId="0000002B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C" w14:textId="5715C06B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sz w:val="22"/>
          <w:szCs w:val="22"/>
          <w:u w:val="single"/>
        </w:rPr>
        <w:t>Maleru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 w:rsidR="00C034B2">
        <w:rPr>
          <w:b/>
          <w:sz w:val="22"/>
          <w:szCs w:val="22"/>
          <w:u w:val="single"/>
        </w:rPr>
        <w:t>Petru</w:t>
      </w:r>
      <w:proofErr w:type="spellEnd"/>
      <w:r>
        <w:rPr>
          <w:b/>
          <w:sz w:val="22"/>
          <w:szCs w:val="22"/>
          <w:u w:val="single"/>
        </w:rPr>
        <w:t xml:space="preserve">, </w:t>
      </w:r>
      <w:r w:rsidR="00C034B2">
        <w:rPr>
          <w:b/>
          <w:bCs/>
          <w:sz w:val="24"/>
          <w:szCs w:val="24"/>
          <w:u w:val="single"/>
        </w:rPr>
        <w:t>"EUROPERSONAL" SRL</w:t>
      </w:r>
    </w:p>
    <w:p w14:paraId="0000002D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jc w:val="left"/>
        <w:rPr>
          <w:color w:val="000000"/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                                                                            </w:t>
      </w:r>
      <w:proofErr w:type="gramStart"/>
      <w:r>
        <w:rPr>
          <w:b/>
          <w:color w:val="000000"/>
          <w:sz w:val="14"/>
          <w:szCs w:val="14"/>
        </w:rPr>
        <w:t xml:space="preserve">( </w:t>
      </w:r>
      <w:proofErr w:type="spellStart"/>
      <w:r>
        <w:rPr>
          <w:b/>
          <w:color w:val="000000"/>
          <w:sz w:val="14"/>
          <w:szCs w:val="14"/>
        </w:rPr>
        <w:t>numele</w:t>
      </w:r>
      <w:proofErr w:type="spellEnd"/>
      <w:proofErr w:type="gramEnd"/>
      <w:r>
        <w:rPr>
          <w:b/>
          <w:color w:val="000000"/>
          <w:sz w:val="14"/>
          <w:szCs w:val="14"/>
        </w:rPr>
        <w:t xml:space="preserve">, </w:t>
      </w:r>
      <w:proofErr w:type="spellStart"/>
      <w:r>
        <w:rPr>
          <w:b/>
          <w:color w:val="000000"/>
          <w:sz w:val="14"/>
          <w:szCs w:val="14"/>
        </w:rPr>
        <w:t>prenumele</w:t>
      </w:r>
      <w:proofErr w:type="spellEnd"/>
      <w:r>
        <w:rPr>
          <w:b/>
          <w:color w:val="000000"/>
          <w:sz w:val="14"/>
          <w:szCs w:val="14"/>
        </w:rPr>
        <w:t xml:space="preserve">/ </w:t>
      </w:r>
      <w:proofErr w:type="spellStart"/>
      <w:r>
        <w:rPr>
          <w:b/>
          <w:color w:val="000000"/>
          <w:sz w:val="14"/>
          <w:szCs w:val="14"/>
        </w:rPr>
        <w:t>denumirea</w:t>
      </w:r>
      <w:proofErr w:type="spellEnd"/>
      <w:r>
        <w:rPr>
          <w:b/>
          <w:color w:val="000000"/>
          <w:sz w:val="14"/>
          <w:szCs w:val="14"/>
        </w:rPr>
        <w:t xml:space="preserve"> </w:t>
      </w:r>
      <w:proofErr w:type="spellStart"/>
      <w:r>
        <w:rPr>
          <w:b/>
          <w:color w:val="000000"/>
          <w:sz w:val="14"/>
          <w:szCs w:val="14"/>
        </w:rPr>
        <w:t>întreprinderii</w:t>
      </w:r>
      <w:proofErr w:type="spellEnd"/>
      <w:r>
        <w:rPr>
          <w:b/>
          <w:color w:val="000000"/>
          <w:sz w:val="14"/>
          <w:szCs w:val="14"/>
        </w:rPr>
        <w:t xml:space="preserve">)     </w:t>
      </w:r>
    </w:p>
    <w:p w14:paraId="0000002E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2F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Declar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iau</w:t>
      </w:r>
      <w:proofErr w:type="spellEnd"/>
      <w:r>
        <w:rPr>
          <w:b/>
          <w:color w:val="000000"/>
          <w:sz w:val="24"/>
          <w:szCs w:val="24"/>
        </w:rPr>
        <w:t xml:space="preserve"> la </w:t>
      </w:r>
      <w:proofErr w:type="spellStart"/>
      <w:r>
        <w:rPr>
          <w:b/>
          <w:color w:val="000000"/>
          <w:sz w:val="24"/>
          <w:szCs w:val="24"/>
        </w:rPr>
        <w:t>întreţinere</w:t>
      </w:r>
      <w:proofErr w:type="spellEnd"/>
      <w:r>
        <w:rPr>
          <w:b/>
          <w:color w:val="000000"/>
          <w:sz w:val="24"/>
          <w:szCs w:val="24"/>
        </w:rPr>
        <w:t xml:space="preserve">/ </w:t>
      </w:r>
      <w:proofErr w:type="spellStart"/>
      <w:r>
        <w:rPr>
          <w:b/>
          <w:color w:val="000000"/>
          <w:sz w:val="24"/>
          <w:szCs w:val="24"/>
        </w:rPr>
        <w:t>cazare</w:t>
      </w:r>
      <w:proofErr w:type="spellEnd"/>
      <w:r>
        <w:rPr>
          <w:b/>
          <w:color w:val="000000"/>
          <w:sz w:val="24"/>
          <w:szCs w:val="24"/>
        </w:rPr>
        <w:t xml:space="preserve">* </w:t>
      </w:r>
      <w:proofErr w:type="spellStart"/>
      <w:r>
        <w:rPr>
          <w:b/>
          <w:color w:val="000000"/>
          <w:sz w:val="24"/>
          <w:szCs w:val="24"/>
        </w:rPr>
        <w:t>persoana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invitată</w:t>
      </w:r>
      <w:proofErr w:type="spellEnd"/>
      <w:r>
        <w:rPr>
          <w:b/>
          <w:color w:val="000000"/>
          <w:sz w:val="24"/>
          <w:szCs w:val="24"/>
        </w:rPr>
        <w:t xml:space="preserve">. </w:t>
      </w:r>
      <w:proofErr w:type="spellStart"/>
      <w:r>
        <w:rPr>
          <w:b/>
          <w:color w:val="000000"/>
          <w:sz w:val="24"/>
          <w:szCs w:val="24"/>
        </w:rPr>
        <w:t>Îmi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este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cunoscut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faptul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că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cazul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încălcării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către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persoana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invitată</w:t>
      </w:r>
      <w:proofErr w:type="spellEnd"/>
      <w:r>
        <w:rPr>
          <w:b/>
          <w:color w:val="000000"/>
          <w:sz w:val="24"/>
          <w:szCs w:val="24"/>
        </w:rPr>
        <w:t xml:space="preserve"> a </w:t>
      </w:r>
      <w:proofErr w:type="spellStart"/>
      <w:r>
        <w:rPr>
          <w:b/>
          <w:color w:val="000000"/>
          <w:sz w:val="24"/>
          <w:szCs w:val="24"/>
        </w:rPr>
        <w:t>regimului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şedere</w:t>
      </w:r>
      <w:proofErr w:type="spellEnd"/>
      <w:r>
        <w:rPr>
          <w:b/>
          <w:color w:val="000000"/>
          <w:sz w:val="24"/>
          <w:szCs w:val="24"/>
        </w:rPr>
        <w:t xml:space="preserve"> pe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Republicii</w:t>
      </w:r>
      <w:proofErr w:type="spellEnd"/>
      <w:r>
        <w:rPr>
          <w:b/>
          <w:color w:val="000000"/>
          <w:sz w:val="24"/>
          <w:szCs w:val="24"/>
        </w:rPr>
        <w:t xml:space="preserve"> Moldova, </w:t>
      </w:r>
      <w:proofErr w:type="spellStart"/>
      <w:r>
        <w:rPr>
          <w:b/>
          <w:color w:val="000000"/>
          <w:sz w:val="24"/>
          <w:szCs w:val="24"/>
        </w:rPr>
        <w:t>autoritatea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competentă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pentru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străini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 xml:space="preserve">fi 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proofErr w:type="gram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drept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solicite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suportarea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cheltuielilor</w:t>
      </w:r>
      <w:proofErr w:type="spellEnd"/>
      <w:r>
        <w:rPr>
          <w:b/>
          <w:color w:val="000000"/>
          <w:sz w:val="24"/>
          <w:szCs w:val="24"/>
        </w:rPr>
        <w:t xml:space="preserve"> legate de </w:t>
      </w:r>
      <w:proofErr w:type="spellStart"/>
      <w:r>
        <w:rPr>
          <w:b/>
          <w:color w:val="000000"/>
          <w:sz w:val="24"/>
          <w:szCs w:val="24"/>
        </w:rPr>
        <w:t>şedere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şi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eventuala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îndepărtare</w:t>
      </w:r>
      <w:proofErr w:type="spellEnd"/>
      <w:r>
        <w:rPr>
          <w:b/>
          <w:color w:val="000000"/>
          <w:sz w:val="24"/>
          <w:szCs w:val="24"/>
        </w:rPr>
        <w:t xml:space="preserve"> a </w:t>
      </w:r>
      <w:proofErr w:type="spellStart"/>
      <w:r>
        <w:rPr>
          <w:b/>
          <w:color w:val="000000"/>
          <w:sz w:val="24"/>
          <w:szCs w:val="24"/>
        </w:rPr>
        <w:t>străinului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</w:t>
      </w:r>
      <w:proofErr w:type="spellEnd"/>
      <w:r>
        <w:rPr>
          <w:b/>
          <w:color w:val="000000"/>
          <w:sz w:val="24"/>
          <w:szCs w:val="24"/>
        </w:rPr>
        <w:t xml:space="preserve"> de pe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ţării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cazul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care </w:t>
      </w:r>
      <w:proofErr w:type="spellStart"/>
      <w:r>
        <w:rPr>
          <w:b/>
          <w:color w:val="000000"/>
          <w:sz w:val="24"/>
          <w:szCs w:val="24"/>
        </w:rPr>
        <w:t>acesta</w:t>
      </w:r>
      <w:proofErr w:type="spellEnd"/>
      <w:r>
        <w:rPr>
          <w:b/>
          <w:color w:val="000000"/>
          <w:sz w:val="24"/>
          <w:szCs w:val="24"/>
        </w:rPr>
        <w:t xml:space="preserve"> nu </w:t>
      </w:r>
      <w:proofErr w:type="spellStart"/>
      <w:r>
        <w:rPr>
          <w:b/>
          <w:color w:val="000000"/>
          <w:sz w:val="24"/>
          <w:szCs w:val="24"/>
        </w:rPr>
        <w:t>părăseşte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ţării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termenul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prevăzut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viză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00000030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2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                                   </w:t>
      </w:r>
      <w:proofErr w:type="spellStart"/>
      <w:r>
        <w:rPr>
          <w:b/>
          <w:color w:val="000000"/>
          <w:sz w:val="18"/>
          <w:szCs w:val="18"/>
        </w:rPr>
        <w:t>Semnătura</w:t>
      </w:r>
      <w:proofErr w:type="spellEnd"/>
      <w:r>
        <w:rPr>
          <w:b/>
          <w:color w:val="000000"/>
          <w:sz w:val="18"/>
          <w:szCs w:val="18"/>
        </w:rPr>
        <w:t xml:space="preserve">                                                                                                        Data</w:t>
      </w:r>
    </w:p>
    <w:p w14:paraId="0000003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4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5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i/>
          <w:color w:val="000000"/>
        </w:rPr>
        <w:t xml:space="preserve">* </w:t>
      </w:r>
      <w:proofErr w:type="spellStart"/>
      <w:r>
        <w:rPr>
          <w:i/>
          <w:color w:val="000000"/>
        </w:rPr>
        <w:t>Subliniaţi</w:t>
      </w:r>
      <w:proofErr w:type="spellEnd"/>
      <w:r>
        <w:rPr>
          <w:i/>
          <w:color w:val="000000"/>
        </w:rPr>
        <w:t>.</w:t>
      </w:r>
    </w:p>
    <w:p w14:paraId="00000036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i/>
          <w:color w:val="000000"/>
        </w:rPr>
        <w:t>Notă</w:t>
      </w:r>
      <w:proofErr w:type="spellEnd"/>
      <w:r>
        <w:rPr>
          <w:i/>
          <w:color w:val="000000"/>
        </w:rPr>
        <w:t xml:space="preserve">: Se </w:t>
      </w:r>
      <w:proofErr w:type="spellStart"/>
      <w:r>
        <w:rPr>
          <w:i/>
          <w:color w:val="000000"/>
        </w:rPr>
        <w:t>completează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cîte</w:t>
      </w:r>
      <w:proofErr w:type="spellEnd"/>
      <w:r>
        <w:rPr>
          <w:i/>
          <w:color w:val="000000"/>
        </w:rPr>
        <w:t xml:space="preserve"> </w:t>
      </w:r>
      <w:proofErr w:type="gramStart"/>
      <w:r>
        <w:rPr>
          <w:i/>
          <w:color w:val="000000"/>
        </w:rPr>
        <w:t>un  formular</w:t>
      </w:r>
      <w:proofErr w:type="gram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separat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pentru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fiecare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persoană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invitată</w:t>
      </w:r>
      <w:proofErr w:type="spellEnd"/>
      <w:r>
        <w:rPr>
          <w:i/>
          <w:color w:val="000000"/>
        </w:rPr>
        <w:t>.</w:t>
      </w:r>
    </w:p>
    <w:p w14:paraId="00000037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C364F7">
      <w:headerReference w:type="default" r:id="rId7"/>
      <w:footerReference w:type="default" r:id="rId8"/>
      <w:pgSz w:w="11907" w:h="16840"/>
      <w:pgMar w:top="566" w:right="964" w:bottom="539" w:left="181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3BE70" w14:textId="77777777" w:rsidR="003E3BC9" w:rsidRDefault="003E3BC9">
      <w:pPr>
        <w:spacing w:line="240" w:lineRule="auto"/>
        <w:ind w:left="0" w:hanging="2"/>
      </w:pPr>
      <w:r>
        <w:separator/>
      </w:r>
    </w:p>
  </w:endnote>
  <w:endnote w:type="continuationSeparator" w:id="0">
    <w:p w14:paraId="26C910C9" w14:textId="77777777" w:rsidR="003E3BC9" w:rsidRDefault="003E3BC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$Caslon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C364F7" w:rsidRDefault="006C39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FFFFFF"/>
      </w:rPr>
    </w:pPr>
    <w:r>
      <w:rPr>
        <w:color w:val="FFFFFF"/>
        <w:sz w:val="16"/>
        <w:szCs w:val="16"/>
      </w:rPr>
      <w:t>D:\MONITOR 2017\ROM\201\text\PARTEA II\424\5993-redactat-ro.docx</w:t>
    </w:r>
    <w:r>
      <w:rPr>
        <w:color w:val="FFFFF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310DE" w14:textId="77777777" w:rsidR="003E3BC9" w:rsidRDefault="003E3BC9">
      <w:pPr>
        <w:spacing w:line="240" w:lineRule="auto"/>
        <w:ind w:left="0" w:hanging="2"/>
      </w:pPr>
      <w:r>
        <w:separator/>
      </w:r>
    </w:p>
  </w:footnote>
  <w:footnote w:type="continuationSeparator" w:id="0">
    <w:p w14:paraId="78BB0E93" w14:textId="77777777" w:rsidR="003E3BC9" w:rsidRDefault="003E3BC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8" w14:textId="77777777" w:rsidR="00C364F7" w:rsidRDefault="006C39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</w:instrText>
    </w:r>
    <w:r w:rsidR="003E3BC9">
      <w:rPr>
        <w:color w:val="FFFFFF"/>
      </w:rPr>
      <w:fldChar w:fldCharType="separate"/>
    </w:r>
    <w:r>
      <w:rPr>
        <w:color w:val="FFFFFF"/>
      </w:rPr>
      <w:fldChar w:fldCharType="end"/>
    </w:r>
  </w:p>
  <w:p w14:paraId="00000039" w14:textId="77777777" w:rsidR="00C364F7" w:rsidRDefault="00C364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F7"/>
    <w:rsid w:val="00081999"/>
    <w:rsid w:val="00120634"/>
    <w:rsid w:val="0024176C"/>
    <w:rsid w:val="003E3BC9"/>
    <w:rsid w:val="003E3E7C"/>
    <w:rsid w:val="005B425F"/>
    <w:rsid w:val="005D065A"/>
    <w:rsid w:val="00654661"/>
    <w:rsid w:val="006C3904"/>
    <w:rsid w:val="006F1850"/>
    <w:rsid w:val="00714480"/>
    <w:rsid w:val="00730C46"/>
    <w:rsid w:val="00777984"/>
    <w:rsid w:val="00944D0A"/>
    <w:rsid w:val="009552AD"/>
    <w:rsid w:val="00A372FB"/>
    <w:rsid w:val="00AD7BFE"/>
    <w:rsid w:val="00AE2A5C"/>
    <w:rsid w:val="00B84B74"/>
    <w:rsid w:val="00B85A57"/>
    <w:rsid w:val="00C034B2"/>
    <w:rsid w:val="00C364F7"/>
    <w:rsid w:val="00DD6E9A"/>
    <w:rsid w:val="00E30956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23C9"/>
  <w15:docId w15:val="{0E8C200A-21DF-4146-8B12-394213BA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jc w:val="center"/>
      <w:outlineLvl w:val="4"/>
    </w:pPr>
    <w:rPr>
      <w:rFonts w:ascii="$Caslon" w:hAnsi="$Caslon"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8">
    <w:name w:val="heading 8"/>
    <w:basedOn w:val="a"/>
    <w:next w:val="a"/>
    <w:pPr>
      <w:keepNext/>
      <w:jc w:val="center"/>
      <w:outlineLvl w:val="7"/>
    </w:pPr>
    <w:rPr>
      <w:rFonts w:ascii="$Caslon" w:hAnsi="$Caslon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tPB/IE9Cg9DMqTC/zH9xSD2Ig==">CgMxLjAaJQoBMBIgCh4IB0IaCg9UaW1lcyBOZXcgUm9tYW4SB0d1bmdzdWgaJQoBMRIgCh4IB0IaCg9UaW1lcyBOZXcgUm9tYW4SB0d1bmdzdWg4AHIhMUlzQ3dzeWt3dXhrVExJZE9vdklHNVRhTng1WkpUN2Yz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TaxOnest</cp:lastModifiedBy>
  <cp:revision>17</cp:revision>
  <cp:lastPrinted>2026-06-29T10:24:00Z</cp:lastPrinted>
  <dcterms:created xsi:type="dcterms:W3CDTF">2026-05-27T10:22:00Z</dcterms:created>
  <dcterms:modified xsi:type="dcterms:W3CDTF">2026-06-29T10:24:00Z</dcterms:modified>
</cp:coreProperties>
</file>