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DD8F0" w14:textId="18613B3F" w:rsidR="00E85625" w:rsidRDefault="00E85625" w:rsidP="00E85625">
      <w:pPr>
        <w:jc w:val="center"/>
        <w:rPr>
          <w:rFonts w:ascii="Times New Roman" w:hAnsi="Times New Roman" w:cs="Times New Roman"/>
          <w:b/>
          <w:bCs/>
          <w:color w:val="000000" w:themeColor="text1"/>
          <w:sz w:val="32"/>
          <w:szCs w:val="32"/>
        </w:rPr>
      </w:pPr>
    </w:p>
    <w:p w14:paraId="652AAA83" w14:textId="77777777" w:rsidR="00E85625" w:rsidRDefault="00E85625" w:rsidP="00E85625">
      <w:pPr>
        <w:jc w:val="center"/>
        <w:rPr>
          <w:rFonts w:ascii="Times New Roman" w:hAnsi="Times New Roman" w:cs="Times New Roman"/>
          <w:b/>
          <w:bCs/>
          <w:color w:val="000000" w:themeColor="text1"/>
          <w:sz w:val="32"/>
          <w:szCs w:val="32"/>
        </w:rPr>
      </w:pPr>
    </w:p>
    <w:p w14:paraId="3E857564" w14:textId="09BB3C88" w:rsidR="00E85625" w:rsidRPr="00EC5B19" w:rsidRDefault="00E75968" w:rsidP="00E85625">
      <w:pPr>
        <w:jc w:val="center"/>
        <w:rPr>
          <w:rFonts w:ascii="Times New Roman" w:hAnsi="Times New Roman" w:cs="Times New Roman"/>
          <w:b/>
          <w:bCs/>
          <w:color w:val="000000" w:themeColor="text1"/>
          <w:sz w:val="26"/>
          <w:szCs w:val="26"/>
        </w:rPr>
      </w:pPr>
      <w:r w:rsidRPr="00EC5B19">
        <w:rPr>
          <w:rFonts w:ascii="Times New Roman" w:hAnsi="Times New Roman" w:cs="Times New Roman"/>
          <w:b/>
          <w:bCs/>
          <w:color w:val="000000" w:themeColor="text1"/>
          <w:sz w:val="32"/>
          <w:szCs w:val="32"/>
        </w:rPr>
        <w:t>D</w:t>
      </w:r>
      <w:r w:rsidRPr="00EC5B19">
        <w:rPr>
          <w:rFonts w:ascii="Times New Roman" w:hAnsi="Times New Roman" w:cs="Times New Roman"/>
          <w:b/>
          <w:bCs/>
          <w:color w:val="000000" w:themeColor="text1"/>
          <w:sz w:val="26"/>
          <w:szCs w:val="26"/>
        </w:rPr>
        <w:t>ESIGN</w:t>
      </w:r>
      <w:r w:rsidRPr="00EC5B19">
        <w:rPr>
          <w:rFonts w:ascii="Times New Roman" w:hAnsi="Times New Roman" w:cs="Times New Roman"/>
          <w:b/>
          <w:bCs/>
          <w:color w:val="000000" w:themeColor="text1"/>
          <w:sz w:val="28"/>
          <w:szCs w:val="28"/>
        </w:rPr>
        <w:t xml:space="preserve"> </w:t>
      </w:r>
      <w:r w:rsidRPr="00EC5B19">
        <w:rPr>
          <w:rFonts w:ascii="Times New Roman" w:hAnsi="Times New Roman" w:cs="Times New Roman"/>
          <w:b/>
          <w:bCs/>
          <w:color w:val="000000" w:themeColor="text1"/>
          <w:sz w:val="26"/>
          <w:szCs w:val="26"/>
        </w:rPr>
        <w:t>OF</w:t>
      </w:r>
      <w:r w:rsidRPr="00EC5B19">
        <w:rPr>
          <w:rFonts w:ascii="Times New Roman" w:hAnsi="Times New Roman" w:cs="Times New Roman"/>
          <w:b/>
          <w:bCs/>
          <w:color w:val="000000" w:themeColor="text1"/>
          <w:sz w:val="28"/>
          <w:szCs w:val="28"/>
        </w:rPr>
        <w:t xml:space="preserve"> 35 </w:t>
      </w:r>
      <w:r w:rsidR="00E8265A" w:rsidRPr="00EC5B19">
        <w:rPr>
          <w:rFonts w:ascii="Times New Roman" w:hAnsi="Times New Roman" w:cs="Times New Roman"/>
          <w:b/>
          <w:bCs/>
          <w:color w:val="000000" w:themeColor="text1"/>
          <w:sz w:val="28"/>
          <w:szCs w:val="28"/>
        </w:rPr>
        <w:t>k</w:t>
      </w:r>
      <w:r w:rsidRPr="00EC5B19">
        <w:rPr>
          <w:rFonts w:ascii="Times New Roman" w:hAnsi="Times New Roman" w:cs="Times New Roman"/>
          <w:b/>
          <w:bCs/>
          <w:color w:val="000000" w:themeColor="text1"/>
          <w:sz w:val="28"/>
          <w:szCs w:val="28"/>
        </w:rPr>
        <w:t xml:space="preserve">V </w:t>
      </w:r>
      <w:r w:rsidRPr="00EC5B19">
        <w:rPr>
          <w:rFonts w:ascii="Times New Roman" w:hAnsi="Times New Roman" w:cs="Times New Roman"/>
          <w:b/>
          <w:bCs/>
          <w:color w:val="000000" w:themeColor="text1"/>
          <w:sz w:val="32"/>
          <w:szCs w:val="32"/>
        </w:rPr>
        <w:t>T</w:t>
      </w:r>
      <w:r w:rsidRPr="00EC5B19">
        <w:rPr>
          <w:rFonts w:ascii="Times New Roman" w:hAnsi="Times New Roman" w:cs="Times New Roman"/>
          <w:b/>
          <w:bCs/>
          <w:color w:val="000000" w:themeColor="text1"/>
          <w:sz w:val="26"/>
          <w:szCs w:val="26"/>
        </w:rPr>
        <w:t>RANSMISSION</w:t>
      </w:r>
      <w:r w:rsidRPr="00EC5B19">
        <w:rPr>
          <w:rFonts w:ascii="Times New Roman" w:hAnsi="Times New Roman" w:cs="Times New Roman"/>
          <w:b/>
          <w:bCs/>
          <w:color w:val="000000" w:themeColor="text1"/>
          <w:sz w:val="28"/>
          <w:szCs w:val="28"/>
        </w:rPr>
        <w:t xml:space="preserve"> </w:t>
      </w:r>
      <w:r w:rsidRPr="00EC5B19">
        <w:rPr>
          <w:rFonts w:ascii="Times New Roman" w:hAnsi="Times New Roman" w:cs="Times New Roman"/>
          <w:b/>
          <w:bCs/>
          <w:color w:val="000000" w:themeColor="text1"/>
          <w:sz w:val="32"/>
          <w:szCs w:val="32"/>
        </w:rPr>
        <w:t>L</w:t>
      </w:r>
      <w:r w:rsidRPr="00EC5B19">
        <w:rPr>
          <w:rFonts w:ascii="Times New Roman" w:hAnsi="Times New Roman" w:cs="Times New Roman"/>
          <w:b/>
          <w:bCs/>
          <w:color w:val="000000" w:themeColor="text1"/>
          <w:sz w:val="26"/>
          <w:szCs w:val="26"/>
        </w:rPr>
        <w:t>INE</w:t>
      </w:r>
      <w:r w:rsidRPr="00EC5B19">
        <w:rPr>
          <w:rFonts w:ascii="Times New Roman" w:hAnsi="Times New Roman" w:cs="Times New Roman"/>
          <w:b/>
          <w:bCs/>
          <w:color w:val="000000" w:themeColor="text1"/>
          <w:sz w:val="28"/>
          <w:szCs w:val="28"/>
        </w:rPr>
        <w:t xml:space="preserve"> </w:t>
      </w:r>
      <w:r w:rsidRPr="00EC5B19">
        <w:rPr>
          <w:rFonts w:ascii="Times New Roman" w:hAnsi="Times New Roman" w:cs="Times New Roman"/>
          <w:b/>
          <w:bCs/>
          <w:color w:val="000000" w:themeColor="text1"/>
          <w:sz w:val="32"/>
          <w:szCs w:val="32"/>
        </w:rPr>
        <w:t>R</w:t>
      </w:r>
      <w:r w:rsidRPr="00EC5B19">
        <w:rPr>
          <w:rFonts w:ascii="Times New Roman" w:hAnsi="Times New Roman" w:cs="Times New Roman"/>
          <w:b/>
          <w:bCs/>
          <w:color w:val="000000" w:themeColor="text1"/>
          <w:sz w:val="26"/>
          <w:szCs w:val="26"/>
        </w:rPr>
        <w:t>ELAY</w:t>
      </w:r>
      <w:r w:rsidRPr="00EC5B19">
        <w:rPr>
          <w:rFonts w:ascii="Times New Roman" w:hAnsi="Times New Roman" w:cs="Times New Roman"/>
          <w:b/>
          <w:bCs/>
          <w:color w:val="000000" w:themeColor="text1"/>
          <w:sz w:val="28"/>
          <w:szCs w:val="28"/>
        </w:rPr>
        <w:t xml:space="preserve"> </w:t>
      </w:r>
      <w:r w:rsidRPr="00EC5B19">
        <w:rPr>
          <w:rFonts w:ascii="Times New Roman" w:hAnsi="Times New Roman" w:cs="Times New Roman"/>
          <w:b/>
          <w:bCs/>
          <w:color w:val="000000" w:themeColor="text1"/>
          <w:sz w:val="32"/>
          <w:szCs w:val="32"/>
        </w:rPr>
        <w:t>P</w:t>
      </w:r>
      <w:r w:rsidRPr="00EC5B19">
        <w:rPr>
          <w:rFonts w:ascii="Times New Roman" w:hAnsi="Times New Roman" w:cs="Times New Roman"/>
          <w:b/>
          <w:bCs/>
          <w:color w:val="000000" w:themeColor="text1"/>
          <w:sz w:val="26"/>
          <w:szCs w:val="26"/>
        </w:rPr>
        <w:t>ROTECTION</w:t>
      </w:r>
    </w:p>
    <w:p w14:paraId="77CE6429" w14:textId="77777777" w:rsidR="0016752E" w:rsidRPr="00EC5B19" w:rsidRDefault="0016752E" w:rsidP="00E8265A">
      <w:pPr>
        <w:jc w:val="both"/>
        <w:rPr>
          <w:rFonts w:ascii="Times New Roman" w:hAnsi="Times New Roman" w:cs="Times New Roman"/>
          <w:b/>
          <w:bCs/>
          <w:color w:val="000000" w:themeColor="text1"/>
          <w:sz w:val="28"/>
          <w:szCs w:val="28"/>
        </w:rPr>
      </w:pPr>
    </w:p>
    <w:p w14:paraId="2FB44F37" w14:textId="7412AFAC" w:rsidR="0016752E" w:rsidRPr="00E85625" w:rsidRDefault="00F85AF0" w:rsidP="0016752E">
      <w:pPr>
        <w:pStyle w:val="ListParagraph"/>
        <w:numPr>
          <w:ilvl w:val="0"/>
          <w:numId w:val="8"/>
        </w:numPr>
        <w:jc w:val="center"/>
        <w:rPr>
          <w:rFonts w:ascii="Times New Roman" w:hAnsi="Times New Roman" w:cs="Times New Roman"/>
          <w:b/>
          <w:bCs/>
          <w:color w:val="000000" w:themeColor="text1"/>
          <w:sz w:val="30"/>
          <w:szCs w:val="30"/>
          <w:u w:val="single"/>
        </w:rPr>
      </w:pPr>
      <w:r w:rsidRPr="00E85625">
        <w:rPr>
          <w:rFonts w:ascii="Times New Roman" w:hAnsi="Times New Roman" w:cs="Times New Roman"/>
          <w:b/>
          <w:bCs/>
          <w:color w:val="000000" w:themeColor="text1"/>
          <w:sz w:val="30"/>
          <w:szCs w:val="30"/>
          <w:u w:val="single"/>
        </w:rPr>
        <w:t>35kV Line Protection Configuration Scheme</w:t>
      </w:r>
    </w:p>
    <w:p w14:paraId="66A21DEA" w14:textId="77777777" w:rsidR="00F92CD0" w:rsidRPr="00F92CD0" w:rsidRDefault="00F92CD0" w:rsidP="00F92CD0">
      <w:pPr>
        <w:rPr>
          <w:rFonts w:ascii="Times New Roman" w:hAnsi="Times New Roman" w:cs="Times New Roman"/>
          <w:b/>
          <w:bCs/>
          <w:color w:val="000000" w:themeColor="text1"/>
          <w:sz w:val="30"/>
          <w:szCs w:val="30"/>
        </w:rPr>
      </w:pPr>
    </w:p>
    <w:p w14:paraId="49034CED" w14:textId="7212CFA6" w:rsidR="00F85AF0" w:rsidRPr="00EC5B19" w:rsidRDefault="00F85AF0" w:rsidP="00E8265A">
      <w:pPr>
        <w:pStyle w:val="ListParagraph"/>
        <w:numPr>
          <w:ilvl w:val="1"/>
          <w:numId w:val="8"/>
        </w:numPr>
        <w:jc w:val="both"/>
        <w:rPr>
          <w:rFonts w:ascii="Times New Roman" w:hAnsi="Times New Roman" w:cs="Times New Roman"/>
          <w:b/>
          <w:bCs/>
          <w:color w:val="000000" w:themeColor="text1"/>
          <w:sz w:val="28"/>
          <w:szCs w:val="28"/>
          <w:u w:val="single"/>
        </w:rPr>
      </w:pPr>
      <w:r w:rsidRPr="00EC5B19">
        <w:rPr>
          <w:rFonts w:ascii="Times New Roman" w:hAnsi="Times New Roman" w:cs="Times New Roman"/>
          <w:b/>
          <w:bCs/>
          <w:color w:val="000000" w:themeColor="text1"/>
          <w:sz w:val="28"/>
          <w:szCs w:val="28"/>
          <w:u w:val="single"/>
        </w:rPr>
        <w:t>Introduction:</w:t>
      </w:r>
    </w:p>
    <w:p w14:paraId="55BED8F6" w14:textId="24365628" w:rsidR="001118FE" w:rsidRPr="00EC5B19" w:rsidRDefault="001118FE" w:rsidP="001118FE">
      <w:pPr>
        <w:pStyle w:val="BodyText"/>
        <w:spacing w:before="117"/>
        <w:ind w:left="110" w:right="111"/>
        <w:jc w:val="both"/>
        <w:rPr>
          <w:color w:val="000000" w:themeColor="text1"/>
          <w:sz w:val="24"/>
          <w:szCs w:val="24"/>
        </w:rPr>
      </w:pPr>
      <w:r w:rsidRPr="00EC5B19">
        <w:rPr>
          <w:color w:val="000000" w:themeColor="text1"/>
          <w:sz w:val="24"/>
          <w:szCs w:val="24"/>
        </w:rPr>
        <w:t xml:space="preserve">                        </w:t>
      </w:r>
    </w:p>
    <w:p w14:paraId="52E1F5FA" w14:textId="369193A5" w:rsidR="00E85625" w:rsidRPr="00E85625" w:rsidRDefault="00E85625" w:rsidP="00C163EA">
      <w:pPr>
        <w:spacing w:after="288" w:line="360" w:lineRule="atLeast"/>
        <w:jc w:val="both"/>
        <w:textAlignment w:val="baseline"/>
        <w:rPr>
          <w:rFonts w:ascii="Times New Roman" w:eastAsia="Times New Roman" w:hAnsi="Times New Roman" w:cs="Times New Roman"/>
          <w:b/>
          <w:bCs/>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 xml:space="preserve">                                               </w:t>
      </w:r>
      <w:r w:rsidR="00C163EA" w:rsidRPr="00EC5B19">
        <w:rPr>
          <w:rFonts w:ascii="Times New Roman" w:eastAsia="Times New Roman" w:hAnsi="Times New Roman" w:cs="Times New Roman"/>
          <w:color w:val="000000" w:themeColor="text1"/>
          <w:sz w:val="24"/>
          <w:szCs w:val="24"/>
          <w:bdr w:val="none" w:sz="0" w:space="0" w:color="auto" w:frame="1"/>
        </w:rPr>
        <w:t xml:space="preserve">There are several transmission line protection schemes, which can be divided into two categories: </w:t>
      </w:r>
      <w:r w:rsidR="00C163EA" w:rsidRPr="00EC5B19">
        <w:rPr>
          <w:rFonts w:ascii="Times New Roman" w:eastAsia="Times New Roman" w:hAnsi="Times New Roman" w:cs="Times New Roman"/>
          <w:b/>
          <w:bCs/>
          <w:color w:val="000000" w:themeColor="text1"/>
          <w:sz w:val="24"/>
          <w:szCs w:val="24"/>
          <w:bdr w:val="none" w:sz="0" w:space="0" w:color="auto" w:frame="1"/>
        </w:rPr>
        <w:t xml:space="preserve">non-unit type </w:t>
      </w:r>
      <w:r w:rsidR="00C163EA" w:rsidRPr="00EC5B19">
        <w:rPr>
          <w:rFonts w:ascii="Times New Roman" w:eastAsia="Times New Roman" w:hAnsi="Times New Roman" w:cs="Times New Roman"/>
          <w:color w:val="000000" w:themeColor="text1"/>
          <w:sz w:val="24"/>
          <w:szCs w:val="24"/>
          <w:bdr w:val="none" w:sz="0" w:space="0" w:color="auto" w:frame="1"/>
        </w:rPr>
        <w:t>and</w:t>
      </w:r>
      <w:r w:rsidR="00C163EA" w:rsidRPr="00EC5B19">
        <w:rPr>
          <w:rFonts w:ascii="Times New Roman" w:eastAsia="Times New Roman" w:hAnsi="Times New Roman" w:cs="Times New Roman"/>
          <w:b/>
          <w:bCs/>
          <w:color w:val="000000" w:themeColor="text1"/>
          <w:sz w:val="24"/>
          <w:szCs w:val="24"/>
          <w:bdr w:val="none" w:sz="0" w:space="0" w:color="auto" w:frame="1"/>
        </w:rPr>
        <w:t xml:space="preserve"> unit type.</w:t>
      </w:r>
    </w:p>
    <w:p w14:paraId="4FC1CC1A" w14:textId="09D9E80D" w:rsidR="00E85625" w:rsidRDefault="00C163EA" w:rsidP="00C163EA">
      <w:pPr>
        <w:spacing w:after="288" w:line="360" w:lineRule="atLeast"/>
        <w:jc w:val="both"/>
        <w:textAlignment w:val="baseline"/>
        <w:rPr>
          <w:rFonts w:ascii="Times New Roman" w:eastAsia="Times New Roman" w:hAnsi="Times New Roman" w:cs="Times New Roman"/>
          <w:color w:val="000000" w:themeColor="text1"/>
          <w:sz w:val="24"/>
          <w:szCs w:val="24"/>
          <w:bdr w:val="none" w:sz="0" w:space="0" w:color="auto" w:frame="1"/>
        </w:rPr>
      </w:pPr>
      <w:r w:rsidRPr="00EC5B19">
        <w:rPr>
          <w:rFonts w:ascii="Times New Roman" w:eastAsia="Times New Roman" w:hAnsi="Times New Roman" w:cs="Times New Roman"/>
          <w:color w:val="000000" w:themeColor="text1"/>
          <w:sz w:val="24"/>
          <w:szCs w:val="24"/>
          <w:bdr w:val="none" w:sz="0" w:space="0" w:color="auto" w:frame="1"/>
        </w:rPr>
        <w:t>Time-graded overcurrent protection, current-graded overcurrent protection, and distance protection are examples of non-unit type protection, whereas unit type protection includes pilot-wire differential protection, carrier-current protection based on phase comparison method, and so on.</w:t>
      </w:r>
    </w:p>
    <w:p w14:paraId="21BEE341" w14:textId="2FFE7456" w:rsidR="00F934C1" w:rsidRPr="00EC5B19" w:rsidRDefault="00C163EA" w:rsidP="00C163EA">
      <w:pPr>
        <w:spacing w:after="288" w:line="360" w:lineRule="atLeast"/>
        <w:jc w:val="both"/>
        <w:textAlignment w:val="baseline"/>
        <w:rPr>
          <w:rFonts w:ascii="Times New Roman" w:eastAsia="Times New Roman" w:hAnsi="Times New Roman" w:cs="Times New Roman"/>
          <w:caps/>
          <w:color w:val="000000" w:themeColor="text1"/>
          <w:sz w:val="24"/>
          <w:szCs w:val="24"/>
        </w:rPr>
      </w:pPr>
      <w:r w:rsidRPr="00EC5B19">
        <w:rPr>
          <w:rFonts w:ascii="Times New Roman" w:eastAsia="Times New Roman" w:hAnsi="Times New Roman" w:cs="Times New Roman"/>
          <w:color w:val="000000" w:themeColor="text1"/>
          <w:sz w:val="24"/>
          <w:szCs w:val="24"/>
          <w:bdr w:val="none" w:sz="0" w:space="0" w:color="auto" w:frame="1"/>
        </w:rPr>
        <w:t>Because ground faults are more common on overhead transmission lines than phase faults, and ground fault current is different in magnitude from phase fault current, separate protection systems are required.</w:t>
      </w:r>
      <w:r w:rsidR="00312339">
        <w:rPr>
          <w:rFonts w:ascii="Times New Roman" w:eastAsia="Times New Roman" w:hAnsi="Times New Roman" w:cs="Times New Roman"/>
          <w:color w:val="000000" w:themeColor="text1"/>
          <w:sz w:val="24"/>
          <w:szCs w:val="24"/>
          <w:bdr w:val="none" w:sz="0" w:space="0" w:color="auto" w:frame="1"/>
        </w:rPr>
        <w:t xml:space="preserve"> </w:t>
      </w:r>
      <w:r w:rsidR="00F85AF0" w:rsidRPr="00EC5B19">
        <w:rPr>
          <w:rFonts w:ascii="Times New Roman" w:eastAsia="Times New Roman" w:hAnsi="Times New Roman" w:cs="Times New Roman"/>
          <w:color w:val="000000" w:themeColor="text1"/>
          <w:sz w:val="24"/>
          <w:szCs w:val="24"/>
          <w:bdr w:val="none" w:sz="0" w:space="0" w:color="auto" w:frame="1"/>
        </w:rPr>
        <w:t>The selection of a particular scheme of protection depends upon the following factors:</w:t>
      </w:r>
    </w:p>
    <w:p w14:paraId="78FBDB77" w14:textId="39840187" w:rsidR="00F85AF0" w:rsidRPr="00EC5B19" w:rsidRDefault="00F85AF0" w:rsidP="00E8265A">
      <w:pPr>
        <w:pStyle w:val="ListParagraph"/>
        <w:numPr>
          <w:ilvl w:val="0"/>
          <w:numId w:val="2"/>
        </w:numPr>
        <w:spacing w:after="288" w:line="360" w:lineRule="atLeast"/>
        <w:jc w:val="both"/>
        <w:textAlignment w:val="baseline"/>
        <w:rPr>
          <w:rFonts w:ascii="Times New Roman" w:eastAsia="Times New Roman" w:hAnsi="Times New Roman" w:cs="Times New Roman"/>
          <w:caps/>
          <w:color w:val="000000" w:themeColor="text1"/>
          <w:sz w:val="24"/>
          <w:szCs w:val="24"/>
        </w:rPr>
      </w:pPr>
      <w:r w:rsidRPr="00EC5B19">
        <w:rPr>
          <w:rFonts w:ascii="Times New Roman" w:eastAsia="Times New Roman" w:hAnsi="Times New Roman" w:cs="Times New Roman"/>
          <w:color w:val="000000" w:themeColor="text1"/>
          <w:sz w:val="24"/>
          <w:szCs w:val="24"/>
        </w:rPr>
        <w:t>Economic justifiability of the scheme to ensure 100% continuity of supply.</w:t>
      </w:r>
    </w:p>
    <w:p w14:paraId="711F6A93" w14:textId="41A23286" w:rsidR="00F85AF0" w:rsidRPr="00EC5B19" w:rsidRDefault="00F85AF0" w:rsidP="00E8265A">
      <w:pPr>
        <w:pStyle w:val="ListParagraph"/>
        <w:numPr>
          <w:ilvl w:val="0"/>
          <w:numId w:val="2"/>
        </w:num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rPr>
      </w:pPr>
      <w:r w:rsidRPr="00EC5B19">
        <w:rPr>
          <w:rFonts w:ascii="Times New Roman" w:eastAsia="Times New Roman" w:hAnsi="Times New Roman" w:cs="Times New Roman"/>
          <w:color w:val="000000" w:themeColor="text1"/>
          <w:sz w:val="24"/>
          <w:szCs w:val="24"/>
        </w:rPr>
        <w:t>Types of feeders-radial or ring mains.</w:t>
      </w:r>
    </w:p>
    <w:p w14:paraId="5D487D77" w14:textId="76644FD8" w:rsidR="00F85AF0" w:rsidRPr="00EC5B19" w:rsidRDefault="00F85AF0" w:rsidP="00E8265A">
      <w:pPr>
        <w:pStyle w:val="ListParagraph"/>
        <w:numPr>
          <w:ilvl w:val="0"/>
          <w:numId w:val="2"/>
        </w:num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rPr>
      </w:pPr>
      <w:r w:rsidRPr="00EC5B19">
        <w:rPr>
          <w:rFonts w:ascii="Times New Roman" w:eastAsia="Times New Roman" w:hAnsi="Times New Roman" w:cs="Times New Roman"/>
          <w:color w:val="000000" w:themeColor="text1"/>
          <w:sz w:val="24"/>
          <w:szCs w:val="24"/>
        </w:rPr>
        <w:t>Availability of pilot wires.</w:t>
      </w:r>
    </w:p>
    <w:p w14:paraId="0A78E429" w14:textId="60C8648D" w:rsidR="00F85AF0" w:rsidRPr="00EC5B19" w:rsidRDefault="00F85AF0" w:rsidP="00E8265A">
      <w:pPr>
        <w:pStyle w:val="ListParagraph"/>
        <w:numPr>
          <w:ilvl w:val="0"/>
          <w:numId w:val="2"/>
        </w:numPr>
        <w:spacing w:after="288" w:line="360" w:lineRule="atLeast"/>
        <w:jc w:val="both"/>
        <w:textAlignment w:val="baseline"/>
        <w:rPr>
          <w:rFonts w:ascii="Times New Roman" w:eastAsia="Times New Roman" w:hAnsi="Times New Roman" w:cs="Times New Roman"/>
          <w:caps/>
          <w:color w:val="000000" w:themeColor="text1"/>
          <w:sz w:val="24"/>
          <w:szCs w:val="24"/>
        </w:rPr>
      </w:pPr>
      <w:r w:rsidRPr="00EC5B19">
        <w:rPr>
          <w:rFonts w:ascii="Times New Roman" w:eastAsia="Times New Roman" w:hAnsi="Times New Roman" w:cs="Times New Roman"/>
          <w:color w:val="000000" w:themeColor="text1"/>
          <w:sz w:val="24"/>
          <w:szCs w:val="24"/>
        </w:rPr>
        <w:t>Number of switching stations in series between supply end and the far end of the system.</w:t>
      </w:r>
    </w:p>
    <w:p w14:paraId="1647E396" w14:textId="776D0B5F" w:rsidR="00E85625" w:rsidRDefault="00F85AF0" w:rsidP="00E85625">
      <w:pPr>
        <w:pStyle w:val="ListParagraph"/>
        <w:numPr>
          <w:ilvl w:val="0"/>
          <w:numId w:val="2"/>
        </w:num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rPr>
      </w:pPr>
      <w:r w:rsidRPr="00EC5B19">
        <w:rPr>
          <w:rFonts w:ascii="Times New Roman" w:eastAsia="Times New Roman" w:hAnsi="Times New Roman" w:cs="Times New Roman"/>
          <w:color w:val="000000" w:themeColor="text1"/>
          <w:sz w:val="24"/>
          <w:szCs w:val="24"/>
        </w:rPr>
        <w:t>System earthing-whether the neutral is grounded or insulated</w:t>
      </w:r>
      <w:r w:rsidR="00E85625">
        <w:rPr>
          <w:rFonts w:ascii="Times New Roman" w:eastAsia="Times New Roman" w:hAnsi="Times New Roman" w:cs="Times New Roman"/>
          <w:color w:val="000000" w:themeColor="text1"/>
          <w:sz w:val="24"/>
          <w:szCs w:val="24"/>
        </w:rPr>
        <w:t>.</w:t>
      </w:r>
    </w:p>
    <w:p w14:paraId="2D5A41B6" w14:textId="21573684" w:rsidR="00E85625" w:rsidRDefault="00E85625" w:rsidP="00E85625">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rPr>
      </w:pPr>
    </w:p>
    <w:p w14:paraId="29D316F5" w14:textId="222486E7" w:rsidR="00E85625" w:rsidRDefault="00E85625" w:rsidP="00E85625">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rPr>
      </w:pPr>
    </w:p>
    <w:p w14:paraId="34D988C8" w14:textId="30DC607F" w:rsidR="00E85625" w:rsidRDefault="00E85625" w:rsidP="00E85625">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rPr>
      </w:pPr>
    </w:p>
    <w:p w14:paraId="116EBA1D" w14:textId="77777777" w:rsidR="00E85625" w:rsidRPr="00E85625" w:rsidRDefault="00E85625" w:rsidP="00E85625">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rPr>
      </w:pPr>
    </w:p>
    <w:p w14:paraId="37D31847" w14:textId="3920866A" w:rsidR="0009433C" w:rsidRDefault="001118FE" w:rsidP="0009433C">
      <w:pPr>
        <w:pStyle w:val="NormalWeb"/>
        <w:numPr>
          <w:ilvl w:val="1"/>
          <w:numId w:val="8"/>
        </w:numPr>
        <w:shd w:val="clear" w:color="auto" w:fill="FFFFFF"/>
        <w:spacing w:before="0" w:beforeAutospacing="0" w:after="288" w:afterAutospacing="0" w:line="360" w:lineRule="atLeast"/>
        <w:jc w:val="both"/>
        <w:textAlignment w:val="baseline"/>
        <w:rPr>
          <w:b/>
          <w:bCs/>
          <w:color w:val="000000" w:themeColor="text1"/>
          <w:sz w:val="28"/>
          <w:szCs w:val="28"/>
          <w:u w:val="single"/>
        </w:rPr>
      </w:pPr>
      <w:r w:rsidRPr="00EC5B19">
        <w:rPr>
          <w:b/>
          <w:bCs/>
          <w:color w:val="000000" w:themeColor="text1"/>
          <w:sz w:val="28"/>
          <w:szCs w:val="28"/>
          <w:u w:val="single"/>
        </w:rPr>
        <w:lastRenderedPageBreak/>
        <w:t>Basic Principles of Configuration:</w:t>
      </w:r>
    </w:p>
    <w:p w14:paraId="5487321F" w14:textId="77777777" w:rsidR="00DC2695" w:rsidRPr="00312339" w:rsidRDefault="00DC2695" w:rsidP="00DC2695">
      <w:pPr>
        <w:pStyle w:val="NormalWeb"/>
        <w:shd w:val="clear" w:color="auto" w:fill="FFFFFF"/>
        <w:spacing w:after="288" w:line="360" w:lineRule="atLeast"/>
        <w:jc w:val="both"/>
        <w:textAlignment w:val="baseline"/>
        <w:rPr>
          <w:b/>
          <w:bCs/>
          <w:color w:val="000000" w:themeColor="text1"/>
        </w:rPr>
      </w:pPr>
      <w:r w:rsidRPr="00312339">
        <w:rPr>
          <w:b/>
          <w:bCs/>
          <w:color w:val="000000" w:themeColor="text1"/>
        </w:rPr>
        <w:t>Line Protection Influencing Factors</w:t>
      </w:r>
    </w:p>
    <w:p w14:paraId="619AC20D" w14:textId="09AC501B" w:rsidR="00DC2695" w:rsidRPr="00DC2695" w:rsidRDefault="00312339" w:rsidP="00DC2695">
      <w:pPr>
        <w:pStyle w:val="NormalWeb"/>
        <w:shd w:val="clear" w:color="auto" w:fill="FFFFFF"/>
        <w:spacing w:after="288" w:line="360" w:lineRule="atLeast"/>
        <w:jc w:val="both"/>
        <w:textAlignment w:val="baseline"/>
        <w:rPr>
          <w:color w:val="000000" w:themeColor="text1"/>
        </w:rPr>
      </w:pPr>
      <w:r>
        <w:rPr>
          <w:color w:val="000000" w:themeColor="text1"/>
        </w:rPr>
        <w:t xml:space="preserve">                                                                </w:t>
      </w:r>
      <w:r w:rsidR="00DC2695" w:rsidRPr="00DC2695">
        <w:rPr>
          <w:color w:val="000000" w:themeColor="text1"/>
        </w:rPr>
        <w:t>The chosen protection system should include redundancy to mitigate the effects of device failure, as well as backup protection to assure dependability.</w:t>
      </w:r>
    </w:p>
    <w:p w14:paraId="6B077F05" w14:textId="77777777" w:rsidR="00312339" w:rsidRDefault="00312339" w:rsidP="00DC2695">
      <w:pPr>
        <w:pStyle w:val="NormalWeb"/>
        <w:shd w:val="clear" w:color="auto" w:fill="FFFFFF"/>
        <w:spacing w:after="288" w:line="360" w:lineRule="atLeast"/>
        <w:jc w:val="both"/>
        <w:textAlignment w:val="baseline"/>
        <w:rPr>
          <w:color w:val="000000" w:themeColor="text1"/>
        </w:rPr>
      </w:pPr>
    </w:p>
    <w:p w14:paraId="451941E1" w14:textId="3289C997" w:rsidR="00DC2695" w:rsidRPr="00DC2695" w:rsidRDefault="00DC2695" w:rsidP="00DC2695">
      <w:pPr>
        <w:pStyle w:val="NormalWeb"/>
        <w:shd w:val="clear" w:color="auto" w:fill="FFFFFF"/>
        <w:spacing w:after="288" w:line="360" w:lineRule="atLeast"/>
        <w:jc w:val="both"/>
        <w:textAlignment w:val="baseline"/>
        <w:rPr>
          <w:color w:val="000000" w:themeColor="text1"/>
        </w:rPr>
      </w:pPr>
      <w:r w:rsidRPr="00DC2695">
        <w:rPr>
          <w:color w:val="000000" w:themeColor="text1"/>
        </w:rPr>
        <w:t>The following are high-level factors that influence line protection:</w:t>
      </w:r>
    </w:p>
    <w:p w14:paraId="4919F8CD" w14:textId="7698ADC1" w:rsidR="00DC2695" w:rsidRPr="00DC2695" w:rsidRDefault="00DC2695" w:rsidP="00312339">
      <w:pPr>
        <w:pStyle w:val="NormalWeb"/>
        <w:numPr>
          <w:ilvl w:val="0"/>
          <w:numId w:val="28"/>
        </w:numPr>
        <w:shd w:val="clear" w:color="auto" w:fill="FFFFFF"/>
        <w:spacing w:after="288" w:line="360" w:lineRule="atLeast"/>
        <w:jc w:val="both"/>
        <w:textAlignment w:val="baseline"/>
        <w:rPr>
          <w:color w:val="000000" w:themeColor="text1"/>
        </w:rPr>
      </w:pPr>
      <w:r w:rsidRPr="00DC2695">
        <w:rPr>
          <w:color w:val="000000" w:themeColor="text1"/>
        </w:rPr>
        <w:t>The importance of the line (in terms of load transfer and system stability),</w:t>
      </w:r>
    </w:p>
    <w:p w14:paraId="09D29F39" w14:textId="25382964" w:rsidR="00DC2695" w:rsidRPr="00DC2695" w:rsidRDefault="00DC2695" w:rsidP="00312339">
      <w:pPr>
        <w:pStyle w:val="NormalWeb"/>
        <w:numPr>
          <w:ilvl w:val="0"/>
          <w:numId w:val="28"/>
        </w:numPr>
        <w:shd w:val="clear" w:color="auto" w:fill="FFFFFF"/>
        <w:spacing w:after="288" w:line="360" w:lineRule="atLeast"/>
        <w:jc w:val="both"/>
        <w:textAlignment w:val="baseline"/>
        <w:rPr>
          <w:color w:val="000000" w:themeColor="text1"/>
        </w:rPr>
      </w:pPr>
      <w:r w:rsidRPr="00DC2695">
        <w:rPr>
          <w:color w:val="000000" w:themeColor="text1"/>
        </w:rPr>
        <w:t>For system stability, fault clearance time criteria must be met.</w:t>
      </w:r>
    </w:p>
    <w:p w14:paraId="6FDDF873" w14:textId="2394F999" w:rsidR="00DC2695" w:rsidRPr="00DC2695" w:rsidRDefault="00DC2695" w:rsidP="00312339">
      <w:pPr>
        <w:pStyle w:val="NormalWeb"/>
        <w:numPr>
          <w:ilvl w:val="0"/>
          <w:numId w:val="28"/>
        </w:numPr>
        <w:shd w:val="clear" w:color="auto" w:fill="FFFFFF"/>
        <w:spacing w:after="288" w:line="360" w:lineRule="atLeast"/>
        <w:jc w:val="both"/>
        <w:textAlignment w:val="baseline"/>
        <w:rPr>
          <w:color w:val="000000" w:themeColor="text1"/>
        </w:rPr>
      </w:pPr>
      <w:r w:rsidRPr="00DC2695">
        <w:rPr>
          <w:color w:val="000000" w:themeColor="text1"/>
        </w:rPr>
        <w:t>the length of the line</w:t>
      </w:r>
    </w:p>
    <w:p w14:paraId="2ED11B9F" w14:textId="1271674F" w:rsidR="00DC2695" w:rsidRPr="00DC2695" w:rsidRDefault="00DC2695" w:rsidP="00312339">
      <w:pPr>
        <w:pStyle w:val="NormalWeb"/>
        <w:numPr>
          <w:ilvl w:val="0"/>
          <w:numId w:val="28"/>
        </w:numPr>
        <w:shd w:val="clear" w:color="auto" w:fill="FFFFFF"/>
        <w:spacing w:after="288" w:line="360" w:lineRule="atLeast"/>
        <w:jc w:val="both"/>
        <w:textAlignment w:val="baseline"/>
        <w:rPr>
          <w:color w:val="000000" w:themeColor="text1"/>
        </w:rPr>
      </w:pPr>
      <w:r w:rsidRPr="00DC2695">
        <w:rPr>
          <w:color w:val="000000" w:themeColor="text1"/>
        </w:rPr>
        <w:t>The line's feeding system,</w:t>
      </w:r>
    </w:p>
    <w:p w14:paraId="30A99879" w14:textId="0F783AB8" w:rsidR="00DC2695" w:rsidRPr="00DC2695" w:rsidRDefault="00DC2695" w:rsidP="00312339">
      <w:pPr>
        <w:pStyle w:val="NormalWeb"/>
        <w:numPr>
          <w:ilvl w:val="0"/>
          <w:numId w:val="28"/>
        </w:numPr>
        <w:shd w:val="clear" w:color="auto" w:fill="FFFFFF"/>
        <w:spacing w:after="288" w:line="360" w:lineRule="atLeast"/>
        <w:jc w:val="both"/>
        <w:textAlignment w:val="baseline"/>
        <w:rPr>
          <w:color w:val="000000" w:themeColor="text1"/>
        </w:rPr>
      </w:pPr>
      <w:r w:rsidRPr="00DC2695">
        <w:rPr>
          <w:color w:val="000000" w:themeColor="text1"/>
        </w:rPr>
        <w:t>The alignment of the line (the number of terminals, the physical construction of the line, the presence of parallel lines),</w:t>
      </w:r>
    </w:p>
    <w:p w14:paraId="5F3A5FDC" w14:textId="53E4E6D4" w:rsidR="00DC2695" w:rsidRPr="00DC2695" w:rsidRDefault="00DC2695" w:rsidP="00312339">
      <w:pPr>
        <w:pStyle w:val="NormalWeb"/>
        <w:numPr>
          <w:ilvl w:val="0"/>
          <w:numId w:val="28"/>
        </w:numPr>
        <w:shd w:val="clear" w:color="auto" w:fill="FFFFFF"/>
        <w:spacing w:after="288" w:line="360" w:lineRule="atLeast"/>
        <w:jc w:val="both"/>
        <w:textAlignment w:val="baseline"/>
        <w:rPr>
          <w:color w:val="000000" w:themeColor="text1"/>
        </w:rPr>
      </w:pPr>
      <w:r w:rsidRPr="00DC2695">
        <w:rPr>
          <w:color w:val="000000" w:themeColor="text1"/>
        </w:rPr>
        <w:t>The loading of the line</w:t>
      </w:r>
    </w:p>
    <w:p w14:paraId="08AC6D68" w14:textId="3D828995" w:rsidR="00DC2695" w:rsidRPr="00DC2695" w:rsidRDefault="00DC2695" w:rsidP="00312339">
      <w:pPr>
        <w:pStyle w:val="NormalWeb"/>
        <w:numPr>
          <w:ilvl w:val="0"/>
          <w:numId w:val="28"/>
        </w:numPr>
        <w:shd w:val="clear" w:color="auto" w:fill="FFFFFF"/>
        <w:spacing w:after="288" w:line="360" w:lineRule="atLeast"/>
        <w:jc w:val="both"/>
        <w:textAlignment w:val="baseline"/>
        <w:rPr>
          <w:color w:val="000000" w:themeColor="text1"/>
        </w:rPr>
      </w:pPr>
      <w:r w:rsidRPr="00DC2695">
        <w:rPr>
          <w:color w:val="000000" w:themeColor="text1"/>
        </w:rPr>
        <w:t>The various forms of communication that are available, as well as</w:t>
      </w:r>
    </w:p>
    <w:p w14:paraId="5BA7555C" w14:textId="77777777" w:rsidR="00DC2695" w:rsidRDefault="00DC2695" w:rsidP="00312339">
      <w:pPr>
        <w:pStyle w:val="NormalWeb"/>
        <w:numPr>
          <w:ilvl w:val="0"/>
          <w:numId w:val="28"/>
        </w:numPr>
        <w:shd w:val="clear" w:color="auto" w:fill="FFFFFF"/>
        <w:spacing w:after="288" w:line="360" w:lineRule="atLeast"/>
        <w:jc w:val="both"/>
        <w:textAlignment w:val="baseline"/>
        <w:rPr>
          <w:color w:val="000000" w:themeColor="text1"/>
        </w:rPr>
      </w:pPr>
      <w:r w:rsidRPr="00DC2695">
        <w:rPr>
          <w:color w:val="000000" w:themeColor="text1"/>
        </w:rPr>
        <w:t>Various protection equipment failure modes.</w:t>
      </w:r>
    </w:p>
    <w:p w14:paraId="1E642504" w14:textId="282E4576" w:rsidR="00DC2695" w:rsidRPr="00DC2695" w:rsidRDefault="00DC2695" w:rsidP="00DC2695">
      <w:pPr>
        <w:pStyle w:val="NormalWeb"/>
        <w:shd w:val="clear" w:color="auto" w:fill="FFFFFF"/>
        <w:spacing w:line="360" w:lineRule="atLeast"/>
        <w:jc w:val="both"/>
        <w:textAlignment w:val="baseline"/>
        <w:rPr>
          <w:color w:val="000000" w:themeColor="text1"/>
        </w:rPr>
      </w:pPr>
      <w:r w:rsidRPr="00DC2695">
        <w:rPr>
          <w:color w:val="000000" w:themeColor="text1"/>
        </w:rPr>
        <w:t>The more speciali</w:t>
      </w:r>
      <w:r w:rsidR="00312339">
        <w:rPr>
          <w:color w:val="000000" w:themeColor="text1"/>
        </w:rPr>
        <w:t>z</w:t>
      </w:r>
      <w:r w:rsidRPr="00DC2695">
        <w:rPr>
          <w:color w:val="000000" w:themeColor="text1"/>
        </w:rPr>
        <w:t>ed transmission line protection elements directly address the application's dependability and security.</w:t>
      </w:r>
    </w:p>
    <w:p w14:paraId="28BDFF97" w14:textId="2BA4FDA5" w:rsidR="00312339" w:rsidRDefault="00DC2695" w:rsidP="00DC2695">
      <w:pPr>
        <w:pStyle w:val="NormalWeb"/>
        <w:shd w:val="clear" w:color="auto" w:fill="FFFFFF"/>
        <w:spacing w:line="360" w:lineRule="atLeast"/>
        <w:jc w:val="both"/>
        <w:textAlignment w:val="baseline"/>
        <w:rPr>
          <w:color w:val="000000" w:themeColor="text1"/>
        </w:rPr>
      </w:pPr>
      <w:r w:rsidRPr="00DC2695">
        <w:rPr>
          <w:color w:val="000000" w:themeColor="text1"/>
        </w:rPr>
        <w:t>Reclosing can be used to maintain a line operational in the event of a momentary malfunction, such as a lightning strike. The sensitivity of protection functions will be affected by the maximum load current level, and protection function settings may need to be adjusted under specific operating conditions. Distance elements, differential elements, and communications systems are all impacted by single-pole tripping applications. In the implementation of a protective system, the physical construction of the transmission line is also a consideration.</w:t>
      </w:r>
      <w:r>
        <w:rPr>
          <w:color w:val="000000" w:themeColor="text1"/>
        </w:rPr>
        <w:t xml:space="preserve"> </w:t>
      </w:r>
      <w:r w:rsidRPr="00DC2695">
        <w:rPr>
          <w:color w:val="000000" w:themeColor="text1"/>
        </w:rPr>
        <w:t>The impedance of the line, as well as the physical reaction to short circuit circumstances and line charging current, is determined by the type of conductor, its size, and the spacing between conductors. Furthermore, the number of line terminals determines load and fault current flow, which the protection system must account for. Mutual coupling influences the ground current measured by protective relays, hence parallel lines have an impact on relaying. The presence of tapped transformers on a line, as well as reactive compensation devices like series capacitor banks or shunt reactors, has an impact on the protection scheme selected and the actual protection device settings</w:t>
      </w:r>
    </w:p>
    <w:p w14:paraId="160C8D02" w14:textId="51A17867" w:rsidR="001118FE" w:rsidRPr="00EC5B19" w:rsidRDefault="001118FE" w:rsidP="001118FE">
      <w:pPr>
        <w:pStyle w:val="NormalWeb"/>
        <w:numPr>
          <w:ilvl w:val="1"/>
          <w:numId w:val="8"/>
        </w:numPr>
        <w:shd w:val="clear" w:color="auto" w:fill="FFFFFF"/>
        <w:spacing w:before="0" w:beforeAutospacing="0" w:after="288" w:afterAutospacing="0" w:line="360" w:lineRule="atLeast"/>
        <w:jc w:val="both"/>
        <w:textAlignment w:val="baseline"/>
        <w:rPr>
          <w:b/>
          <w:bCs/>
          <w:color w:val="000000" w:themeColor="text1"/>
          <w:sz w:val="28"/>
          <w:szCs w:val="28"/>
          <w:u w:val="single"/>
        </w:rPr>
      </w:pPr>
      <w:r w:rsidRPr="00EC5B19">
        <w:rPr>
          <w:b/>
          <w:bCs/>
          <w:color w:val="000000" w:themeColor="text1"/>
          <w:sz w:val="28"/>
          <w:szCs w:val="28"/>
          <w:u w:val="single"/>
        </w:rPr>
        <w:lastRenderedPageBreak/>
        <w:t>TASK 1 of Relay Protection Device:</w:t>
      </w:r>
    </w:p>
    <w:p w14:paraId="56C5FB6D" w14:textId="77777777" w:rsidR="00DC2695" w:rsidRDefault="003C7FB0" w:rsidP="00DC2695">
      <w:pPr>
        <w:pStyle w:val="BodyText"/>
        <w:spacing w:before="77" w:line="252" w:lineRule="auto"/>
        <w:ind w:left="104" w:right="39"/>
        <w:jc w:val="both"/>
        <w:rPr>
          <w:color w:val="000000" w:themeColor="text1"/>
          <w:sz w:val="24"/>
          <w:szCs w:val="24"/>
        </w:rPr>
      </w:pPr>
      <w:r>
        <w:rPr>
          <w:color w:val="000000" w:themeColor="text1"/>
          <w:sz w:val="24"/>
          <w:szCs w:val="24"/>
        </w:rPr>
        <w:t xml:space="preserve">                                                                                        </w:t>
      </w:r>
      <w:r w:rsidR="00DC2695" w:rsidRPr="00DC2695">
        <w:rPr>
          <w:color w:val="000000" w:themeColor="text1"/>
          <w:sz w:val="24"/>
          <w:szCs w:val="24"/>
        </w:rPr>
        <w:t>When discussing the effectiveness of a relaying scheme, the objectives should be established. Several terminologies are used to describe the performance and dependability of relaying schemes.</w:t>
      </w:r>
    </w:p>
    <w:p w14:paraId="5BB1D201" w14:textId="77777777" w:rsidR="00DC2695" w:rsidRDefault="00DC2695" w:rsidP="00DC2695">
      <w:pPr>
        <w:pStyle w:val="BodyText"/>
        <w:spacing w:before="77" w:line="252" w:lineRule="auto"/>
        <w:ind w:left="104" w:right="39"/>
        <w:jc w:val="both"/>
        <w:rPr>
          <w:color w:val="000000" w:themeColor="text1"/>
          <w:sz w:val="24"/>
          <w:szCs w:val="24"/>
        </w:rPr>
      </w:pPr>
    </w:p>
    <w:p w14:paraId="155AF90F" w14:textId="044B66C2" w:rsidR="005C7728" w:rsidRPr="00312339" w:rsidRDefault="005C7728" w:rsidP="00DC2695">
      <w:pPr>
        <w:pStyle w:val="BodyText"/>
        <w:spacing w:before="77" w:line="252" w:lineRule="auto"/>
        <w:ind w:left="104" w:right="39"/>
        <w:jc w:val="both"/>
        <w:rPr>
          <w:b/>
          <w:bCs/>
          <w:iCs/>
          <w:color w:val="000000" w:themeColor="text1"/>
          <w:sz w:val="24"/>
          <w:szCs w:val="24"/>
        </w:rPr>
      </w:pPr>
      <w:r w:rsidRPr="00312339">
        <w:rPr>
          <w:b/>
          <w:bCs/>
          <w:iCs/>
          <w:color w:val="000000" w:themeColor="text1"/>
          <w:sz w:val="24"/>
          <w:szCs w:val="24"/>
        </w:rPr>
        <w:t>Defining Performance</w:t>
      </w:r>
    </w:p>
    <w:p w14:paraId="3DD74ECC" w14:textId="15D44F5E" w:rsidR="003C7FB0" w:rsidRDefault="00312339" w:rsidP="00DC2695">
      <w:pPr>
        <w:pStyle w:val="BodyText"/>
        <w:spacing w:before="60" w:line="252" w:lineRule="auto"/>
        <w:ind w:left="104" w:right="38"/>
        <w:jc w:val="both"/>
        <w:rPr>
          <w:color w:val="000000" w:themeColor="text1"/>
          <w:sz w:val="24"/>
          <w:szCs w:val="24"/>
        </w:rPr>
      </w:pPr>
      <w:r>
        <w:rPr>
          <w:color w:val="000000" w:themeColor="text1"/>
          <w:sz w:val="24"/>
          <w:szCs w:val="24"/>
        </w:rPr>
        <w:t xml:space="preserve">                                      </w:t>
      </w:r>
      <w:r w:rsidR="00DC2695" w:rsidRPr="00DC2695">
        <w:rPr>
          <w:color w:val="000000" w:themeColor="text1"/>
          <w:sz w:val="24"/>
          <w:szCs w:val="24"/>
        </w:rPr>
        <w:t>Selectivity, speed, and sensitivity are terms that define the performance of a relay element or relaying scheme. The three Ss are what they're known as. The ability of a relay element to distinguish between in-zone and out-of-zone faults is measured by its selectivity. The element's type dictates its selectivity. Branch impedance and/or duration are required for selectivity in overcurrent elements. By only responding to defects in one direction, directional overcurrent elements improve this.</w:t>
      </w:r>
      <w:r w:rsidR="00DC2695">
        <w:rPr>
          <w:color w:val="000000" w:themeColor="text1"/>
          <w:sz w:val="24"/>
          <w:szCs w:val="24"/>
        </w:rPr>
        <w:t xml:space="preserve"> </w:t>
      </w:r>
      <w:r w:rsidR="00DC2695" w:rsidRPr="00DC2695">
        <w:rPr>
          <w:color w:val="000000" w:themeColor="text1"/>
          <w:sz w:val="24"/>
          <w:szCs w:val="24"/>
        </w:rPr>
        <w:t>By being both directed and having a fixed impedance reach, distance elements improve selectivity even more. Differential elements, on the other hand, are the most selective due to the precision with which their boundaries can be matched to their protective zones.</w:t>
      </w:r>
    </w:p>
    <w:p w14:paraId="2FC4030E" w14:textId="5A68BF6C" w:rsidR="005C7728" w:rsidRPr="00EC5B19" w:rsidRDefault="00DC2695" w:rsidP="00763A89">
      <w:pPr>
        <w:pStyle w:val="BodyText"/>
        <w:spacing w:before="91" w:line="252" w:lineRule="auto"/>
        <w:ind w:left="105" w:right="121"/>
        <w:jc w:val="both"/>
        <w:rPr>
          <w:color w:val="000000" w:themeColor="text1"/>
          <w:sz w:val="24"/>
          <w:szCs w:val="24"/>
        </w:rPr>
      </w:pPr>
      <w:r w:rsidRPr="00DC2695">
        <w:rPr>
          <w:color w:val="000000" w:themeColor="text1"/>
          <w:sz w:val="24"/>
          <w:szCs w:val="24"/>
        </w:rPr>
        <w:t>Speed is just a measurement of how quickly a relay responds to faults, whether in-zone or not. Because speed is required to minimi</w:t>
      </w:r>
      <w:r w:rsidR="00312339">
        <w:rPr>
          <w:color w:val="000000" w:themeColor="text1"/>
          <w:sz w:val="24"/>
          <w:szCs w:val="24"/>
        </w:rPr>
        <w:t>z</w:t>
      </w:r>
      <w:r w:rsidRPr="00DC2695">
        <w:rPr>
          <w:color w:val="000000" w:themeColor="text1"/>
          <w:sz w:val="24"/>
          <w:szCs w:val="24"/>
        </w:rPr>
        <w:t>e voltage effects, equipment damage, increase safety, and maintain system stability, speed is a key aspect of relay performance. Inherent and purposeful time delays can have an impact on speed. Even if a relay element's delay is set to zero cycles, it will not operate instantly. It takes the element some time to make a decision</w:t>
      </w:r>
      <w:r>
        <w:rPr>
          <w:color w:val="000000" w:themeColor="text1"/>
          <w:sz w:val="24"/>
          <w:szCs w:val="24"/>
        </w:rPr>
        <w:t xml:space="preserve">, </w:t>
      </w:r>
      <w:r w:rsidRPr="00DC2695">
        <w:rPr>
          <w:color w:val="000000" w:themeColor="text1"/>
          <w:sz w:val="24"/>
          <w:szCs w:val="24"/>
        </w:rPr>
        <w:t>If the multiple of pickup for a certain fault situation is higher, the relay will operate faster. Intentional delays are useful for coordinating with other relays or riding through temporary situations. The levels of definite-time delay utili</w:t>
      </w:r>
      <w:r w:rsidR="00312339">
        <w:rPr>
          <w:color w:val="000000" w:themeColor="text1"/>
          <w:sz w:val="24"/>
          <w:szCs w:val="24"/>
        </w:rPr>
        <w:t>z</w:t>
      </w:r>
      <w:r w:rsidRPr="00DC2695">
        <w:rPr>
          <w:color w:val="000000" w:themeColor="text1"/>
          <w:sz w:val="24"/>
          <w:szCs w:val="24"/>
        </w:rPr>
        <w:t>ed for primary protection are listed in the table. Selectivity is inversely proportional to speed. More selective elements can be programmed with little or no deliberate delay, but less selective elements must rely on a delay to synchroni</w:t>
      </w:r>
      <w:r w:rsidR="00312339">
        <w:rPr>
          <w:color w:val="000000" w:themeColor="text1"/>
          <w:sz w:val="24"/>
          <w:szCs w:val="24"/>
        </w:rPr>
        <w:t>z</w:t>
      </w:r>
      <w:r w:rsidRPr="00DC2695">
        <w:rPr>
          <w:color w:val="000000" w:themeColor="text1"/>
          <w:sz w:val="24"/>
          <w:szCs w:val="24"/>
        </w:rPr>
        <w:t>e with remote relays.</w:t>
      </w:r>
    </w:p>
    <w:p w14:paraId="645965E4" w14:textId="77777777" w:rsidR="003C7FB0" w:rsidRDefault="003C7FB0" w:rsidP="00763A89">
      <w:pPr>
        <w:ind w:left="559" w:right="581"/>
        <w:jc w:val="both"/>
        <w:rPr>
          <w:rFonts w:ascii="Times New Roman" w:hAnsi="Times New Roman" w:cs="Times New Roman"/>
          <w:color w:val="000000" w:themeColor="text1"/>
          <w:sz w:val="24"/>
          <w:szCs w:val="24"/>
        </w:rPr>
      </w:pPr>
      <w:bookmarkStart w:id="0" w:name="_bookmark0"/>
      <w:bookmarkEnd w:id="0"/>
    </w:p>
    <w:p w14:paraId="1AA4E669" w14:textId="17A2D606" w:rsidR="005C7728" w:rsidRPr="00312339" w:rsidRDefault="003C7FB0" w:rsidP="003C7FB0">
      <w:pPr>
        <w:ind w:left="559" w:right="581"/>
        <w:jc w:val="center"/>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 </w:t>
      </w:r>
      <w:r w:rsidR="005C7728" w:rsidRPr="00312339">
        <w:rPr>
          <w:rFonts w:ascii="Times New Roman" w:hAnsi="Times New Roman" w:cs="Times New Roman"/>
          <w:b/>
          <w:bCs/>
          <w:color w:val="000000" w:themeColor="text1"/>
          <w:sz w:val="24"/>
          <w:szCs w:val="24"/>
        </w:rPr>
        <w:t>LEVELS OF DEFINITE-TIME DELAYS FOR PRIMARY PROTECTION</w:t>
      </w:r>
    </w:p>
    <w:p w14:paraId="432816CC" w14:textId="77777777" w:rsidR="005C7728" w:rsidRPr="00EC5B19" w:rsidRDefault="005C7728" w:rsidP="003C7FB0">
      <w:pPr>
        <w:pStyle w:val="BodyText"/>
        <w:spacing w:before="9"/>
        <w:jc w:val="center"/>
        <w:rPr>
          <w:color w:val="000000" w:themeColor="text1"/>
          <w:sz w:val="24"/>
          <w:szCs w:val="24"/>
        </w:rPr>
      </w:pPr>
    </w:p>
    <w:tbl>
      <w:tblPr>
        <w:tblW w:w="0" w:type="auto"/>
        <w:tblInd w:w="2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50"/>
        <w:gridCol w:w="1706"/>
      </w:tblGrid>
      <w:tr w:rsidR="00EC5B19" w:rsidRPr="00EC5B19" w14:paraId="364FABE9" w14:textId="77777777" w:rsidTr="003C7FB0">
        <w:trPr>
          <w:trHeight w:val="326"/>
        </w:trPr>
        <w:tc>
          <w:tcPr>
            <w:tcW w:w="3350" w:type="dxa"/>
            <w:tcBorders>
              <w:left w:val="nil"/>
            </w:tcBorders>
          </w:tcPr>
          <w:p w14:paraId="73FF62FA" w14:textId="77777777" w:rsidR="005C7728" w:rsidRPr="00EC5B19" w:rsidRDefault="005C7728" w:rsidP="003C7FB0">
            <w:pPr>
              <w:pStyle w:val="TableParagraph"/>
              <w:spacing w:before="59"/>
              <w:ind w:left="261"/>
              <w:rPr>
                <w:b/>
                <w:color w:val="000000" w:themeColor="text1"/>
                <w:sz w:val="24"/>
                <w:szCs w:val="24"/>
              </w:rPr>
            </w:pPr>
            <w:r w:rsidRPr="00EC5B19">
              <w:rPr>
                <w:b/>
                <w:color w:val="000000" w:themeColor="text1"/>
                <w:sz w:val="24"/>
                <w:szCs w:val="24"/>
              </w:rPr>
              <w:t>Level</w:t>
            </w:r>
          </w:p>
        </w:tc>
        <w:tc>
          <w:tcPr>
            <w:tcW w:w="1706" w:type="dxa"/>
            <w:tcBorders>
              <w:right w:val="nil"/>
            </w:tcBorders>
          </w:tcPr>
          <w:p w14:paraId="27850CFA" w14:textId="77777777" w:rsidR="005C7728" w:rsidRPr="00EC5B19" w:rsidRDefault="005C7728" w:rsidP="003C7FB0">
            <w:pPr>
              <w:pStyle w:val="TableParagraph"/>
              <w:spacing w:before="59"/>
              <w:ind w:left="303" w:right="303"/>
              <w:rPr>
                <w:b/>
                <w:color w:val="000000" w:themeColor="text1"/>
                <w:sz w:val="24"/>
                <w:szCs w:val="24"/>
              </w:rPr>
            </w:pPr>
            <w:r w:rsidRPr="00EC5B19">
              <w:rPr>
                <w:b/>
                <w:color w:val="000000" w:themeColor="text1"/>
                <w:sz w:val="24"/>
                <w:szCs w:val="24"/>
              </w:rPr>
              <w:t>Delay (cycles)</w:t>
            </w:r>
          </w:p>
        </w:tc>
      </w:tr>
      <w:tr w:rsidR="00EC5B19" w:rsidRPr="00EC5B19" w14:paraId="3EEF80E0" w14:textId="77777777" w:rsidTr="003C7FB0">
        <w:trPr>
          <w:trHeight w:val="304"/>
        </w:trPr>
        <w:tc>
          <w:tcPr>
            <w:tcW w:w="3350" w:type="dxa"/>
            <w:tcBorders>
              <w:left w:val="nil"/>
            </w:tcBorders>
          </w:tcPr>
          <w:p w14:paraId="2982E25C" w14:textId="77777777" w:rsidR="005C7728" w:rsidRPr="00EC5B19" w:rsidRDefault="005C7728" w:rsidP="003C7FB0">
            <w:pPr>
              <w:pStyle w:val="TableParagraph"/>
              <w:rPr>
                <w:color w:val="000000" w:themeColor="text1"/>
                <w:sz w:val="24"/>
                <w:szCs w:val="24"/>
              </w:rPr>
            </w:pPr>
            <w:r w:rsidRPr="00EC5B19">
              <w:rPr>
                <w:color w:val="000000" w:themeColor="text1"/>
                <w:sz w:val="24"/>
                <w:szCs w:val="24"/>
              </w:rPr>
              <w:t>No intentional delay</w:t>
            </w:r>
          </w:p>
        </w:tc>
        <w:tc>
          <w:tcPr>
            <w:tcW w:w="1706" w:type="dxa"/>
            <w:tcBorders>
              <w:right w:val="nil"/>
            </w:tcBorders>
          </w:tcPr>
          <w:p w14:paraId="1D32BFA9" w14:textId="77777777" w:rsidR="005C7728" w:rsidRPr="00EC5B19" w:rsidRDefault="005C7728" w:rsidP="003C7FB0">
            <w:pPr>
              <w:pStyle w:val="TableParagraph"/>
              <w:ind w:left="2" w:right="0"/>
              <w:rPr>
                <w:color w:val="000000" w:themeColor="text1"/>
                <w:sz w:val="24"/>
                <w:szCs w:val="24"/>
              </w:rPr>
            </w:pPr>
            <w:r w:rsidRPr="00EC5B19">
              <w:rPr>
                <w:color w:val="000000" w:themeColor="text1"/>
                <w:sz w:val="24"/>
                <w:szCs w:val="24"/>
              </w:rPr>
              <w:t>0</w:t>
            </w:r>
          </w:p>
        </w:tc>
      </w:tr>
      <w:tr w:rsidR="00EC5B19" w:rsidRPr="00EC5B19" w14:paraId="46E1B334" w14:textId="77777777" w:rsidTr="003C7FB0">
        <w:trPr>
          <w:trHeight w:val="304"/>
        </w:trPr>
        <w:tc>
          <w:tcPr>
            <w:tcW w:w="3350" w:type="dxa"/>
            <w:tcBorders>
              <w:left w:val="nil"/>
            </w:tcBorders>
          </w:tcPr>
          <w:p w14:paraId="052FD9FC" w14:textId="77777777" w:rsidR="005C7728" w:rsidRPr="00EC5B19" w:rsidRDefault="005C7728" w:rsidP="003C7FB0">
            <w:pPr>
              <w:pStyle w:val="TableParagraph"/>
              <w:ind w:right="235"/>
              <w:rPr>
                <w:color w:val="000000" w:themeColor="text1"/>
                <w:sz w:val="24"/>
                <w:szCs w:val="24"/>
              </w:rPr>
            </w:pPr>
            <w:r w:rsidRPr="00EC5B19">
              <w:rPr>
                <w:color w:val="000000" w:themeColor="text1"/>
                <w:sz w:val="24"/>
                <w:szCs w:val="24"/>
              </w:rPr>
              <w:t>Delay for block signal</w:t>
            </w:r>
          </w:p>
        </w:tc>
        <w:tc>
          <w:tcPr>
            <w:tcW w:w="1706" w:type="dxa"/>
            <w:tcBorders>
              <w:right w:val="nil"/>
            </w:tcBorders>
          </w:tcPr>
          <w:p w14:paraId="17CA4C66" w14:textId="77777777" w:rsidR="005C7728" w:rsidRPr="00EC5B19" w:rsidRDefault="005C7728" w:rsidP="003C7FB0">
            <w:pPr>
              <w:pStyle w:val="TableParagraph"/>
              <w:ind w:left="303" w:right="303"/>
              <w:rPr>
                <w:color w:val="000000" w:themeColor="text1"/>
                <w:sz w:val="24"/>
                <w:szCs w:val="24"/>
              </w:rPr>
            </w:pPr>
            <w:r w:rsidRPr="00EC5B19">
              <w:rPr>
                <w:color w:val="000000" w:themeColor="text1"/>
                <w:sz w:val="24"/>
                <w:szCs w:val="24"/>
              </w:rPr>
              <w:t>1−2</w:t>
            </w:r>
          </w:p>
        </w:tc>
      </w:tr>
      <w:tr w:rsidR="00EC5B19" w:rsidRPr="00EC5B19" w14:paraId="25F6FE71" w14:textId="77777777" w:rsidTr="003C7FB0">
        <w:trPr>
          <w:trHeight w:val="304"/>
        </w:trPr>
        <w:tc>
          <w:tcPr>
            <w:tcW w:w="3350" w:type="dxa"/>
            <w:tcBorders>
              <w:left w:val="nil"/>
            </w:tcBorders>
          </w:tcPr>
          <w:p w14:paraId="5BA4BD09" w14:textId="77777777" w:rsidR="005C7728" w:rsidRPr="00EC5B19" w:rsidRDefault="005C7728" w:rsidP="003C7FB0">
            <w:pPr>
              <w:pStyle w:val="TableParagraph"/>
              <w:ind w:right="237"/>
              <w:rPr>
                <w:color w:val="000000" w:themeColor="text1"/>
                <w:sz w:val="24"/>
                <w:szCs w:val="24"/>
              </w:rPr>
            </w:pPr>
            <w:r w:rsidRPr="00EC5B19">
              <w:rPr>
                <w:color w:val="000000" w:themeColor="text1"/>
                <w:sz w:val="24"/>
                <w:szCs w:val="24"/>
              </w:rPr>
              <w:t>Delay for fault clearing</w:t>
            </w:r>
          </w:p>
        </w:tc>
        <w:tc>
          <w:tcPr>
            <w:tcW w:w="1706" w:type="dxa"/>
            <w:tcBorders>
              <w:right w:val="nil"/>
            </w:tcBorders>
          </w:tcPr>
          <w:p w14:paraId="59F4F8BB" w14:textId="77777777" w:rsidR="005C7728" w:rsidRPr="00EC5B19" w:rsidRDefault="005C7728" w:rsidP="003C7FB0">
            <w:pPr>
              <w:pStyle w:val="TableParagraph"/>
              <w:ind w:left="303" w:right="303"/>
              <w:rPr>
                <w:color w:val="000000" w:themeColor="text1"/>
                <w:sz w:val="24"/>
                <w:szCs w:val="24"/>
              </w:rPr>
            </w:pPr>
            <w:r w:rsidRPr="00EC5B19">
              <w:rPr>
                <w:color w:val="000000" w:themeColor="text1"/>
                <w:sz w:val="24"/>
                <w:szCs w:val="24"/>
              </w:rPr>
              <w:t>8−12</w:t>
            </w:r>
          </w:p>
        </w:tc>
      </w:tr>
      <w:tr w:rsidR="00EC5B19" w:rsidRPr="00EC5B19" w14:paraId="2B4CA484" w14:textId="77777777" w:rsidTr="003C7FB0">
        <w:trPr>
          <w:trHeight w:val="304"/>
        </w:trPr>
        <w:tc>
          <w:tcPr>
            <w:tcW w:w="3350" w:type="dxa"/>
            <w:tcBorders>
              <w:left w:val="nil"/>
            </w:tcBorders>
          </w:tcPr>
          <w:p w14:paraId="0F8C0D18" w14:textId="77777777" w:rsidR="005C7728" w:rsidRPr="00EC5B19" w:rsidRDefault="005C7728" w:rsidP="003C7FB0">
            <w:pPr>
              <w:pStyle w:val="TableParagraph"/>
              <w:rPr>
                <w:color w:val="000000" w:themeColor="text1"/>
                <w:sz w:val="24"/>
                <w:szCs w:val="24"/>
              </w:rPr>
            </w:pPr>
            <w:r w:rsidRPr="00EC5B19">
              <w:rPr>
                <w:color w:val="000000" w:themeColor="text1"/>
                <w:sz w:val="24"/>
                <w:szCs w:val="24"/>
              </w:rPr>
              <w:t>Delay for fault clearing with breaker failure</w:t>
            </w:r>
          </w:p>
        </w:tc>
        <w:tc>
          <w:tcPr>
            <w:tcW w:w="1706" w:type="dxa"/>
            <w:tcBorders>
              <w:right w:val="nil"/>
            </w:tcBorders>
          </w:tcPr>
          <w:p w14:paraId="0ADF159B" w14:textId="77777777" w:rsidR="005C7728" w:rsidRPr="00EC5B19" w:rsidRDefault="005C7728" w:rsidP="003C7FB0">
            <w:pPr>
              <w:pStyle w:val="TableParagraph"/>
              <w:ind w:left="303" w:right="301"/>
              <w:rPr>
                <w:color w:val="000000" w:themeColor="text1"/>
                <w:sz w:val="24"/>
                <w:szCs w:val="24"/>
              </w:rPr>
            </w:pPr>
            <w:r w:rsidRPr="00EC5B19">
              <w:rPr>
                <w:color w:val="000000" w:themeColor="text1"/>
                <w:sz w:val="24"/>
                <w:szCs w:val="24"/>
              </w:rPr>
              <w:t>18−24</w:t>
            </w:r>
          </w:p>
        </w:tc>
      </w:tr>
    </w:tbl>
    <w:p w14:paraId="1F0F1F32" w14:textId="77777777" w:rsidR="003C7FB0" w:rsidRDefault="003C7FB0" w:rsidP="003C7FB0">
      <w:pPr>
        <w:pStyle w:val="BodyText"/>
        <w:spacing w:before="113" w:line="252" w:lineRule="auto"/>
        <w:ind w:left="104" w:right="120"/>
        <w:jc w:val="both"/>
        <w:rPr>
          <w:color w:val="000000" w:themeColor="text1"/>
          <w:sz w:val="24"/>
          <w:szCs w:val="24"/>
        </w:rPr>
      </w:pPr>
    </w:p>
    <w:p w14:paraId="1F3E60D9" w14:textId="77777777" w:rsidR="003C7FB0" w:rsidRDefault="003C7FB0" w:rsidP="003C7FB0">
      <w:pPr>
        <w:pStyle w:val="BodyText"/>
        <w:spacing w:before="113" w:line="252" w:lineRule="auto"/>
        <w:ind w:left="104" w:right="120"/>
        <w:jc w:val="both"/>
        <w:rPr>
          <w:color w:val="000000" w:themeColor="text1"/>
          <w:sz w:val="24"/>
          <w:szCs w:val="24"/>
        </w:rPr>
      </w:pPr>
    </w:p>
    <w:p w14:paraId="60E84923" w14:textId="4B0F668E" w:rsidR="003C7FB0" w:rsidRDefault="00DC2695" w:rsidP="003C7FB0">
      <w:pPr>
        <w:pStyle w:val="BodyText"/>
        <w:spacing w:before="113" w:line="252" w:lineRule="auto"/>
        <w:ind w:left="104" w:right="120"/>
        <w:jc w:val="both"/>
        <w:rPr>
          <w:color w:val="000000" w:themeColor="text1"/>
          <w:sz w:val="24"/>
          <w:szCs w:val="24"/>
        </w:rPr>
      </w:pPr>
      <w:r w:rsidRPr="00DC2695">
        <w:rPr>
          <w:color w:val="000000" w:themeColor="text1"/>
          <w:sz w:val="24"/>
          <w:szCs w:val="24"/>
        </w:rPr>
        <w:t xml:space="preserve">Sensitivity is a measurement of the relay's capacity to detect in-zone errors. It has an impact on how the relay functions in low-grade faults, high-resistance faults, and minimum source situations. Selectivity and sensitivity go hand in one. The more sensitive the distance and overcurrent elements are, the less selective they are, and vice versa. To create a viable </w:t>
      </w:r>
      <w:r w:rsidRPr="00DC2695">
        <w:rPr>
          <w:color w:val="000000" w:themeColor="text1"/>
          <w:sz w:val="24"/>
          <w:szCs w:val="24"/>
        </w:rPr>
        <w:lastRenderedPageBreak/>
        <w:t>relaying scheme, selectivity, speed, and sensitivity must all be balanced.</w:t>
      </w:r>
    </w:p>
    <w:p w14:paraId="28DE3951" w14:textId="77777777" w:rsidR="00DC2695" w:rsidRPr="00EC5B19" w:rsidRDefault="00DC2695" w:rsidP="003C7FB0">
      <w:pPr>
        <w:pStyle w:val="BodyText"/>
        <w:spacing w:before="113" w:line="252" w:lineRule="auto"/>
        <w:ind w:left="104" w:right="120"/>
        <w:jc w:val="both"/>
        <w:rPr>
          <w:color w:val="000000" w:themeColor="text1"/>
          <w:sz w:val="24"/>
          <w:szCs w:val="24"/>
        </w:rPr>
      </w:pPr>
    </w:p>
    <w:p w14:paraId="3B1601FC" w14:textId="6D93493F" w:rsidR="005C7728" w:rsidRPr="003C7FB0" w:rsidRDefault="005C7728" w:rsidP="003C7FB0">
      <w:pPr>
        <w:pStyle w:val="ListParagraph"/>
        <w:widowControl w:val="0"/>
        <w:numPr>
          <w:ilvl w:val="0"/>
          <w:numId w:val="26"/>
        </w:numPr>
        <w:tabs>
          <w:tab w:val="left" w:pos="376"/>
        </w:tabs>
        <w:autoSpaceDE w:val="0"/>
        <w:autoSpaceDN w:val="0"/>
        <w:spacing w:before="121" w:after="0" w:line="240" w:lineRule="auto"/>
        <w:jc w:val="both"/>
        <w:rPr>
          <w:rFonts w:ascii="Times New Roman" w:hAnsi="Times New Roman" w:cs="Times New Roman"/>
          <w:b/>
          <w:bCs/>
          <w:iCs/>
          <w:color w:val="000000" w:themeColor="text1"/>
          <w:sz w:val="26"/>
          <w:szCs w:val="26"/>
        </w:rPr>
      </w:pPr>
      <w:r w:rsidRPr="003C7FB0">
        <w:rPr>
          <w:rFonts w:ascii="Times New Roman" w:hAnsi="Times New Roman" w:cs="Times New Roman"/>
          <w:b/>
          <w:bCs/>
          <w:iCs/>
          <w:color w:val="000000" w:themeColor="text1"/>
          <w:sz w:val="26"/>
          <w:szCs w:val="26"/>
        </w:rPr>
        <w:t>Defining Reliability</w:t>
      </w:r>
    </w:p>
    <w:p w14:paraId="5656E854" w14:textId="5A49E3EF" w:rsidR="005C7728" w:rsidRPr="00EC5B19" w:rsidRDefault="003C7FB0" w:rsidP="00763A89">
      <w:pPr>
        <w:pStyle w:val="BodyText"/>
        <w:spacing w:before="58" w:line="252" w:lineRule="auto"/>
        <w:ind w:left="104" w:right="121" w:firstLine="245"/>
        <w:jc w:val="both"/>
        <w:rPr>
          <w:color w:val="000000" w:themeColor="text1"/>
          <w:sz w:val="24"/>
          <w:szCs w:val="24"/>
        </w:rPr>
      </w:pPr>
      <w:r>
        <w:rPr>
          <w:color w:val="000000" w:themeColor="text1"/>
          <w:sz w:val="24"/>
          <w:szCs w:val="24"/>
        </w:rPr>
        <w:t xml:space="preserve">                                          </w:t>
      </w:r>
      <w:r w:rsidR="00DC2695" w:rsidRPr="00DC2695">
        <w:rPr>
          <w:color w:val="000000" w:themeColor="text1"/>
          <w:sz w:val="24"/>
          <w:szCs w:val="24"/>
        </w:rPr>
        <w:t>The phrases dependability and security are used to more clearly define the reliability of a relaying scheme. The capacity of a system to operate in the event of an in-zone fault is known as dependability. When there is no in-zone failure, a scheme's security is defined as its ability to not operate. They are normally antagonistic, although improved systems can improve both to enhance total reliability. When faults occur in nearby zones of protection, security is jeopardi</w:t>
      </w:r>
      <w:r w:rsidR="00312339">
        <w:rPr>
          <w:color w:val="000000" w:themeColor="text1"/>
          <w:sz w:val="24"/>
          <w:szCs w:val="24"/>
        </w:rPr>
        <w:t>z</w:t>
      </w:r>
      <w:r w:rsidR="00DC2695" w:rsidRPr="00DC2695">
        <w:rPr>
          <w:color w:val="000000" w:themeColor="text1"/>
          <w:sz w:val="24"/>
          <w:szCs w:val="24"/>
        </w:rPr>
        <w:t>ed, but dependability is only jeopardi</w:t>
      </w:r>
      <w:r w:rsidR="00312339">
        <w:rPr>
          <w:color w:val="000000" w:themeColor="text1"/>
          <w:sz w:val="24"/>
          <w:szCs w:val="24"/>
        </w:rPr>
        <w:t>z</w:t>
      </w:r>
      <w:r w:rsidR="00DC2695" w:rsidRPr="00DC2695">
        <w:rPr>
          <w:color w:val="000000" w:themeColor="text1"/>
          <w:sz w:val="24"/>
          <w:szCs w:val="24"/>
        </w:rPr>
        <w:t>ed when the fault occurs in-zone.</w:t>
      </w:r>
    </w:p>
    <w:p w14:paraId="3F63EAA7" w14:textId="660909AA" w:rsidR="00763A89" w:rsidRDefault="00D61FED" w:rsidP="00763A89">
      <w:pPr>
        <w:pStyle w:val="BodyText"/>
        <w:spacing w:before="88" w:line="252" w:lineRule="auto"/>
        <w:ind w:left="104" w:right="38"/>
        <w:jc w:val="both"/>
        <w:rPr>
          <w:color w:val="000000" w:themeColor="text1"/>
          <w:sz w:val="24"/>
          <w:szCs w:val="24"/>
        </w:rPr>
      </w:pPr>
      <w:r w:rsidRPr="00D61FED">
        <w:rPr>
          <w:color w:val="000000" w:themeColor="text1"/>
          <w:sz w:val="24"/>
          <w:szCs w:val="24"/>
        </w:rPr>
        <w:t>Approximately 94 percent of mis-operations resulted in erroneous trips, according to the North American Electric Reliability Corporation (NERC) Mis-operations Report. False trips reveal a preference for dependability, whereas failures to trip reveal a preference for security. Transmission line relaying techniques have traditionally been designed with a dependability bias to avoid trip failures or slow journeys. This is because power systems can withstand the loss of additional pieces better than problems that are uncleared. They are constructed with redundant protection mechanisms to increase dependability, and they can rely on automatic reclosing to return un-faulted elements to service.</w:t>
      </w:r>
      <w:r>
        <w:rPr>
          <w:color w:val="000000" w:themeColor="text1"/>
          <w:sz w:val="24"/>
          <w:szCs w:val="24"/>
        </w:rPr>
        <w:t xml:space="preserve"> </w:t>
      </w:r>
      <w:r w:rsidRPr="00D61FED">
        <w:rPr>
          <w:color w:val="000000" w:themeColor="text1"/>
          <w:sz w:val="24"/>
          <w:szCs w:val="24"/>
        </w:rPr>
        <w:t>Efforts to decrease mis-operations can enhance overall reliability by minimi</w:t>
      </w:r>
      <w:r w:rsidR="00312339">
        <w:rPr>
          <w:color w:val="000000" w:themeColor="text1"/>
          <w:sz w:val="24"/>
          <w:szCs w:val="24"/>
        </w:rPr>
        <w:t>z</w:t>
      </w:r>
      <w:r w:rsidRPr="00D61FED">
        <w:rPr>
          <w:color w:val="000000" w:themeColor="text1"/>
          <w:sz w:val="24"/>
          <w:szCs w:val="24"/>
        </w:rPr>
        <w:t>ing false trips without sacrificing dependability by increasing failures to trip.</w:t>
      </w:r>
    </w:p>
    <w:p w14:paraId="2F7934FF" w14:textId="77777777" w:rsidR="003C7FB0" w:rsidRPr="00EC5B19" w:rsidRDefault="003C7FB0" w:rsidP="00763A89">
      <w:pPr>
        <w:pStyle w:val="BodyText"/>
        <w:spacing w:before="88" w:line="252" w:lineRule="auto"/>
        <w:ind w:left="104" w:right="38"/>
        <w:jc w:val="both"/>
        <w:rPr>
          <w:color w:val="000000" w:themeColor="text1"/>
          <w:sz w:val="24"/>
          <w:szCs w:val="24"/>
        </w:rPr>
      </w:pPr>
    </w:p>
    <w:p w14:paraId="772DE161" w14:textId="1C34182F" w:rsidR="00763A89" w:rsidRPr="003C7FB0" w:rsidRDefault="00763A89" w:rsidP="003C7FB0">
      <w:pPr>
        <w:pStyle w:val="ListParagraph"/>
        <w:widowControl w:val="0"/>
        <w:numPr>
          <w:ilvl w:val="0"/>
          <w:numId w:val="26"/>
        </w:numPr>
        <w:tabs>
          <w:tab w:val="left" w:pos="388"/>
        </w:tabs>
        <w:autoSpaceDE w:val="0"/>
        <w:autoSpaceDN w:val="0"/>
        <w:spacing w:before="120" w:after="0" w:line="240" w:lineRule="auto"/>
        <w:ind w:left="387" w:hanging="284"/>
        <w:contextualSpacing w:val="0"/>
        <w:jc w:val="both"/>
        <w:rPr>
          <w:rFonts w:ascii="Times New Roman" w:hAnsi="Times New Roman" w:cs="Times New Roman"/>
          <w:b/>
          <w:bCs/>
          <w:iCs/>
          <w:color w:val="000000" w:themeColor="text1"/>
          <w:sz w:val="26"/>
          <w:szCs w:val="26"/>
        </w:rPr>
      </w:pPr>
      <w:r w:rsidRPr="003C7FB0">
        <w:rPr>
          <w:rFonts w:ascii="Times New Roman" w:hAnsi="Times New Roman" w:cs="Times New Roman"/>
          <w:b/>
          <w:bCs/>
          <w:iCs/>
          <w:color w:val="000000" w:themeColor="text1"/>
          <w:sz w:val="26"/>
          <w:szCs w:val="26"/>
        </w:rPr>
        <w:t>Reducing Mis</w:t>
      </w:r>
      <w:r w:rsidR="003C7FB0" w:rsidRPr="003C7FB0">
        <w:rPr>
          <w:rFonts w:ascii="Times New Roman" w:hAnsi="Times New Roman" w:cs="Times New Roman"/>
          <w:b/>
          <w:bCs/>
          <w:iCs/>
          <w:color w:val="000000" w:themeColor="text1"/>
          <w:sz w:val="26"/>
          <w:szCs w:val="26"/>
        </w:rPr>
        <w:t>-</w:t>
      </w:r>
      <w:r w:rsidRPr="003C7FB0">
        <w:rPr>
          <w:rFonts w:ascii="Times New Roman" w:hAnsi="Times New Roman" w:cs="Times New Roman"/>
          <w:b/>
          <w:bCs/>
          <w:iCs/>
          <w:color w:val="000000" w:themeColor="text1"/>
          <w:sz w:val="26"/>
          <w:szCs w:val="26"/>
        </w:rPr>
        <w:t>operations</w:t>
      </w:r>
    </w:p>
    <w:p w14:paraId="17AB1F5D" w14:textId="6509B5C1" w:rsidR="003C7FB0" w:rsidRDefault="00312339" w:rsidP="00D61FED">
      <w:pPr>
        <w:pStyle w:val="BodyText"/>
        <w:spacing w:before="121" w:line="252" w:lineRule="auto"/>
        <w:ind w:right="38"/>
        <w:jc w:val="both"/>
        <w:rPr>
          <w:color w:val="000000" w:themeColor="text1"/>
          <w:sz w:val="24"/>
          <w:szCs w:val="24"/>
        </w:rPr>
      </w:pPr>
      <w:r>
        <w:rPr>
          <w:color w:val="000000" w:themeColor="text1"/>
          <w:sz w:val="24"/>
          <w:szCs w:val="24"/>
        </w:rPr>
        <w:t xml:space="preserve">                                                     </w:t>
      </w:r>
      <w:r w:rsidR="00E85625">
        <w:rPr>
          <w:color w:val="000000" w:themeColor="text1"/>
          <w:sz w:val="24"/>
          <w:szCs w:val="24"/>
        </w:rPr>
        <w:t xml:space="preserve"> </w:t>
      </w:r>
      <w:r w:rsidR="00D61FED" w:rsidRPr="00D61FED">
        <w:rPr>
          <w:color w:val="000000" w:themeColor="text1"/>
          <w:sz w:val="24"/>
          <w:szCs w:val="24"/>
        </w:rPr>
        <w:t>The Protection System Mis-operations Task Force (PSMTF) issued many proposals aimed at improving protection quality by eliminating mis-operations. By properly applying and coordinating relay elements, decreasing setting errors, and increasing pilot scheme performance, false trips can be eliminated. Trip failures can be decreased by prioriti</w:t>
      </w:r>
      <w:r>
        <w:rPr>
          <w:color w:val="000000" w:themeColor="text1"/>
          <w:sz w:val="24"/>
          <w:szCs w:val="24"/>
        </w:rPr>
        <w:t>z</w:t>
      </w:r>
      <w:r w:rsidR="00D61FED" w:rsidRPr="00D61FED">
        <w:rPr>
          <w:color w:val="000000" w:themeColor="text1"/>
          <w:sz w:val="24"/>
          <w:szCs w:val="24"/>
        </w:rPr>
        <w:t>ing critical firmware updates and monitoring numerical relay alarm connections to detect relay failure. The top three causes of mis-operations, as well as the circumstances in which they happened, are depicted in Figure 1. It's worth noting that the chart is dominated by false trips.</w:t>
      </w:r>
    </w:p>
    <w:p w14:paraId="76A70DD1" w14:textId="59FDEB4C" w:rsidR="003C7FB0" w:rsidRDefault="003C7FB0" w:rsidP="00D61FED">
      <w:pPr>
        <w:pStyle w:val="BodyText"/>
        <w:spacing w:line="252" w:lineRule="auto"/>
        <w:ind w:right="38"/>
        <w:jc w:val="both"/>
        <w:rPr>
          <w:color w:val="000000" w:themeColor="text1"/>
          <w:sz w:val="24"/>
          <w:szCs w:val="24"/>
        </w:rPr>
      </w:pPr>
    </w:p>
    <w:p w14:paraId="7D389F11" w14:textId="44C2F8F1" w:rsidR="00D61FED" w:rsidRDefault="00D61FED" w:rsidP="00D61FED">
      <w:pPr>
        <w:pStyle w:val="BodyText"/>
        <w:spacing w:line="252" w:lineRule="auto"/>
        <w:ind w:right="38"/>
        <w:jc w:val="both"/>
        <w:rPr>
          <w:color w:val="000000" w:themeColor="text1"/>
          <w:sz w:val="24"/>
          <w:szCs w:val="24"/>
        </w:rPr>
      </w:pPr>
      <w:r w:rsidRPr="00D61FED">
        <w:rPr>
          <w:color w:val="000000" w:themeColor="text1"/>
          <w:sz w:val="24"/>
          <w:szCs w:val="24"/>
        </w:rPr>
        <w:t>Mis-operations can occur when relay elements are not applied correctly. Coordination between elements that operate on functionally different quantities, such as distance and overcurrent elements, or between incompatible directional polari</w:t>
      </w:r>
      <w:r w:rsidR="00312339">
        <w:rPr>
          <w:color w:val="000000" w:themeColor="text1"/>
          <w:sz w:val="24"/>
          <w:szCs w:val="24"/>
        </w:rPr>
        <w:t>z</w:t>
      </w:r>
      <w:r w:rsidRPr="00D61FED">
        <w:rPr>
          <w:color w:val="000000" w:themeColor="text1"/>
          <w:sz w:val="24"/>
          <w:szCs w:val="24"/>
        </w:rPr>
        <w:t>ation methods, cannot be done properly. Coordination between overcurrent parts that use different measuring methodologies should be done with prudence as well.</w:t>
      </w:r>
    </w:p>
    <w:p w14:paraId="607D4742" w14:textId="77777777" w:rsidR="00D61FED" w:rsidRDefault="00D61FED" w:rsidP="00D61FED">
      <w:pPr>
        <w:pStyle w:val="BodyText"/>
        <w:spacing w:line="252" w:lineRule="auto"/>
        <w:ind w:right="38"/>
        <w:jc w:val="both"/>
        <w:rPr>
          <w:color w:val="000000" w:themeColor="text1"/>
          <w:sz w:val="24"/>
          <w:szCs w:val="24"/>
        </w:rPr>
      </w:pPr>
    </w:p>
    <w:p w14:paraId="3CA15F30" w14:textId="09A4A05B" w:rsidR="003C7FB0" w:rsidRDefault="00D61FED" w:rsidP="003C7FB0">
      <w:pPr>
        <w:pStyle w:val="BodyText"/>
        <w:spacing w:line="252" w:lineRule="auto"/>
        <w:ind w:left="104" w:right="38"/>
        <w:jc w:val="both"/>
        <w:rPr>
          <w:color w:val="000000" w:themeColor="text1"/>
          <w:sz w:val="24"/>
          <w:szCs w:val="24"/>
        </w:rPr>
      </w:pPr>
      <w:r w:rsidRPr="00D61FED">
        <w:rPr>
          <w:color w:val="000000" w:themeColor="text1"/>
          <w:sz w:val="24"/>
          <w:szCs w:val="24"/>
        </w:rPr>
        <w:t>Errors in setting can be eliminated by improving the engineering process. The quality of the settings produced can be improved with more training and peer evaluations. Standardized settings templates can also be used in standard applications to improve consistency. Finally, in the case that the topography of the system changes, previous settings should be checked to ensure that they are still appropriate.</w:t>
      </w:r>
    </w:p>
    <w:p w14:paraId="0BA87A5C" w14:textId="77777777" w:rsidR="00D61FED" w:rsidRPr="00EC5B19" w:rsidRDefault="00D61FED" w:rsidP="003C7FB0">
      <w:pPr>
        <w:pStyle w:val="BodyText"/>
        <w:spacing w:line="252" w:lineRule="auto"/>
        <w:ind w:left="104" w:right="38"/>
        <w:jc w:val="both"/>
        <w:rPr>
          <w:color w:val="000000" w:themeColor="text1"/>
          <w:sz w:val="24"/>
          <w:szCs w:val="24"/>
        </w:rPr>
      </w:pPr>
    </w:p>
    <w:p w14:paraId="7FB18EB1" w14:textId="264939E4" w:rsidR="001118FE" w:rsidRPr="00312339" w:rsidRDefault="00D61FED" w:rsidP="00312339">
      <w:pPr>
        <w:pStyle w:val="BodyText"/>
        <w:spacing w:before="89" w:line="252" w:lineRule="auto"/>
        <w:ind w:left="104" w:right="121"/>
        <w:jc w:val="both"/>
        <w:rPr>
          <w:color w:val="000000" w:themeColor="text1"/>
        </w:rPr>
      </w:pPr>
      <w:r w:rsidRPr="00D61FED">
        <w:rPr>
          <w:color w:val="000000" w:themeColor="text1"/>
          <w:sz w:val="24"/>
          <w:szCs w:val="24"/>
        </w:rPr>
        <w:t xml:space="preserve">While it is not the subject of this study, there are steps that may be taken to improve the performance of pilot schemes. Migrating to more robust communications media or better </w:t>
      </w:r>
      <w:r w:rsidRPr="00D61FED">
        <w:rPr>
          <w:color w:val="000000" w:themeColor="text1"/>
          <w:sz w:val="24"/>
          <w:szCs w:val="24"/>
        </w:rPr>
        <w:lastRenderedPageBreak/>
        <w:t>maintenance on power line carrier equipment can increase channel dependability. New technologies can also be utili</w:t>
      </w:r>
      <w:r w:rsidR="00312339">
        <w:rPr>
          <w:color w:val="000000" w:themeColor="text1"/>
          <w:sz w:val="24"/>
          <w:szCs w:val="24"/>
        </w:rPr>
        <w:t>z</w:t>
      </w:r>
      <w:r w:rsidRPr="00D61FED">
        <w:rPr>
          <w:color w:val="000000" w:themeColor="text1"/>
          <w:sz w:val="24"/>
          <w:szCs w:val="24"/>
        </w:rPr>
        <w:t>ed to overcome transient signal loss. When using mixed relay technologies, such as when coordinating numerical and electromechanical relays, the speed disparities must also be taken into account.</w:t>
      </w:r>
      <w:r>
        <w:rPr>
          <w:color w:val="000000" w:themeColor="text1"/>
          <w:sz w:val="24"/>
          <w:szCs w:val="24"/>
        </w:rPr>
        <w:t xml:space="preserve"> </w:t>
      </w:r>
      <w:r w:rsidRPr="00D61FED">
        <w:rPr>
          <w:color w:val="000000" w:themeColor="text1"/>
          <w:sz w:val="24"/>
          <w:szCs w:val="24"/>
        </w:rPr>
        <w:t>Although the NERC Mis-operations Report recommends accepting varying operating speeds across different relay technologies in a communications-assisted scheme, it is vital to remember that sensitivity coordination of heterogeneous relays cannot be guaranteed completely. That is, an excessive boundary fault will cause a pilot tripping element and its corresponding distant pilot blocking element in dissimilar relays to react differently.</w:t>
      </w:r>
    </w:p>
    <w:p w14:paraId="0C79F8EB" w14:textId="7E0EA9A0" w:rsidR="0016752E" w:rsidRPr="00EC5B19" w:rsidRDefault="001118FE" w:rsidP="0016752E">
      <w:pPr>
        <w:pStyle w:val="NormalWeb"/>
        <w:numPr>
          <w:ilvl w:val="1"/>
          <w:numId w:val="8"/>
        </w:numPr>
        <w:shd w:val="clear" w:color="auto" w:fill="FFFFFF"/>
        <w:spacing w:before="0" w:beforeAutospacing="0" w:after="288" w:afterAutospacing="0" w:line="360" w:lineRule="atLeast"/>
        <w:jc w:val="both"/>
        <w:textAlignment w:val="baseline"/>
        <w:rPr>
          <w:b/>
          <w:bCs/>
          <w:color w:val="000000" w:themeColor="text1"/>
          <w:sz w:val="28"/>
          <w:szCs w:val="28"/>
          <w:u w:val="single"/>
        </w:rPr>
      </w:pPr>
      <w:r w:rsidRPr="00EC5B19">
        <w:rPr>
          <w:b/>
          <w:bCs/>
          <w:color w:val="000000" w:themeColor="text1"/>
          <w:sz w:val="28"/>
          <w:szCs w:val="28"/>
          <w:u w:val="single"/>
        </w:rPr>
        <w:t>Basic Requirements for Relay Protection:</w:t>
      </w:r>
    </w:p>
    <w:p w14:paraId="240CA9CA" w14:textId="77777777" w:rsidR="00DB45CF" w:rsidRPr="003C7FB0" w:rsidRDefault="00DB45CF" w:rsidP="00DB45CF">
      <w:pPr>
        <w:rPr>
          <w:rStyle w:val="Strong"/>
          <w:rFonts w:ascii="Times New Roman" w:hAnsi="Times New Roman" w:cs="Times New Roman"/>
          <w:color w:val="000000" w:themeColor="text1"/>
          <w:sz w:val="26"/>
          <w:szCs w:val="26"/>
        </w:rPr>
      </w:pPr>
      <w:r w:rsidRPr="003C7FB0">
        <w:rPr>
          <w:rStyle w:val="Strong"/>
          <w:rFonts w:ascii="Times New Roman" w:hAnsi="Times New Roman" w:cs="Times New Roman"/>
          <w:color w:val="000000" w:themeColor="text1"/>
          <w:sz w:val="26"/>
          <w:szCs w:val="26"/>
        </w:rPr>
        <w:t>Protective Relay:</w:t>
      </w:r>
    </w:p>
    <w:p w14:paraId="14DA69B3" w14:textId="4BAF2DE2" w:rsidR="00DB45CF" w:rsidRPr="00EC5B19" w:rsidRDefault="00DB45CF" w:rsidP="00DB45CF">
      <w:pPr>
        <w:rPr>
          <w:rFonts w:ascii="Times New Roman" w:hAnsi="Times New Roman" w:cs="Times New Roman"/>
          <w:color w:val="000000" w:themeColor="text1"/>
          <w:sz w:val="24"/>
          <w:szCs w:val="24"/>
        </w:rPr>
      </w:pPr>
      <w:r w:rsidRPr="00EC5B19">
        <w:rPr>
          <w:rStyle w:val="Strong"/>
          <w:rFonts w:ascii="Times New Roman" w:hAnsi="Times New Roman" w:cs="Times New Roman"/>
          <w:color w:val="000000" w:themeColor="text1"/>
          <w:sz w:val="28"/>
          <w:szCs w:val="28"/>
        </w:rPr>
        <w:t xml:space="preserve">                           </w:t>
      </w:r>
      <w:r w:rsidR="00E85625">
        <w:rPr>
          <w:rStyle w:val="Strong"/>
          <w:rFonts w:ascii="Times New Roman" w:hAnsi="Times New Roman" w:cs="Times New Roman"/>
          <w:color w:val="000000" w:themeColor="text1"/>
          <w:sz w:val="28"/>
          <w:szCs w:val="28"/>
        </w:rPr>
        <w:t xml:space="preserve">    </w:t>
      </w:r>
      <w:r w:rsidRPr="00EC5B19">
        <w:rPr>
          <w:rStyle w:val="Strong"/>
          <w:rFonts w:ascii="Times New Roman" w:hAnsi="Times New Roman" w:cs="Times New Roman"/>
          <w:color w:val="000000" w:themeColor="text1"/>
          <w:sz w:val="24"/>
          <w:szCs w:val="24"/>
        </w:rPr>
        <w:t>A Protective Relay is a device that detects the fault and initiates the operation of the circuit breaker to isolate the defective element from the rest of the system.</w:t>
      </w:r>
    </w:p>
    <w:p w14:paraId="33FFD43B" w14:textId="37B2AF2C" w:rsidR="005F585D" w:rsidRPr="00EC5B19" w:rsidRDefault="00D61FED" w:rsidP="00DB45CF">
      <w:pPr>
        <w:pStyle w:val="NormalWeb"/>
        <w:shd w:val="clear" w:color="auto" w:fill="FFFFFF"/>
        <w:spacing w:before="0" w:beforeAutospacing="0" w:after="240" w:afterAutospacing="0"/>
        <w:jc w:val="both"/>
        <w:textAlignment w:val="baseline"/>
        <w:rPr>
          <w:color w:val="000000" w:themeColor="text1"/>
        </w:rPr>
      </w:pPr>
      <w:r w:rsidRPr="00D61FED">
        <w:rPr>
          <w:color w:val="000000" w:themeColor="text1"/>
        </w:rPr>
        <w:t>By continuously detecting electrical quantities that are different under normal and fault situations, the Protective Relay detects abnormal situations in electrical circuits. Voltage, current, frequency, and phase angle are all electrical quantities that can alter when there is a malfunction. The faults transmit their presence, nature, and location to the protective relay by changing one or more of these values. The relay closes the trip circuit of the breaker after detecting the malfunction. As a result, the breaker is opened, and the problematic circuit is disconnected.</w:t>
      </w:r>
    </w:p>
    <w:p w14:paraId="4F2D0555" w14:textId="534409F8" w:rsidR="00DB45CF" w:rsidRDefault="00DB45CF" w:rsidP="00DB45CF">
      <w:pPr>
        <w:pStyle w:val="NormalWeb"/>
        <w:shd w:val="clear" w:color="auto" w:fill="FFFFFF"/>
        <w:spacing w:before="0" w:beforeAutospacing="0" w:after="240" w:afterAutospacing="0"/>
        <w:jc w:val="center"/>
        <w:textAlignment w:val="baseline"/>
        <w:rPr>
          <w:color w:val="000000" w:themeColor="text1"/>
        </w:rPr>
      </w:pPr>
      <w:r w:rsidRPr="00EC5B19">
        <w:rPr>
          <w:noProof/>
          <w:color w:val="000000" w:themeColor="text1"/>
        </w:rPr>
        <w:drawing>
          <wp:inline distT="0" distB="0" distL="0" distR="0" wp14:anchorId="3BD2C520" wp14:editId="1FE12CBA">
            <wp:extent cx="2190750" cy="2590800"/>
            <wp:effectExtent l="0" t="0" r="0" b="0"/>
            <wp:docPr id="9" name="Picture 9" descr="Protective Relay">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tective Relay">
                      <a:hlinkClick r:id="rId5"/>
                    </pic:cNvPr>
                    <pic:cNvPicPr>
                      <a:picLocks noChangeAspect="1" noChangeArrowheads="1"/>
                    </pic:cNvPicPr>
                  </pic:nvPicPr>
                  <pic:blipFill rotWithShape="1">
                    <a:blip r:embed="rId6">
                      <a:extLst>
                        <a:ext uri="{28A0092B-C50C-407E-A947-70E740481C1C}">
                          <a14:useLocalDpi xmlns:a14="http://schemas.microsoft.com/office/drawing/2010/main" val="0"/>
                        </a:ext>
                      </a:extLst>
                    </a:blip>
                    <a:srcRect b="9333"/>
                    <a:stretch/>
                  </pic:blipFill>
                  <pic:spPr bwMode="auto">
                    <a:xfrm>
                      <a:off x="0" y="0"/>
                      <a:ext cx="2190750"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743F4243" w14:textId="58D05553" w:rsidR="00E85625" w:rsidRPr="00E85625" w:rsidRDefault="00E85625" w:rsidP="00DB45CF">
      <w:pPr>
        <w:pStyle w:val="NormalWeb"/>
        <w:shd w:val="clear" w:color="auto" w:fill="FFFFFF"/>
        <w:spacing w:before="0" w:beforeAutospacing="0" w:after="240" w:afterAutospacing="0"/>
        <w:jc w:val="center"/>
        <w:textAlignment w:val="baseline"/>
        <w:rPr>
          <w:b/>
          <w:bCs/>
          <w:color w:val="000000" w:themeColor="text1"/>
        </w:rPr>
      </w:pPr>
      <w:r w:rsidRPr="00E85625">
        <w:rPr>
          <w:b/>
          <w:bCs/>
          <w:color w:val="000000" w:themeColor="text1"/>
        </w:rPr>
        <w:t>Figure 1</w:t>
      </w:r>
      <w:r w:rsidR="00B10D69">
        <w:rPr>
          <w:b/>
          <w:bCs/>
          <w:color w:val="000000" w:themeColor="text1"/>
        </w:rPr>
        <w:t>:</w:t>
      </w:r>
      <w:r w:rsidRPr="00E85625">
        <w:rPr>
          <w:b/>
          <w:bCs/>
          <w:color w:val="000000" w:themeColor="text1"/>
        </w:rPr>
        <w:t xml:space="preserve"> Protective Relay</w:t>
      </w:r>
    </w:p>
    <w:p w14:paraId="07FF42DC" w14:textId="77777777" w:rsidR="005F585D" w:rsidRDefault="005F585D" w:rsidP="00DB45CF">
      <w:pPr>
        <w:pStyle w:val="NormalWeb"/>
        <w:shd w:val="clear" w:color="auto" w:fill="FFFFFF"/>
        <w:spacing w:before="0" w:beforeAutospacing="0" w:after="240" w:afterAutospacing="0"/>
        <w:jc w:val="both"/>
        <w:textAlignment w:val="baseline"/>
        <w:rPr>
          <w:color w:val="000000" w:themeColor="text1"/>
        </w:rPr>
      </w:pPr>
    </w:p>
    <w:p w14:paraId="0D3270F0" w14:textId="56D2C1A5" w:rsidR="00DB45CF" w:rsidRPr="00EC5B19" w:rsidRDefault="00DB45CF" w:rsidP="00DB45CF">
      <w:pPr>
        <w:pStyle w:val="NormalWeb"/>
        <w:shd w:val="clear" w:color="auto" w:fill="FFFFFF"/>
        <w:spacing w:before="0" w:beforeAutospacing="0" w:after="240" w:afterAutospacing="0"/>
        <w:jc w:val="both"/>
        <w:textAlignment w:val="baseline"/>
        <w:rPr>
          <w:color w:val="000000" w:themeColor="text1"/>
        </w:rPr>
      </w:pPr>
      <w:r w:rsidRPr="00EC5B19">
        <w:rPr>
          <w:color w:val="000000" w:themeColor="text1"/>
        </w:rPr>
        <w:t>A typical relay circuit i</w:t>
      </w:r>
      <w:r w:rsidR="005F585D">
        <w:rPr>
          <w:color w:val="000000" w:themeColor="text1"/>
        </w:rPr>
        <w:t>s shown.</w:t>
      </w:r>
      <w:r w:rsidRPr="00EC5B19">
        <w:rPr>
          <w:color w:val="000000" w:themeColor="text1"/>
        </w:rPr>
        <w:t xml:space="preserve"> This diagram shows one phase of 3-phase system for simplicity. The relay circuit connections can be divided into three parts viz.</w:t>
      </w:r>
    </w:p>
    <w:p w14:paraId="63235F9B" w14:textId="77777777" w:rsidR="00DB45CF" w:rsidRPr="00EC5B19" w:rsidRDefault="00DB45CF" w:rsidP="00DB45CF">
      <w:pPr>
        <w:numPr>
          <w:ilvl w:val="0"/>
          <w:numId w:val="3"/>
        </w:numPr>
        <w:shd w:val="clear" w:color="auto" w:fill="FFFFFF"/>
        <w:spacing w:after="0" w:line="240" w:lineRule="auto"/>
        <w:ind w:left="1440"/>
        <w:jc w:val="both"/>
        <w:textAlignment w:val="baseline"/>
        <w:rPr>
          <w:rFonts w:ascii="Times New Roman" w:hAnsi="Times New Roman" w:cs="Times New Roman"/>
          <w:color w:val="000000" w:themeColor="text1"/>
          <w:sz w:val="24"/>
          <w:szCs w:val="24"/>
        </w:rPr>
      </w:pPr>
      <w:r w:rsidRPr="00EC5B19">
        <w:rPr>
          <w:rStyle w:val="Strong"/>
          <w:rFonts w:ascii="Times New Roman" w:hAnsi="Times New Roman" w:cs="Times New Roman"/>
          <w:color w:val="000000" w:themeColor="text1"/>
          <w:sz w:val="24"/>
          <w:szCs w:val="24"/>
        </w:rPr>
        <w:t>First part is the primary winding of a current transformer (CT.) which is connected in series with the line to be protected.</w:t>
      </w:r>
    </w:p>
    <w:p w14:paraId="5F17B4E4" w14:textId="77777777" w:rsidR="00DB45CF" w:rsidRPr="00EC5B19" w:rsidRDefault="00DB45CF" w:rsidP="00DB45CF">
      <w:pPr>
        <w:numPr>
          <w:ilvl w:val="0"/>
          <w:numId w:val="3"/>
        </w:numPr>
        <w:shd w:val="clear" w:color="auto" w:fill="FFFFFF"/>
        <w:spacing w:after="0" w:line="240" w:lineRule="auto"/>
        <w:ind w:left="1440"/>
        <w:jc w:val="both"/>
        <w:textAlignment w:val="baseline"/>
        <w:rPr>
          <w:rFonts w:ascii="Times New Roman" w:hAnsi="Times New Roman" w:cs="Times New Roman"/>
          <w:color w:val="000000" w:themeColor="text1"/>
          <w:sz w:val="24"/>
          <w:szCs w:val="24"/>
        </w:rPr>
      </w:pPr>
      <w:r w:rsidRPr="00EC5B19">
        <w:rPr>
          <w:rStyle w:val="Strong"/>
          <w:rFonts w:ascii="Times New Roman" w:hAnsi="Times New Roman" w:cs="Times New Roman"/>
          <w:color w:val="000000" w:themeColor="text1"/>
          <w:sz w:val="24"/>
          <w:szCs w:val="24"/>
        </w:rPr>
        <w:lastRenderedPageBreak/>
        <w:t>Second part consists of secondary winding of C.T. and Cu. the relay operating coil.</w:t>
      </w:r>
    </w:p>
    <w:p w14:paraId="2B838B23" w14:textId="77777777" w:rsidR="00DB45CF" w:rsidRPr="00EC5B19" w:rsidRDefault="00DB45CF" w:rsidP="00DB45CF">
      <w:pPr>
        <w:numPr>
          <w:ilvl w:val="0"/>
          <w:numId w:val="3"/>
        </w:numPr>
        <w:shd w:val="clear" w:color="auto" w:fill="FFFFFF"/>
        <w:spacing w:after="0" w:line="240" w:lineRule="auto"/>
        <w:ind w:left="1440"/>
        <w:jc w:val="both"/>
        <w:textAlignment w:val="baseline"/>
        <w:rPr>
          <w:rFonts w:ascii="Times New Roman" w:hAnsi="Times New Roman" w:cs="Times New Roman"/>
          <w:color w:val="000000" w:themeColor="text1"/>
          <w:sz w:val="24"/>
          <w:szCs w:val="24"/>
        </w:rPr>
      </w:pPr>
      <w:r w:rsidRPr="00EC5B19">
        <w:rPr>
          <w:rStyle w:val="Strong"/>
          <w:rFonts w:ascii="Times New Roman" w:hAnsi="Times New Roman" w:cs="Times New Roman"/>
          <w:color w:val="000000" w:themeColor="text1"/>
          <w:sz w:val="24"/>
          <w:szCs w:val="24"/>
        </w:rPr>
        <w:t>Third part is the tripping circuit which may be either AC &amp; DC. It consists of a source of supply, the trip coil of the circuit breaker and the relay stationary contacts.</w:t>
      </w:r>
    </w:p>
    <w:p w14:paraId="72C99850" w14:textId="77777777" w:rsidR="00D61FED" w:rsidRDefault="00D61FED" w:rsidP="00DB45CF">
      <w:pPr>
        <w:pStyle w:val="NormalWeb"/>
        <w:shd w:val="clear" w:color="auto" w:fill="FFFFFF"/>
        <w:spacing w:before="0" w:beforeAutospacing="0" w:after="240" w:afterAutospacing="0"/>
        <w:jc w:val="both"/>
        <w:textAlignment w:val="baseline"/>
        <w:rPr>
          <w:color w:val="000000" w:themeColor="text1"/>
        </w:rPr>
      </w:pPr>
    </w:p>
    <w:p w14:paraId="707D7E4D" w14:textId="2CDB43ED" w:rsidR="00DB45CF" w:rsidRPr="00EC5B19" w:rsidRDefault="00D61FED" w:rsidP="00DB45CF">
      <w:pPr>
        <w:pStyle w:val="NormalWeb"/>
        <w:shd w:val="clear" w:color="auto" w:fill="FFFFFF"/>
        <w:spacing w:before="0" w:beforeAutospacing="0" w:after="240" w:afterAutospacing="0"/>
        <w:jc w:val="both"/>
        <w:textAlignment w:val="baseline"/>
        <w:rPr>
          <w:color w:val="000000" w:themeColor="text1"/>
        </w:rPr>
      </w:pPr>
      <w:r w:rsidRPr="00D61FED">
        <w:rPr>
          <w:color w:val="000000" w:themeColor="text1"/>
        </w:rPr>
        <w:t>When a short circuit occurs on the transmission line at point F, the current flowing through the line explodes. This causes a large current to travel through the relay coil, forcing the relay to close its contacts and activate. This shuts the circuit breaker's trip circuit, opening the breaker and isolating the malfunctioning component from the rest of the system. As a result, the relay assures the circuit equipment's safety from harm as well as the healthy portion of the system's normal operation.</w:t>
      </w:r>
    </w:p>
    <w:p w14:paraId="0F94FC4A" w14:textId="3AE51E43" w:rsidR="00DB45CF" w:rsidRDefault="00DB45CF" w:rsidP="00DB45CF">
      <w:pPr>
        <w:pStyle w:val="Heading3"/>
        <w:shd w:val="clear" w:color="auto" w:fill="FFFFFF"/>
        <w:spacing w:before="0" w:after="300"/>
        <w:jc w:val="both"/>
        <w:textAlignment w:val="baseline"/>
        <w:rPr>
          <w:rStyle w:val="Strong"/>
          <w:rFonts w:ascii="Times New Roman" w:hAnsi="Times New Roman" w:cs="Times New Roman"/>
          <w:color w:val="000000" w:themeColor="text1"/>
          <w:sz w:val="26"/>
          <w:szCs w:val="26"/>
        </w:rPr>
      </w:pPr>
      <w:r w:rsidRPr="005F585D">
        <w:rPr>
          <w:rStyle w:val="Strong"/>
          <w:rFonts w:ascii="Times New Roman" w:hAnsi="Times New Roman" w:cs="Times New Roman"/>
          <w:color w:val="000000" w:themeColor="text1"/>
          <w:sz w:val="26"/>
          <w:szCs w:val="26"/>
        </w:rPr>
        <w:t>Fundamental Requirements of Protective Relay:</w:t>
      </w:r>
    </w:p>
    <w:p w14:paraId="02C6CB15" w14:textId="21D4132B" w:rsidR="00D61FED" w:rsidRPr="00D61FED" w:rsidRDefault="00E85625" w:rsidP="00D61FED">
      <w:pPr>
        <w:jc w:val="both"/>
        <w:rPr>
          <w:rFonts w:ascii="Times New Roman" w:hAnsi="Times New Roman" w:cs="Times New Roman"/>
          <w:sz w:val="24"/>
          <w:szCs w:val="24"/>
        </w:rPr>
      </w:pPr>
      <w:r>
        <w:rPr>
          <w:rFonts w:ascii="Times New Roman" w:hAnsi="Times New Roman" w:cs="Times New Roman"/>
          <w:sz w:val="24"/>
          <w:szCs w:val="24"/>
        </w:rPr>
        <w:t xml:space="preserve">                                                                                           </w:t>
      </w:r>
      <w:r w:rsidR="00D61FED" w:rsidRPr="00D61FED">
        <w:rPr>
          <w:rFonts w:ascii="Times New Roman" w:hAnsi="Times New Roman" w:cs="Times New Roman"/>
          <w:sz w:val="24"/>
          <w:szCs w:val="24"/>
        </w:rPr>
        <w:t>The primary function of a Protective Relay is to cause the immediate removal from service of any element of the power system that begins to perform abnormally or interferes with the system's effective operation. The following features should be present in a protective relay system in order for it to perform this duty satisfactorily:</w:t>
      </w:r>
    </w:p>
    <w:p w14:paraId="3C22122B" w14:textId="77777777" w:rsidR="00DB45CF" w:rsidRPr="005F585D" w:rsidRDefault="00DB45CF" w:rsidP="00DB45CF">
      <w:pPr>
        <w:numPr>
          <w:ilvl w:val="0"/>
          <w:numId w:val="4"/>
        </w:numPr>
        <w:shd w:val="clear" w:color="auto" w:fill="FFFFFF"/>
        <w:spacing w:after="0" w:line="240" w:lineRule="auto"/>
        <w:ind w:left="1440"/>
        <w:jc w:val="both"/>
        <w:textAlignment w:val="baseline"/>
        <w:rPr>
          <w:rFonts w:ascii="Times New Roman" w:hAnsi="Times New Roman" w:cs="Times New Roman"/>
          <w:color w:val="000000" w:themeColor="text1"/>
          <w:sz w:val="26"/>
          <w:szCs w:val="26"/>
        </w:rPr>
      </w:pPr>
      <w:r w:rsidRPr="005F585D">
        <w:rPr>
          <w:rStyle w:val="Strong"/>
          <w:rFonts w:ascii="Times New Roman" w:hAnsi="Times New Roman" w:cs="Times New Roman"/>
          <w:color w:val="000000" w:themeColor="text1"/>
          <w:sz w:val="26"/>
          <w:szCs w:val="26"/>
        </w:rPr>
        <w:t>Selectivity </w:t>
      </w:r>
    </w:p>
    <w:p w14:paraId="021FC834" w14:textId="77777777" w:rsidR="00DB45CF" w:rsidRPr="005F585D" w:rsidRDefault="00DB45CF" w:rsidP="00DB45CF">
      <w:pPr>
        <w:numPr>
          <w:ilvl w:val="0"/>
          <w:numId w:val="4"/>
        </w:numPr>
        <w:shd w:val="clear" w:color="auto" w:fill="FFFFFF"/>
        <w:spacing w:after="0" w:line="240" w:lineRule="auto"/>
        <w:ind w:left="1440"/>
        <w:jc w:val="both"/>
        <w:textAlignment w:val="baseline"/>
        <w:rPr>
          <w:rFonts w:ascii="Times New Roman" w:hAnsi="Times New Roman" w:cs="Times New Roman"/>
          <w:color w:val="000000" w:themeColor="text1"/>
          <w:sz w:val="26"/>
          <w:szCs w:val="26"/>
        </w:rPr>
      </w:pPr>
      <w:r w:rsidRPr="005F585D">
        <w:rPr>
          <w:rStyle w:val="Strong"/>
          <w:rFonts w:ascii="Times New Roman" w:hAnsi="Times New Roman" w:cs="Times New Roman"/>
          <w:color w:val="000000" w:themeColor="text1"/>
          <w:sz w:val="26"/>
          <w:szCs w:val="26"/>
        </w:rPr>
        <w:t>Speed</w:t>
      </w:r>
    </w:p>
    <w:p w14:paraId="1850186F" w14:textId="77777777" w:rsidR="00DB45CF" w:rsidRPr="005F585D" w:rsidRDefault="00DB45CF" w:rsidP="00DB45CF">
      <w:pPr>
        <w:numPr>
          <w:ilvl w:val="0"/>
          <w:numId w:val="4"/>
        </w:numPr>
        <w:shd w:val="clear" w:color="auto" w:fill="FFFFFF"/>
        <w:spacing w:after="0" w:line="240" w:lineRule="auto"/>
        <w:ind w:left="1440"/>
        <w:jc w:val="both"/>
        <w:textAlignment w:val="baseline"/>
        <w:rPr>
          <w:rFonts w:ascii="Times New Roman" w:hAnsi="Times New Roman" w:cs="Times New Roman"/>
          <w:color w:val="000000" w:themeColor="text1"/>
          <w:sz w:val="26"/>
          <w:szCs w:val="26"/>
        </w:rPr>
      </w:pPr>
      <w:r w:rsidRPr="005F585D">
        <w:rPr>
          <w:rStyle w:val="Strong"/>
          <w:rFonts w:ascii="Times New Roman" w:hAnsi="Times New Roman" w:cs="Times New Roman"/>
          <w:color w:val="000000" w:themeColor="text1"/>
          <w:sz w:val="26"/>
          <w:szCs w:val="26"/>
        </w:rPr>
        <w:t>Sensitivity</w:t>
      </w:r>
    </w:p>
    <w:p w14:paraId="53C60DE0" w14:textId="77777777" w:rsidR="00DB45CF" w:rsidRPr="005F585D" w:rsidRDefault="00DB45CF" w:rsidP="00DB45CF">
      <w:pPr>
        <w:numPr>
          <w:ilvl w:val="0"/>
          <w:numId w:val="4"/>
        </w:numPr>
        <w:shd w:val="clear" w:color="auto" w:fill="FFFFFF"/>
        <w:spacing w:after="0" w:line="240" w:lineRule="auto"/>
        <w:ind w:left="1440"/>
        <w:jc w:val="both"/>
        <w:textAlignment w:val="baseline"/>
        <w:rPr>
          <w:rFonts w:ascii="Times New Roman" w:hAnsi="Times New Roman" w:cs="Times New Roman"/>
          <w:color w:val="000000" w:themeColor="text1"/>
          <w:sz w:val="26"/>
          <w:szCs w:val="26"/>
        </w:rPr>
      </w:pPr>
      <w:r w:rsidRPr="005F585D">
        <w:rPr>
          <w:rStyle w:val="Strong"/>
          <w:rFonts w:ascii="Times New Roman" w:hAnsi="Times New Roman" w:cs="Times New Roman"/>
          <w:color w:val="000000" w:themeColor="text1"/>
          <w:sz w:val="26"/>
          <w:szCs w:val="26"/>
        </w:rPr>
        <w:t>Reliability</w:t>
      </w:r>
    </w:p>
    <w:p w14:paraId="700F3A04" w14:textId="77777777" w:rsidR="00DB45CF" w:rsidRPr="005F585D" w:rsidRDefault="00DB45CF" w:rsidP="00DB45CF">
      <w:pPr>
        <w:numPr>
          <w:ilvl w:val="0"/>
          <w:numId w:val="4"/>
        </w:numPr>
        <w:shd w:val="clear" w:color="auto" w:fill="FFFFFF"/>
        <w:spacing w:after="0" w:line="240" w:lineRule="auto"/>
        <w:ind w:left="1440"/>
        <w:jc w:val="both"/>
        <w:textAlignment w:val="baseline"/>
        <w:rPr>
          <w:rFonts w:ascii="Times New Roman" w:hAnsi="Times New Roman" w:cs="Times New Roman"/>
          <w:color w:val="000000" w:themeColor="text1"/>
          <w:sz w:val="26"/>
          <w:szCs w:val="26"/>
        </w:rPr>
      </w:pPr>
      <w:r w:rsidRPr="005F585D">
        <w:rPr>
          <w:rStyle w:val="Strong"/>
          <w:rFonts w:ascii="Times New Roman" w:hAnsi="Times New Roman" w:cs="Times New Roman"/>
          <w:color w:val="000000" w:themeColor="text1"/>
          <w:sz w:val="26"/>
          <w:szCs w:val="26"/>
        </w:rPr>
        <w:t>Simplicity</w:t>
      </w:r>
    </w:p>
    <w:p w14:paraId="13319E06" w14:textId="116C1672" w:rsidR="00DB45CF" w:rsidRPr="005F585D" w:rsidRDefault="00DB45CF" w:rsidP="00DB45CF">
      <w:pPr>
        <w:numPr>
          <w:ilvl w:val="0"/>
          <w:numId w:val="4"/>
        </w:numPr>
        <w:shd w:val="clear" w:color="auto" w:fill="FFFFFF"/>
        <w:spacing w:after="0" w:line="240" w:lineRule="auto"/>
        <w:ind w:left="1440"/>
        <w:jc w:val="both"/>
        <w:textAlignment w:val="baseline"/>
        <w:rPr>
          <w:rStyle w:val="Strong"/>
          <w:rFonts w:ascii="Times New Roman" w:hAnsi="Times New Roman" w:cs="Times New Roman"/>
          <w:b w:val="0"/>
          <w:bCs w:val="0"/>
          <w:color w:val="000000" w:themeColor="text1"/>
          <w:sz w:val="24"/>
          <w:szCs w:val="24"/>
        </w:rPr>
      </w:pPr>
      <w:r w:rsidRPr="005F585D">
        <w:rPr>
          <w:rStyle w:val="Strong"/>
          <w:rFonts w:ascii="Times New Roman" w:hAnsi="Times New Roman" w:cs="Times New Roman"/>
          <w:color w:val="000000" w:themeColor="text1"/>
          <w:sz w:val="26"/>
          <w:szCs w:val="26"/>
        </w:rPr>
        <w:t>Economy</w:t>
      </w:r>
    </w:p>
    <w:p w14:paraId="7AA5D952" w14:textId="77777777" w:rsidR="005F585D" w:rsidRPr="00EC5B19" w:rsidRDefault="005F585D" w:rsidP="005F585D">
      <w:pPr>
        <w:shd w:val="clear" w:color="auto" w:fill="FFFFFF"/>
        <w:spacing w:after="0" w:line="240" w:lineRule="auto"/>
        <w:jc w:val="both"/>
        <w:textAlignment w:val="baseline"/>
        <w:rPr>
          <w:rStyle w:val="Strong"/>
          <w:rFonts w:ascii="Times New Roman" w:hAnsi="Times New Roman" w:cs="Times New Roman"/>
          <w:b w:val="0"/>
          <w:bCs w:val="0"/>
          <w:color w:val="000000" w:themeColor="text1"/>
          <w:sz w:val="24"/>
          <w:szCs w:val="24"/>
        </w:rPr>
      </w:pPr>
    </w:p>
    <w:p w14:paraId="7187F550" w14:textId="77777777" w:rsidR="00DB45CF" w:rsidRPr="00EC5B19" w:rsidRDefault="00DB45CF" w:rsidP="00DB45CF">
      <w:pPr>
        <w:shd w:val="clear" w:color="auto" w:fill="FFFFFF"/>
        <w:spacing w:after="0" w:line="240" w:lineRule="auto"/>
        <w:jc w:val="both"/>
        <w:textAlignment w:val="baseline"/>
        <w:rPr>
          <w:rFonts w:ascii="Times New Roman" w:hAnsi="Times New Roman" w:cs="Times New Roman"/>
          <w:color w:val="000000" w:themeColor="text1"/>
          <w:sz w:val="24"/>
          <w:szCs w:val="24"/>
        </w:rPr>
      </w:pPr>
    </w:p>
    <w:p w14:paraId="58E415C9" w14:textId="77777777" w:rsidR="005F585D" w:rsidRDefault="00DB45CF" w:rsidP="00DB45CF">
      <w:pPr>
        <w:pStyle w:val="NormalWeb"/>
        <w:numPr>
          <w:ilvl w:val="0"/>
          <w:numId w:val="7"/>
        </w:numPr>
        <w:shd w:val="clear" w:color="auto" w:fill="FFFFFF"/>
        <w:spacing w:before="0" w:beforeAutospacing="0" w:after="240" w:afterAutospacing="0"/>
        <w:jc w:val="both"/>
        <w:textAlignment w:val="baseline"/>
        <w:rPr>
          <w:rStyle w:val="Strong"/>
          <w:color w:val="000000" w:themeColor="text1"/>
        </w:rPr>
      </w:pPr>
      <w:r w:rsidRPr="005F585D">
        <w:rPr>
          <w:rStyle w:val="Strong"/>
          <w:color w:val="000000" w:themeColor="text1"/>
          <w:sz w:val="26"/>
          <w:szCs w:val="26"/>
        </w:rPr>
        <w:t>Selectivity:</w:t>
      </w:r>
      <w:r w:rsidRPr="00EC5B19">
        <w:rPr>
          <w:rStyle w:val="Strong"/>
          <w:color w:val="000000" w:themeColor="text1"/>
        </w:rPr>
        <w:t> </w:t>
      </w:r>
    </w:p>
    <w:p w14:paraId="07DAF38E" w14:textId="5E9B2A7B" w:rsidR="00DB45CF" w:rsidRPr="00EC5B19" w:rsidRDefault="005F585D" w:rsidP="005F585D">
      <w:pPr>
        <w:pStyle w:val="NormalWeb"/>
        <w:shd w:val="clear" w:color="auto" w:fill="FFFFFF"/>
        <w:spacing w:before="0" w:beforeAutospacing="0" w:after="240" w:afterAutospacing="0"/>
        <w:jc w:val="both"/>
        <w:textAlignment w:val="baseline"/>
        <w:rPr>
          <w:b/>
          <w:bCs/>
          <w:color w:val="000000" w:themeColor="text1"/>
        </w:rPr>
      </w:pPr>
      <w:r>
        <w:rPr>
          <w:rStyle w:val="Strong"/>
          <w:color w:val="000000" w:themeColor="text1"/>
        </w:rPr>
        <w:t xml:space="preserve">                               </w:t>
      </w:r>
      <w:r w:rsidR="00DB45CF" w:rsidRPr="00EC5B19">
        <w:rPr>
          <w:rStyle w:val="Strong"/>
          <w:b w:val="0"/>
          <w:bCs w:val="0"/>
          <w:color w:val="000000" w:themeColor="text1"/>
        </w:rPr>
        <w:t>It is the ability of the protective system to select correctly that part of the system in trouble and disconnect the faulty part without disturbing the rest of the system.</w:t>
      </w:r>
    </w:p>
    <w:p w14:paraId="49AD1E31" w14:textId="77777777" w:rsidR="005F585D" w:rsidRDefault="005F585D" w:rsidP="00DB45CF">
      <w:pPr>
        <w:pStyle w:val="NormalWeb"/>
        <w:shd w:val="clear" w:color="auto" w:fill="FFFFFF"/>
        <w:spacing w:before="0" w:beforeAutospacing="0" w:after="240" w:afterAutospacing="0"/>
        <w:jc w:val="both"/>
        <w:textAlignment w:val="baseline"/>
        <w:rPr>
          <w:color w:val="000000" w:themeColor="text1"/>
        </w:rPr>
      </w:pPr>
    </w:p>
    <w:p w14:paraId="75BE3ADE" w14:textId="17DC2F89" w:rsidR="00DB45CF" w:rsidRPr="00EC5B19" w:rsidRDefault="00D61FED" w:rsidP="00DB45CF">
      <w:pPr>
        <w:pStyle w:val="NormalWeb"/>
        <w:shd w:val="clear" w:color="auto" w:fill="FFFFFF"/>
        <w:spacing w:before="0" w:beforeAutospacing="0" w:after="240" w:afterAutospacing="0"/>
        <w:jc w:val="both"/>
        <w:textAlignment w:val="baseline"/>
        <w:rPr>
          <w:color w:val="000000" w:themeColor="text1"/>
        </w:rPr>
      </w:pPr>
      <w:r w:rsidRPr="00D61FED">
        <w:rPr>
          <w:color w:val="000000" w:themeColor="text1"/>
        </w:rPr>
        <w:t>A well-designed and efficient relay system should be selective, in the sense that it should be able to recogni</w:t>
      </w:r>
      <w:r w:rsidR="00312339">
        <w:rPr>
          <w:color w:val="000000" w:themeColor="text1"/>
        </w:rPr>
        <w:t>z</w:t>
      </w:r>
      <w:r w:rsidRPr="00D61FED">
        <w:rPr>
          <w:color w:val="000000" w:themeColor="text1"/>
        </w:rPr>
        <w:t>e the location of the fault and cause the circuit breakers nearest to the fault to open with minimal or no system damage. A single line diagram of a section of a typical power system can be used to demonstrate this. Circuit breakers are visible in the connections to each power system part, allowing only the defective component of the system to be disconnected. As a result, if a fault develops at bus-bars on the last zone, only the breakers 10, 11, 12, and 13 should open.</w:t>
      </w:r>
      <w:r>
        <w:rPr>
          <w:color w:val="000000" w:themeColor="text1"/>
        </w:rPr>
        <w:t xml:space="preserve"> </w:t>
      </w:r>
      <w:r w:rsidRPr="00D61FED">
        <w:rPr>
          <w:color w:val="000000" w:themeColor="text1"/>
        </w:rPr>
        <w:t>In fact, if any additional breaker is opened to clear the problem, a larger portion of the system will be disconnected.</w:t>
      </w:r>
    </w:p>
    <w:p w14:paraId="1DE53DE7" w14:textId="1A802553" w:rsidR="00DB45CF" w:rsidRDefault="00DB45CF" w:rsidP="00DB45CF">
      <w:pPr>
        <w:pStyle w:val="NormalWeb"/>
        <w:shd w:val="clear" w:color="auto" w:fill="FFFFFF"/>
        <w:spacing w:before="0" w:beforeAutospacing="0" w:after="240" w:afterAutospacing="0"/>
        <w:jc w:val="center"/>
        <w:textAlignment w:val="baseline"/>
        <w:rPr>
          <w:color w:val="000000" w:themeColor="text1"/>
        </w:rPr>
      </w:pPr>
      <w:r w:rsidRPr="00EC5B19">
        <w:rPr>
          <w:noProof/>
          <w:color w:val="000000" w:themeColor="text1"/>
        </w:rPr>
        <w:lastRenderedPageBreak/>
        <w:drawing>
          <wp:inline distT="0" distB="0" distL="0" distR="0" wp14:anchorId="1C7D95B8" wp14:editId="18E56586">
            <wp:extent cx="6048375" cy="3190875"/>
            <wp:effectExtent l="0" t="0" r="9525" b="9525"/>
            <wp:docPr id="8" name="Picture 8" descr="Protective Relay">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tective Relay">
                      <a:hlinkClick r:id="rId7"/>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b="7203"/>
                    <a:stretch/>
                  </pic:blipFill>
                  <pic:spPr bwMode="auto">
                    <a:xfrm>
                      <a:off x="0" y="0"/>
                      <a:ext cx="6048375" cy="3190875"/>
                    </a:xfrm>
                    <a:prstGeom prst="rect">
                      <a:avLst/>
                    </a:prstGeom>
                    <a:noFill/>
                    <a:ln>
                      <a:noFill/>
                    </a:ln>
                    <a:extLst>
                      <a:ext uri="{53640926-AAD7-44D8-BBD7-CCE9431645EC}">
                        <a14:shadowObscured xmlns:a14="http://schemas.microsoft.com/office/drawing/2010/main"/>
                      </a:ext>
                    </a:extLst>
                  </pic:spPr>
                </pic:pic>
              </a:graphicData>
            </a:graphic>
          </wp:inline>
        </w:drawing>
      </w:r>
    </w:p>
    <w:p w14:paraId="037DB11B" w14:textId="39930916" w:rsidR="005F585D" w:rsidRPr="00E85625" w:rsidRDefault="00E85625" w:rsidP="00E85625">
      <w:pPr>
        <w:pStyle w:val="NormalWeb"/>
        <w:shd w:val="clear" w:color="auto" w:fill="FFFFFF"/>
        <w:spacing w:before="0" w:beforeAutospacing="0" w:after="240" w:afterAutospacing="0"/>
        <w:jc w:val="center"/>
        <w:textAlignment w:val="baseline"/>
        <w:rPr>
          <w:b/>
          <w:bCs/>
          <w:color w:val="000000" w:themeColor="text1"/>
        </w:rPr>
      </w:pPr>
      <w:r w:rsidRPr="00E85625">
        <w:rPr>
          <w:b/>
          <w:bCs/>
          <w:color w:val="000000" w:themeColor="text1"/>
        </w:rPr>
        <w:t>Figure 2</w:t>
      </w:r>
      <w:r w:rsidR="00B10D69">
        <w:rPr>
          <w:b/>
          <w:bCs/>
          <w:color w:val="000000" w:themeColor="text1"/>
        </w:rPr>
        <w:t>:</w:t>
      </w:r>
      <w:r w:rsidRPr="00E85625">
        <w:rPr>
          <w:b/>
          <w:bCs/>
          <w:color w:val="000000" w:themeColor="text1"/>
        </w:rPr>
        <w:t xml:space="preserve"> Zones of Relay</w:t>
      </w:r>
    </w:p>
    <w:p w14:paraId="5E9F3388" w14:textId="77777777" w:rsidR="00E85625" w:rsidRDefault="00E85625" w:rsidP="00DB45CF">
      <w:pPr>
        <w:shd w:val="clear" w:color="auto" w:fill="FFFFFF"/>
        <w:jc w:val="both"/>
        <w:rPr>
          <w:rFonts w:ascii="Times New Roman" w:hAnsi="Times New Roman" w:cs="Times New Roman"/>
          <w:color w:val="000000" w:themeColor="text1"/>
          <w:sz w:val="24"/>
          <w:szCs w:val="24"/>
        </w:rPr>
      </w:pPr>
    </w:p>
    <w:p w14:paraId="078D5F8B" w14:textId="3B5247F4" w:rsidR="005F585D" w:rsidRDefault="00AD0AF2" w:rsidP="00DB45CF">
      <w:pPr>
        <w:shd w:val="clear" w:color="auto" w:fill="FFFFFF"/>
        <w:jc w:val="both"/>
        <w:rPr>
          <w:rFonts w:ascii="Times New Roman" w:hAnsi="Times New Roman" w:cs="Times New Roman"/>
          <w:color w:val="000000" w:themeColor="text1"/>
          <w:sz w:val="24"/>
          <w:szCs w:val="24"/>
        </w:rPr>
      </w:pPr>
      <w:r w:rsidRPr="00AD0AF2">
        <w:rPr>
          <w:rFonts w:ascii="Times New Roman" w:hAnsi="Times New Roman" w:cs="Times New Roman"/>
          <w:color w:val="000000" w:themeColor="text1"/>
          <w:sz w:val="24"/>
          <w:szCs w:val="24"/>
        </w:rPr>
        <w:t>It is common practi</w:t>
      </w:r>
      <w:r w:rsidR="008D7B77">
        <w:rPr>
          <w:rFonts w:ascii="Times New Roman" w:hAnsi="Times New Roman" w:cs="Times New Roman"/>
          <w:color w:val="000000" w:themeColor="text1"/>
          <w:sz w:val="24"/>
          <w:szCs w:val="24"/>
        </w:rPr>
        <w:t>c</w:t>
      </w:r>
      <w:r w:rsidRPr="00AD0AF2">
        <w:rPr>
          <w:rFonts w:ascii="Times New Roman" w:hAnsi="Times New Roman" w:cs="Times New Roman"/>
          <w:color w:val="000000" w:themeColor="text1"/>
          <w:sz w:val="24"/>
          <w:szCs w:val="24"/>
        </w:rPr>
        <w:t>e to partition the entire system into numerous protective zones in order to provide selectivity to the system. Only the circuit breakers in that zone will be opened when a fault occurs in that zone. Only the damaged circuit or apparatus will be isolated, leaving the healthy circuits unaffected.</w:t>
      </w:r>
    </w:p>
    <w:p w14:paraId="3D18B230" w14:textId="08001E0C" w:rsidR="00DB45CF" w:rsidRPr="00EC5B19" w:rsidRDefault="00DB45CF" w:rsidP="00DB45CF">
      <w:pPr>
        <w:shd w:val="clear" w:color="auto" w:fill="FFFFFF"/>
        <w:jc w:val="both"/>
        <w:rPr>
          <w:rFonts w:ascii="Times New Roman" w:hAnsi="Times New Roman" w:cs="Times New Roman"/>
          <w:color w:val="000000" w:themeColor="text1"/>
          <w:sz w:val="24"/>
          <w:szCs w:val="24"/>
        </w:rPr>
      </w:pPr>
      <w:r w:rsidRPr="00EC5B19">
        <w:rPr>
          <w:rFonts w:ascii="Times New Roman" w:hAnsi="Times New Roman" w:cs="Times New Roman"/>
          <w:color w:val="000000" w:themeColor="text1"/>
          <w:sz w:val="24"/>
          <w:szCs w:val="24"/>
        </w:rPr>
        <w:t>The system can be divided into the following protection zones:</w:t>
      </w:r>
    </w:p>
    <w:p w14:paraId="7778BE44" w14:textId="77777777" w:rsidR="00DB45CF" w:rsidRPr="00EC5B19" w:rsidRDefault="00DB45CF" w:rsidP="00DB45CF">
      <w:pPr>
        <w:numPr>
          <w:ilvl w:val="0"/>
          <w:numId w:val="5"/>
        </w:numPr>
        <w:shd w:val="clear" w:color="auto" w:fill="FFFFFF"/>
        <w:spacing w:after="0" w:line="240" w:lineRule="auto"/>
        <w:ind w:left="1440"/>
        <w:jc w:val="both"/>
        <w:textAlignment w:val="baseline"/>
        <w:rPr>
          <w:rFonts w:ascii="Times New Roman" w:hAnsi="Times New Roman" w:cs="Times New Roman"/>
          <w:color w:val="000000" w:themeColor="text1"/>
          <w:sz w:val="24"/>
          <w:szCs w:val="24"/>
        </w:rPr>
      </w:pPr>
      <w:r w:rsidRPr="00EC5B19">
        <w:rPr>
          <w:rStyle w:val="Strong"/>
          <w:rFonts w:ascii="Times New Roman" w:hAnsi="Times New Roman" w:cs="Times New Roman"/>
          <w:color w:val="000000" w:themeColor="text1"/>
          <w:sz w:val="24"/>
          <w:szCs w:val="24"/>
        </w:rPr>
        <w:t>Generators</w:t>
      </w:r>
    </w:p>
    <w:p w14:paraId="6E2826F1" w14:textId="77777777" w:rsidR="00DB45CF" w:rsidRPr="00EC5B19" w:rsidRDefault="00DB45CF" w:rsidP="00DB45CF">
      <w:pPr>
        <w:numPr>
          <w:ilvl w:val="0"/>
          <w:numId w:val="5"/>
        </w:numPr>
        <w:shd w:val="clear" w:color="auto" w:fill="FFFFFF"/>
        <w:spacing w:after="0" w:line="240" w:lineRule="auto"/>
        <w:ind w:left="1440"/>
        <w:jc w:val="both"/>
        <w:textAlignment w:val="baseline"/>
        <w:rPr>
          <w:rFonts w:ascii="Times New Roman" w:hAnsi="Times New Roman" w:cs="Times New Roman"/>
          <w:color w:val="000000" w:themeColor="text1"/>
          <w:sz w:val="24"/>
          <w:szCs w:val="24"/>
        </w:rPr>
      </w:pPr>
      <w:r w:rsidRPr="00EC5B19">
        <w:rPr>
          <w:rStyle w:val="Strong"/>
          <w:rFonts w:ascii="Times New Roman" w:hAnsi="Times New Roman" w:cs="Times New Roman"/>
          <w:color w:val="000000" w:themeColor="text1"/>
          <w:sz w:val="24"/>
          <w:szCs w:val="24"/>
        </w:rPr>
        <w:t>Low-tension switchgear</w:t>
      </w:r>
    </w:p>
    <w:p w14:paraId="156AEFA7" w14:textId="77777777" w:rsidR="00DB45CF" w:rsidRPr="00EC5B19" w:rsidRDefault="00DB45CF" w:rsidP="00DB45CF">
      <w:pPr>
        <w:numPr>
          <w:ilvl w:val="0"/>
          <w:numId w:val="5"/>
        </w:numPr>
        <w:shd w:val="clear" w:color="auto" w:fill="FFFFFF"/>
        <w:spacing w:after="0" w:line="240" w:lineRule="auto"/>
        <w:ind w:left="1440"/>
        <w:jc w:val="both"/>
        <w:textAlignment w:val="baseline"/>
        <w:rPr>
          <w:rFonts w:ascii="Times New Roman" w:hAnsi="Times New Roman" w:cs="Times New Roman"/>
          <w:color w:val="000000" w:themeColor="text1"/>
          <w:sz w:val="24"/>
          <w:szCs w:val="24"/>
        </w:rPr>
      </w:pPr>
      <w:r w:rsidRPr="00EC5B19">
        <w:rPr>
          <w:rStyle w:val="Strong"/>
          <w:rFonts w:ascii="Times New Roman" w:hAnsi="Times New Roman" w:cs="Times New Roman"/>
          <w:color w:val="000000" w:themeColor="text1"/>
          <w:sz w:val="24"/>
          <w:szCs w:val="24"/>
        </w:rPr>
        <w:t>Transformers</w:t>
      </w:r>
    </w:p>
    <w:p w14:paraId="42789623" w14:textId="77777777" w:rsidR="00DB45CF" w:rsidRPr="00EC5B19" w:rsidRDefault="00DB45CF" w:rsidP="00DB45CF">
      <w:pPr>
        <w:numPr>
          <w:ilvl w:val="0"/>
          <w:numId w:val="5"/>
        </w:numPr>
        <w:shd w:val="clear" w:color="auto" w:fill="FFFFFF"/>
        <w:spacing w:after="0" w:line="240" w:lineRule="auto"/>
        <w:ind w:left="1440"/>
        <w:jc w:val="both"/>
        <w:textAlignment w:val="baseline"/>
        <w:rPr>
          <w:rFonts w:ascii="Times New Roman" w:hAnsi="Times New Roman" w:cs="Times New Roman"/>
          <w:color w:val="000000" w:themeColor="text1"/>
          <w:sz w:val="24"/>
          <w:szCs w:val="24"/>
        </w:rPr>
      </w:pPr>
      <w:r w:rsidRPr="00EC5B19">
        <w:rPr>
          <w:rStyle w:val="Strong"/>
          <w:rFonts w:ascii="Times New Roman" w:hAnsi="Times New Roman" w:cs="Times New Roman"/>
          <w:color w:val="000000" w:themeColor="text1"/>
          <w:sz w:val="24"/>
          <w:szCs w:val="24"/>
        </w:rPr>
        <w:t>High-tension switchgear</w:t>
      </w:r>
    </w:p>
    <w:p w14:paraId="27248699" w14:textId="77777777" w:rsidR="00DB45CF" w:rsidRPr="00EC5B19" w:rsidRDefault="00DB45CF" w:rsidP="00DB45CF">
      <w:pPr>
        <w:numPr>
          <w:ilvl w:val="0"/>
          <w:numId w:val="5"/>
        </w:numPr>
        <w:shd w:val="clear" w:color="auto" w:fill="FFFFFF"/>
        <w:spacing w:after="0" w:line="240" w:lineRule="auto"/>
        <w:ind w:left="1440"/>
        <w:jc w:val="both"/>
        <w:textAlignment w:val="baseline"/>
        <w:rPr>
          <w:rStyle w:val="Strong"/>
          <w:rFonts w:ascii="Times New Roman" w:hAnsi="Times New Roman" w:cs="Times New Roman"/>
          <w:b w:val="0"/>
          <w:bCs w:val="0"/>
          <w:color w:val="000000" w:themeColor="text1"/>
          <w:sz w:val="24"/>
          <w:szCs w:val="24"/>
        </w:rPr>
      </w:pPr>
      <w:r w:rsidRPr="00EC5B19">
        <w:rPr>
          <w:rStyle w:val="Strong"/>
          <w:rFonts w:ascii="Times New Roman" w:hAnsi="Times New Roman" w:cs="Times New Roman"/>
          <w:color w:val="000000" w:themeColor="text1"/>
          <w:sz w:val="24"/>
          <w:szCs w:val="24"/>
        </w:rPr>
        <w:t>Transmission lines</w:t>
      </w:r>
    </w:p>
    <w:p w14:paraId="3F4C52CE" w14:textId="77777777" w:rsidR="00DB45CF" w:rsidRPr="00EC5B19" w:rsidRDefault="00DB45CF" w:rsidP="00DB45CF">
      <w:pPr>
        <w:shd w:val="clear" w:color="auto" w:fill="FFFFFF"/>
        <w:spacing w:after="0" w:line="240" w:lineRule="auto"/>
        <w:jc w:val="both"/>
        <w:textAlignment w:val="baseline"/>
        <w:rPr>
          <w:rFonts w:ascii="Times New Roman" w:hAnsi="Times New Roman" w:cs="Times New Roman"/>
          <w:color w:val="000000" w:themeColor="text1"/>
          <w:sz w:val="24"/>
          <w:szCs w:val="24"/>
        </w:rPr>
      </w:pPr>
    </w:p>
    <w:p w14:paraId="4F28286B" w14:textId="1E758674" w:rsidR="005F585D" w:rsidRPr="00EC5B19" w:rsidRDefault="008D7B77" w:rsidP="00DB45CF">
      <w:pPr>
        <w:shd w:val="clear" w:color="auto" w:fill="FFFFFF"/>
        <w:jc w:val="both"/>
        <w:rPr>
          <w:rFonts w:ascii="Times New Roman" w:hAnsi="Times New Roman" w:cs="Times New Roman"/>
          <w:color w:val="000000" w:themeColor="text1"/>
          <w:sz w:val="24"/>
          <w:szCs w:val="24"/>
        </w:rPr>
      </w:pPr>
      <w:r w:rsidRPr="008D7B77">
        <w:rPr>
          <w:rFonts w:ascii="Times New Roman" w:hAnsi="Times New Roman" w:cs="Times New Roman"/>
          <w:color w:val="000000" w:themeColor="text1"/>
          <w:sz w:val="24"/>
          <w:szCs w:val="24"/>
        </w:rPr>
        <w:t>There is some overlap between the nearby protection zones, as can be seen. When two neighbouring zones overlap and a failure occurs, more breakers will be opened than are required to disconnect the damaged part. However, if there was no overlap, a failure in the zone-to-zone region would not occur in either region, and so no breaker would be opened. As a result, a specific amount of overlap between adjacent zones is provided.</w:t>
      </w:r>
    </w:p>
    <w:p w14:paraId="652CF82A" w14:textId="09393F59" w:rsidR="005F585D" w:rsidRPr="005F585D" w:rsidRDefault="00DB45CF" w:rsidP="005F585D">
      <w:pPr>
        <w:pStyle w:val="ListParagraph"/>
        <w:numPr>
          <w:ilvl w:val="0"/>
          <w:numId w:val="7"/>
        </w:numPr>
        <w:shd w:val="clear" w:color="auto" w:fill="FFFFFF"/>
        <w:jc w:val="both"/>
        <w:rPr>
          <w:rFonts w:ascii="Times New Roman" w:hAnsi="Times New Roman" w:cs="Times New Roman"/>
          <w:color w:val="000000" w:themeColor="text1"/>
          <w:sz w:val="24"/>
          <w:szCs w:val="24"/>
        </w:rPr>
      </w:pPr>
      <w:r w:rsidRPr="005F585D">
        <w:rPr>
          <w:rStyle w:val="Strong"/>
          <w:rFonts w:ascii="Times New Roman" w:hAnsi="Times New Roman" w:cs="Times New Roman"/>
          <w:color w:val="000000" w:themeColor="text1"/>
          <w:sz w:val="26"/>
          <w:szCs w:val="26"/>
        </w:rPr>
        <w:t>Speed:</w:t>
      </w:r>
      <w:r w:rsidRPr="005F585D">
        <w:rPr>
          <w:rFonts w:ascii="Times New Roman" w:hAnsi="Times New Roman" w:cs="Times New Roman"/>
          <w:color w:val="000000" w:themeColor="text1"/>
          <w:sz w:val="24"/>
          <w:szCs w:val="24"/>
        </w:rPr>
        <w:t> </w:t>
      </w:r>
    </w:p>
    <w:p w14:paraId="7FB9D8D9" w14:textId="636A377D" w:rsidR="005F585D" w:rsidRPr="005F585D" w:rsidRDefault="005F585D" w:rsidP="005F585D">
      <w:pPr>
        <w:shd w:val="clear" w:color="auto" w:fill="FFFFF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B45CF" w:rsidRPr="005F585D">
        <w:rPr>
          <w:rFonts w:ascii="Times New Roman" w:hAnsi="Times New Roman" w:cs="Times New Roman"/>
          <w:color w:val="000000" w:themeColor="text1"/>
          <w:sz w:val="24"/>
          <w:szCs w:val="24"/>
        </w:rPr>
        <w:t>The relay system should disconnect the faulty section as fast as possible for the following reasons</w:t>
      </w:r>
      <w:r>
        <w:rPr>
          <w:rFonts w:ascii="Times New Roman" w:hAnsi="Times New Roman" w:cs="Times New Roman"/>
          <w:color w:val="000000" w:themeColor="text1"/>
          <w:sz w:val="24"/>
          <w:szCs w:val="24"/>
        </w:rPr>
        <w:t>:</w:t>
      </w:r>
    </w:p>
    <w:p w14:paraId="32B3291C" w14:textId="77777777" w:rsidR="00DB45CF" w:rsidRPr="00EC5B19" w:rsidRDefault="00DB45CF" w:rsidP="00DB45CF">
      <w:pPr>
        <w:numPr>
          <w:ilvl w:val="0"/>
          <w:numId w:val="6"/>
        </w:numPr>
        <w:shd w:val="clear" w:color="auto" w:fill="FFFFFF"/>
        <w:spacing w:after="0" w:line="240" w:lineRule="auto"/>
        <w:ind w:left="1440"/>
        <w:jc w:val="both"/>
        <w:textAlignment w:val="baseline"/>
        <w:rPr>
          <w:rFonts w:ascii="Times New Roman" w:hAnsi="Times New Roman" w:cs="Times New Roman"/>
          <w:color w:val="000000" w:themeColor="text1"/>
          <w:sz w:val="24"/>
          <w:szCs w:val="24"/>
        </w:rPr>
      </w:pPr>
      <w:r w:rsidRPr="00EC5B19">
        <w:rPr>
          <w:rStyle w:val="Strong"/>
          <w:rFonts w:ascii="Times New Roman" w:hAnsi="Times New Roman" w:cs="Times New Roman"/>
          <w:color w:val="000000" w:themeColor="text1"/>
          <w:sz w:val="24"/>
          <w:szCs w:val="24"/>
        </w:rPr>
        <w:t>Electrical apparatus may be damaged if they are made to carry the fault currents for a long time.</w:t>
      </w:r>
    </w:p>
    <w:p w14:paraId="1E3CD344" w14:textId="77777777" w:rsidR="00DB45CF" w:rsidRPr="00EC5B19" w:rsidRDefault="00DB45CF" w:rsidP="00DB45CF">
      <w:pPr>
        <w:numPr>
          <w:ilvl w:val="0"/>
          <w:numId w:val="6"/>
        </w:numPr>
        <w:shd w:val="clear" w:color="auto" w:fill="FFFFFF"/>
        <w:spacing w:after="0" w:line="240" w:lineRule="auto"/>
        <w:ind w:left="1440"/>
        <w:jc w:val="both"/>
        <w:textAlignment w:val="baseline"/>
        <w:rPr>
          <w:rFonts w:ascii="Times New Roman" w:hAnsi="Times New Roman" w:cs="Times New Roman"/>
          <w:color w:val="000000" w:themeColor="text1"/>
          <w:sz w:val="24"/>
          <w:szCs w:val="24"/>
        </w:rPr>
      </w:pPr>
      <w:r w:rsidRPr="00EC5B19">
        <w:rPr>
          <w:rStyle w:val="Strong"/>
          <w:rFonts w:ascii="Times New Roman" w:hAnsi="Times New Roman" w:cs="Times New Roman"/>
          <w:color w:val="000000" w:themeColor="text1"/>
          <w:sz w:val="24"/>
          <w:szCs w:val="24"/>
        </w:rPr>
        <w:lastRenderedPageBreak/>
        <w:t>A failure on the system leads to a great reduction in the system voltage. If the faulty section is not disconnected quickly, then the low voltage created by the fault may shut down consumers motors and the generators on the system may become unstable.</w:t>
      </w:r>
    </w:p>
    <w:p w14:paraId="1E81A51B" w14:textId="7CDFAB98" w:rsidR="00DB45CF" w:rsidRPr="005F585D" w:rsidRDefault="00DB45CF" w:rsidP="00DB45CF">
      <w:pPr>
        <w:numPr>
          <w:ilvl w:val="0"/>
          <w:numId w:val="6"/>
        </w:numPr>
        <w:shd w:val="clear" w:color="auto" w:fill="FFFFFF"/>
        <w:spacing w:after="0" w:line="240" w:lineRule="auto"/>
        <w:ind w:left="1440"/>
        <w:jc w:val="both"/>
        <w:textAlignment w:val="baseline"/>
        <w:rPr>
          <w:rStyle w:val="Strong"/>
          <w:rFonts w:ascii="Times New Roman" w:hAnsi="Times New Roman" w:cs="Times New Roman"/>
          <w:b w:val="0"/>
          <w:bCs w:val="0"/>
          <w:color w:val="000000" w:themeColor="text1"/>
          <w:sz w:val="24"/>
          <w:szCs w:val="24"/>
        </w:rPr>
      </w:pPr>
      <w:r w:rsidRPr="00EC5B19">
        <w:rPr>
          <w:rStyle w:val="Strong"/>
          <w:rFonts w:ascii="Times New Roman" w:hAnsi="Times New Roman" w:cs="Times New Roman"/>
          <w:color w:val="000000" w:themeColor="text1"/>
          <w:sz w:val="24"/>
          <w:szCs w:val="24"/>
        </w:rPr>
        <w:t>The high speed relay system decreases the possibility of development of one type of fault into the other more severe type.</w:t>
      </w:r>
    </w:p>
    <w:p w14:paraId="2BC6E9B8" w14:textId="0901094B" w:rsidR="005F585D" w:rsidRDefault="005F585D" w:rsidP="005F585D">
      <w:pPr>
        <w:shd w:val="clear" w:color="auto" w:fill="FFFFFF"/>
        <w:spacing w:after="0" w:line="240" w:lineRule="auto"/>
        <w:jc w:val="both"/>
        <w:textAlignment w:val="baseline"/>
        <w:rPr>
          <w:rStyle w:val="Strong"/>
          <w:rFonts w:ascii="Times New Roman" w:hAnsi="Times New Roman" w:cs="Times New Roman"/>
          <w:color w:val="000000" w:themeColor="text1"/>
          <w:sz w:val="24"/>
          <w:szCs w:val="24"/>
        </w:rPr>
      </w:pPr>
    </w:p>
    <w:p w14:paraId="07CE46BC" w14:textId="77777777" w:rsidR="005F585D" w:rsidRPr="00EC5B19" w:rsidRDefault="005F585D" w:rsidP="005F585D">
      <w:pPr>
        <w:shd w:val="clear" w:color="auto" w:fill="FFFFFF"/>
        <w:spacing w:after="0" w:line="240" w:lineRule="auto"/>
        <w:jc w:val="both"/>
        <w:textAlignment w:val="baseline"/>
        <w:rPr>
          <w:rFonts w:ascii="Times New Roman" w:hAnsi="Times New Roman" w:cs="Times New Roman"/>
          <w:color w:val="000000" w:themeColor="text1"/>
          <w:sz w:val="24"/>
          <w:szCs w:val="24"/>
        </w:rPr>
      </w:pPr>
    </w:p>
    <w:p w14:paraId="2EDD354F" w14:textId="7752EE3D" w:rsidR="005F585D" w:rsidRPr="005F585D" w:rsidRDefault="00DB45CF" w:rsidP="005F585D">
      <w:pPr>
        <w:pStyle w:val="ListParagraph"/>
        <w:numPr>
          <w:ilvl w:val="0"/>
          <w:numId w:val="7"/>
        </w:numPr>
        <w:shd w:val="clear" w:color="auto" w:fill="FFFFFF"/>
        <w:jc w:val="both"/>
        <w:rPr>
          <w:rFonts w:ascii="Times New Roman" w:hAnsi="Times New Roman" w:cs="Times New Roman"/>
          <w:color w:val="000000" w:themeColor="text1"/>
          <w:sz w:val="26"/>
          <w:szCs w:val="26"/>
        </w:rPr>
      </w:pPr>
      <w:r w:rsidRPr="005F585D">
        <w:rPr>
          <w:rStyle w:val="Strong"/>
          <w:rFonts w:ascii="Times New Roman" w:hAnsi="Times New Roman" w:cs="Times New Roman"/>
          <w:color w:val="000000" w:themeColor="text1"/>
          <w:sz w:val="26"/>
          <w:szCs w:val="26"/>
        </w:rPr>
        <w:t>Sensitivity:</w:t>
      </w:r>
      <w:r w:rsidRPr="005F585D">
        <w:rPr>
          <w:rFonts w:ascii="Times New Roman" w:hAnsi="Times New Roman" w:cs="Times New Roman"/>
          <w:color w:val="000000" w:themeColor="text1"/>
          <w:sz w:val="26"/>
          <w:szCs w:val="26"/>
        </w:rPr>
        <w:t> </w:t>
      </w:r>
    </w:p>
    <w:p w14:paraId="226BABB1" w14:textId="26C92C5E" w:rsidR="005F585D" w:rsidRDefault="005F585D" w:rsidP="00DB45CF">
      <w:pPr>
        <w:shd w:val="clear" w:color="auto" w:fill="FFFFF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B45CF" w:rsidRPr="005F585D">
        <w:rPr>
          <w:rFonts w:ascii="Times New Roman" w:hAnsi="Times New Roman" w:cs="Times New Roman"/>
          <w:color w:val="000000" w:themeColor="text1"/>
          <w:sz w:val="24"/>
          <w:szCs w:val="24"/>
        </w:rPr>
        <w:t>It is the ability of the relay system to operate with low value of actuating quantity.</w:t>
      </w:r>
    </w:p>
    <w:p w14:paraId="0EB7C7E0" w14:textId="77FA7DCE" w:rsidR="008D7B77" w:rsidRPr="00EC5B19" w:rsidRDefault="008D7B77" w:rsidP="00DB45CF">
      <w:pPr>
        <w:shd w:val="clear" w:color="auto" w:fill="FFFFFF"/>
        <w:jc w:val="both"/>
        <w:rPr>
          <w:rFonts w:ascii="Times New Roman" w:hAnsi="Times New Roman" w:cs="Times New Roman"/>
          <w:color w:val="000000" w:themeColor="text1"/>
          <w:sz w:val="24"/>
          <w:szCs w:val="24"/>
        </w:rPr>
      </w:pPr>
      <w:r w:rsidRPr="008D7B77">
        <w:rPr>
          <w:rFonts w:ascii="Times New Roman" w:hAnsi="Times New Roman" w:cs="Times New Roman"/>
          <w:color w:val="000000" w:themeColor="text1"/>
          <w:sz w:val="24"/>
          <w:szCs w:val="24"/>
        </w:rPr>
        <w:t>The volt-amperes input to the coil of the relay required to cause it to operate determines its sensitivity. The more sensitive the relay is, the less the volt-ampere input required to get it to operate. As a result, a 1 VA relay has a higher sensitivity than a 3 VA relay. It is desirable that the relay system be sensitive enough to work with low volt-ampere input values.</w:t>
      </w:r>
    </w:p>
    <w:p w14:paraId="678E0F16" w14:textId="4FE5B42E" w:rsidR="005F585D" w:rsidRPr="005F585D" w:rsidRDefault="00DB45CF" w:rsidP="005F585D">
      <w:pPr>
        <w:pStyle w:val="NormalWeb"/>
        <w:numPr>
          <w:ilvl w:val="0"/>
          <w:numId w:val="7"/>
        </w:numPr>
        <w:shd w:val="clear" w:color="auto" w:fill="FFFFFF"/>
        <w:spacing w:before="0" w:beforeAutospacing="0" w:after="240" w:afterAutospacing="0"/>
        <w:jc w:val="both"/>
        <w:textAlignment w:val="baseline"/>
        <w:rPr>
          <w:rStyle w:val="Strong"/>
          <w:color w:val="000000" w:themeColor="text1"/>
          <w:sz w:val="26"/>
          <w:szCs w:val="26"/>
        </w:rPr>
      </w:pPr>
      <w:r w:rsidRPr="005F585D">
        <w:rPr>
          <w:rStyle w:val="Strong"/>
          <w:color w:val="000000" w:themeColor="text1"/>
          <w:sz w:val="26"/>
          <w:szCs w:val="26"/>
        </w:rPr>
        <w:t>Reliability:  </w:t>
      </w:r>
    </w:p>
    <w:p w14:paraId="777F49BA" w14:textId="3EB0607D" w:rsidR="00DB45CF" w:rsidRPr="00EC5B19" w:rsidRDefault="005F585D" w:rsidP="005F585D">
      <w:pPr>
        <w:pStyle w:val="NormalWeb"/>
        <w:shd w:val="clear" w:color="auto" w:fill="FFFFFF"/>
        <w:spacing w:before="0" w:beforeAutospacing="0" w:after="240" w:afterAutospacing="0"/>
        <w:jc w:val="both"/>
        <w:textAlignment w:val="baseline"/>
        <w:rPr>
          <w:color w:val="000000" w:themeColor="text1"/>
        </w:rPr>
      </w:pPr>
      <w:r>
        <w:rPr>
          <w:color w:val="000000" w:themeColor="text1"/>
        </w:rPr>
        <w:t xml:space="preserve">                               </w:t>
      </w:r>
      <w:r w:rsidR="008D7B77" w:rsidRPr="008D7B77">
        <w:rPr>
          <w:color w:val="000000" w:themeColor="text1"/>
        </w:rPr>
        <w:t>It refers to the Protective Relay system's ability to work under predetermined conditions. The protection would be rendered entirely worthless and could even become a liability if it lacked reliability.</w:t>
      </w:r>
    </w:p>
    <w:p w14:paraId="7D3EC733" w14:textId="6C6CF9C5" w:rsidR="005F585D" w:rsidRPr="005F585D" w:rsidRDefault="00DB45CF" w:rsidP="005F585D">
      <w:pPr>
        <w:pStyle w:val="NormalWeb"/>
        <w:numPr>
          <w:ilvl w:val="0"/>
          <w:numId w:val="7"/>
        </w:numPr>
        <w:shd w:val="clear" w:color="auto" w:fill="FFFFFF"/>
        <w:spacing w:before="0" w:beforeAutospacing="0" w:after="240" w:afterAutospacing="0"/>
        <w:jc w:val="both"/>
        <w:textAlignment w:val="baseline"/>
        <w:rPr>
          <w:rStyle w:val="Strong"/>
          <w:color w:val="000000" w:themeColor="text1"/>
          <w:sz w:val="26"/>
          <w:szCs w:val="26"/>
        </w:rPr>
      </w:pPr>
      <w:r w:rsidRPr="005F585D">
        <w:rPr>
          <w:rStyle w:val="Strong"/>
          <w:color w:val="000000" w:themeColor="text1"/>
          <w:sz w:val="26"/>
          <w:szCs w:val="26"/>
        </w:rPr>
        <w:t>Simplicity: </w:t>
      </w:r>
    </w:p>
    <w:p w14:paraId="693C66CB" w14:textId="6E83A47B" w:rsidR="00DB45CF" w:rsidRPr="00EC5B19" w:rsidRDefault="005F585D" w:rsidP="005F585D">
      <w:pPr>
        <w:pStyle w:val="NormalWeb"/>
        <w:shd w:val="clear" w:color="auto" w:fill="FFFFFF"/>
        <w:spacing w:before="0" w:beforeAutospacing="0" w:after="240" w:afterAutospacing="0"/>
        <w:jc w:val="both"/>
        <w:textAlignment w:val="baseline"/>
        <w:rPr>
          <w:color w:val="000000" w:themeColor="text1"/>
        </w:rPr>
      </w:pPr>
      <w:r>
        <w:rPr>
          <w:color w:val="000000" w:themeColor="text1"/>
        </w:rPr>
        <w:t xml:space="preserve">                               </w:t>
      </w:r>
      <w:r w:rsidR="008D7B77" w:rsidRPr="008D7B77">
        <w:rPr>
          <w:color w:val="000000" w:themeColor="text1"/>
        </w:rPr>
        <w:t>The relaying system should be simple in order to be maintained easily. Simplicity and reliability are inextricably linked. The more straightforward the protection method, the more reliable it will be.</w:t>
      </w:r>
    </w:p>
    <w:p w14:paraId="20BD22FF" w14:textId="12F44730" w:rsidR="005F585D" w:rsidRPr="005F585D" w:rsidRDefault="00DB45CF" w:rsidP="005F585D">
      <w:pPr>
        <w:pStyle w:val="NormalWeb"/>
        <w:numPr>
          <w:ilvl w:val="0"/>
          <w:numId w:val="7"/>
        </w:numPr>
        <w:shd w:val="clear" w:color="auto" w:fill="FFFFFF"/>
        <w:spacing w:before="0" w:beforeAutospacing="0" w:after="240" w:afterAutospacing="0"/>
        <w:jc w:val="both"/>
        <w:textAlignment w:val="baseline"/>
        <w:rPr>
          <w:color w:val="000000" w:themeColor="text1"/>
          <w:sz w:val="26"/>
          <w:szCs w:val="26"/>
        </w:rPr>
      </w:pPr>
      <w:r w:rsidRPr="005F585D">
        <w:rPr>
          <w:rStyle w:val="Strong"/>
          <w:color w:val="000000" w:themeColor="text1"/>
          <w:sz w:val="26"/>
          <w:szCs w:val="26"/>
        </w:rPr>
        <w:t>Economy:</w:t>
      </w:r>
      <w:r w:rsidRPr="005F585D">
        <w:rPr>
          <w:color w:val="000000" w:themeColor="text1"/>
          <w:sz w:val="26"/>
          <w:szCs w:val="26"/>
        </w:rPr>
        <w:t> </w:t>
      </w:r>
    </w:p>
    <w:p w14:paraId="138E6BB2" w14:textId="7C365733" w:rsidR="00DB45CF" w:rsidRPr="00EC5B19" w:rsidRDefault="005F585D" w:rsidP="005F585D">
      <w:pPr>
        <w:pStyle w:val="NormalWeb"/>
        <w:shd w:val="clear" w:color="auto" w:fill="FFFFFF"/>
        <w:spacing w:before="0" w:beforeAutospacing="0" w:after="240" w:afterAutospacing="0"/>
        <w:jc w:val="both"/>
        <w:textAlignment w:val="baseline"/>
        <w:rPr>
          <w:color w:val="000000" w:themeColor="text1"/>
        </w:rPr>
      </w:pPr>
      <w:r>
        <w:rPr>
          <w:color w:val="000000" w:themeColor="text1"/>
        </w:rPr>
        <w:t xml:space="preserve">                             </w:t>
      </w:r>
      <w:r w:rsidR="008D7B77" w:rsidRPr="008D7B77">
        <w:rPr>
          <w:color w:val="000000" w:themeColor="text1"/>
        </w:rPr>
        <w:t>The cost component is the most significant consideration when selecting a protection plan. When using an ideal plan of protection is economically justifiable, a compromise solution must be used. In general, protective equipment should not cost more than 5% of the entire cost. When the apparatus to be protected is critical (e.g., a generator or a main transmission line), however, cost considerations are often put aside in favour of reliability.</w:t>
      </w:r>
    </w:p>
    <w:p w14:paraId="4B077EA2" w14:textId="77777777" w:rsidR="0016752E" w:rsidRPr="00EC5B19" w:rsidRDefault="0016752E" w:rsidP="0016752E">
      <w:pPr>
        <w:pStyle w:val="ListParagraph"/>
        <w:rPr>
          <w:rFonts w:ascii="Times New Roman" w:hAnsi="Times New Roman" w:cs="Times New Roman"/>
          <w:b/>
          <w:bCs/>
          <w:color w:val="000000" w:themeColor="text1"/>
          <w:sz w:val="28"/>
          <w:szCs w:val="28"/>
          <w:u w:val="single"/>
        </w:rPr>
      </w:pPr>
    </w:p>
    <w:p w14:paraId="46FBF58A" w14:textId="2B633E13" w:rsidR="0016752E" w:rsidRPr="00EC5B19" w:rsidRDefault="0016752E" w:rsidP="0016752E">
      <w:pPr>
        <w:pStyle w:val="NormalWeb"/>
        <w:numPr>
          <w:ilvl w:val="1"/>
          <w:numId w:val="8"/>
        </w:numPr>
        <w:shd w:val="clear" w:color="auto" w:fill="FFFFFF"/>
        <w:spacing w:before="0" w:beforeAutospacing="0" w:after="288" w:afterAutospacing="0" w:line="360" w:lineRule="atLeast"/>
        <w:jc w:val="both"/>
        <w:textAlignment w:val="baseline"/>
        <w:rPr>
          <w:b/>
          <w:bCs/>
          <w:color w:val="000000" w:themeColor="text1"/>
          <w:sz w:val="28"/>
          <w:szCs w:val="28"/>
          <w:u w:val="single"/>
        </w:rPr>
      </w:pPr>
      <w:r w:rsidRPr="00EC5B19">
        <w:rPr>
          <w:b/>
          <w:bCs/>
          <w:color w:val="000000" w:themeColor="text1"/>
          <w:sz w:val="28"/>
          <w:szCs w:val="28"/>
          <w:u w:val="single"/>
        </w:rPr>
        <w:t>Main Protection &amp; Backup Protection</w:t>
      </w:r>
    </w:p>
    <w:p w14:paraId="69B3796C" w14:textId="77777777" w:rsidR="001118FE" w:rsidRPr="00312339" w:rsidRDefault="001118FE" w:rsidP="001118FE">
      <w:pPr>
        <w:pStyle w:val="Heading2"/>
        <w:shd w:val="clear" w:color="auto" w:fill="FFFFFF"/>
        <w:spacing w:before="0" w:after="300"/>
        <w:jc w:val="both"/>
        <w:textAlignment w:val="baseline"/>
        <w:rPr>
          <w:rFonts w:ascii="Times New Roman" w:hAnsi="Times New Roman" w:cs="Times New Roman"/>
          <w:b/>
          <w:bCs/>
          <w:color w:val="000000" w:themeColor="text1"/>
          <w:sz w:val="24"/>
          <w:szCs w:val="24"/>
        </w:rPr>
      </w:pPr>
      <w:r w:rsidRPr="00312339">
        <w:rPr>
          <w:rFonts w:ascii="Times New Roman" w:hAnsi="Times New Roman" w:cs="Times New Roman"/>
          <w:b/>
          <w:bCs/>
          <w:color w:val="000000" w:themeColor="text1"/>
          <w:sz w:val="24"/>
          <w:szCs w:val="24"/>
        </w:rPr>
        <w:t>Primary Protection</w:t>
      </w:r>
    </w:p>
    <w:p w14:paraId="01026175" w14:textId="3591C965" w:rsidR="008D7B77" w:rsidRPr="00EC5B19" w:rsidRDefault="00312339" w:rsidP="001118FE">
      <w:pPr>
        <w:pStyle w:val="NormalWeb"/>
        <w:shd w:val="clear" w:color="auto" w:fill="FFFFFF"/>
        <w:spacing w:before="192" w:beforeAutospacing="0" w:after="288" w:afterAutospacing="0"/>
        <w:jc w:val="both"/>
        <w:textAlignment w:val="baseline"/>
        <w:rPr>
          <w:color w:val="000000" w:themeColor="text1"/>
        </w:rPr>
      </w:pPr>
      <w:r>
        <w:rPr>
          <w:color w:val="000000" w:themeColor="text1"/>
        </w:rPr>
        <w:t xml:space="preserve">                                     </w:t>
      </w:r>
      <w:r w:rsidR="008D7B77" w:rsidRPr="008D7B77">
        <w:rPr>
          <w:color w:val="000000" w:themeColor="text1"/>
        </w:rPr>
        <w:t>The main protection, also known as primary protection, is the initial line of defen</w:t>
      </w:r>
      <w:r>
        <w:rPr>
          <w:color w:val="000000" w:themeColor="text1"/>
        </w:rPr>
        <w:t>s</w:t>
      </w:r>
      <w:r w:rsidR="008D7B77" w:rsidRPr="008D7B77">
        <w:rPr>
          <w:color w:val="000000" w:themeColor="text1"/>
        </w:rPr>
        <w:t>e against a fault that occurs inside the circuit section or element it protects. It acts quickly and selectively to remove the fault inside the circuit section or element it protects. Each section of an electrical installation has its own main protection.</w:t>
      </w:r>
    </w:p>
    <w:p w14:paraId="0B9DD4A5" w14:textId="77777777" w:rsidR="001118FE" w:rsidRPr="00312339" w:rsidRDefault="001118FE" w:rsidP="001118FE">
      <w:pPr>
        <w:pStyle w:val="Heading2"/>
        <w:shd w:val="clear" w:color="auto" w:fill="FFFFFF"/>
        <w:spacing w:before="0" w:after="300"/>
        <w:jc w:val="both"/>
        <w:textAlignment w:val="baseline"/>
        <w:rPr>
          <w:rFonts w:ascii="Times New Roman" w:hAnsi="Times New Roman" w:cs="Times New Roman"/>
          <w:color w:val="000000" w:themeColor="text1"/>
          <w:sz w:val="24"/>
          <w:szCs w:val="24"/>
        </w:rPr>
      </w:pPr>
      <w:r w:rsidRPr="00312339">
        <w:rPr>
          <w:rFonts w:ascii="Times New Roman" w:hAnsi="Times New Roman" w:cs="Times New Roman"/>
          <w:b/>
          <w:bCs/>
          <w:color w:val="000000" w:themeColor="text1"/>
          <w:sz w:val="24"/>
          <w:szCs w:val="24"/>
        </w:rPr>
        <w:lastRenderedPageBreak/>
        <w:t>Backup Protection</w:t>
      </w:r>
    </w:p>
    <w:p w14:paraId="6935AEB1" w14:textId="3C223E8E" w:rsidR="008D7B77" w:rsidRDefault="00312339" w:rsidP="001118FE">
      <w:pPr>
        <w:pStyle w:val="NormalWeb"/>
        <w:shd w:val="clear" w:color="auto" w:fill="FFFFFF"/>
        <w:spacing w:before="192" w:beforeAutospacing="0" w:after="288" w:afterAutospacing="0"/>
        <w:jc w:val="both"/>
        <w:textAlignment w:val="baseline"/>
        <w:rPr>
          <w:color w:val="000000" w:themeColor="text1"/>
        </w:rPr>
      </w:pPr>
      <w:r>
        <w:rPr>
          <w:color w:val="000000" w:themeColor="text1"/>
        </w:rPr>
        <w:t xml:space="preserve">                                  </w:t>
      </w:r>
      <w:r w:rsidR="008D7B77" w:rsidRPr="008D7B77">
        <w:rPr>
          <w:color w:val="000000" w:themeColor="text1"/>
        </w:rPr>
        <w:t>When the main protection fails or is cut out for repairs, the backup protection supplies a backup to the main protection. The backup protection is required for the electrical system to function properly. The backup protection is the system's second line of defen</w:t>
      </w:r>
      <w:r>
        <w:rPr>
          <w:color w:val="000000" w:themeColor="text1"/>
        </w:rPr>
        <w:t>s</w:t>
      </w:r>
      <w:r w:rsidR="008D7B77" w:rsidRPr="008D7B77">
        <w:rPr>
          <w:color w:val="000000" w:themeColor="text1"/>
        </w:rPr>
        <w:t>e, isolating the defective component of the system if the first protection fails. The primary protection circuit may fail due to a failure of the DC supply circuit, current or voltage supply to the relay circuit, relay protective circuit, or circuit breaker.</w:t>
      </w:r>
    </w:p>
    <w:p w14:paraId="6532B776" w14:textId="77777777" w:rsidR="008D7B77" w:rsidRPr="008D7B77" w:rsidRDefault="008D7B77" w:rsidP="001118FE">
      <w:pPr>
        <w:pStyle w:val="NormalWeb"/>
        <w:shd w:val="clear" w:color="auto" w:fill="FFFFFF"/>
        <w:spacing w:before="192" w:beforeAutospacing="0" w:after="288" w:afterAutospacing="0"/>
        <w:jc w:val="both"/>
        <w:textAlignment w:val="baseline"/>
        <w:rPr>
          <w:rStyle w:val="Strong"/>
          <w:b w:val="0"/>
          <w:bCs w:val="0"/>
          <w:color w:val="000000" w:themeColor="text1"/>
        </w:rPr>
      </w:pPr>
      <w:r w:rsidRPr="008D7B77">
        <w:rPr>
          <w:rStyle w:val="Strong"/>
          <w:b w:val="0"/>
          <w:bCs w:val="0"/>
          <w:color w:val="000000" w:themeColor="text1"/>
        </w:rPr>
        <w:t>The backup protection might be installed on the same circuit breaker that the main protection would typically open, or on a different circuit breaker. When the main protection of a neighbouring circuit is unable to backup the main protection of the given circuit, the backup protection is applied. For simplicity, backup protection is sometimes set to a low sensitivity and operated over a small backup zone.</w:t>
      </w:r>
    </w:p>
    <w:p w14:paraId="33FB6545" w14:textId="5FBCB32D" w:rsidR="005F585D" w:rsidRDefault="001118FE" w:rsidP="001118FE">
      <w:pPr>
        <w:pStyle w:val="NormalWeb"/>
        <w:shd w:val="clear" w:color="auto" w:fill="FFFFFF"/>
        <w:spacing w:before="192" w:beforeAutospacing="0" w:after="288" w:afterAutospacing="0"/>
        <w:jc w:val="both"/>
        <w:textAlignment w:val="baseline"/>
        <w:rPr>
          <w:rStyle w:val="Strong"/>
          <w:color w:val="000000" w:themeColor="text1"/>
        </w:rPr>
      </w:pPr>
      <w:r w:rsidRPr="00EC5B19">
        <w:rPr>
          <w:rStyle w:val="Strong"/>
          <w:color w:val="000000" w:themeColor="text1"/>
        </w:rPr>
        <w:t>Example: </w:t>
      </w:r>
    </w:p>
    <w:p w14:paraId="634818E9" w14:textId="5AC5B912" w:rsidR="001118FE" w:rsidRDefault="005F585D" w:rsidP="001118FE">
      <w:pPr>
        <w:pStyle w:val="NormalWeb"/>
        <w:shd w:val="clear" w:color="auto" w:fill="FFFFFF"/>
        <w:spacing w:before="192" w:beforeAutospacing="0" w:after="288" w:afterAutospacing="0"/>
        <w:jc w:val="both"/>
        <w:textAlignment w:val="baseline"/>
        <w:rPr>
          <w:color w:val="000000" w:themeColor="text1"/>
        </w:rPr>
      </w:pPr>
      <w:r>
        <w:rPr>
          <w:rStyle w:val="Strong"/>
          <w:color w:val="000000" w:themeColor="text1"/>
        </w:rPr>
        <w:t xml:space="preserve">                  </w:t>
      </w:r>
      <w:r w:rsidR="001118FE" w:rsidRPr="00EC5B19">
        <w:rPr>
          <w:color w:val="000000" w:themeColor="text1"/>
        </w:rPr>
        <w:t>Consider the remote backup protection is provided by a small time graded relay, as shown in the figure below. Let F be the fault occur on relay R</w:t>
      </w:r>
      <w:r w:rsidR="001118FE" w:rsidRPr="00EC5B19">
        <w:rPr>
          <w:color w:val="000000" w:themeColor="text1"/>
          <w:vertAlign w:val="subscript"/>
        </w:rPr>
        <w:t>4</w:t>
      </w:r>
      <w:r w:rsidR="001118FE" w:rsidRPr="00EC5B19">
        <w:rPr>
          <w:color w:val="000000" w:themeColor="text1"/>
        </w:rPr>
        <w:t>. The relay R</w:t>
      </w:r>
      <w:r w:rsidR="001118FE" w:rsidRPr="00EC5B19">
        <w:rPr>
          <w:color w:val="000000" w:themeColor="text1"/>
          <w:vertAlign w:val="subscript"/>
        </w:rPr>
        <w:t>4</w:t>
      </w:r>
      <w:r w:rsidR="001118FE" w:rsidRPr="00EC5B19">
        <w:rPr>
          <w:color w:val="000000" w:themeColor="text1"/>
        </w:rPr>
        <w:t> operates the circuit breaker at D and isolate the faulty section. Now if the circuit breaker D fails to operate, the faulty section would be isolated by the operation of the relay R</w:t>
      </w:r>
      <w:r w:rsidR="001118FE" w:rsidRPr="00EC5B19">
        <w:rPr>
          <w:color w:val="000000" w:themeColor="text1"/>
          <w:vertAlign w:val="subscript"/>
        </w:rPr>
        <w:t>3</w:t>
      </w:r>
      <w:r w:rsidR="001118FE" w:rsidRPr="00EC5B19">
        <w:rPr>
          <w:color w:val="000000" w:themeColor="text1"/>
        </w:rPr>
        <w:t> at C.</w:t>
      </w:r>
    </w:p>
    <w:p w14:paraId="6E59BE3B" w14:textId="77777777" w:rsidR="005F585D" w:rsidRPr="00EC5B19" w:rsidRDefault="005F585D" w:rsidP="001118FE">
      <w:pPr>
        <w:pStyle w:val="NormalWeb"/>
        <w:shd w:val="clear" w:color="auto" w:fill="FFFFFF"/>
        <w:spacing w:before="192" w:beforeAutospacing="0" w:after="288" w:afterAutospacing="0"/>
        <w:jc w:val="both"/>
        <w:textAlignment w:val="baseline"/>
        <w:rPr>
          <w:color w:val="000000" w:themeColor="text1"/>
        </w:rPr>
      </w:pPr>
    </w:p>
    <w:p w14:paraId="5FF09462" w14:textId="1C88C4B8" w:rsidR="001118FE" w:rsidRDefault="001118FE" w:rsidP="001118FE">
      <w:pPr>
        <w:pStyle w:val="NormalWeb"/>
        <w:shd w:val="clear" w:color="auto" w:fill="FFFFFF"/>
        <w:spacing w:before="192" w:beforeAutospacing="0" w:after="288" w:afterAutospacing="0"/>
        <w:jc w:val="center"/>
        <w:textAlignment w:val="baseline"/>
        <w:rPr>
          <w:color w:val="000000" w:themeColor="text1"/>
        </w:rPr>
      </w:pPr>
      <w:r w:rsidRPr="00EC5B19">
        <w:rPr>
          <w:noProof/>
          <w:color w:val="000000" w:themeColor="text1"/>
        </w:rPr>
        <w:drawing>
          <wp:inline distT="0" distB="0" distL="0" distR="0" wp14:anchorId="3901CB85" wp14:editId="14E97241">
            <wp:extent cx="4391025" cy="1657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025" cy="1657350"/>
                    </a:xfrm>
                    <a:prstGeom prst="rect">
                      <a:avLst/>
                    </a:prstGeom>
                    <a:noFill/>
                    <a:ln>
                      <a:noFill/>
                    </a:ln>
                  </pic:spPr>
                </pic:pic>
              </a:graphicData>
            </a:graphic>
          </wp:inline>
        </w:drawing>
      </w:r>
    </w:p>
    <w:p w14:paraId="52E39FA0" w14:textId="70B4F52A" w:rsidR="005F585D" w:rsidRPr="00E85625" w:rsidRDefault="00E85625" w:rsidP="00E85625">
      <w:pPr>
        <w:pStyle w:val="NormalWeb"/>
        <w:shd w:val="clear" w:color="auto" w:fill="FFFFFF"/>
        <w:spacing w:before="192" w:beforeAutospacing="0" w:after="288" w:afterAutospacing="0"/>
        <w:jc w:val="center"/>
        <w:textAlignment w:val="baseline"/>
        <w:rPr>
          <w:b/>
          <w:bCs/>
          <w:color w:val="000000" w:themeColor="text1"/>
        </w:rPr>
      </w:pPr>
      <w:r w:rsidRPr="00E85625">
        <w:rPr>
          <w:b/>
          <w:bCs/>
          <w:color w:val="000000" w:themeColor="text1"/>
        </w:rPr>
        <w:t>Figure 3</w:t>
      </w:r>
      <w:r w:rsidR="00284DA5">
        <w:rPr>
          <w:b/>
          <w:bCs/>
          <w:color w:val="000000" w:themeColor="text1"/>
        </w:rPr>
        <w:t>:</w:t>
      </w:r>
      <w:r w:rsidRPr="00E85625">
        <w:rPr>
          <w:b/>
          <w:bCs/>
          <w:color w:val="000000" w:themeColor="text1"/>
        </w:rPr>
        <w:t xml:space="preserve"> Backup Protection</w:t>
      </w:r>
    </w:p>
    <w:p w14:paraId="4D5FE033" w14:textId="77777777" w:rsidR="00E85625" w:rsidRDefault="00E85625" w:rsidP="001118FE">
      <w:pPr>
        <w:pStyle w:val="NormalWeb"/>
        <w:shd w:val="clear" w:color="auto" w:fill="FFFFFF"/>
        <w:spacing w:before="0" w:beforeAutospacing="0" w:after="288" w:afterAutospacing="0" w:line="360" w:lineRule="atLeast"/>
        <w:jc w:val="both"/>
        <w:textAlignment w:val="baseline"/>
        <w:rPr>
          <w:color w:val="000000" w:themeColor="text1"/>
        </w:rPr>
      </w:pPr>
    </w:p>
    <w:p w14:paraId="26F5F360" w14:textId="153C824F" w:rsidR="005F585D" w:rsidRDefault="001118FE" w:rsidP="001118FE">
      <w:pPr>
        <w:pStyle w:val="NormalWeb"/>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t>The use of the backup protection depends on the economics and technical consideration. The backup protection usually for the economic reason not so fast as the main protection.</w:t>
      </w:r>
    </w:p>
    <w:p w14:paraId="7DAD593B" w14:textId="7E452870" w:rsidR="008D7B77" w:rsidRDefault="008D7B77" w:rsidP="001118FE">
      <w:pPr>
        <w:pStyle w:val="NormalWeb"/>
        <w:shd w:val="clear" w:color="auto" w:fill="FFFFFF"/>
        <w:spacing w:before="0" w:beforeAutospacing="0" w:after="288" w:afterAutospacing="0" w:line="360" w:lineRule="atLeast"/>
        <w:jc w:val="both"/>
        <w:textAlignment w:val="baseline"/>
        <w:rPr>
          <w:color w:val="000000" w:themeColor="text1"/>
        </w:rPr>
      </w:pPr>
    </w:p>
    <w:p w14:paraId="7D8680CA" w14:textId="7228D3A6" w:rsidR="008D7B77" w:rsidRDefault="008D7B77" w:rsidP="001118FE">
      <w:pPr>
        <w:pStyle w:val="NormalWeb"/>
        <w:shd w:val="clear" w:color="auto" w:fill="FFFFFF"/>
        <w:spacing w:before="0" w:beforeAutospacing="0" w:after="288" w:afterAutospacing="0" w:line="360" w:lineRule="atLeast"/>
        <w:jc w:val="both"/>
        <w:textAlignment w:val="baseline"/>
        <w:rPr>
          <w:color w:val="000000" w:themeColor="text1"/>
        </w:rPr>
      </w:pPr>
    </w:p>
    <w:p w14:paraId="234C8051" w14:textId="77777777" w:rsidR="00E85625" w:rsidRPr="008D7B77" w:rsidRDefault="00E85625" w:rsidP="001118FE">
      <w:pPr>
        <w:pStyle w:val="NormalWeb"/>
        <w:shd w:val="clear" w:color="auto" w:fill="FFFFFF"/>
        <w:spacing w:before="0" w:beforeAutospacing="0" w:after="288" w:afterAutospacing="0" w:line="360" w:lineRule="atLeast"/>
        <w:jc w:val="both"/>
        <w:textAlignment w:val="baseline"/>
        <w:rPr>
          <w:color w:val="000000" w:themeColor="text1"/>
        </w:rPr>
      </w:pPr>
    </w:p>
    <w:p w14:paraId="568F164F" w14:textId="35ED2D97" w:rsidR="00E85625" w:rsidRPr="00E85625" w:rsidRDefault="001118FE" w:rsidP="00E85625">
      <w:pPr>
        <w:pStyle w:val="NormalWeb"/>
        <w:numPr>
          <w:ilvl w:val="0"/>
          <w:numId w:val="8"/>
        </w:numPr>
        <w:shd w:val="clear" w:color="auto" w:fill="FFFFFF"/>
        <w:spacing w:before="0" w:beforeAutospacing="0" w:after="288" w:afterAutospacing="0" w:line="360" w:lineRule="atLeast"/>
        <w:jc w:val="center"/>
        <w:textAlignment w:val="baseline"/>
        <w:rPr>
          <w:b/>
          <w:bCs/>
          <w:color w:val="000000" w:themeColor="text1"/>
          <w:sz w:val="28"/>
          <w:szCs w:val="28"/>
          <w:u w:val="single"/>
        </w:rPr>
      </w:pPr>
      <w:r w:rsidRPr="00E85625">
        <w:rPr>
          <w:b/>
          <w:bCs/>
          <w:color w:val="000000" w:themeColor="text1"/>
          <w:sz w:val="28"/>
          <w:szCs w:val="28"/>
          <w:u w:val="single"/>
        </w:rPr>
        <w:lastRenderedPageBreak/>
        <w:t>The failure Analysis of 35kV line</w:t>
      </w:r>
    </w:p>
    <w:p w14:paraId="3CA85BA3" w14:textId="3795356C" w:rsidR="00D94606" w:rsidRPr="00EC5B19" w:rsidRDefault="00D94606" w:rsidP="005F585D">
      <w:pPr>
        <w:pStyle w:val="NormalWeb"/>
        <w:numPr>
          <w:ilvl w:val="1"/>
          <w:numId w:val="8"/>
        </w:numPr>
        <w:shd w:val="clear" w:color="auto" w:fill="FFFFFF"/>
        <w:spacing w:before="0" w:beforeAutospacing="0" w:after="288" w:afterAutospacing="0" w:line="360" w:lineRule="atLeast"/>
        <w:jc w:val="both"/>
        <w:textAlignment w:val="baseline"/>
        <w:rPr>
          <w:b/>
          <w:bCs/>
          <w:color w:val="000000" w:themeColor="text1"/>
          <w:sz w:val="28"/>
          <w:szCs w:val="28"/>
          <w:u w:val="single"/>
        </w:rPr>
      </w:pPr>
      <w:r w:rsidRPr="00EC5B19">
        <w:rPr>
          <w:b/>
          <w:bCs/>
          <w:color w:val="000000" w:themeColor="text1"/>
          <w:sz w:val="28"/>
          <w:szCs w:val="28"/>
          <w:u w:val="single"/>
        </w:rPr>
        <w:t>Analysis of Common Failures</w:t>
      </w:r>
      <w:r w:rsidR="007157D1" w:rsidRPr="00EC5B19">
        <w:rPr>
          <w:b/>
          <w:bCs/>
          <w:color w:val="000000" w:themeColor="text1"/>
          <w:sz w:val="28"/>
          <w:szCs w:val="28"/>
          <w:u w:val="single"/>
        </w:rPr>
        <w:t>:</w:t>
      </w:r>
    </w:p>
    <w:p w14:paraId="4A9B4265" w14:textId="77777777" w:rsidR="00E85625" w:rsidRDefault="00E85625" w:rsidP="001403EA">
      <w:pPr>
        <w:ind w:left="101" w:right="280"/>
        <w:jc w:val="center"/>
        <w:rPr>
          <w:rFonts w:ascii="Times New Roman" w:hAnsi="Times New Roman" w:cs="Times New Roman"/>
          <w:b/>
          <w:color w:val="000000" w:themeColor="text1"/>
          <w:sz w:val="36"/>
          <w:szCs w:val="36"/>
          <w:u w:val="single"/>
        </w:rPr>
      </w:pPr>
    </w:p>
    <w:p w14:paraId="709AD617" w14:textId="7B641C36" w:rsidR="000E675E" w:rsidRPr="00E85625" w:rsidRDefault="000E675E" w:rsidP="001403EA">
      <w:pPr>
        <w:ind w:left="101" w:right="280"/>
        <w:jc w:val="center"/>
        <w:rPr>
          <w:rFonts w:ascii="Times New Roman" w:hAnsi="Times New Roman" w:cs="Times New Roman"/>
          <w:b/>
          <w:color w:val="000000" w:themeColor="text1"/>
          <w:sz w:val="36"/>
          <w:szCs w:val="36"/>
          <w:u w:val="single"/>
        </w:rPr>
      </w:pPr>
      <w:r w:rsidRPr="00E85625">
        <w:rPr>
          <w:rFonts w:ascii="Times New Roman" w:hAnsi="Times New Roman" w:cs="Times New Roman"/>
          <w:b/>
          <w:color w:val="000000" w:themeColor="text1"/>
          <w:sz w:val="36"/>
          <w:szCs w:val="36"/>
          <w:u w:val="single"/>
        </w:rPr>
        <w:t>F</w:t>
      </w:r>
      <w:r w:rsidRPr="00E85625">
        <w:rPr>
          <w:rFonts w:ascii="Times New Roman" w:hAnsi="Times New Roman" w:cs="Times New Roman"/>
          <w:b/>
          <w:color w:val="000000" w:themeColor="text1"/>
          <w:sz w:val="28"/>
          <w:szCs w:val="28"/>
          <w:u w:val="single"/>
        </w:rPr>
        <w:t>ACTORS</w:t>
      </w:r>
      <w:r w:rsidRPr="00E85625">
        <w:rPr>
          <w:rFonts w:ascii="Times New Roman" w:hAnsi="Times New Roman" w:cs="Times New Roman"/>
          <w:b/>
          <w:color w:val="000000" w:themeColor="text1"/>
          <w:sz w:val="36"/>
          <w:szCs w:val="36"/>
          <w:u w:val="single"/>
        </w:rPr>
        <w:t xml:space="preserve"> </w:t>
      </w:r>
      <w:r w:rsidRPr="00E85625">
        <w:rPr>
          <w:rFonts w:ascii="Times New Roman" w:hAnsi="Times New Roman" w:cs="Times New Roman"/>
          <w:b/>
          <w:color w:val="000000" w:themeColor="text1"/>
          <w:sz w:val="32"/>
          <w:szCs w:val="32"/>
          <w:u w:val="single"/>
        </w:rPr>
        <w:t>OF A</w:t>
      </w:r>
      <w:r w:rsidRPr="00E85625">
        <w:rPr>
          <w:rFonts w:ascii="Times New Roman" w:hAnsi="Times New Roman" w:cs="Times New Roman"/>
          <w:b/>
          <w:color w:val="000000" w:themeColor="text1"/>
          <w:sz w:val="36"/>
          <w:szCs w:val="36"/>
          <w:u w:val="single"/>
        </w:rPr>
        <w:t xml:space="preserve"> T</w:t>
      </w:r>
      <w:r w:rsidRPr="00E85625">
        <w:rPr>
          <w:rFonts w:ascii="Times New Roman" w:hAnsi="Times New Roman" w:cs="Times New Roman"/>
          <w:b/>
          <w:color w:val="000000" w:themeColor="text1"/>
          <w:sz w:val="28"/>
          <w:szCs w:val="28"/>
          <w:u w:val="single"/>
        </w:rPr>
        <w:t>RANSMISSION</w:t>
      </w:r>
      <w:r w:rsidRPr="00E85625">
        <w:rPr>
          <w:rFonts w:ascii="Times New Roman" w:hAnsi="Times New Roman" w:cs="Times New Roman"/>
          <w:b/>
          <w:color w:val="000000" w:themeColor="text1"/>
          <w:sz w:val="36"/>
          <w:szCs w:val="36"/>
          <w:u w:val="single"/>
        </w:rPr>
        <w:t xml:space="preserve"> L</w:t>
      </w:r>
      <w:r w:rsidRPr="00E85625">
        <w:rPr>
          <w:rFonts w:ascii="Times New Roman" w:hAnsi="Times New Roman" w:cs="Times New Roman"/>
          <w:b/>
          <w:color w:val="000000" w:themeColor="text1"/>
          <w:sz w:val="28"/>
          <w:szCs w:val="28"/>
          <w:u w:val="single"/>
        </w:rPr>
        <w:t>INE</w:t>
      </w:r>
      <w:r w:rsidRPr="00E85625">
        <w:rPr>
          <w:rFonts w:ascii="Times New Roman" w:hAnsi="Times New Roman" w:cs="Times New Roman"/>
          <w:b/>
          <w:color w:val="000000" w:themeColor="text1"/>
          <w:sz w:val="36"/>
          <w:szCs w:val="36"/>
          <w:u w:val="single"/>
        </w:rPr>
        <w:t xml:space="preserve"> F</w:t>
      </w:r>
      <w:r w:rsidRPr="00E85625">
        <w:rPr>
          <w:rFonts w:ascii="Times New Roman" w:hAnsi="Times New Roman" w:cs="Times New Roman"/>
          <w:b/>
          <w:color w:val="000000" w:themeColor="text1"/>
          <w:sz w:val="28"/>
          <w:szCs w:val="28"/>
          <w:u w:val="single"/>
        </w:rPr>
        <w:t>AULT</w:t>
      </w:r>
    </w:p>
    <w:p w14:paraId="745A802B" w14:textId="77777777" w:rsidR="00E85625" w:rsidRDefault="00E85625" w:rsidP="001403EA">
      <w:pPr>
        <w:pStyle w:val="BodyText"/>
        <w:ind w:left="101" w:right="124"/>
        <w:jc w:val="both"/>
        <w:rPr>
          <w:color w:val="000000" w:themeColor="text1"/>
          <w:sz w:val="24"/>
          <w:szCs w:val="24"/>
        </w:rPr>
      </w:pPr>
    </w:p>
    <w:p w14:paraId="7F142025" w14:textId="70C9449F" w:rsidR="000E675E" w:rsidRPr="00EC5B19" w:rsidRDefault="000E675E" w:rsidP="001403EA">
      <w:pPr>
        <w:pStyle w:val="BodyText"/>
        <w:ind w:left="101" w:right="124"/>
        <w:jc w:val="both"/>
        <w:rPr>
          <w:color w:val="000000" w:themeColor="text1"/>
          <w:sz w:val="24"/>
          <w:szCs w:val="24"/>
        </w:rPr>
      </w:pPr>
      <w:r w:rsidRPr="00EC5B19">
        <w:rPr>
          <w:color w:val="000000" w:themeColor="text1"/>
          <w:sz w:val="24"/>
          <w:szCs w:val="24"/>
        </w:rPr>
        <w:t xml:space="preserve">The </w:t>
      </w:r>
      <w:r w:rsidRPr="00EC5B19">
        <w:rPr>
          <w:color w:val="000000" w:themeColor="text1"/>
          <w:spacing w:val="-3"/>
          <w:sz w:val="24"/>
          <w:szCs w:val="24"/>
        </w:rPr>
        <w:t xml:space="preserve">transmission </w:t>
      </w:r>
      <w:r w:rsidRPr="00EC5B19">
        <w:rPr>
          <w:color w:val="000000" w:themeColor="text1"/>
          <w:sz w:val="24"/>
          <w:szCs w:val="24"/>
        </w:rPr>
        <w:t xml:space="preserve">lines are mostly exposed in the </w:t>
      </w:r>
      <w:r w:rsidRPr="00EC5B19">
        <w:rPr>
          <w:color w:val="000000" w:themeColor="text1"/>
          <w:spacing w:val="-3"/>
          <w:sz w:val="24"/>
          <w:szCs w:val="24"/>
        </w:rPr>
        <w:t xml:space="preserve">air </w:t>
      </w:r>
      <w:r w:rsidRPr="00EC5B19">
        <w:rPr>
          <w:color w:val="000000" w:themeColor="text1"/>
          <w:sz w:val="24"/>
          <w:szCs w:val="24"/>
        </w:rPr>
        <w:t xml:space="preserve">to the harsh </w:t>
      </w:r>
      <w:r w:rsidRPr="00EC5B19">
        <w:rPr>
          <w:color w:val="000000" w:themeColor="text1"/>
          <w:spacing w:val="-3"/>
          <w:sz w:val="24"/>
          <w:szCs w:val="24"/>
        </w:rPr>
        <w:t xml:space="preserve">environment of </w:t>
      </w:r>
      <w:r w:rsidRPr="00EC5B19">
        <w:rPr>
          <w:color w:val="000000" w:themeColor="text1"/>
          <w:sz w:val="24"/>
          <w:szCs w:val="24"/>
        </w:rPr>
        <w:t xml:space="preserve">nature </w:t>
      </w:r>
      <w:r w:rsidRPr="00EC5B19">
        <w:rPr>
          <w:color w:val="000000" w:themeColor="text1"/>
          <w:spacing w:val="-3"/>
          <w:sz w:val="24"/>
          <w:szCs w:val="24"/>
        </w:rPr>
        <w:t xml:space="preserve">which produces </w:t>
      </w:r>
      <w:r w:rsidRPr="00EC5B19">
        <w:rPr>
          <w:color w:val="000000" w:themeColor="text1"/>
          <w:sz w:val="24"/>
          <w:szCs w:val="24"/>
        </w:rPr>
        <w:t xml:space="preserve">various </w:t>
      </w:r>
      <w:r w:rsidRPr="00EC5B19">
        <w:rPr>
          <w:color w:val="000000" w:themeColor="text1"/>
          <w:spacing w:val="-3"/>
          <w:sz w:val="24"/>
          <w:szCs w:val="24"/>
        </w:rPr>
        <w:t xml:space="preserve">types of </w:t>
      </w:r>
      <w:r w:rsidRPr="00EC5B19">
        <w:rPr>
          <w:color w:val="000000" w:themeColor="text1"/>
          <w:sz w:val="24"/>
          <w:szCs w:val="24"/>
        </w:rPr>
        <w:t xml:space="preserve">failures. Thundering, rain, lightning </w:t>
      </w:r>
      <w:r w:rsidRPr="00EC5B19">
        <w:rPr>
          <w:color w:val="000000" w:themeColor="text1"/>
          <w:spacing w:val="-3"/>
          <w:sz w:val="24"/>
          <w:szCs w:val="24"/>
        </w:rPr>
        <w:t xml:space="preserve">phenomena, </w:t>
      </w:r>
      <w:r w:rsidRPr="00EC5B19">
        <w:rPr>
          <w:color w:val="000000" w:themeColor="text1"/>
          <w:sz w:val="24"/>
          <w:szCs w:val="24"/>
        </w:rPr>
        <w:t xml:space="preserve">flashover, </w:t>
      </w:r>
      <w:r w:rsidRPr="00EC5B19">
        <w:rPr>
          <w:color w:val="000000" w:themeColor="text1"/>
          <w:spacing w:val="-3"/>
          <w:sz w:val="24"/>
          <w:szCs w:val="24"/>
        </w:rPr>
        <w:t xml:space="preserve">winter </w:t>
      </w:r>
      <w:r w:rsidRPr="00EC5B19">
        <w:rPr>
          <w:color w:val="000000" w:themeColor="text1"/>
          <w:sz w:val="24"/>
          <w:szCs w:val="24"/>
        </w:rPr>
        <w:t xml:space="preserve">ice, </w:t>
      </w:r>
      <w:r w:rsidRPr="00EC5B19">
        <w:rPr>
          <w:color w:val="000000" w:themeColor="text1"/>
          <w:spacing w:val="-3"/>
          <w:sz w:val="24"/>
          <w:szCs w:val="24"/>
        </w:rPr>
        <w:t>fog</w:t>
      </w:r>
      <w:r w:rsidR="001403EA" w:rsidRPr="00EC5B19">
        <w:rPr>
          <w:color w:val="000000" w:themeColor="text1"/>
          <w:spacing w:val="-3"/>
          <w:sz w:val="24"/>
          <w:szCs w:val="24"/>
        </w:rPr>
        <w:t xml:space="preserve">, </w:t>
      </w:r>
      <w:r w:rsidRPr="00EC5B19">
        <w:rPr>
          <w:color w:val="000000" w:themeColor="text1"/>
          <w:spacing w:val="-4"/>
          <w:sz w:val="24"/>
          <w:szCs w:val="24"/>
        </w:rPr>
        <w:t xml:space="preserve">fog </w:t>
      </w:r>
      <w:r w:rsidRPr="00EC5B19">
        <w:rPr>
          <w:color w:val="000000" w:themeColor="text1"/>
          <w:sz w:val="24"/>
          <w:szCs w:val="24"/>
        </w:rPr>
        <w:t xml:space="preserve">stick </w:t>
      </w:r>
      <w:r w:rsidRPr="00EC5B19">
        <w:rPr>
          <w:color w:val="000000" w:themeColor="text1"/>
          <w:spacing w:val="-3"/>
          <w:sz w:val="24"/>
          <w:szCs w:val="24"/>
        </w:rPr>
        <w:t xml:space="preserve">on  </w:t>
      </w:r>
      <w:r w:rsidRPr="00EC5B19">
        <w:rPr>
          <w:color w:val="000000" w:themeColor="text1"/>
          <w:sz w:val="24"/>
          <w:szCs w:val="24"/>
        </w:rPr>
        <w:t xml:space="preserve">the </w:t>
      </w:r>
      <w:r w:rsidRPr="00EC5B19">
        <w:rPr>
          <w:color w:val="000000" w:themeColor="text1"/>
          <w:spacing w:val="-3"/>
          <w:sz w:val="24"/>
          <w:szCs w:val="24"/>
        </w:rPr>
        <w:t xml:space="preserve">insulator, </w:t>
      </w:r>
      <w:r w:rsidRPr="00EC5B19">
        <w:rPr>
          <w:color w:val="000000" w:themeColor="text1"/>
          <w:sz w:val="24"/>
          <w:szCs w:val="24"/>
        </w:rPr>
        <w:t xml:space="preserve">and </w:t>
      </w:r>
      <w:r w:rsidRPr="00EC5B19">
        <w:rPr>
          <w:color w:val="000000" w:themeColor="text1"/>
          <w:spacing w:val="-3"/>
          <w:sz w:val="24"/>
          <w:szCs w:val="24"/>
        </w:rPr>
        <w:t xml:space="preserve">pollution </w:t>
      </w:r>
      <w:r w:rsidRPr="00EC5B19">
        <w:rPr>
          <w:color w:val="000000" w:themeColor="text1"/>
          <w:sz w:val="24"/>
          <w:szCs w:val="24"/>
        </w:rPr>
        <w:t xml:space="preserve">cause </w:t>
      </w:r>
      <w:r w:rsidRPr="00EC5B19">
        <w:rPr>
          <w:color w:val="000000" w:themeColor="text1"/>
          <w:spacing w:val="-3"/>
          <w:sz w:val="24"/>
          <w:szCs w:val="24"/>
        </w:rPr>
        <w:t xml:space="preserve">poor contact </w:t>
      </w:r>
      <w:r w:rsidRPr="00EC5B19">
        <w:rPr>
          <w:color w:val="000000" w:themeColor="text1"/>
          <w:sz w:val="24"/>
          <w:szCs w:val="24"/>
        </w:rPr>
        <w:t>insulators and</w:t>
      </w:r>
      <w:r w:rsidRPr="00EC5B19">
        <w:rPr>
          <w:color w:val="000000" w:themeColor="text1"/>
          <w:spacing w:val="-16"/>
          <w:sz w:val="24"/>
          <w:szCs w:val="24"/>
        </w:rPr>
        <w:t xml:space="preserve"> </w:t>
      </w:r>
      <w:r w:rsidRPr="00EC5B19">
        <w:rPr>
          <w:color w:val="000000" w:themeColor="text1"/>
          <w:spacing w:val="-3"/>
          <w:sz w:val="24"/>
          <w:szCs w:val="24"/>
        </w:rPr>
        <w:t>transmitters.</w:t>
      </w:r>
    </w:p>
    <w:p w14:paraId="42222BF2" w14:textId="4EF3EDED" w:rsidR="000E675E" w:rsidRDefault="000E675E" w:rsidP="001403EA">
      <w:pPr>
        <w:pStyle w:val="BodyText"/>
        <w:spacing w:before="11"/>
        <w:jc w:val="both"/>
        <w:rPr>
          <w:color w:val="000000" w:themeColor="text1"/>
          <w:sz w:val="24"/>
          <w:szCs w:val="24"/>
        </w:rPr>
      </w:pPr>
    </w:p>
    <w:p w14:paraId="7EFB841F" w14:textId="77777777" w:rsidR="00E85625" w:rsidRPr="00EC5B19" w:rsidRDefault="00E85625" w:rsidP="001403EA">
      <w:pPr>
        <w:pStyle w:val="BodyText"/>
        <w:spacing w:before="11"/>
        <w:jc w:val="both"/>
        <w:rPr>
          <w:color w:val="000000" w:themeColor="text1"/>
          <w:sz w:val="24"/>
          <w:szCs w:val="24"/>
        </w:rPr>
      </w:pPr>
    </w:p>
    <w:p w14:paraId="33FCAA2C" w14:textId="083543F7" w:rsidR="000E675E" w:rsidRPr="00312339" w:rsidRDefault="000E675E" w:rsidP="001403EA">
      <w:pPr>
        <w:pStyle w:val="Heading2"/>
        <w:numPr>
          <w:ilvl w:val="0"/>
          <w:numId w:val="15"/>
        </w:numPr>
        <w:tabs>
          <w:tab w:val="left" w:pos="821"/>
          <w:tab w:val="left" w:pos="822"/>
        </w:tabs>
        <w:jc w:val="both"/>
        <w:rPr>
          <w:rFonts w:ascii="Times New Roman" w:hAnsi="Times New Roman" w:cs="Times New Roman"/>
          <w:b/>
          <w:bCs/>
          <w:color w:val="000000" w:themeColor="text1"/>
          <w:sz w:val="24"/>
          <w:szCs w:val="24"/>
        </w:rPr>
      </w:pPr>
      <w:r w:rsidRPr="00312339">
        <w:rPr>
          <w:rFonts w:ascii="Times New Roman" w:hAnsi="Times New Roman" w:cs="Times New Roman"/>
          <w:b/>
          <w:bCs/>
          <w:color w:val="000000" w:themeColor="text1"/>
          <w:sz w:val="24"/>
          <w:szCs w:val="24"/>
        </w:rPr>
        <w:t>Typhoon</w:t>
      </w:r>
      <w:r w:rsidRPr="00312339">
        <w:rPr>
          <w:rFonts w:ascii="Times New Roman" w:hAnsi="Times New Roman" w:cs="Times New Roman"/>
          <w:b/>
          <w:bCs/>
          <w:color w:val="000000" w:themeColor="text1"/>
          <w:spacing w:val="-4"/>
          <w:sz w:val="24"/>
          <w:szCs w:val="24"/>
        </w:rPr>
        <w:t xml:space="preserve"> </w:t>
      </w:r>
      <w:r w:rsidRPr="00312339">
        <w:rPr>
          <w:rFonts w:ascii="Times New Roman" w:hAnsi="Times New Roman" w:cs="Times New Roman"/>
          <w:b/>
          <w:bCs/>
          <w:color w:val="000000" w:themeColor="text1"/>
          <w:sz w:val="24"/>
          <w:szCs w:val="24"/>
        </w:rPr>
        <w:t>factors</w:t>
      </w:r>
    </w:p>
    <w:p w14:paraId="7F1929DB" w14:textId="4A173AFE" w:rsidR="000E675E" w:rsidRDefault="005F585D" w:rsidP="001403EA">
      <w:pPr>
        <w:pStyle w:val="BodyText"/>
        <w:ind w:left="101" w:right="122"/>
        <w:jc w:val="both"/>
        <w:rPr>
          <w:color w:val="000000" w:themeColor="text1"/>
          <w:sz w:val="24"/>
          <w:szCs w:val="24"/>
        </w:rPr>
      </w:pPr>
      <w:r>
        <w:rPr>
          <w:color w:val="000000" w:themeColor="text1"/>
          <w:sz w:val="24"/>
          <w:szCs w:val="24"/>
        </w:rPr>
        <w:t xml:space="preserve">                                        </w:t>
      </w:r>
      <w:r w:rsidR="008D7B77" w:rsidRPr="008D7B77">
        <w:rPr>
          <w:color w:val="000000" w:themeColor="text1"/>
          <w:sz w:val="24"/>
          <w:szCs w:val="24"/>
        </w:rPr>
        <w:t>Strong winds blow the transmission lines, which are generally located in difficult terrain and surrounded by green forest blocks. This failure of line fault-prone form of the regular power supply of the power system hazards is fairly considerable, and in the case of failure, induced by wind partial trip. The combination of a strong wind source with a narrow voltage pole spread causes the pole to collapse, resulting in a power transmission interruption. As a result, a power system fault occurs</w:t>
      </w:r>
      <w:r w:rsidR="000E675E" w:rsidRPr="00EC5B19">
        <w:rPr>
          <w:color w:val="000000" w:themeColor="text1"/>
          <w:sz w:val="24"/>
          <w:szCs w:val="24"/>
        </w:rPr>
        <w:t>.</w:t>
      </w:r>
    </w:p>
    <w:p w14:paraId="0AC69C19" w14:textId="77777777" w:rsidR="005F585D" w:rsidRPr="00EC5B19" w:rsidRDefault="005F585D" w:rsidP="001403EA">
      <w:pPr>
        <w:pStyle w:val="BodyText"/>
        <w:ind w:left="101" w:right="122"/>
        <w:jc w:val="both"/>
        <w:rPr>
          <w:color w:val="000000" w:themeColor="text1"/>
          <w:sz w:val="24"/>
          <w:szCs w:val="24"/>
        </w:rPr>
      </w:pPr>
    </w:p>
    <w:p w14:paraId="0367A887" w14:textId="1208901A" w:rsidR="000E675E" w:rsidRDefault="000E675E" w:rsidP="001403EA">
      <w:pPr>
        <w:pStyle w:val="BodyText"/>
        <w:spacing w:before="2"/>
        <w:jc w:val="both"/>
        <w:rPr>
          <w:color w:val="000000" w:themeColor="text1"/>
          <w:sz w:val="24"/>
          <w:szCs w:val="24"/>
        </w:rPr>
      </w:pPr>
    </w:p>
    <w:p w14:paraId="6D8CEC37" w14:textId="77777777" w:rsidR="00E85625" w:rsidRPr="00EC5B19" w:rsidRDefault="00E85625" w:rsidP="001403EA">
      <w:pPr>
        <w:pStyle w:val="BodyText"/>
        <w:spacing w:before="2"/>
        <w:jc w:val="both"/>
        <w:rPr>
          <w:color w:val="000000" w:themeColor="text1"/>
          <w:sz w:val="24"/>
          <w:szCs w:val="24"/>
        </w:rPr>
      </w:pPr>
    </w:p>
    <w:p w14:paraId="3AB90129" w14:textId="4954F847" w:rsidR="000E675E" w:rsidRPr="00312339" w:rsidRDefault="000E675E" w:rsidP="001403EA">
      <w:pPr>
        <w:pStyle w:val="Heading2"/>
        <w:numPr>
          <w:ilvl w:val="0"/>
          <w:numId w:val="15"/>
        </w:numPr>
        <w:tabs>
          <w:tab w:val="left" w:pos="821"/>
          <w:tab w:val="left" w:pos="822"/>
        </w:tabs>
        <w:spacing w:before="1"/>
        <w:jc w:val="both"/>
        <w:rPr>
          <w:rFonts w:ascii="Times New Roman" w:hAnsi="Times New Roman" w:cs="Times New Roman"/>
          <w:b/>
          <w:bCs/>
          <w:color w:val="000000" w:themeColor="text1"/>
          <w:sz w:val="24"/>
          <w:szCs w:val="24"/>
        </w:rPr>
      </w:pPr>
      <w:r w:rsidRPr="00312339">
        <w:rPr>
          <w:rFonts w:ascii="Times New Roman" w:hAnsi="Times New Roman" w:cs="Times New Roman"/>
          <w:b/>
          <w:bCs/>
          <w:color w:val="000000" w:themeColor="text1"/>
          <w:sz w:val="24"/>
          <w:szCs w:val="24"/>
        </w:rPr>
        <w:t>Lightning</w:t>
      </w:r>
      <w:r w:rsidRPr="00312339">
        <w:rPr>
          <w:rFonts w:ascii="Times New Roman" w:hAnsi="Times New Roman" w:cs="Times New Roman"/>
          <w:b/>
          <w:bCs/>
          <w:color w:val="000000" w:themeColor="text1"/>
          <w:spacing w:val="1"/>
          <w:sz w:val="24"/>
          <w:szCs w:val="24"/>
        </w:rPr>
        <w:t xml:space="preserve"> </w:t>
      </w:r>
      <w:r w:rsidRPr="00312339">
        <w:rPr>
          <w:rFonts w:ascii="Times New Roman" w:hAnsi="Times New Roman" w:cs="Times New Roman"/>
          <w:b/>
          <w:bCs/>
          <w:color w:val="000000" w:themeColor="text1"/>
          <w:sz w:val="24"/>
          <w:szCs w:val="24"/>
        </w:rPr>
        <w:t>factors</w:t>
      </w:r>
    </w:p>
    <w:p w14:paraId="39F86809" w14:textId="2B8DB0E0" w:rsidR="005F585D" w:rsidRDefault="005F585D" w:rsidP="00E85625">
      <w:pPr>
        <w:pStyle w:val="BodyText"/>
        <w:ind w:left="101" w:right="121"/>
        <w:jc w:val="both"/>
        <w:rPr>
          <w:color w:val="000000" w:themeColor="text1"/>
          <w:sz w:val="24"/>
          <w:szCs w:val="24"/>
        </w:rPr>
      </w:pPr>
      <w:r>
        <w:rPr>
          <w:color w:val="000000" w:themeColor="text1"/>
          <w:sz w:val="24"/>
          <w:szCs w:val="24"/>
        </w:rPr>
        <w:t xml:space="preserve">                                         </w:t>
      </w:r>
      <w:r w:rsidR="008D7B77" w:rsidRPr="008D7B77">
        <w:rPr>
          <w:color w:val="000000" w:themeColor="text1"/>
          <w:sz w:val="24"/>
          <w:szCs w:val="24"/>
        </w:rPr>
        <w:t>Lightning strikes frequently in the River Delta region in the spring and summer. Thunder and lightning produce transmission line failure, resulting in a substation accident trip. The cause of the accident is mostly due to lightning over-voltage resulting in a short circuit, which caused the lines to fail</w:t>
      </w:r>
      <w:r w:rsidR="000E675E" w:rsidRPr="00EC5B19">
        <w:rPr>
          <w:color w:val="000000" w:themeColor="text1"/>
          <w:sz w:val="24"/>
          <w:szCs w:val="24"/>
        </w:rPr>
        <w:t>.</w:t>
      </w:r>
    </w:p>
    <w:p w14:paraId="399BDD83" w14:textId="77777777" w:rsidR="00E85625" w:rsidRPr="00EC5B19" w:rsidRDefault="00E85625" w:rsidP="001403EA">
      <w:pPr>
        <w:pStyle w:val="BodyText"/>
        <w:ind w:left="101" w:right="121"/>
        <w:jc w:val="both"/>
        <w:rPr>
          <w:color w:val="000000" w:themeColor="text1"/>
          <w:sz w:val="24"/>
          <w:szCs w:val="24"/>
        </w:rPr>
      </w:pPr>
    </w:p>
    <w:p w14:paraId="220F82F7" w14:textId="77777777" w:rsidR="001403EA" w:rsidRPr="00EC5B19" w:rsidRDefault="001403EA" w:rsidP="001403EA">
      <w:pPr>
        <w:pStyle w:val="Heading2"/>
        <w:tabs>
          <w:tab w:val="left" w:pos="821"/>
          <w:tab w:val="left" w:pos="822"/>
        </w:tabs>
        <w:jc w:val="both"/>
        <w:rPr>
          <w:rFonts w:ascii="Times New Roman" w:hAnsi="Times New Roman" w:cs="Times New Roman"/>
          <w:color w:val="000000" w:themeColor="text1"/>
          <w:sz w:val="24"/>
          <w:szCs w:val="24"/>
        </w:rPr>
      </w:pPr>
    </w:p>
    <w:p w14:paraId="305808C6" w14:textId="4A3D8D8B" w:rsidR="000E675E" w:rsidRPr="00312339" w:rsidRDefault="000E675E" w:rsidP="001403EA">
      <w:pPr>
        <w:pStyle w:val="Heading2"/>
        <w:numPr>
          <w:ilvl w:val="0"/>
          <w:numId w:val="15"/>
        </w:numPr>
        <w:tabs>
          <w:tab w:val="left" w:pos="821"/>
          <w:tab w:val="left" w:pos="822"/>
        </w:tabs>
        <w:jc w:val="both"/>
        <w:rPr>
          <w:rFonts w:ascii="Times New Roman" w:hAnsi="Times New Roman" w:cs="Times New Roman"/>
          <w:b/>
          <w:bCs/>
          <w:color w:val="000000" w:themeColor="text1"/>
          <w:sz w:val="24"/>
          <w:szCs w:val="24"/>
        </w:rPr>
      </w:pPr>
      <w:r w:rsidRPr="00312339">
        <w:rPr>
          <w:rFonts w:ascii="Times New Roman" w:hAnsi="Times New Roman" w:cs="Times New Roman"/>
          <w:b/>
          <w:bCs/>
          <w:color w:val="000000" w:themeColor="text1"/>
          <w:sz w:val="24"/>
          <w:szCs w:val="24"/>
        </w:rPr>
        <w:t>Overlying ice</w:t>
      </w:r>
      <w:r w:rsidRPr="00312339">
        <w:rPr>
          <w:rFonts w:ascii="Times New Roman" w:hAnsi="Times New Roman" w:cs="Times New Roman"/>
          <w:b/>
          <w:bCs/>
          <w:color w:val="000000" w:themeColor="text1"/>
          <w:spacing w:val="-5"/>
          <w:sz w:val="24"/>
          <w:szCs w:val="24"/>
        </w:rPr>
        <w:t xml:space="preserve"> </w:t>
      </w:r>
      <w:r w:rsidRPr="00312339">
        <w:rPr>
          <w:rFonts w:ascii="Times New Roman" w:hAnsi="Times New Roman" w:cs="Times New Roman"/>
          <w:b/>
          <w:bCs/>
          <w:color w:val="000000" w:themeColor="text1"/>
          <w:sz w:val="24"/>
          <w:szCs w:val="24"/>
        </w:rPr>
        <w:t>factors</w:t>
      </w:r>
    </w:p>
    <w:p w14:paraId="1DE569C7" w14:textId="7537C8BE" w:rsidR="000E675E" w:rsidRPr="00EC5B19" w:rsidRDefault="005F585D" w:rsidP="001403EA">
      <w:pPr>
        <w:pStyle w:val="BodyText"/>
        <w:spacing w:before="83"/>
        <w:ind w:left="140" w:right="39"/>
        <w:jc w:val="both"/>
        <w:rPr>
          <w:color w:val="000000" w:themeColor="text1"/>
          <w:sz w:val="24"/>
          <w:szCs w:val="24"/>
        </w:rPr>
      </w:pPr>
      <w:r>
        <w:rPr>
          <w:color w:val="000000" w:themeColor="text1"/>
          <w:spacing w:val="-3"/>
          <w:sz w:val="24"/>
          <w:szCs w:val="24"/>
        </w:rPr>
        <w:t xml:space="preserve">                                                </w:t>
      </w:r>
      <w:r w:rsidR="008D7B77" w:rsidRPr="008D7B77">
        <w:rPr>
          <w:color w:val="000000" w:themeColor="text1"/>
          <w:spacing w:val="-3"/>
          <w:sz w:val="24"/>
          <w:szCs w:val="24"/>
        </w:rPr>
        <w:t>Although transmission line icing is caused by a line break accident that only occurs in the winter, the consequences of the accident show that in the event of ice cover, the intensity of labour, repair, and maintenance takes significantly longer than in other regions. Furthermore, the maintenance personnel has a difficult time doing repairs and upkeep. Ice cover forms as a result of cold temperature, air, and humidity, and as ice cover forms, the overall weight of the transmission line increases, resulting in line breakdown.</w:t>
      </w:r>
    </w:p>
    <w:p w14:paraId="0517B650" w14:textId="75C74362" w:rsidR="000E675E" w:rsidRDefault="000E675E" w:rsidP="001403EA">
      <w:pPr>
        <w:pStyle w:val="BodyText"/>
        <w:spacing w:before="3"/>
        <w:jc w:val="both"/>
        <w:rPr>
          <w:color w:val="000000" w:themeColor="text1"/>
          <w:sz w:val="24"/>
          <w:szCs w:val="24"/>
        </w:rPr>
      </w:pPr>
    </w:p>
    <w:p w14:paraId="787107C6" w14:textId="77777777" w:rsidR="00E85625" w:rsidRDefault="00E85625" w:rsidP="001403EA">
      <w:pPr>
        <w:pStyle w:val="BodyText"/>
        <w:spacing w:before="3"/>
        <w:jc w:val="both"/>
        <w:rPr>
          <w:color w:val="000000" w:themeColor="text1"/>
          <w:sz w:val="24"/>
          <w:szCs w:val="24"/>
        </w:rPr>
      </w:pPr>
    </w:p>
    <w:p w14:paraId="7AF12C1C" w14:textId="77777777" w:rsidR="005F585D" w:rsidRPr="00EC5B19" w:rsidRDefault="005F585D" w:rsidP="001403EA">
      <w:pPr>
        <w:pStyle w:val="BodyText"/>
        <w:spacing w:before="3"/>
        <w:jc w:val="both"/>
        <w:rPr>
          <w:color w:val="000000" w:themeColor="text1"/>
          <w:sz w:val="24"/>
          <w:szCs w:val="24"/>
        </w:rPr>
      </w:pPr>
    </w:p>
    <w:p w14:paraId="79B9C552" w14:textId="57B65F52" w:rsidR="000E675E" w:rsidRPr="00312339" w:rsidRDefault="000E675E" w:rsidP="001403EA">
      <w:pPr>
        <w:pStyle w:val="Heading2"/>
        <w:numPr>
          <w:ilvl w:val="0"/>
          <w:numId w:val="15"/>
        </w:numPr>
        <w:tabs>
          <w:tab w:val="left" w:pos="859"/>
          <w:tab w:val="left" w:pos="860"/>
        </w:tabs>
        <w:jc w:val="both"/>
        <w:rPr>
          <w:rFonts w:ascii="Times New Roman" w:hAnsi="Times New Roman" w:cs="Times New Roman"/>
          <w:b/>
          <w:bCs/>
          <w:color w:val="000000" w:themeColor="text1"/>
          <w:sz w:val="24"/>
          <w:szCs w:val="24"/>
        </w:rPr>
      </w:pPr>
      <w:r w:rsidRPr="00312339">
        <w:rPr>
          <w:rFonts w:ascii="Times New Roman" w:hAnsi="Times New Roman" w:cs="Times New Roman"/>
          <w:b/>
          <w:bCs/>
          <w:color w:val="000000" w:themeColor="text1"/>
          <w:sz w:val="24"/>
          <w:szCs w:val="24"/>
        </w:rPr>
        <w:t>Filthy</w:t>
      </w:r>
      <w:r w:rsidRPr="00312339">
        <w:rPr>
          <w:rFonts w:ascii="Times New Roman" w:hAnsi="Times New Roman" w:cs="Times New Roman"/>
          <w:b/>
          <w:bCs/>
          <w:color w:val="000000" w:themeColor="text1"/>
          <w:spacing w:val="-2"/>
          <w:sz w:val="24"/>
          <w:szCs w:val="24"/>
        </w:rPr>
        <w:t xml:space="preserve"> </w:t>
      </w:r>
      <w:r w:rsidRPr="00312339">
        <w:rPr>
          <w:rFonts w:ascii="Times New Roman" w:hAnsi="Times New Roman" w:cs="Times New Roman"/>
          <w:b/>
          <w:bCs/>
          <w:color w:val="000000" w:themeColor="text1"/>
          <w:sz w:val="24"/>
          <w:szCs w:val="24"/>
        </w:rPr>
        <w:t>factors</w:t>
      </w:r>
    </w:p>
    <w:p w14:paraId="64F19DF7" w14:textId="23443CD4" w:rsidR="005F585D" w:rsidRPr="00EC5B19" w:rsidRDefault="005F585D" w:rsidP="00E85625">
      <w:pPr>
        <w:pStyle w:val="BodyText"/>
        <w:ind w:left="140" w:right="38"/>
        <w:jc w:val="both"/>
        <w:rPr>
          <w:color w:val="000000" w:themeColor="text1"/>
          <w:sz w:val="24"/>
          <w:szCs w:val="24"/>
        </w:rPr>
      </w:pPr>
      <w:r>
        <w:rPr>
          <w:color w:val="000000" w:themeColor="text1"/>
          <w:sz w:val="24"/>
          <w:szCs w:val="24"/>
        </w:rPr>
        <w:t xml:space="preserve">                                 </w:t>
      </w:r>
      <w:r w:rsidR="008D7B77" w:rsidRPr="008D7B77">
        <w:rPr>
          <w:color w:val="000000" w:themeColor="text1"/>
          <w:sz w:val="24"/>
          <w:szCs w:val="24"/>
        </w:rPr>
        <w:t>Pollution is a serious problem. Transmission line flashover destroys the insulation coating. It will result in flashover situations as a result of such accidents, primarily because the insulator surface is not scheduled to dust, especially on windy and rainy days, where dust build on the insulators and line would generate unclean ioni</w:t>
      </w:r>
      <w:r w:rsidR="00312339">
        <w:rPr>
          <w:color w:val="000000" w:themeColor="text1"/>
          <w:sz w:val="24"/>
          <w:szCs w:val="24"/>
        </w:rPr>
        <w:t>z</w:t>
      </w:r>
      <w:r w:rsidR="008D7B77" w:rsidRPr="008D7B77">
        <w:rPr>
          <w:color w:val="000000" w:themeColor="text1"/>
          <w:sz w:val="24"/>
          <w:szCs w:val="24"/>
        </w:rPr>
        <w:t>ation. There is a flashover</w:t>
      </w:r>
      <w:r w:rsidR="000E675E" w:rsidRPr="00EC5B19">
        <w:rPr>
          <w:color w:val="000000" w:themeColor="text1"/>
          <w:sz w:val="24"/>
          <w:szCs w:val="24"/>
        </w:rPr>
        <w:t>.</w:t>
      </w:r>
    </w:p>
    <w:p w14:paraId="7E406B39" w14:textId="123F7BBD" w:rsidR="000E675E" w:rsidRPr="00312339" w:rsidRDefault="000E675E" w:rsidP="001403EA">
      <w:pPr>
        <w:pStyle w:val="Heading2"/>
        <w:numPr>
          <w:ilvl w:val="0"/>
          <w:numId w:val="15"/>
        </w:numPr>
        <w:tabs>
          <w:tab w:val="left" w:pos="859"/>
          <w:tab w:val="left" w:pos="860"/>
        </w:tabs>
        <w:spacing w:line="225" w:lineRule="exact"/>
        <w:jc w:val="both"/>
        <w:rPr>
          <w:rFonts w:ascii="Times New Roman" w:hAnsi="Times New Roman" w:cs="Times New Roman"/>
          <w:b/>
          <w:bCs/>
          <w:color w:val="000000" w:themeColor="text1"/>
          <w:sz w:val="24"/>
          <w:szCs w:val="24"/>
        </w:rPr>
      </w:pPr>
      <w:r w:rsidRPr="00312339">
        <w:rPr>
          <w:rFonts w:ascii="Times New Roman" w:hAnsi="Times New Roman" w:cs="Times New Roman"/>
          <w:b/>
          <w:bCs/>
          <w:color w:val="000000" w:themeColor="text1"/>
          <w:sz w:val="24"/>
          <w:szCs w:val="24"/>
        </w:rPr>
        <w:lastRenderedPageBreak/>
        <w:t>External damage</w:t>
      </w:r>
      <w:r w:rsidRPr="00312339">
        <w:rPr>
          <w:rFonts w:ascii="Times New Roman" w:hAnsi="Times New Roman" w:cs="Times New Roman"/>
          <w:b/>
          <w:bCs/>
          <w:color w:val="000000" w:themeColor="text1"/>
          <w:spacing w:val="2"/>
          <w:sz w:val="24"/>
          <w:szCs w:val="24"/>
        </w:rPr>
        <w:t xml:space="preserve"> </w:t>
      </w:r>
      <w:r w:rsidRPr="00312339">
        <w:rPr>
          <w:rFonts w:ascii="Times New Roman" w:hAnsi="Times New Roman" w:cs="Times New Roman"/>
          <w:b/>
          <w:bCs/>
          <w:color w:val="000000" w:themeColor="text1"/>
          <w:sz w:val="24"/>
          <w:szCs w:val="24"/>
        </w:rPr>
        <w:t>factor</w:t>
      </w:r>
    </w:p>
    <w:p w14:paraId="6590218E" w14:textId="66FAC72E" w:rsidR="005F585D" w:rsidRPr="00E85625" w:rsidRDefault="005F585D" w:rsidP="00E85625">
      <w:pPr>
        <w:pStyle w:val="BodyText"/>
        <w:ind w:left="140" w:right="38"/>
        <w:jc w:val="both"/>
        <w:rPr>
          <w:color w:val="000000" w:themeColor="text1"/>
          <w:spacing w:val="-3"/>
          <w:sz w:val="24"/>
          <w:szCs w:val="24"/>
        </w:rPr>
      </w:pPr>
      <w:r>
        <w:rPr>
          <w:color w:val="000000" w:themeColor="text1"/>
          <w:sz w:val="24"/>
          <w:szCs w:val="24"/>
        </w:rPr>
        <w:t xml:space="preserve">                                                   </w:t>
      </w:r>
      <w:r w:rsidR="00591534" w:rsidRPr="00591534">
        <w:rPr>
          <w:color w:val="000000" w:themeColor="text1"/>
          <w:sz w:val="24"/>
          <w:szCs w:val="24"/>
        </w:rPr>
        <w:t>Various circumstances, such as gale days, damaged trees, vast tracts of trees fallen on the road, increased the burden on the line to be broken, theft of low voltage lines, and collisions of autos with poles, can cause exterior damage to transmission lines. The occurrence of such accidents is one of the factors that led to the transmission lines being faulty.</w:t>
      </w:r>
    </w:p>
    <w:p w14:paraId="619012EB" w14:textId="77777777" w:rsidR="005F585D" w:rsidRPr="005F585D" w:rsidRDefault="005F585D" w:rsidP="005F585D"/>
    <w:p w14:paraId="7D803FC6" w14:textId="77777777" w:rsidR="00E85625" w:rsidRDefault="00E85625" w:rsidP="001403EA">
      <w:pPr>
        <w:pStyle w:val="Heading1"/>
        <w:tabs>
          <w:tab w:val="left" w:pos="682"/>
          <w:tab w:val="left" w:pos="683"/>
        </w:tabs>
        <w:spacing w:before="1"/>
        <w:jc w:val="center"/>
        <w:rPr>
          <w:rFonts w:ascii="Times New Roman" w:hAnsi="Times New Roman" w:cs="Times New Roman"/>
          <w:b/>
          <w:bCs/>
          <w:color w:val="000000" w:themeColor="text1"/>
          <w:u w:val="single"/>
        </w:rPr>
      </w:pPr>
    </w:p>
    <w:p w14:paraId="3025B7F7" w14:textId="43891891" w:rsidR="000E675E" w:rsidRPr="00E85625" w:rsidRDefault="000E675E" w:rsidP="001403EA">
      <w:pPr>
        <w:pStyle w:val="Heading1"/>
        <w:tabs>
          <w:tab w:val="left" w:pos="682"/>
          <w:tab w:val="left" w:pos="683"/>
        </w:tabs>
        <w:spacing w:before="1"/>
        <w:jc w:val="center"/>
        <w:rPr>
          <w:rFonts w:ascii="Times New Roman" w:hAnsi="Times New Roman" w:cs="Times New Roman"/>
          <w:b/>
          <w:bCs/>
          <w:color w:val="000000" w:themeColor="text1"/>
          <w:u w:val="single"/>
        </w:rPr>
      </w:pPr>
      <w:r w:rsidRPr="00E85625">
        <w:rPr>
          <w:rFonts w:ascii="Times New Roman" w:hAnsi="Times New Roman" w:cs="Times New Roman"/>
          <w:b/>
          <w:bCs/>
          <w:color w:val="000000" w:themeColor="text1"/>
          <w:u w:val="single"/>
        </w:rPr>
        <w:t>P</w:t>
      </w:r>
      <w:r w:rsidRPr="00E85625">
        <w:rPr>
          <w:rFonts w:ascii="Times New Roman" w:hAnsi="Times New Roman" w:cs="Times New Roman"/>
          <w:b/>
          <w:bCs/>
          <w:color w:val="000000" w:themeColor="text1"/>
          <w:sz w:val="24"/>
          <w:szCs w:val="24"/>
          <w:u w:val="single"/>
        </w:rPr>
        <w:t>ROTECTION</w:t>
      </w:r>
      <w:r w:rsidRPr="00E85625">
        <w:rPr>
          <w:rFonts w:ascii="Times New Roman" w:hAnsi="Times New Roman" w:cs="Times New Roman"/>
          <w:b/>
          <w:bCs/>
          <w:color w:val="000000" w:themeColor="text1"/>
          <w:spacing w:val="-8"/>
          <w:u w:val="single"/>
        </w:rPr>
        <w:t xml:space="preserve"> </w:t>
      </w:r>
      <w:r w:rsidRPr="00E85625">
        <w:rPr>
          <w:rFonts w:ascii="Times New Roman" w:hAnsi="Times New Roman" w:cs="Times New Roman"/>
          <w:b/>
          <w:bCs/>
          <w:color w:val="000000" w:themeColor="text1"/>
          <w:u w:val="single"/>
        </w:rPr>
        <w:t>S</w:t>
      </w:r>
      <w:r w:rsidRPr="00E85625">
        <w:rPr>
          <w:rFonts w:ascii="Times New Roman" w:hAnsi="Times New Roman" w:cs="Times New Roman"/>
          <w:b/>
          <w:bCs/>
          <w:color w:val="000000" w:themeColor="text1"/>
          <w:sz w:val="24"/>
          <w:szCs w:val="24"/>
          <w:u w:val="single"/>
        </w:rPr>
        <w:t>TRATEGIES</w:t>
      </w:r>
    </w:p>
    <w:p w14:paraId="320F4BFC" w14:textId="77777777" w:rsidR="000E675E" w:rsidRPr="00EC5B19" w:rsidRDefault="000E675E" w:rsidP="001403EA">
      <w:pPr>
        <w:pStyle w:val="BodyText"/>
        <w:spacing w:before="7"/>
        <w:jc w:val="both"/>
        <w:rPr>
          <w:b/>
          <w:color w:val="000000" w:themeColor="text1"/>
          <w:sz w:val="24"/>
          <w:szCs w:val="24"/>
        </w:rPr>
      </w:pPr>
    </w:p>
    <w:p w14:paraId="6C604021" w14:textId="77777777" w:rsidR="00E85625" w:rsidRDefault="00E85625" w:rsidP="001403EA">
      <w:pPr>
        <w:pStyle w:val="BodyText"/>
        <w:ind w:left="140" w:right="41"/>
        <w:jc w:val="both"/>
        <w:rPr>
          <w:color w:val="000000" w:themeColor="text1"/>
          <w:sz w:val="24"/>
          <w:szCs w:val="24"/>
        </w:rPr>
      </w:pPr>
    </w:p>
    <w:p w14:paraId="0FE2C071" w14:textId="0BDE5B46" w:rsidR="000E675E" w:rsidRPr="00EC5B19" w:rsidRDefault="00312339" w:rsidP="001403EA">
      <w:pPr>
        <w:pStyle w:val="BodyText"/>
        <w:ind w:left="140" w:right="41"/>
        <w:jc w:val="both"/>
        <w:rPr>
          <w:color w:val="000000" w:themeColor="text1"/>
          <w:sz w:val="24"/>
          <w:szCs w:val="24"/>
        </w:rPr>
      </w:pPr>
      <w:r w:rsidRPr="00312339">
        <w:rPr>
          <w:color w:val="000000" w:themeColor="text1"/>
          <w:sz w:val="24"/>
          <w:szCs w:val="24"/>
        </w:rPr>
        <w:t>Transmission lines must be protected in order for the power system to run smoothly and to prevent the danger of damage to regular operating components. The following paragraphs outline some of the measures for preventing the lines:</w:t>
      </w:r>
    </w:p>
    <w:p w14:paraId="08FD63E1" w14:textId="77777777" w:rsidR="000E675E" w:rsidRPr="00EC5B19" w:rsidRDefault="000E675E" w:rsidP="001403EA">
      <w:pPr>
        <w:pStyle w:val="BodyText"/>
        <w:spacing w:before="2"/>
        <w:jc w:val="both"/>
        <w:rPr>
          <w:color w:val="000000" w:themeColor="text1"/>
          <w:sz w:val="24"/>
          <w:szCs w:val="24"/>
        </w:rPr>
      </w:pPr>
    </w:p>
    <w:p w14:paraId="07C7C31B" w14:textId="77777777" w:rsidR="00E85625" w:rsidRDefault="00E85625" w:rsidP="001403EA">
      <w:pPr>
        <w:pStyle w:val="BodyText"/>
        <w:spacing w:before="83"/>
        <w:ind w:left="125" w:right="121"/>
        <w:jc w:val="both"/>
        <w:rPr>
          <w:b/>
          <w:color w:val="000000" w:themeColor="text1"/>
          <w:sz w:val="24"/>
          <w:szCs w:val="24"/>
        </w:rPr>
      </w:pPr>
    </w:p>
    <w:p w14:paraId="4603B8F0" w14:textId="3C1B8B9C" w:rsidR="001403EA" w:rsidRPr="00EC5B19" w:rsidRDefault="000E675E" w:rsidP="001403EA">
      <w:pPr>
        <w:pStyle w:val="BodyText"/>
        <w:spacing w:before="83"/>
        <w:ind w:left="125" w:right="121"/>
        <w:jc w:val="both"/>
        <w:rPr>
          <w:b/>
          <w:color w:val="000000" w:themeColor="text1"/>
          <w:sz w:val="24"/>
          <w:szCs w:val="24"/>
        </w:rPr>
      </w:pPr>
      <w:r w:rsidRPr="00EC5B19">
        <w:rPr>
          <w:b/>
          <w:color w:val="000000" w:themeColor="text1"/>
          <w:sz w:val="24"/>
          <w:szCs w:val="24"/>
        </w:rPr>
        <w:t>Improve the quality of the electrical design</w:t>
      </w:r>
      <w:r w:rsidR="001403EA" w:rsidRPr="00EC5B19">
        <w:rPr>
          <w:b/>
          <w:color w:val="000000" w:themeColor="text1"/>
          <w:sz w:val="24"/>
          <w:szCs w:val="24"/>
        </w:rPr>
        <w:t>:</w:t>
      </w:r>
    </w:p>
    <w:p w14:paraId="2467068A" w14:textId="159497B6" w:rsidR="000E675E" w:rsidRDefault="005F585D" w:rsidP="001403EA">
      <w:pPr>
        <w:pStyle w:val="BodyText"/>
        <w:spacing w:before="83"/>
        <w:ind w:left="125" w:right="121"/>
        <w:jc w:val="both"/>
        <w:rPr>
          <w:color w:val="000000" w:themeColor="text1"/>
          <w:spacing w:val="-3"/>
          <w:sz w:val="24"/>
          <w:szCs w:val="24"/>
        </w:rPr>
      </w:pPr>
      <w:r>
        <w:rPr>
          <w:color w:val="000000" w:themeColor="text1"/>
          <w:sz w:val="24"/>
          <w:szCs w:val="24"/>
        </w:rPr>
        <w:t xml:space="preserve">                                                                           </w:t>
      </w:r>
      <w:r w:rsidR="00D0016A" w:rsidRPr="00D0016A">
        <w:rPr>
          <w:color w:val="000000" w:themeColor="text1"/>
          <w:spacing w:val="-3"/>
          <w:sz w:val="24"/>
          <w:szCs w:val="24"/>
        </w:rPr>
        <w:t>The security will be increased by improving the quality of the electrical design. The operation of various electrical appliances is designed without regard for the installation's surroundings. Transmission line components such as towers, conductors, insulators, and auxiliary fittings are designed the same throughout the transmission of the power system, regardless of environmental circumstances.</w:t>
      </w:r>
      <w:r w:rsidR="00D0016A">
        <w:rPr>
          <w:color w:val="000000" w:themeColor="text1"/>
          <w:spacing w:val="-3"/>
          <w:sz w:val="24"/>
          <w:szCs w:val="24"/>
        </w:rPr>
        <w:t xml:space="preserve"> </w:t>
      </w:r>
      <w:r w:rsidR="00D0016A" w:rsidRPr="00D0016A">
        <w:rPr>
          <w:color w:val="000000" w:themeColor="text1"/>
          <w:spacing w:val="-3"/>
          <w:sz w:val="24"/>
          <w:szCs w:val="24"/>
        </w:rPr>
        <w:t>For designers who merely mechanically duplicate, duplicate the normal design and design specifications, the calculation and selection of Ray devices is critical. As previously said, lightning factor causes a fault, which can be protected by using a specific design. The designer, in accordance with the local environment, takes appropriate lightning protection measures, replicating the design specification, resulting in lightning factor protection.</w:t>
      </w:r>
      <w:r w:rsidR="00D0016A">
        <w:rPr>
          <w:color w:val="000000" w:themeColor="text1"/>
          <w:spacing w:val="-3"/>
          <w:sz w:val="24"/>
          <w:szCs w:val="24"/>
        </w:rPr>
        <w:t xml:space="preserve"> </w:t>
      </w:r>
      <w:r w:rsidR="00D0016A" w:rsidRPr="00D0016A">
        <w:rPr>
          <w:color w:val="000000" w:themeColor="text1"/>
          <w:spacing w:val="-3"/>
          <w:sz w:val="24"/>
          <w:szCs w:val="24"/>
        </w:rPr>
        <w:t>Later, when surge arresters were installed on towers, the accident occurred infrequently at the same time. Power lines must also be designed in a fair manner in order to properly perform their functions. The transmission line design process necessitates meticulous calculations, site surveys, and line path selection of the topography and line path. These precautions may help to prevent a variety of incidents and ensure the transmission line's regular operation.</w:t>
      </w:r>
    </w:p>
    <w:p w14:paraId="008CDDBD" w14:textId="77777777" w:rsidR="00E85625" w:rsidRDefault="00E85625" w:rsidP="001403EA">
      <w:pPr>
        <w:pStyle w:val="BodyText"/>
        <w:spacing w:before="83"/>
        <w:ind w:left="125" w:right="121"/>
        <w:jc w:val="both"/>
        <w:rPr>
          <w:color w:val="000000" w:themeColor="text1"/>
          <w:sz w:val="24"/>
          <w:szCs w:val="24"/>
        </w:rPr>
      </w:pPr>
    </w:p>
    <w:p w14:paraId="3CAFBF61" w14:textId="77777777" w:rsidR="005F585D" w:rsidRPr="00EC5B19" w:rsidRDefault="005F585D" w:rsidP="001403EA">
      <w:pPr>
        <w:pStyle w:val="BodyText"/>
        <w:spacing w:before="83"/>
        <w:ind w:left="125" w:right="121"/>
        <w:jc w:val="both"/>
        <w:rPr>
          <w:color w:val="000000" w:themeColor="text1"/>
          <w:sz w:val="24"/>
          <w:szCs w:val="24"/>
        </w:rPr>
      </w:pPr>
    </w:p>
    <w:p w14:paraId="1F729FB8" w14:textId="77777777" w:rsidR="000E675E" w:rsidRPr="00EC5B19" w:rsidRDefault="000E675E" w:rsidP="001403EA">
      <w:pPr>
        <w:pStyle w:val="BodyText"/>
        <w:spacing w:before="5"/>
        <w:jc w:val="both"/>
        <w:rPr>
          <w:color w:val="000000" w:themeColor="text1"/>
          <w:sz w:val="24"/>
          <w:szCs w:val="24"/>
        </w:rPr>
      </w:pPr>
    </w:p>
    <w:p w14:paraId="0B66298B" w14:textId="120DA8F7" w:rsidR="000E675E" w:rsidRPr="00D0016A" w:rsidRDefault="000E675E" w:rsidP="001403EA">
      <w:pPr>
        <w:pStyle w:val="Heading2"/>
        <w:numPr>
          <w:ilvl w:val="0"/>
          <w:numId w:val="16"/>
        </w:numPr>
        <w:tabs>
          <w:tab w:val="left" w:pos="898"/>
          <w:tab w:val="left" w:pos="899"/>
        </w:tabs>
        <w:spacing w:before="1"/>
        <w:jc w:val="both"/>
        <w:rPr>
          <w:rFonts w:ascii="Times New Roman" w:hAnsi="Times New Roman" w:cs="Times New Roman"/>
          <w:b/>
          <w:bCs/>
          <w:color w:val="000000" w:themeColor="text1"/>
          <w:sz w:val="24"/>
          <w:szCs w:val="24"/>
        </w:rPr>
      </w:pPr>
      <w:r w:rsidRPr="00D0016A">
        <w:rPr>
          <w:rFonts w:ascii="Times New Roman" w:hAnsi="Times New Roman" w:cs="Times New Roman"/>
          <w:b/>
          <w:bCs/>
          <w:color w:val="000000" w:themeColor="text1"/>
          <w:sz w:val="24"/>
          <w:szCs w:val="24"/>
        </w:rPr>
        <w:t>Lightning protection</w:t>
      </w:r>
      <w:r w:rsidRPr="00D0016A">
        <w:rPr>
          <w:rFonts w:ascii="Times New Roman" w:hAnsi="Times New Roman" w:cs="Times New Roman"/>
          <w:b/>
          <w:bCs/>
          <w:color w:val="000000" w:themeColor="text1"/>
          <w:spacing w:val="-8"/>
          <w:sz w:val="24"/>
          <w:szCs w:val="24"/>
        </w:rPr>
        <w:t xml:space="preserve"> </w:t>
      </w:r>
      <w:r w:rsidRPr="00D0016A">
        <w:rPr>
          <w:rFonts w:ascii="Times New Roman" w:hAnsi="Times New Roman" w:cs="Times New Roman"/>
          <w:b/>
          <w:bCs/>
          <w:color w:val="000000" w:themeColor="text1"/>
          <w:sz w:val="24"/>
          <w:szCs w:val="24"/>
        </w:rPr>
        <w:t>measures</w:t>
      </w:r>
    </w:p>
    <w:p w14:paraId="69FA12DA" w14:textId="3363EE87" w:rsidR="005F585D" w:rsidRDefault="00ED576D" w:rsidP="001403EA">
      <w:pPr>
        <w:pStyle w:val="BodyText"/>
        <w:ind w:left="125" w:right="123"/>
        <w:jc w:val="both"/>
        <w:rPr>
          <w:color w:val="000000" w:themeColor="text1"/>
          <w:sz w:val="24"/>
          <w:szCs w:val="24"/>
        </w:rPr>
      </w:pPr>
      <w:r>
        <w:rPr>
          <w:color w:val="000000" w:themeColor="text1"/>
          <w:sz w:val="24"/>
          <w:szCs w:val="24"/>
        </w:rPr>
        <w:t xml:space="preserve">                                                              </w:t>
      </w:r>
      <w:r w:rsidR="00D0016A" w:rsidRPr="00D0016A">
        <w:rPr>
          <w:color w:val="000000" w:themeColor="text1"/>
          <w:sz w:val="24"/>
          <w:szCs w:val="24"/>
        </w:rPr>
        <w:t>The transmission line's lightning protection and grounding operations are unquestionably more significant, and the lightning conductor transmission line lightning over-voltage protection is the most often employed anti-Ray device. However, in order to meet the goal of lightning protection, we can minimi</w:t>
      </w:r>
      <w:r w:rsidR="00E85625">
        <w:rPr>
          <w:color w:val="000000" w:themeColor="text1"/>
          <w:sz w:val="24"/>
          <w:szCs w:val="24"/>
        </w:rPr>
        <w:t>z</w:t>
      </w:r>
      <w:r w:rsidR="00D0016A" w:rsidRPr="00D0016A">
        <w:rPr>
          <w:color w:val="000000" w:themeColor="text1"/>
          <w:sz w:val="24"/>
          <w:szCs w:val="24"/>
        </w:rPr>
        <w:t>e the tower grounding resistance.</w:t>
      </w:r>
    </w:p>
    <w:p w14:paraId="67B4C848" w14:textId="77777777" w:rsidR="00D0016A" w:rsidRPr="00EC5B19" w:rsidRDefault="00D0016A" w:rsidP="001403EA">
      <w:pPr>
        <w:pStyle w:val="BodyText"/>
        <w:ind w:left="125" w:right="123"/>
        <w:jc w:val="both"/>
        <w:rPr>
          <w:color w:val="000000" w:themeColor="text1"/>
          <w:sz w:val="24"/>
          <w:szCs w:val="24"/>
        </w:rPr>
      </w:pPr>
    </w:p>
    <w:p w14:paraId="6647453D" w14:textId="77777777" w:rsidR="000E675E" w:rsidRPr="00EC5B19" w:rsidRDefault="000E675E" w:rsidP="001403EA">
      <w:pPr>
        <w:pStyle w:val="BodyText"/>
        <w:spacing w:before="1"/>
        <w:jc w:val="both"/>
        <w:rPr>
          <w:color w:val="000000" w:themeColor="text1"/>
          <w:sz w:val="24"/>
          <w:szCs w:val="24"/>
        </w:rPr>
      </w:pPr>
    </w:p>
    <w:p w14:paraId="57383164" w14:textId="665DFCC9" w:rsidR="000E675E" w:rsidRPr="00D0016A" w:rsidRDefault="000E675E" w:rsidP="001403EA">
      <w:pPr>
        <w:pStyle w:val="Heading2"/>
        <w:numPr>
          <w:ilvl w:val="0"/>
          <w:numId w:val="16"/>
        </w:numPr>
        <w:tabs>
          <w:tab w:val="left" w:pos="845"/>
          <w:tab w:val="left" w:pos="846"/>
        </w:tabs>
        <w:spacing w:line="240" w:lineRule="auto"/>
        <w:ind w:right="408"/>
        <w:jc w:val="both"/>
        <w:rPr>
          <w:rFonts w:ascii="Times New Roman" w:hAnsi="Times New Roman" w:cs="Times New Roman"/>
          <w:b/>
          <w:bCs/>
          <w:color w:val="000000" w:themeColor="text1"/>
          <w:sz w:val="24"/>
          <w:szCs w:val="24"/>
        </w:rPr>
      </w:pPr>
      <w:r w:rsidRPr="00D0016A">
        <w:rPr>
          <w:rFonts w:ascii="Times New Roman" w:hAnsi="Times New Roman" w:cs="Times New Roman"/>
          <w:b/>
          <w:bCs/>
          <w:color w:val="000000" w:themeColor="text1"/>
          <w:sz w:val="24"/>
          <w:szCs w:val="24"/>
        </w:rPr>
        <w:t>Tower location and the correct choice of the</w:t>
      </w:r>
      <w:r w:rsidRPr="00D0016A">
        <w:rPr>
          <w:rFonts w:ascii="Times New Roman" w:hAnsi="Times New Roman" w:cs="Times New Roman"/>
          <w:b/>
          <w:bCs/>
          <w:color w:val="000000" w:themeColor="text1"/>
          <w:spacing w:val="4"/>
          <w:sz w:val="24"/>
          <w:szCs w:val="24"/>
        </w:rPr>
        <w:t xml:space="preserve"> </w:t>
      </w:r>
      <w:r w:rsidRPr="00D0016A">
        <w:rPr>
          <w:rFonts w:ascii="Times New Roman" w:hAnsi="Times New Roman" w:cs="Times New Roman"/>
          <w:b/>
          <w:bCs/>
          <w:color w:val="000000" w:themeColor="text1"/>
          <w:sz w:val="24"/>
          <w:szCs w:val="24"/>
        </w:rPr>
        <w:t>rod</w:t>
      </w:r>
    </w:p>
    <w:p w14:paraId="1D2B2FB1" w14:textId="54667546" w:rsidR="000E675E" w:rsidRDefault="00BE4E50" w:rsidP="00D0016A">
      <w:pPr>
        <w:pStyle w:val="BodyText"/>
        <w:ind w:left="125" w:right="124"/>
        <w:jc w:val="both"/>
        <w:rPr>
          <w:color w:val="000000" w:themeColor="text1"/>
          <w:spacing w:val="-3"/>
          <w:sz w:val="24"/>
          <w:szCs w:val="24"/>
        </w:rPr>
      </w:pPr>
      <w:r>
        <w:rPr>
          <w:color w:val="000000" w:themeColor="text1"/>
          <w:sz w:val="24"/>
          <w:szCs w:val="24"/>
        </w:rPr>
        <w:t xml:space="preserve">                                                                                            </w:t>
      </w:r>
      <w:r w:rsidR="00D0016A" w:rsidRPr="00D0016A">
        <w:rPr>
          <w:color w:val="000000" w:themeColor="text1"/>
          <w:sz w:val="24"/>
          <w:szCs w:val="24"/>
        </w:rPr>
        <w:t xml:space="preserve">Initially, the climatic conditions and terrain should be thoroughly examined; try to avoid erecting the tower in difficult terrain </w:t>
      </w:r>
      <w:r w:rsidR="00D0016A" w:rsidRPr="00D0016A">
        <w:rPr>
          <w:color w:val="000000" w:themeColor="text1"/>
          <w:sz w:val="24"/>
          <w:szCs w:val="24"/>
        </w:rPr>
        <w:lastRenderedPageBreak/>
        <w:t>or in a remote place; and improve the mechanical strength of the tower by using a steel bar or a thicker type of concrete pole cross arm. In ice-prone areas, a modified structure for the cross arm put on the pole is recommended. The insulator's structure should match the coating's hydrophobic characteristics.</w:t>
      </w:r>
    </w:p>
    <w:p w14:paraId="210B72F3" w14:textId="5EFF3C63" w:rsidR="00D0016A" w:rsidRDefault="00D0016A" w:rsidP="00D0016A">
      <w:pPr>
        <w:pStyle w:val="BodyText"/>
        <w:ind w:left="125" w:right="124"/>
        <w:jc w:val="both"/>
        <w:rPr>
          <w:color w:val="000000" w:themeColor="text1"/>
          <w:spacing w:val="-3"/>
          <w:sz w:val="24"/>
          <w:szCs w:val="24"/>
        </w:rPr>
      </w:pPr>
    </w:p>
    <w:p w14:paraId="2A9B2585" w14:textId="77777777" w:rsidR="00540D0D" w:rsidRPr="00D0016A" w:rsidRDefault="00540D0D" w:rsidP="00D0016A">
      <w:pPr>
        <w:pStyle w:val="BodyText"/>
        <w:ind w:left="125" w:right="124"/>
        <w:jc w:val="both"/>
        <w:rPr>
          <w:color w:val="000000" w:themeColor="text1"/>
          <w:spacing w:val="-3"/>
          <w:sz w:val="24"/>
          <w:szCs w:val="24"/>
        </w:rPr>
      </w:pPr>
    </w:p>
    <w:p w14:paraId="1CD153AC" w14:textId="59379E51" w:rsidR="000E675E" w:rsidRPr="00D0016A" w:rsidRDefault="000E675E" w:rsidP="001403EA">
      <w:pPr>
        <w:pStyle w:val="Heading2"/>
        <w:numPr>
          <w:ilvl w:val="0"/>
          <w:numId w:val="16"/>
        </w:numPr>
        <w:tabs>
          <w:tab w:val="left" w:pos="845"/>
          <w:tab w:val="left" w:pos="846"/>
        </w:tabs>
        <w:spacing w:before="1"/>
        <w:jc w:val="both"/>
        <w:rPr>
          <w:rFonts w:ascii="Times New Roman" w:hAnsi="Times New Roman" w:cs="Times New Roman"/>
          <w:b/>
          <w:bCs/>
          <w:color w:val="000000" w:themeColor="text1"/>
          <w:sz w:val="24"/>
          <w:szCs w:val="24"/>
        </w:rPr>
      </w:pPr>
      <w:r w:rsidRPr="00D0016A">
        <w:rPr>
          <w:rFonts w:ascii="Times New Roman" w:hAnsi="Times New Roman" w:cs="Times New Roman"/>
          <w:b/>
          <w:bCs/>
          <w:color w:val="000000" w:themeColor="text1"/>
          <w:sz w:val="24"/>
          <w:szCs w:val="24"/>
        </w:rPr>
        <w:t>Prevention of pollution</w:t>
      </w:r>
      <w:r w:rsidRPr="00D0016A">
        <w:rPr>
          <w:rFonts w:ascii="Times New Roman" w:hAnsi="Times New Roman" w:cs="Times New Roman"/>
          <w:b/>
          <w:bCs/>
          <w:color w:val="000000" w:themeColor="text1"/>
          <w:spacing w:val="-7"/>
          <w:sz w:val="24"/>
          <w:szCs w:val="24"/>
        </w:rPr>
        <w:t xml:space="preserve"> </w:t>
      </w:r>
      <w:r w:rsidRPr="00D0016A">
        <w:rPr>
          <w:rFonts w:ascii="Times New Roman" w:hAnsi="Times New Roman" w:cs="Times New Roman"/>
          <w:b/>
          <w:bCs/>
          <w:color w:val="000000" w:themeColor="text1"/>
          <w:sz w:val="24"/>
          <w:szCs w:val="24"/>
        </w:rPr>
        <w:t>flashover</w:t>
      </w:r>
    </w:p>
    <w:p w14:paraId="2583B412" w14:textId="681BAA42" w:rsidR="000E675E" w:rsidRPr="00EC5B19" w:rsidRDefault="00BE4E50" w:rsidP="001403EA">
      <w:pPr>
        <w:pStyle w:val="BodyText"/>
        <w:ind w:left="125" w:right="121"/>
        <w:jc w:val="both"/>
        <w:rPr>
          <w:color w:val="000000" w:themeColor="text1"/>
          <w:sz w:val="24"/>
          <w:szCs w:val="24"/>
        </w:rPr>
      </w:pPr>
      <w:r>
        <w:rPr>
          <w:color w:val="000000" w:themeColor="text1"/>
          <w:sz w:val="24"/>
          <w:szCs w:val="24"/>
        </w:rPr>
        <w:t xml:space="preserve">                                                                 </w:t>
      </w:r>
      <w:r w:rsidR="00D0016A" w:rsidRPr="00D0016A">
        <w:rPr>
          <w:color w:val="000000" w:themeColor="text1"/>
          <w:sz w:val="24"/>
          <w:szCs w:val="24"/>
        </w:rPr>
        <w:t>Pollution flashover results in a lot of incidents, and the effect causes a fault to develop. The prevention of lines with pollution flashover is to improve the power system for the safe use of electricity distribution, continuing the important work of the electricity by increasing the creep age distance and the use of synthetic insulators, or the use of anti-pollution flashover coating, thereby limiting the occurrence of leakage cu.</w:t>
      </w:r>
    </w:p>
    <w:p w14:paraId="489FCE10" w14:textId="789D8362" w:rsidR="000E675E" w:rsidRDefault="000E675E" w:rsidP="001403EA">
      <w:pPr>
        <w:pStyle w:val="BodyText"/>
        <w:spacing w:before="2"/>
        <w:jc w:val="both"/>
        <w:rPr>
          <w:color w:val="000000" w:themeColor="text1"/>
          <w:sz w:val="24"/>
          <w:szCs w:val="24"/>
        </w:rPr>
      </w:pPr>
    </w:p>
    <w:p w14:paraId="4DC647ED" w14:textId="77777777" w:rsidR="00BE4E50" w:rsidRPr="00EC5B19" w:rsidRDefault="00BE4E50" w:rsidP="001403EA">
      <w:pPr>
        <w:pStyle w:val="BodyText"/>
        <w:spacing w:before="2"/>
        <w:jc w:val="both"/>
        <w:rPr>
          <w:color w:val="000000" w:themeColor="text1"/>
          <w:sz w:val="24"/>
          <w:szCs w:val="24"/>
        </w:rPr>
      </w:pPr>
    </w:p>
    <w:p w14:paraId="35B10624" w14:textId="117EFB0F" w:rsidR="000E675E" w:rsidRPr="00D0016A" w:rsidRDefault="000E675E" w:rsidP="001403EA">
      <w:pPr>
        <w:pStyle w:val="Heading2"/>
        <w:numPr>
          <w:ilvl w:val="0"/>
          <w:numId w:val="16"/>
        </w:numPr>
        <w:tabs>
          <w:tab w:val="left" w:pos="845"/>
          <w:tab w:val="left" w:pos="846"/>
        </w:tabs>
        <w:jc w:val="both"/>
        <w:rPr>
          <w:rFonts w:ascii="Times New Roman" w:hAnsi="Times New Roman" w:cs="Times New Roman"/>
          <w:b/>
          <w:bCs/>
          <w:color w:val="000000" w:themeColor="text1"/>
          <w:sz w:val="24"/>
          <w:szCs w:val="24"/>
        </w:rPr>
      </w:pPr>
      <w:r w:rsidRPr="00D0016A">
        <w:rPr>
          <w:rFonts w:ascii="Times New Roman" w:hAnsi="Times New Roman" w:cs="Times New Roman"/>
          <w:b/>
          <w:bCs/>
          <w:color w:val="000000" w:themeColor="text1"/>
          <w:sz w:val="24"/>
          <w:szCs w:val="24"/>
        </w:rPr>
        <w:t>External damage</w:t>
      </w:r>
      <w:r w:rsidRPr="00D0016A">
        <w:rPr>
          <w:rFonts w:ascii="Times New Roman" w:hAnsi="Times New Roman" w:cs="Times New Roman"/>
          <w:b/>
          <w:bCs/>
          <w:color w:val="000000" w:themeColor="text1"/>
          <w:spacing w:val="2"/>
          <w:sz w:val="24"/>
          <w:szCs w:val="24"/>
        </w:rPr>
        <w:t xml:space="preserve"> </w:t>
      </w:r>
      <w:r w:rsidRPr="00D0016A">
        <w:rPr>
          <w:rFonts w:ascii="Times New Roman" w:hAnsi="Times New Roman" w:cs="Times New Roman"/>
          <w:b/>
          <w:bCs/>
          <w:color w:val="000000" w:themeColor="text1"/>
          <w:sz w:val="24"/>
          <w:szCs w:val="24"/>
        </w:rPr>
        <w:t>prevention</w:t>
      </w:r>
    </w:p>
    <w:p w14:paraId="6345741C" w14:textId="6AFC6C07" w:rsidR="000E675E" w:rsidRPr="00EC5B19" w:rsidRDefault="00BE4E50" w:rsidP="001403EA">
      <w:pPr>
        <w:pStyle w:val="BodyText"/>
        <w:ind w:left="125" w:right="124"/>
        <w:jc w:val="both"/>
        <w:rPr>
          <w:color w:val="000000" w:themeColor="text1"/>
          <w:sz w:val="24"/>
          <w:szCs w:val="24"/>
        </w:rPr>
      </w:pPr>
      <w:r>
        <w:rPr>
          <w:color w:val="000000" w:themeColor="text1"/>
          <w:sz w:val="24"/>
          <w:szCs w:val="24"/>
        </w:rPr>
        <w:t xml:space="preserve">                                                           </w:t>
      </w:r>
      <w:r w:rsidR="00D0016A" w:rsidRPr="00D0016A">
        <w:rPr>
          <w:color w:val="000000" w:themeColor="text1"/>
          <w:sz w:val="24"/>
          <w:szCs w:val="24"/>
        </w:rPr>
        <w:t>Strong winds cause trees to fall across the transmission line, causing external damage. Furthermore, there is an increase in the number of thefts and road accidents. As a result, it should be optimi</w:t>
      </w:r>
      <w:r w:rsidR="00D0016A">
        <w:rPr>
          <w:color w:val="000000" w:themeColor="text1"/>
          <w:sz w:val="24"/>
          <w:szCs w:val="24"/>
        </w:rPr>
        <w:t>ze</w:t>
      </w:r>
      <w:r w:rsidR="00D0016A" w:rsidRPr="00D0016A">
        <w:rPr>
          <w:color w:val="000000" w:themeColor="text1"/>
          <w:sz w:val="24"/>
          <w:szCs w:val="24"/>
        </w:rPr>
        <w:t>d the electrical design and power transmission lines so as not to be too close to woods, to take full account of the "hazard" brought to the tree growth rate and the road to maintain the proper distance, and in accordance with the specific location of the tower, additional protection pier, and finally painted with eye-catching protective signs.</w:t>
      </w:r>
      <w:r w:rsidR="00D0016A">
        <w:rPr>
          <w:color w:val="000000" w:themeColor="text1"/>
          <w:sz w:val="24"/>
          <w:szCs w:val="24"/>
        </w:rPr>
        <w:t xml:space="preserve"> </w:t>
      </w:r>
      <w:r w:rsidR="000E675E" w:rsidRPr="00EC5B19">
        <w:rPr>
          <w:color w:val="000000" w:themeColor="text1"/>
          <w:sz w:val="24"/>
          <w:szCs w:val="24"/>
        </w:rPr>
        <w:t>For</w:t>
      </w:r>
      <w:r>
        <w:rPr>
          <w:color w:val="000000" w:themeColor="text1"/>
          <w:sz w:val="24"/>
          <w:szCs w:val="24"/>
        </w:rPr>
        <w:t>,</w:t>
      </w:r>
      <w:r w:rsidR="000E675E" w:rsidRPr="00EC5B19">
        <w:rPr>
          <w:color w:val="000000" w:themeColor="text1"/>
          <w:sz w:val="24"/>
          <w:szCs w:val="24"/>
        </w:rPr>
        <w:t xml:space="preserve"> external damage to the transmission line fault analysis, may take the following steps to protect the transmission</w:t>
      </w:r>
      <w:r w:rsidR="000E675E" w:rsidRPr="00EC5B19">
        <w:rPr>
          <w:color w:val="000000" w:themeColor="text1"/>
          <w:spacing w:val="-10"/>
          <w:sz w:val="24"/>
          <w:szCs w:val="24"/>
        </w:rPr>
        <w:t xml:space="preserve"> </w:t>
      </w:r>
      <w:r w:rsidR="000E675E" w:rsidRPr="00EC5B19">
        <w:rPr>
          <w:color w:val="000000" w:themeColor="text1"/>
          <w:sz w:val="24"/>
          <w:szCs w:val="24"/>
        </w:rPr>
        <w:t>lines:</w:t>
      </w:r>
    </w:p>
    <w:p w14:paraId="7A8438A0" w14:textId="77777777" w:rsidR="000E675E" w:rsidRPr="00EC5B19" w:rsidRDefault="000E675E" w:rsidP="001403EA">
      <w:pPr>
        <w:pStyle w:val="BodyText"/>
        <w:spacing w:before="5"/>
        <w:jc w:val="both"/>
        <w:rPr>
          <w:color w:val="000000" w:themeColor="text1"/>
          <w:sz w:val="24"/>
          <w:szCs w:val="24"/>
        </w:rPr>
      </w:pPr>
    </w:p>
    <w:p w14:paraId="3D7D45E4" w14:textId="77777777" w:rsidR="000E675E" w:rsidRPr="00EC5B19" w:rsidRDefault="000E675E" w:rsidP="00BE4E50">
      <w:pPr>
        <w:pStyle w:val="BodyText"/>
        <w:numPr>
          <w:ilvl w:val="0"/>
          <w:numId w:val="27"/>
        </w:numPr>
        <w:spacing w:before="1"/>
        <w:ind w:right="127"/>
        <w:jc w:val="both"/>
        <w:rPr>
          <w:color w:val="000000" w:themeColor="text1"/>
          <w:sz w:val="24"/>
          <w:szCs w:val="24"/>
        </w:rPr>
      </w:pPr>
      <w:r w:rsidRPr="00EC5B19">
        <w:rPr>
          <w:color w:val="000000" w:themeColor="text1"/>
          <w:sz w:val="24"/>
          <w:szCs w:val="24"/>
        </w:rPr>
        <w:t>Increase the protection of power facilities and efforts to do the publicity and education work of the electricity users and the establishment of a strict line inspection system.</w:t>
      </w:r>
    </w:p>
    <w:p w14:paraId="003F729F" w14:textId="79B857C4" w:rsidR="001403EA" w:rsidRPr="00EC5B19" w:rsidRDefault="000E675E" w:rsidP="00BE4E50">
      <w:pPr>
        <w:pStyle w:val="BodyText"/>
        <w:numPr>
          <w:ilvl w:val="0"/>
          <w:numId w:val="27"/>
        </w:numPr>
        <w:spacing w:before="83"/>
        <w:ind w:right="40"/>
        <w:jc w:val="both"/>
        <w:rPr>
          <w:color w:val="000000" w:themeColor="text1"/>
          <w:sz w:val="24"/>
          <w:szCs w:val="24"/>
        </w:rPr>
      </w:pPr>
      <w:r w:rsidRPr="00EC5B19">
        <w:rPr>
          <w:color w:val="000000" w:themeColor="text1"/>
          <w:sz w:val="24"/>
          <w:szCs w:val="24"/>
        </w:rPr>
        <w:t>To constantly improve the electricity regulations to strengthen the power of law enforcement efforts. Co- organized with the relevant departments of electrical safety a speech contest and knowledge contests and</w:t>
      </w:r>
      <w:r w:rsidR="001403EA" w:rsidRPr="00EC5B19">
        <w:rPr>
          <w:color w:val="000000" w:themeColor="text1"/>
          <w:sz w:val="24"/>
          <w:szCs w:val="24"/>
        </w:rPr>
        <w:t xml:space="preserve"> other activities to promote electrical safety regulations, so that </w:t>
      </w:r>
      <w:r w:rsidR="001403EA" w:rsidRPr="00EC5B19">
        <w:rPr>
          <w:color w:val="000000" w:themeColor="text1"/>
          <w:spacing w:val="-3"/>
          <w:sz w:val="24"/>
          <w:szCs w:val="24"/>
        </w:rPr>
        <w:t xml:space="preserve">we </w:t>
      </w:r>
      <w:r w:rsidR="001403EA" w:rsidRPr="00EC5B19">
        <w:rPr>
          <w:color w:val="000000" w:themeColor="text1"/>
          <w:sz w:val="24"/>
          <w:szCs w:val="24"/>
        </w:rPr>
        <w:t>fully understand the dangers</w:t>
      </w:r>
      <w:r w:rsidR="00BE4E50">
        <w:rPr>
          <w:color w:val="000000" w:themeColor="text1"/>
          <w:sz w:val="24"/>
          <w:szCs w:val="24"/>
        </w:rPr>
        <w:t xml:space="preserve"> </w:t>
      </w:r>
      <w:r w:rsidR="001403EA" w:rsidRPr="00EC5B19">
        <w:rPr>
          <w:color w:val="000000" w:themeColor="text1"/>
          <w:sz w:val="24"/>
          <w:szCs w:val="24"/>
        </w:rPr>
        <w:t>of electricity, so that those desperate daunting,</w:t>
      </w:r>
      <w:r w:rsidR="001403EA" w:rsidRPr="00EC5B19">
        <w:rPr>
          <w:color w:val="000000" w:themeColor="text1"/>
          <w:spacing w:val="-15"/>
          <w:sz w:val="24"/>
          <w:szCs w:val="24"/>
        </w:rPr>
        <w:t xml:space="preserve"> </w:t>
      </w:r>
      <w:r w:rsidR="001403EA" w:rsidRPr="00EC5B19">
        <w:rPr>
          <w:color w:val="000000" w:themeColor="text1"/>
          <w:sz w:val="24"/>
          <w:szCs w:val="24"/>
        </w:rPr>
        <w:t>quit.</w:t>
      </w:r>
    </w:p>
    <w:p w14:paraId="1D1CFB35" w14:textId="77777777" w:rsidR="001403EA" w:rsidRPr="00EC5B19" w:rsidRDefault="001403EA" w:rsidP="00BE4E50">
      <w:pPr>
        <w:pStyle w:val="BodyText"/>
        <w:numPr>
          <w:ilvl w:val="0"/>
          <w:numId w:val="27"/>
        </w:numPr>
        <w:spacing w:before="1"/>
        <w:ind w:right="41"/>
        <w:jc w:val="both"/>
        <w:rPr>
          <w:color w:val="000000" w:themeColor="text1"/>
          <w:sz w:val="24"/>
          <w:szCs w:val="24"/>
        </w:rPr>
      </w:pPr>
      <w:r w:rsidRPr="00EC5B19">
        <w:rPr>
          <w:color w:val="000000" w:themeColor="text1"/>
          <w:sz w:val="24"/>
          <w:szCs w:val="24"/>
        </w:rPr>
        <w:t>To develop practical methods and measures, and implementation of practical work.</w:t>
      </w:r>
    </w:p>
    <w:p w14:paraId="7BDDD1A1" w14:textId="1CFB2633" w:rsidR="001403EA" w:rsidRDefault="001403EA" w:rsidP="00BE4E50">
      <w:pPr>
        <w:pStyle w:val="BodyText"/>
        <w:numPr>
          <w:ilvl w:val="0"/>
          <w:numId w:val="27"/>
        </w:numPr>
        <w:spacing w:before="3" w:line="237" w:lineRule="auto"/>
        <w:ind w:right="43"/>
        <w:jc w:val="both"/>
        <w:rPr>
          <w:color w:val="000000" w:themeColor="text1"/>
          <w:sz w:val="24"/>
          <w:szCs w:val="24"/>
        </w:rPr>
      </w:pPr>
      <w:r w:rsidRPr="00EC5B19">
        <w:rPr>
          <w:color w:val="000000" w:themeColor="text1"/>
          <w:sz w:val="24"/>
          <w:szCs w:val="24"/>
        </w:rPr>
        <w:t>Training and to build a tough, good tough fight, a professional technical team is to protect the transmission lines necessary to ensure safety.</w:t>
      </w:r>
    </w:p>
    <w:p w14:paraId="69F545EC" w14:textId="77777777" w:rsidR="00540D0D" w:rsidRPr="00EC5B19" w:rsidRDefault="00540D0D" w:rsidP="00540D0D">
      <w:pPr>
        <w:pStyle w:val="BodyText"/>
        <w:spacing w:before="3" w:line="237" w:lineRule="auto"/>
        <w:ind w:right="43"/>
        <w:jc w:val="both"/>
        <w:rPr>
          <w:color w:val="000000" w:themeColor="text1"/>
          <w:sz w:val="24"/>
          <w:szCs w:val="24"/>
        </w:rPr>
      </w:pPr>
    </w:p>
    <w:p w14:paraId="07C0109E" w14:textId="77777777" w:rsidR="001403EA" w:rsidRPr="00EC5B19" w:rsidRDefault="001403EA" w:rsidP="001403EA">
      <w:pPr>
        <w:pStyle w:val="BodyText"/>
        <w:spacing w:before="6"/>
        <w:jc w:val="both"/>
        <w:rPr>
          <w:color w:val="000000" w:themeColor="text1"/>
          <w:sz w:val="24"/>
          <w:szCs w:val="24"/>
        </w:rPr>
      </w:pPr>
    </w:p>
    <w:p w14:paraId="6E4A2C14" w14:textId="01884EF2" w:rsidR="001403EA" w:rsidRDefault="001403EA" w:rsidP="00E85625">
      <w:pPr>
        <w:pStyle w:val="Heading1"/>
        <w:tabs>
          <w:tab w:val="left" w:pos="768"/>
          <w:tab w:val="left" w:pos="769"/>
        </w:tabs>
        <w:ind w:right="575"/>
        <w:jc w:val="center"/>
        <w:rPr>
          <w:rFonts w:ascii="Times New Roman" w:hAnsi="Times New Roman" w:cs="Times New Roman"/>
          <w:b/>
          <w:bCs/>
          <w:color w:val="000000" w:themeColor="text1"/>
          <w:u w:val="single"/>
        </w:rPr>
      </w:pPr>
      <w:r w:rsidRPr="00540D0D">
        <w:rPr>
          <w:rFonts w:ascii="Times New Roman" w:hAnsi="Times New Roman" w:cs="Times New Roman"/>
          <w:b/>
          <w:bCs/>
          <w:color w:val="000000" w:themeColor="text1"/>
          <w:u w:val="single"/>
        </w:rPr>
        <w:t>R</w:t>
      </w:r>
      <w:r w:rsidRPr="00540D0D">
        <w:rPr>
          <w:rFonts w:ascii="Times New Roman" w:hAnsi="Times New Roman" w:cs="Times New Roman"/>
          <w:b/>
          <w:bCs/>
          <w:color w:val="000000" w:themeColor="text1"/>
          <w:sz w:val="24"/>
          <w:szCs w:val="24"/>
          <w:u w:val="single"/>
        </w:rPr>
        <w:t>ECOMMENDATIONS</w:t>
      </w:r>
      <w:r w:rsidRPr="00540D0D">
        <w:rPr>
          <w:rFonts w:ascii="Times New Roman" w:hAnsi="Times New Roman" w:cs="Times New Roman"/>
          <w:b/>
          <w:bCs/>
          <w:color w:val="000000" w:themeColor="text1"/>
          <w:u w:val="single"/>
        </w:rPr>
        <w:t xml:space="preserve"> </w:t>
      </w:r>
      <w:r w:rsidRPr="00540D0D">
        <w:rPr>
          <w:rFonts w:ascii="Times New Roman" w:hAnsi="Times New Roman" w:cs="Times New Roman"/>
          <w:b/>
          <w:bCs/>
          <w:color w:val="000000" w:themeColor="text1"/>
          <w:sz w:val="24"/>
          <w:szCs w:val="24"/>
          <w:u w:val="single"/>
        </w:rPr>
        <w:t>THE</w:t>
      </w:r>
      <w:r w:rsidRPr="00540D0D">
        <w:rPr>
          <w:rFonts w:ascii="Times New Roman" w:hAnsi="Times New Roman" w:cs="Times New Roman"/>
          <w:b/>
          <w:bCs/>
          <w:color w:val="000000" w:themeColor="text1"/>
          <w:u w:val="single"/>
        </w:rPr>
        <w:t xml:space="preserve"> P</w:t>
      </w:r>
      <w:r w:rsidRPr="00540D0D">
        <w:rPr>
          <w:rFonts w:ascii="Times New Roman" w:hAnsi="Times New Roman" w:cs="Times New Roman"/>
          <w:b/>
          <w:bCs/>
          <w:color w:val="000000" w:themeColor="text1"/>
          <w:sz w:val="24"/>
          <w:szCs w:val="24"/>
          <w:u w:val="single"/>
        </w:rPr>
        <w:t>ROBLEMS</w:t>
      </w:r>
      <w:r w:rsidRPr="00540D0D">
        <w:rPr>
          <w:rFonts w:ascii="Times New Roman" w:hAnsi="Times New Roman" w:cs="Times New Roman"/>
          <w:b/>
          <w:bCs/>
          <w:color w:val="000000" w:themeColor="text1"/>
          <w:u w:val="single"/>
        </w:rPr>
        <w:t xml:space="preserve"> M</w:t>
      </w:r>
      <w:r w:rsidRPr="00540D0D">
        <w:rPr>
          <w:rFonts w:ascii="Times New Roman" w:hAnsi="Times New Roman" w:cs="Times New Roman"/>
          <w:b/>
          <w:bCs/>
          <w:color w:val="000000" w:themeColor="text1"/>
          <w:sz w:val="24"/>
          <w:szCs w:val="24"/>
          <w:u w:val="single"/>
        </w:rPr>
        <w:t>ENTIONED</w:t>
      </w:r>
      <w:r w:rsidRPr="00540D0D">
        <w:rPr>
          <w:rFonts w:ascii="Times New Roman" w:hAnsi="Times New Roman" w:cs="Times New Roman"/>
          <w:b/>
          <w:bCs/>
          <w:color w:val="000000" w:themeColor="text1"/>
          <w:u w:val="single"/>
        </w:rPr>
        <w:t xml:space="preserve"> </w:t>
      </w:r>
      <w:r w:rsidRPr="00540D0D">
        <w:rPr>
          <w:rFonts w:ascii="Times New Roman" w:hAnsi="Times New Roman" w:cs="Times New Roman"/>
          <w:b/>
          <w:bCs/>
          <w:color w:val="000000" w:themeColor="text1"/>
          <w:sz w:val="24"/>
          <w:szCs w:val="24"/>
          <w:u w:val="single"/>
        </w:rPr>
        <w:t xml:space="preserve">IN </w:t>
      </w:r>
      <w:r w:rsidRPr="00540D0D">
        <w:rPr>
          <w:rFonts w:ascii="Times New Roman" w:hAnsi="Times New Roman" w:cs="Times New Roman"/>
          <w:b/>
          <w:bCs/>
          <w:color w:val="000000" w:themeColor="text1"/>
          <w:spacing w:val="-6"/>
          <w:sz w:val="24"/>
          <w:szCs w:val="24"/>
          <w:u w:val="single"/>
        </w:rPr>
        <w:t xml:space="preserve">THE </w:t>
      </w:r>
      <w:r w:rsidRPr="00540D0D">
        <w:rPr>
          <w:rFonts w:ascii="Times New Roman" w:hAnsi="Times New Roman" w:cs="Times New Roman"/>
          <w:b/>
          <w:bCs/>
          <w:color w:val="000000" w:themeColor="text1"/>
          <w:u w:val="single"/>
        </w:rPr>
        <w:t>P</w:t>
      </w:r>
      <w:r w:rsidRPr="00540D0D">
        <w:rPr>
          <w:rFonts w:ascii="Times New Roman" w:hAnsi="Times New Roman" w:cs="Times New Roman"/>
          <w:b/>
          <w:bCs/>
          <w:color w:val="000000" w:themeColor="text1"/>
          <w:sz w:val="24"/>
          <w:szCs w:val="24"/>
          <w:u w:val="single"/>
        </w:rPr>
        <w:t>APER</w:t>
      </w:r>
      <w:r w:rsidRPr="00540D0D">
        <w:rPr>
          <w:rFonts w:ascii="Times New Roman" w:hAnsi="Times New Roman" w:cs="Times New Roman"/>
          <w:b/>
          <w:bCs/>
          <w:color w:val="000000" w:themeColor="text1"/>
          <w:u w:val="single"/>
        </w:rPr>
        <w:t xml:space="preserve"> C</w:t>
      </w:r>
      <w:r w:rsidRPr="00540D0D">
        <w:rPr>
          <w:rFonts w:ascii="Times New Roman" w:hAnsi="Times New Roman" w:cs="Times New Roman"/>
          <w:b/>
          <w:bCs/>
          <w:color w:val="000000" w:themeColor="text1"/>
          <w:sz w:val="24"/>
          <w:szCs w:val="24"/>
          <w:u w:val="single"/>
        </w:rPr>
        <w:t>AN</w:t>
      </w:r>
      <w:r w:rsidRPr="00540D0D">
        <w:rPr>
          <w:rFonts w:ascii="Times New Roman" w:hAnsi="Times New Roman" w:cs="Times New Roman"/>
          <w:b/>
          <w:bCs/>
          <w:color w:val="000000" w:themeColor="text1"/>
          <w:u w:val="single"/>
        </w:rPr>
        <w:t xml:space="preserve"> B</w:t>
      </w:r>
      <w:r w:rsidRPr="00540D0D">
        <w:rPr>
          <w:rFonts w:ascii="Times New Roman" w:hAnsi="Times New Roman" w:cs="Times New Roman"/>
          <w:b/>
          <w:bCs/>
          <w:color w:val="000000" w:themeColor="text1"/>
          <w:sz w:val="28"/>
          <w:szCs w:val="28"/>
          <w:u w:val="single"/>
        </w:rPr>
        <w:t>E</w:t>
      </w:r>
      <w:r w:rsidRPr="00540D0D">
        <w:rPr>
          <w:rFonts w:ascii="Times New Roman" w:hAnsi="Times New Roman" w:cs="Times New Roman"/>
          <w:b/>
          <w:bCs/>
          <w:color w:val="000000" w:themeColor="text1"/>
          <w:u w:val="single"/>
        </w:rPr>
        <w:t xml:space="preserve"> P</w:t>
      </w:r>
      <w:r w:rsidRPr="00540D0D">
        <w:rPr>
          <w:rFonts w:ascii="Times New Roman" w:hAnsi="Times New Roman" w:cs="Times New Roman"/>
          <w:b/>
          <w:bCs/>
          <w:color w:val="000000" w:themeColor="text1"/>
          <w:sz w:val="24"/>
          <w:szCs w:val="24"/>
          <w:u w:val="single"/>
        </w:rPr>
        <w:t>REVENTED</w:t>
      </w:r>
      <w:r w:rsidRPr="00540D0D">
        <w:rPr>
          <w:rFonts w:ascii="Times New Roman" w:hAnsi="Times New Roman" w:cs="Times New Roman"/>
          <w:b/>
          <w:bCs/>
          <w:color w:val="000000" w:themeColor="text1"/>
          <w:u w:val="single"/>
        </w:rPr>
        <w:t xml:space="preserve"> B</w:t>
      </w:r>
      <w:r w:rsidRPr="00540D0D">
        <w:rPr>
          <w:rFonts w:ascii="Times New Roman" w:hAnsi="Times New Roman" w:cs="Times New Roman"/>
          <w:b/>
          <w:bCs/>
          <w:color w:val="000000" w:themeColor="text1"/>
          <w:sz w:val="24"/>
          <w:szCs w:val="24"/>
          <w:u w:val="single"/>
        </w:rPr>
        <w:t>Y</w:t>
      </w:r>
      <w:r w:rsidRPr="00540D0D">
        <w:rPr>
          <w:rFonts w:ascii="Times New Roman" w:hAnsi="Times New Roman" w:cs="Times New Roman"/>
          <w:b/>
          <w:bCs/>
          <w:color w:val="000000" w:themeColor="text1"/>
          <w:u w:val="single"/>
        </w:rPr>
        <w:t xml:space="preserve"> A</w:t>
      </w:r>
      <w:r w:rsidRPr="00540D0D">
        <w:rPr>
          <w:rFonts w:ascii="Times New Roman" w:hAnsi="Times New Roman" w:cs="Times New Roman"/>
          <w:b/>
          <w:bCs/>
          <w:color w:val="000000" w:themeColor="text1"/>
          <w:sz w:val="24"/>
          <w:szCs w:val="24"/>
          <w:u w:val="single"/>
        </w:rPr>
        <w:t>DOPTING</w:t>
      </w:r>
      <w:r w:rsidRPr="00540D0D">
        <w:rPr>
          <w:rFonts w:ascii="Times New Roman" w:hAnsi="Times New Roman" w:cs="Times New Roman"/>
          <w:b/>
          <w:bCs/>
          <w:color w:val="000000" w:themeColor="text1"/>
          <w:u w:val="single"/>
        </w:rPr>
        <w:t xml:space="preserve"> T</w:t>
      </w:r>
      <w:r w:rsidRPr="00540D0D">
        <w:rPr>
          <w:rFonts w:ascii="Times New Roman" w:hAnsi="Times New Roman" w:cs="Times New Roman"/>
          <w:b/>
          <w:bCs/>
          <w:color w:val="000000" w:themeColor="text1"/>
          <w:sz w:val="24"/>
          <w:szCs w:val="24"/>
          <w:u w:val="single"/>
        </w:rPr>
        <w:t>HE</w:t>
      </w:r>
      <w:r w:rsidRPr="00540D0D">
        <w:rPr>
          <w:rFonts w:ascii="Times New Roman" w:hAnsi="Times New Roman" w:cs="Times New Roman"/>
          <w:b/>
          <w:bCs/>
          <w:color w:val="000000" w:themeColor="text1"/>
          <w:u w:val="single"/>
        </w:rPr>
        <w:t xml:space="preserve"> F</w:t>
      </w:r>
      <w:r w:rsidRPr="00540D0D">
        <w:rPr>
          <w:rFonts w:ascii="Times New Roman" w:hAnsi="Times New Roman" w:cs="Times New Roman"/>
          <w:b/>
          <w:bCs/>
          <w:color w:val="000000" w:themeColor="text1"/>
          <w:sz w:val="24"/>
          <w:szCs w:val="24"/>
          <w:u w:val="single"/>
        </w:rPr>
        <w:t>OLLOWING</w:t>
      </w:r>
      <w:r w:rsidRPr="00540D0D">
        <w:rPr>
          <w:rFonts w:ascii="Times New Roman" w:hAnsi="Times New Roman" w:cs="Times New Roman"/>
          <w:b/>
          <w:bCs/>
          <w:color w:val="000000" w:themeColor="text1"/>
          <w:u w:val="single"/>
        </w:rPr>
        <w:t xml:space="preserve"> M</w:t>
      </w:r>
      <w:r w:rsidRPr="00540D0D">
        <w:rPr>
          <w:rFonts w:ascii="Times New Roman" w:hAnsi="Times New Roman" w:cs="Times New Roman"/>
          <w:b/>
          <w:bCs/>
          <w:color w:val="000000" w:themeColor="text1"/>
          <w:sz w:val="24"/>
          <w:szCs w:val="24"/>
          <w:u w:val="single"/>
        </w:rPr>
        <w:t>ETHODS</w:t>
      </w:r>
      <w:r w:rsidRPr="00540D0D">
        <w:rPr>
          <w:rFonts w:ascii="Times New Roman" w:hAnsi="Times New Roman" w:cs="Times New Roman"/>
          <w:b/>
          <w:bCs/>
          <w:color w:val="000000" w:themeColor="text1"/>
          <w:u w:val="single"/>
        </w:rPr>
        <w:t>:</w:t>
      </w:r>
    </w:p>
    <w:p w14:paraId="65495614" w14:textId="77777777" w:rsidR="00540D0D" w:rsidRPr="00540D0D" w:rsidRDefault="00540D0D" w:rsidP="00540D0D"/>
    <w:p w14:paraId="2E89DB53" w14:textId="77777777" w:rsidR="001403EA" w:rsidRPr="00EC5B19" w:rsidRDefault="001403EA" w:rsidP="001403EA">
      <w:pPr>
        <w:pStyle w:val="BodyText"/>
        <w:spacing w:before="3"/>
        <w:jc w:val="both"/>
        <w:rPr>
          <w:b/>
          <w:color w:val="000000" w:themeColor="text1"/>
          <w:sz w:val="24"/>
          <w:szCs w:val="24"/>
        </w:rPr>
      </w:pPr>
    </w:p>
    <w:p w14:paraId="79AFD3E5" w14:textId="06FCCA37" w:rsidR="001403EA" w:rsidRPr="00D0016A" w:rsidRDefault="001403EA" w:rsidP="001403EA">
      <w:pPr>
        <w:pStyle w:val="Heading2"/>
        <w:numPr>
          <w:ilvl w:val="1"/>
          <w:numId w:val="4"/>
        </w:numPr>
        <w:tabs>
          <w:tab w:val="left" w:pos="859"/>
          <w:tab w:val="left" w:pos="860"/>
        </w:tabs>
        <w:jc w:val="both"/>
        <w:rPr>
          <w:rFonts w:ascii="Times New Roman" w:hAnsi="Times New Roman" w:cs="Times New Roman"/>
          <w:b/>
          <w:bCs/>
          <w:color w:val="000000" w:themeColor="text1"/>
          <w:sz w:val="24"/>
          <w:szCs w:val="24"/>
        </w:rPr>
      </w:pPr>
      <w:r w:rsidRPr="00D0016A">
        <w:rPr>
          <w:rFonts w:ascii="Times New Roman" w:hAnsi="Times New Roman" w:cs="Times New Roman"/>
          <w:b/>
          <w:bCs/>
          <w:color w:val="000000" w:themeColor="text1"/>
          <w:sz w:val="24"/>
          <w:szCs w:val="24"/>
        </w:rPr>
        <w:t>Transmission line</w:t>
      </w:r>
      <w:r w:rsidRPr="00D0016A">
        <w:rPr>
          <w:rFonts w:ascii="Times New Roman" w:hAnsi="Times New Roman" w:cs="Times New Roman"/>
          <w:b/>
          <w:bCs/>
          <w:color w:val="000000" w:themeColor="text1"/>
          <w:spacing w:val="-6"/>
          <w:sz w:val="24"/>
          <w:szCs w:val="24"/>
        </w:rPr>
        <w:t xml:space="preserve"> </w:t>
      </w:r>
      <w:r w:rsidRPr="00D0016A">
        <w:rPr>
          <w:rFonts w:ascii="Times New Roman" w:hAnsi="Times New Roman" w:cs="Times New Roman"/>
          <w:b/>
          <w:bCs/>
          <w:color w:val="000000" w:themeColor="text1"/>
          <w:sz w:val="24"/>
          <w:szCs w:val="24"/>
        </w:rPr>
        <w:t>structure</w:t>
      </w:r>
    </w:p>
    <w:p w14:paraId="6960E2BD" w14:textId="677BF5B7" w:rsidR="001403EA" w:rsidRPr="00EC5B19" w:rsidRDefault="00BE4E50" w:rsidP="001403EA">
      <w:pPr>
        <w:pStyle w:val="BodyText"/>
        <w:ind w:left="140" w:right="38"/>
        <w:jc w:val="both"/>
        <w:rPr>
          <w:color w:val="000000" w:themeColor="text1"/>
          <w:sz w:val="24"/>
          <w:szCs w:val="24"/>
        </w:rPr>
      </w:pPr>
      <w:r>
        <w:rPr>
          <w:color w:val="000000" w:themeColor="text1"/>
          <w:spacing w:val="-3"/>
          <w:sz w:val="24"/>
          <w:szCs w:val="24"/>
        </w:rPr>
        <w:t xml:space="preserve">                                                             </w:t>
      </w:r>
      <w:r w:rsidR="00D0016A">
        <w:rPr>
          <w:color w:val="000000" w:themeColor="text1"/>
          <w:spacing w:val="-3"/>
          <w:sz w:val="24"/>
          <w:szCs w:val="24"/>
        </w:rPr>
        <w:t xml:space="preserve">            </w:t>
      </w:r>
      <w:r w:rsidR="00D0016A" w:rsidRPr="00D0016A">
        <w:rPr>
          <w:color w:val="000000" w:themeColor="text1"/>
          <w:spacing w:val="-3"/>
          <w:sz w:val="24"/>
          <w:szCs w:val="24"/>
        </w:rPr>
        <w:t>Instead of using a lattice or H-type transmission structure, a tabular structure should be used. Tabular transmission structures are preferred over other structures because they may be erected in 30-foot sections with a wide range of diameter sizes and material thicknesses. A hot dip galvani</w:t>
      </w:r>
      <w:r w:rsidR="00D0016A">
        <w:rPr>
          <w:color w:val="000000" w:themeColor="text1"/>
          <w:spacing w:val="-3"/>
          <w:sz w:val="24"/>
          <w:szCs w:val="24"/>
        </w:rPr>
        <w:t>z</w:t>
      </w:r>
      <w:r w:rsidR="00D0016A" w:rsidRPr="00D0016A">
        <w:rPr>
          <w:color w:val="000000" w:themeColor="text1"/>
          <w:spacing w:val="-3"/>
          <w:sz w:val="24"/>
          <w:szCs w:val="24"/>
        </w:rPr>
        <w:t xml:space="preserve">ed coating or metallic paint especially </w:t>
      </w:r>
      <w:r w:rsidR="00D0016A" w:rsidRPr="00D0016A">
        <w:rPr>
          <w:color w:val="000000" w:themeColor="text1"/>
          <w:spacing w:val="-3"/>
          <w:sz w:val="24"/>
          <w:szCs w:val="24"/>
        </w:rPr>
        <w:lastRenderedPageBreak/>
        <w:t>developed for excellent weathering over a longer length of time can be applied to tabular structures.</w:t>
      </w:r>
    </w:p>
    <w:p w14:paraId="44E751E3" w14:textId="446CFBE7" w:rsidR="001403EA" w:rsidRDefault="001403EA" w:rsidP="001403EA">
      <w:pPr>
        <w:pStyle w:val="BodyText"/>
        <w:spacing w:before="2"/>
        <w:jc w:val="both"/>
        <w:rPr>
          <w:color w:val="000000" w:themeColor="text1"/>
          <w:sz w:val="24"/>
          <w:szCs w:val="24"/>
        </w:rPr>
      </w:pPr>
    </w:p>
    <w:p w14:paraId="2408A543" w14:textId="49783800" w:rsidR="00BE4E50" w:rsidRDefault="00BE4E50" w:rsidP="001403EA">
      <w:pPr>
        <w:pStyle w:val="BodyText"/>
        <w:spacing w:before="2"/>
        <w:jc w:val="both"/>
        <w:rPr>
          <w:color w:val="000000" w:themeColor="text1"/>
          <w:sz w:val="24"/>
          <w:szCs w:val="24"/>
        </w:rPr>
      </w:pPr>
    </w:p>
    <w:p w14:paraId="24092B2C" w14:textId="77777777" w:rsidR="00540D0D" w:rsidRPr="00EC5B19" w:rsidRDefault="00540D0D" w:rsidP="001403EA">
      <w:pPr>
        <w:pStyle w:val="BodyText"/>
        <w:spacing w:before="2"/>
        <w:jc w:val="both"/>
        <w:rPr>
          <w:color w:val="000000" w:themeColor="text1"/>
          <w:sz w:val="24"/>
          <w:szCs w:val="24"/>
        </w:rPr>
      </w:pPr>
    </w:p>
    <w:p w14:paraId="793D5A83" w14:textId="380BF593" w:rsidR="001403EA" w:rsidRPr="00D0016A" w:rsidRDefault="001403EA" w:rsidP="001403EA">
      <w:pPr>
        <w:pStyle w:val="Heading2"/>
        <w:numPr>
          <w:ilvl w:val="1"/>
          <w:numId w:val="4"/>
        </w:numPr>
        <w:tabs>
          <w:tab w:val="left" w:pos="859"/>
          <w:tab w:val="left" w:pos="860"/>
        </w:tabs>
        <w:jc w:val="both"/>
        <w:rPr>
          <w:rFonts w:ascii="Times New Roman" w:hAnsi="Times New Roman" w:cs="Times New Roman"/>
          <w:b/>
          <w:bCs/>
          <w:color w:val="000000" w:themeColor="text1"/>
          <w:sz w:val="24"/>
          <w:szCs w:val="24"/>
        </w:rPr>
      </w:pPr>
      <w:r w:rsidRPr="00D0016A">
        <w:rPr>
          <w:rFonts w:ascii="Times New Roman" w:hAnsi="Times New Roman" w:cs="Times New Roman"/>
          <w:b/>
          <w:bCs/>
          <w:color w:val="000000" w:themeColor="text1"/>
          <w:sz w:val="24"/>
          <w:szCs w:val="24"/>
        </w:rPr>
        <w:t xml:space="preserve">Type </w:t>
      </w:r>
      <w:r w:rsidRPr="00D0016A">
        <w:rPr>
          <w:rFonts w:ascii="Times New Roman" w:hAnsi="Times New Roman" w:cs="Times New Roman"/>
          <w:b/>
          <w:bCs/>
          <w:color w:val="000000" w:themeColor="text1"/>
          <w:spacing w:val="-3"/>
          <w:sz w:val="24"/>
          <w:szCs w:val="24"/>
        </w:rPr>
        <w:t xml:space="preserve">of </w:t>
      </w:r>
      <w:r w:rsidRPr="00D0016A">
        <w:rPr>
          <w:rFonts w:ascii="Times New Roman" w:hAnsi="Times New Roman" w:cs="Times New Roman"/>
          <w:b/>
          <w:bCs/>
          <w:color w:val="000000" w:themeColor="text1"/>
          <w:sz w:val="24"/>
          <w:szCs w:val="24"/>
        </w:rPr>
        <w:t>conductor to be</w:t>
      </w:r>
      <w:r w:rsidRPr="00D0016A">
        <w:rPr>
          <w:rFonts w:ascii="Times New Roman" w:hAnsi="Times New Roman" w:cs="Times New Roman"/>
          <w:b/>
          <w:bCs/>
          <w:color w:val="000000" w:themeColor="text1"/>
          <w:spacing w:val="-1"/>
          <w:sz w:val="24"/>
          <w:szCs w:val="24"/>
        </w:rPr>
        <w:t xml:space="preserve"> </w:t>
      </w:r>
      <w:r w:rsidRPr="00D0016A">
        <w:rPr>
          <w:rFonts w:ascii="Times New Roman" w:hAnsi="Times New Roman" w:cs="Times New Roman"/>
          <w:b/>
          <w:bCs/>
          <w:color w:val="000000" w:themeColor="text1"/>
          <w:sz w:val="24"/>
          <w:szCs w:val="24"/>
        </w:rPr>
        <w:t>used</w:t>
      </w:r>
    </w:p>
    <w:p w14:paraId="41C646C1" w14:textId="313E2A92" w:rsidR="001403EA" w:rsidRPr="00EC5B19" w:rsidRDefault="00BE4E50" w:rsidP="001403EA">
      <w:pPr>
        <w:pStyle w:val="BodyText"/>
        <w:ind w:left="140" w:right="39"/>
        <w:jc w:val="both"/>
        <w:rPr>
          <w:color w:val="000000" w:themeColor="text1"/>
          <w:sz w:val="24"/>
          <w:szCs w:val="24"/>
        </w:rPr>
      </w:pPr>
      <w:r>
        <w:rPr>
          <w:color w:val="000000" w:themeColor="text1"/>
          <w:sz w:val="24"/>
          <w:szCs w:val="24"/>
        </w:rPr>
        <w:t xml:space="preserve">                                                                       </w:t>
      </w:r>
      <w:r w:rsidR="00D0016A">
        <w:rPr>
          <w:color w:val="000000" w:themeColor="text1"/>
          <w:sz w:val="24"/>
          <w:szCs w:val="24"/>
        </w:rPr>
        <w:t xml:space="preserve"> </w:t>
      </w:r>
      <w:r w:rsidR="001403EA" w:rsidRPr="00EC5B19">
        <w:rPr>
          <w:color w:val="000000" w:themeColor="text1"/>
          <w:sz w:val="24"/>
          <w:szCs w:val="24"/>
        </w:rPr>
        <w:t xml:space="preserve">Aluminum conductors reinforced </w:t>
      </w:r>
      <w:r w:rsidR="001403EA" w:rsidRPr="00EC5B19">
        <w:rPr>
          <w:color w:val="000000" w:themeColor="text1"/>
          <w:spacing w:val="-4"/>
          <w:sz w:val="24"/>
          <w:szCs w:val="24"/>
        </w:rPr>
        <w:t xml:space="preserve">with </w:t>
      </w:r>
      <w:r w:rsidR="001403EA" w:rsidRPr="00EC5B19">
        <w:rPr>
          <w:color w:val="000000" w:themeColor="text1"/>
          <w:spacing w:val="-3"/>
          <w:sz w:val="24"/>
          <w:szCs w:val="24"/>
        </w:rPr>
        <w:t xml:space="preserve">steel </w:t>
      </w:r>
      <w:r w:rsidR="001403EA" w:rsidRPr="00EC5B19">
        <w:rPr>
          <w:color w:val="000000" w:themeColor="text1"/>
          <w:sz w:val="24"/>
          <w:szCs w:val="24"/>
        </w:rPr>
        <w:t xml:space="preserve">(ACSR) were used in the </w:t>
      </w:r>
      <w:r w:rsidR="001403EA" w:rsidRPr="00EC5B19">
        <w:rPr>
          <w:color w:val="000000" w:themeColor="text1"/>
          <w:spacing w:val="-3"/>
          <w:sz w:val="24"/>
          <w:szCs w:val="24"/>
        </w:rPr>
        <w:t xml:space="preserve">transmission </w:t>
      </w:r>
      <w:r w:rsidR="001403EA" w:rsidRPr="00EC5B19">
        <w:rPr>
          <w:color w:val="000000" w:themeColor="text1"/>
          <w:sz w:val="24"/>
          <w:szCs w:val="24"/>
        </w:rPr>
        <w:t xml:space="preserve">lines but they can </w:t>
      </w:r>
      <w:r w:rsidR="001403EA" w:rsidRPr="00EC5B19">
        <w:rPr>
          <w:color w:val="000000" w:themeColor="text1"/>
          <w:spacing w:val="-3"/>
          <w:sz w:val="24"/>
          <w:szCs w:val="24"/>
        </w:rPr>
        <w:t xml:space="preserve">be </w:t>
      </w:r>
      <w:r w:rsidR="001403EA" w:rsidRPr="00EC5B19">
        <w:rPr>
          <w:color w:val="000000" w:themeColor="text1"/>
          <w:sz w:val="24"/>
          <w:szCs w:val="24"/>
        </w:rPr>
        <w:t xml:space="preserve">replaced </w:t>
      </w:r>
      <w:r w:rsidR="001403EA" w:rsidRPr="00EC5B19">
        <w:rPr>
          <w:color w:val="000000" w:themeColor="text1"/>
          <w:spacing w:val="-3"/>
          <w:sz w:val="24"/>
          <w:szCs w:val="24"/>
        </w:rPr>
        <w:t xml:space="preserve">by </w:t>
      </w:r>
      <w:r w:rsidR="001403EA" w:rsidRPr="00EC5B19">
        <w:rPr>
          <w:color w:val="000000" w:themeColor="text1"/>
          <w:sz w:val="24"/>
          <w:szCs w:val="24"/>
        </w:rPr>
        <w:t xml:space="preserve">the </w:t>
      </w:r>
      <w:r w:rsidR="001403EA" w:rsidRPr="00EC5B19">
        <w:rPr>
          <w:color w:val="000000" w:themeColor="text1"/>
          <w:spacing w:val="-3"/>
          <w:sz w:val="24"/>
          <w:szCs w:val="24"/>
        </w:rPr>
        <w:t>modern</w:t>
      </w:r>
      <w:r w:rsidR="00D0016A">
        <w:rPr>
          <w:color w:val="000000" w:themeColor="text1"/>
          <w:spacing w:val="-3"/>
          <w:sz w:val="24"/>
          <w:szCs w:val="24"/>
        </w:rPr>
        <w:t xml:space="preserve"> </w:t>
      </w:r>
      <w:r w:rsidR="001403EA" w:rsidRPr="00EC5B19">
        <w:rPr>
          <w:color w:val="000000" w:themeColor="text1"/>
          <w:spacing w:val="-3"/>
          <w:sz w:val="24"/>
          <w:szCs w:val="24"/>
        </w:rPr>
        <w:t xml:space="preserve">conductor </w:t>
      </w:r>
      <w:r w:rsidR="001403EA" w:rsidRPr="00EC5B19">
        <w:rPr>
          <w:color w:val="000000" w:themeColor="text1"/>
          <w:sz w:val="24"/>
          <w:szCs w:val="24"/>
        </w:rPr>
        <w:t xml:space="preserve">that </w:t>
      </w:r>
      <w:r w:rsidR="001403EA" w:rsidRPr="00EC5B19">
        <w:rPr>
          <w:color w:val="000000" w:themeColor="text1"/>
          <w:spacing w:val="-3"/>
          <w:sz w:val="24"/>
          <w:szCs w:val="24"/>
        </w:rPr>
        <w:t xml:space="preserve">offers </w:t>
      </w:r>
      <w:r w:rsidR="001403EA" w:rsidRPr="00EC5B19">
        <w:rPr>
          <w:color w:val="000000" w:themeColor="text1"/>
          <w:sz w:val="24"/>
          <w:szCs w:val="24"/>
        </w:rPr>
        <w:t xml:space="preserve">reduced thermal sag is </w:t>
      </w:r>
      <w:r w:rsidR="001403EA" w:rsidRPr="00EC5B19">
        <w:rPr>
          <w:color w:val="000000" w:themeColor="text1"/>
          <w:spacing w:val="-4"/>
          <w:sz w:val="24"/>
          <w:szCs w:val="24"/>
        </w:rPr>
        <w:t xml:space="preserve">known </w:t>
      </w:r>
      <w:r w:rsidR="001403EA" w:rsidRPr="00EC5B19">
        <w:rPr>
          <w:color w:val="000000" w:themeColor="text1"/>
          <w:sz w:val="24"/>
          <w:szCs w:val="24"/>
        </w:rPr>
        <w:t xml:space="preserve">as ACCC ("Aluminum Conductor Composite </w:t>
      </w:r>
      <w:r w:rsidR="001403EA" w:rsidRPr="00EC5B19">
        <w:rPr>
          <w:color w:val="000000" w:themeColor="text1"/>
          <w:spacing w:val="-3"/>
          <w:sz w:val="24"/>
          <w:szCs w:val="24"/>
        </w:rPr>
        <w:t xml:space="preserve">Core"). In </w:t>
      </w:r>
      <w:r w:rsidR="001403EA" w:rsidRPr="00EC5B19">
        <w:rPr>
          <w:color w:val="000000" w:themeColor="text1"/>
          <w:sz w:val="24"/>
          <w:szCs w:val="24"/>
        </w:rPr>
        <w:t xml:space="preserve">lieu </w:t>
      </w:r>
      <w:r w:rsidR="001403EA" w:rsidRPr="00EC5B19">
        <w:rPr>
          <w:color w:val="000000" w:themeColor="text1"/>
          <w:spacing w:val="-3"/>
          <w:sz w:val="24"/>
          <w:szCs w:val="24"/>
        </w:rPr>
        <w:t xml:space="preserve">of </w:t>
      </w:r>
      <w:r w:rsidR="001403EA" w:rsidRPr="00EC5B19">
        <w:rPr>
          <w:color w:val="000000" w:themeColor="text1"/>
          <w:sz w:val="24"/>
          <w:szCs w:val="24"/>
        </w:rPr>
        <w:t xml:space="preserve">steel </w:t>
      </w:r>
      <w:r w:rsidR="001403EA" w:rsidRPr="00EC5B19">
        <w:rPr>
          <w:color w:val="000000" w:themeColor="text1"/>
          <w:spacing w:val="-3"/>
          <w:sz w:val="24"/>
          <w:szCs w:val="24"/>
        </w:rPr>
        <w:t xml:space="preserve">core </w:t>
      </w:r>
      <w:r w:rsidR="001403EA" w:rsidRPr="00EC5B19">
        <w:rPr>
          <w:color w:val="000000" w:themeColor="text1"/>
          <w:sz w:val="24"/>
          <w:szCs w:val="24"/>
        </w:rPr>
        <w:t xml:space="preserve">strands that are </w:t>
      </w:r>
      <w:r w:rsidR="001403EA" w:rsidRPr="00EC5B19">
        <w:rPr>
          <w:color w:val="000000" w:themeColor="text1"/>
          <w:spacing w:val="-3"/>
          <w:sz w:val="24"/>
          <w:szCs w:val="24"/>
        </w:rPr>
        <w:t xml:space="preserve">often </w:t>
      </w:r>
      <w:r w:rsidR="001403EA" w:rsidRPr="00EC5B19">
        <w:rPr>
          <w:color w:val="000000" w:themeColor="text1"/>
          <w:sz w:val="24"/>
          <w:szCs w:val="24"/>
        </w:rPr>
        <w:t xml:space="preserve">used to increase overall conductor </w:t>
      </w:r>
      <w:r w:rsidR="001403EA" w:rsidRPr="00EC5B19">
        <w:rPr>
          <w:color w:val="000000" w:themeColor="text1"/>
          <w:spacing w:val="-3"/>
          <w:sz w:val="24"/>
          <w:szCs w:val="24"/>
        </w:rPr>
        <w:t xml:space="preserve">strength, </w:t>
      </w:r>
      <w:r w:rsidR="001403EA" w:rsidRPr="00EC5B19">
        <w:rPr>
          <w:color w:val="000000" w:themeColor="text1"/>
          <w:sz w:val="24"/>
          <w:szCs w:val="24"/>
        </w:rPr>
        <w:t xml:space="preserve">the ACCC </w:t>
      </w:r>
      <w:r w:rsidR="001403EA" w:rsidRPr="00EC5B19">
        <w:rPr>
          <w:color w:val="000000" w:themeColor="text1"/>
          <w:spacing w:val="-3"/>
          <w:sz w:val="24"/>
          <w:szCs w:val="24"/>
        </w:rPr>
        <w:t xml:space="preserve">conductor </w:t>
      </w:r>
      <w:r w:rsidR="001403EA" w:rsidRPr="00EC5B19">
        <w:rPr>
          <w:color w:val="000000" w:themeColor="text1"/>
          <w:sz w:val="24"/>
          <w:szCs w:val="24"/>
        </w:rPr>
        <w:t xml:space="preserve">uses a carbon and glass </w:t>
      </w:r>
      <w:r w:rsidR="001403EA" w:rsidRPr="00EC5B19">
        <w:rPr>
          <w:color w:val="000000" w:themeColor="text1"/>
          <w:spacing w:val="-3"/>
          <w:sz w:val="24"/>
          <w:szCs w:val="24"/>
        </w:rPr>
        <w:t xml:space="preserve">fiber </w:t>
      </w:r>
      <w:r w:rsidR="001403EA" w:rsidRPr="00EC5B19">
        <w:rPr>
          <w:color w:val="000000" w:themeColor="text1"/>
          <w:sz w:val="24"/>
          <w:szCs w:val="24"/>
        </w:rPr>
        <w:t xml:space="preserve">core that offers a coefficient </w:t>
      </w:r>
      <w:r w:rsidR="001403EA" w:rsidRPr="00EC5B19">
        <w:rPr>
          <w:color w:val="000000" w:themeColor="text1"/>
          <w:spacing w:val="-3"/>
          <w:sz w:val="24"/>
          <w:szCs w:val="24"/>
        </w:rPr>
        <w:t xml:space="preserve">of </w:t>
      </w:r>
      <w:r w:rsidR="001403EA" w:rsidRPr="00EC5B19">
        <w:rPr>
          <w:color w:val="000000" w:themeColor="text1"/>
          <w:sz w:val="24"/>
          <w:szCs w:val="24"/>
        </w:rPr>
        <w:t xml:space="preserve">thermal </w:t>
      </w:r>
      <w:r w:rsidR="001403EA" w:rsidRPr="00EC5B19">
        <w:rPr>
          <w:color w:val="000000" w:themeColor="text1"/>
          <w:spacing w:val="-3"/>
          <w:sz w:val="24"/>
          <w:szCs w:val="24"/>
        </w:rPr>
        <w:t xml:space="preserve">expansion </w:t>
      </w:r>
      <w:r w:rsidR="001403EA" w:rsidRPr="00EC5B19">
        <w:rPr>
          <w:color w:val="000000" w:themeColor="text1"/>
          <w:sz w:val="24"/>
          <w:szCs w:val="24"/>
        </w:rPr>
        <w:t xml:space="preserve">about 1/10 </w:t>
      </w:r>
      <w:r w:rsidR="001403EA" w:rsidRPr="00EC5B19">
        <w:rPr>
          <w:color w:val="000000" w:themeColor="text1"/>
          <w:spacing w:val="-3"/>
          <w:sz w:val="24"/>
          <w:szCs w:val="24"/>
        </w:rPr>
        <w:t xml:space="preserve">of </w:t>
      </w:r>
      <w:r w:rsidR="001403EA" w:rsidRPr="00EC5B19">
        <w:rPr>
          <w:color w:val="000000" w:themeColor="text1"/>
          <w:sz w:val="24"/>
          <w:szCs w:val="24"/>
        </w:rPr>
        <w:t xml:space="preserve">that </w:t>
      </w:r>
      <w:r w:rsidR="001403EA" w:rsidRPr="00EC5B19">
        <w:rPr>
          <w:color w:val="000000" w:themeColor="text1"/>
          <w:spacing w:val="-3"/>
          <w:sz w:val="24"/>
          <w:szCs w:val="24"/>
        </w:rPr>
        <w:t xml:space="preserve">of </w:t>
      </w:r>
      <w:r w:rsidR="001403EA" w:rsidRPr="00EC5B19">
        <w:rPr>
          <w:color w:val="000000" w:themeColor="text1"/>
          <w:sz w:val="24"/>
          <w:szCs w:val="24"/>
        </w:rPr>
        <w:t xml:space="preserve">steel. </w:t>
      </w:r>
      <w:r w:rsidR="001403EA" w:rsidRPr="00EC5B19">
        <w:rPr>
          <w:color w:val="000000" w:themeColor="text1"/>
          <w:spacing w:val="-3"/>
          <w:sz w:val="24"/>
          <w:szCs w:val="24"/>
        </w:rPr>
        <w:t xml:space="preserve">While </w:t>
      </w:r>
      <w:r w:rsidR="001403EA" w:rsidRPr="00EC5B19">
        <w:rPr>
          <w:color w:val="000000" w:themeColor="text1"/>
          <w:sz w:val="24"/>
          <w:szCs w:val="24"/>
        </w:rPr>
        <w:t>the</w:t>
      </w:r>
      <w:r w:rsidR="001403EA" w:rsidRPr="00EC5B19">
        <w:rPr>
          <w:color w:val="000000" w:themeColor="text1"/>
          <w:spacing w:val="-6"/>
          <w:sz w:val="24"/>
          <w:szCs w:val="24"/>
        </w:rPr>
        <w:t xml:space="preserve"> </w:t>
      </w:r>
      <w:r w:rsidR="001403EA" w:rsidRPr="00EC5B19">
        <w:rPr>
          <w:color w:val="000000" w:themeColor="text1"/>
          <w:sz w:val="24"/>
          <w:szCs w:val="24"/>
        </w:rPr>
        <w:t>composite</w:t>
      </w:r>
      <w:r w:rsidR="001403EA" w:rsidRPr="00EC5B19">
        <w:rPr>
          <w:color w:val="000000" w:themeColor="text1"/>
          <w:spacing w:val="-6"/>
          <w:sz w:val="24"/>
          <w:szCs w:val="24"/>
        </w:rPr>
        <w:t xml:space="preserve"> </w:t>
      </w:r>
      <w:r w:rsidR="001403EA" w:rsidRPr="00EC5B19">
        <w:rPr>
          <w:color w:val="000000" w:themeColor="text1"/>
          <w:spacing w:val="-3"/>
          <w:sz w:val="24"/>
          <w:szCs w:val="24"/>
        </w:rPr>
        <w:t>core</w:t>
      </w:r>
      <w:r w:rsidR="001403EA" w:rsidRPr="00EC5B19">
        <w:rPr>
          <w:color w:val="000000" w:themeColor="text1"/>
          <w:spacing w:val="-6"/>
          <w:sz w:val="24"/>
          <w:szCs w:val="24"/>
        </w:rPr>
        <w:t xml:space="preserve"> </w:t>
      </w:r>
      <w:r w:rsidR="001403EA" w:rsidRPr="00EC5B19">
        <w:rPr>
          <w:color w:val="000000" w:themeColor="text1"/>
          <w:sz w:val="24"/>
          <w:szCs w:val="24"/>
        </w:rPr>
        <w:t>is</w:t>
      </w:r>
      <w:r w:rsidR="001403EA" w:rsidRPr="00EC5B19">
        <w:rPr>
          <w:color w:val="000000" w:themeColor="text1"/>
          <w:spacing w:val="-13"/>
          <w:sz w:val="24"/>
          <w:szCs w:val="24"/>
        </w:rPr>
        <w:t xml:space="preserve"> </w:t>
      </w:r>
      <w:r w:rsidR="001403EA" w:rsidRPr="00EC5B19">
        <w:rPr>
          <w:color w:val="000000" w:themeColor="text1"/>
          <w:sz w:val="24"/>
          <w:szCs w:val="24"/>
        </w:rPr>
        <w:t>nonconductive,</w:t>
      </w:r>
      <w:r w:rsidR="001403EA" w:rsidRPr="00EC5B19">
        <w:rPr>
          <w:color w:val="000000" w:themeColor="text1"/>
          <w:spacing w:val="-5"/>
          <w:sz w:val="24"/>
          <w:szCs w:val="24"/>
        </w:rPr>
        <w:t xml:space="preserve"> </w:t>
      </w:r>
      <w:r w:rsidR="001403EA" w:rsidRPr="00EC5B19">
        <w:rPr>
          <w:color w:val="000000" w:themeColor="text1"/>
          <w:sz w:val="24"/>
          <w:szCs w:val="24"/>
        </w:rPr>
        <w:t>it</w:t>
      </w:r>
      <w:r w:rsidR="001403EA" w:rsidRPr="00EC5B19">
        <w:rPr>
          <w:color w:val="000000" w:themeColor="text1"/>
          <w:spacing w:val="-6"/>
          <w:sz w:val="24"/>
          <w:szCs w:val="24"/>
        </w:rPr>
        <w:t xml:space="preserve"> </w:t>
      </w:r>
      <w:r w:rsidR="001403EA" w:rsidRPr="00EC5B19">
        <w:rPr>
          <w:color w:val="000000" w:themeColor="text1"/>
          <w:sz w:val="24"/>
          <w:szCs w:val="24"/>
        </w:rPr>
        <w:t>is</w:t>
      </w:r>
      <w:r w:rsidR="001403EA" w:rsidRPr="00EC5B19">
        <w:rPr>
          <w:color w:val="000000" w:themeColor="text1"/>
          <w:spacing w:val="-4"/>
          <w:sz w:val="24"/>
          <w:szCs w:val="24"/>
        </w:rPr>
        <w:t xml:space="preserve"> </w:t>
      </w:r>
      <w:r w:rsidR="001403EA" w:rsidRPr="00EC5B19">
        <w:rPr>
          <w:color w:val="000000" w:themeColor="text1"/>
          <w:sz w:val="24"/>
          <w:szCs w:val="24"/>
        </w:rPr>
        <w:t xml:space="preserve">substantially </w:t>
      </w:r>
      <w:r w:rsidR="001403EA" w:rsidRPr="00EC5B19">
        <w:rPr>
          <w:color w:val="000000" w:themeColor="text1"/>
          <w:spacing w:val="-3"/>
          <w:sz w:val="24"/>
          <w:szCs w:val="24"/>
        </w:rPr>
        <w:t xml:space="preserve">lighter </w:t>
      </w:r>
      <w:r w:rsidR="001403EA" w:rsidRPr="00EC5B19">
        <w:rPr>
          <w:color w:val="000000" w:themeColor="text1"/>
          <w:sz w:val="24"/>
          <w:szCs w:val="24"/>
        </w:rPr>
        <w:t xml:space="preserve">and </w:t>
      </w:r>
      <w:r w:rsidR="001403EA" w:rsidRPr="00EC5B19">
        <w:rPr>
          <w:color w:val="000000" w:themeColor="text1"/>
          <w:spacing w:val="-3"/>
          <w:sz w:val="24"/>
          <w:szCs w:val="24"/>
        </w:rPr>
        <w:t xml:space="preserve">stronger </w:t>
      </w:r>
      <w:r w:rsidR="001403EA" w:rsidRPr="00EC5B19">
        <w:rPr>
          <w:color w:val="000000" w:themeColor="text1"/>
          <w:sz w:val="24"/>
          <w:szCs w:val="24"/>
        </w:rPr>
        <w:t xml:space="preserve">than </w:t>
      </w:r>
      <w:r w:rsidR="001403EA" w:rsidRPr="00EC5B19">
        <w:rPr>
          <w:color w:val="000000" w:themeColor="text1"/>
          <w:spacing w:val="-3"/>
          <w:sz w:val="24"/>
          <w:szCs w:val="24"/>
        </w:rPr>
        <w:t xml:space="preserve">steel. </w:t>
      </w:r>
      <w:r w:rsidR="001403EA" w:rsidRPr="00EC5B19">
        <w:rPr>
          <w:color w:val="000000" w:themeColor="text1"/>
          <w:sz w:val="24"/>
          <w:szCs w:val="24"/>
        </w:rPr>
        <w:t xml:space="preserve">Its </w:t>
      </w:r>
      <w:r w:rsidR="001403EA" w:rsidRPr="00EC5B19">
        <w:rPr>
          <w:color w:val="000000" w:themeColor="text1"/>
          <w:spacing w:val="-3"/>
          <w:sz w:val="24"/>
          <w:szCs w:val="24"/>
        </w:rPr>
        <w:t xml:space="preserve">lighter  </w:t>
      </w:r>
      <w:r w:rsidR="001403EA" w:rsidRPr="00EC5B19">
        <w:rPr>
          <w:color w:val="000000" w:themeColor="text1"/>
          <w:sz w:val="24"/>
          <w:szCs w:val="24"/>
        </w:rPr>
        <w:t xml:space="preserve">weight </w:t>
      </w:r>
      <w:r w:rsidR="001403EA" w:rsidRPr="00EC5B19">
        <w:rPr>
          <w:color w:val="000000" w:themeColor="text1"/>
          <w:spacing w:val="-3"/>
          <w:sz w:val="24"/>
          <w:szCs w:val="24"/>
        </w:rPr>
        <w:t xml:space="preserve">allows </w:t>
      </w:r>
      <w:r w:rsidR="001403EA" w:rsidRPr="00EC5B19">
        <w:rPr>
          <w:color w:val="000000" w:themeColor="text1"/>
          <w:sz w:val="24"/>
          <w:szCs w:val="24"/>
        </w:rPr>
        <w:t xml:space="preserve">the </w:t>
      </w:r>
      <w:r w:rsidR="001403EA" w:rsidRPr="00EC5B19">
        <w:rPr>
          <w:color w:val="000000" w:themeColor="text1"/>
          <w:spacing w:val="-3"/>
          <w:sz w:val="24"/>
          <w:szCs w:val="24"/>
        </w:rPr>
        <w:t xml:space="preserve">incorporation of </w:t>
      </w:r>
      <w:r w:rsidR="001403EA" w:rsidRPr="00EC5B19">
        <w:rPr>
          <w:color w:val="000000" w:themeColor="text1"/>
          <w:sz w:val="24"/>
          <w:szCs w:val="24"/>
        </w:rPr>
        <w:t xml:space="preserve">28% more aluminum (using compact </w:t>
      </w:r>
      <w:r w:rsidR="001403EA" w:rsidRPr="00EC5B19">
        <w:rPr>
          <w:color w:val="000000" w:themeColor="text1"/>
          <w:spacing w:val="-3"/>
          <w:sz w:val="24"/>
          <w:szCs w:val="24"/>
        </w:rPr>
        <w:t xml:space="preserve">trapezoidal </w:t>
      </w:r>
      <w:r w:rsidR="001403EA" w:rsidRPr="00EC5B19">
        <w:rPr>
          <w:color w:val="000000" w:themeColor="text1"/>
          <w:sz w:val="24"/>
          <w:szCs w:val="24"/>
        </w:rPr>
        <w:t xml:space="preserve">shaped strands) </w:t>
      </w:r>
      <w:r w:rsidR="001403EA" w:rsidRPr="00EC5B19">
        <w:rPr>
          <w:color w:val="000000" w:themeColor="text1"/>
          <w:spacing w:val="-3"/>
          <w:sz w:val="24"/>
          <w:szCs w:val="24"/>
        </w:rPr>
        <w:t xml:space="preserve">without </w:t>
      </w:r>
      <w:r w:rsidR="001403EA" w:rsidRPr="00EC5B19">
        <w:rPr>
          <w:color w:val="000000" w:themeColor="text1"/>
          <w:sz w:val="24"/>
          <w:szCs w:val="24"/>
        </w:rPr>
        <w:t xml:space="preserve">any diameter </w:t>
      </w:r>
      <w:r w:rsidR="001403EA" w:rsidRPr="00EC5B19">
        <w:rPr>
          <w:color w:val="000000" w:themeColor="text1"/>
          <w:spacing w:val="-5"/>
          <w:sz w:val="24"/>
          <w:szCs w:val="24"/>
        </w:rPr>
        <w:t xml:space="preserve">or </w:t>
      </w:r>
      <w:r w:rsidR="001403EA" w:rsidRPr="00EC5B19">
        <w:rPr>
          <w:color w:val="000000" w:themeColor="text1"/>
          <w:spacing w:val="-3"/>
          <w:sz w:val="24"/>
          <w:szCs w:val="24"/>
        </w:rPr>
        <w:t xml:space="preserve">weight penalty. </w:t>
      </w:r>
      <w:r w:rsidR="001403EA" w:rsidRPr="00EC5B19">
        <w:rPr>
          <w:color w:val="000000" w:themeColor="text1"/>
          <w:sz w:val="24"/>
          <w:szCs w:val="24"/>
        </w:rPr>
        <w:t xml:space="preserve">The added aluminum content helps reduce line losses by 25 to 40% compared to </w:t>
      </w:r>
      <w:r w:rsidR="001403EA" w:rsidRPr="00EC5B19">
        <w:rPr>
          <w:color w:val="000000" w:themeColor="text1"/>
          <w:spacing w:val="-3"/>
          <w:sz w:val="24"/>
          <w:szCs w:val="24"/>
        </w:rPr>
        <w:t xml:space="preserve">other conductors of </w:t>
      </w:r>
      <w:r w:rsidR="001403EA" w:rsidRPr="00EC5B19">
        <w:rPr>
          <w:color w:val="000000" w:themeColor="text1"/>
          <w:sz w:val="24"/>
          <w:szCs w:val="24"/>
        </w:rPr>
        <w:t xml:space="preserve">the same diameter and weight, depending </w:t>
      </w:r>
      <w:r w:rsidR="001403EA" w:rsidRPr="00EC5B19">
        <w:rPr>
          <w:color w:val="000000" w:themeColor="text1"/>
          <w:spacing w:val="-3"/>
          <w:sz w:val="24"/>
          <w:szCs w:val="24"/>
        </w:rPr>
        <w:t xml:space="preserve">upon electrical </w:t>
      </w:r>
      <w:r w:rsidR="001403EA" w:rsidRPr="00EC5B19">
        <w:rPr>
          <w:color w:val="000000" w:themeColor="text1"/>
          <w:sz w:val="24"/>
          <w:szCs w:val="24"/>
        </w:rPr>
        <w:t xml:space="preserve">current. The ACCC conductor's reduced thermal sag </w:t>
      </w:r>
      <w:r w:rsidR="001403EA" w:rsidRPr="00EC5B19">
        <w:rPr>
          <w:color w:val="000000" w:themeColor="text1"/>
          <w:spacing w:val="-3"/>
          <w:sz w:val="24"/>
          <w:szCs w:val="24"/>
        </w:rPr>
        <w:t xml:space="preserve">allows </w:t>
      </w:r>
      <w:r w:rsidR="001403EA" w:rsidRPr="00EC5B19">
        <w:rPr>
          <w:color w:val="000000" w:themeColor="text1"/>
          <w:sz w:val="24"/>
          <w:szCs w:val="24"/>
        </w:rPr>
        <w:t xml:space="preserve">it to carry up to twice the current compared to AAC ("All Aluminum Conductor") </w:t>
      </w:r>
      <w:r w:rsidR="001403EA" w:rsidRPr="00EC5B19">
        <w:rPr>
          <w:color w:val="000000" w:themeColor="text1"/>
          <w:spacing w:val="-3"/>
          <w:sz w:val="24"/>
          <w:szCs w:val="24"/>
        </w:rPr>
        <w:t xml:space="preserve">or </w:t>
      </w:r>
      <w:r w:rsidR="001403EA" w:rsidRPr="00EC5B19">
        <w:rPr>
          <w:color w:val="000000" w:themeColor="text1"/>
          <w:sz w:val="24"/>
          <w:szCs w:val="24"/>
        </w:rPr>
        <w:t xml:space="preserve">ACSR ("Aluminum Conductor </w:t>
      </w:r>
      <w:r w:rsidR="001403EA" w:rsidRPr="00EC5B19">
        <w:rPr>
          <w:color w:val="000000" w:themeColor="text1"/>
          <w:spacing w:val="-3"/>
          <w:sz w:val="24"/>
          <w:szCs w:val="24"/>
        </w:rPr>
        <w:t>Steel</w:t>
      </w:r>
      <w:r w:rsidR="001403EA" w:rsidRPr="00EC5B19">
        <w:rPr>
          <w:color w:val="000000" w:themeColor="text1"/>
          <w:spacing w:val="6"/>
          <w:sz w:val="24"/>
          <w:szCs w:val="24"/>
        </w:rPr>
        <w:t xml:space="preserve"> </w:t>
      </w:r>
      <w:r w:rsidR="001403EA" w:rsidRPr="00EC5B19">
        <w:rPr>
          <w:color w:val="000000" w:themeColor="text1"/>
          <w:spacing w:val="-3"/>
          <w:sz w:val="24"/>
          <w:szCs w:val="24"/>
        </w:rPr>
        <w:t>Reinforced").</w:t>
      </w:r>
    </w:p>
    <w:p w14:paraId="6E953AFE" w14:textId="2DD3A9BB" w:rsidR="001403EA" w:rsidRDefault="001403EA" w:rsidP="001403EA">
      <w:pPr>
        <w:pStyle w:val="BodyText"/>
        <w:spacing w:before="2"/>
        <w:jc w:val="both"/>
        <w:rPr>
          <w:color w:val="000000" w:themeColor="text1"/>
          <w:sz w:val="24"/>
          <w:szCs w:val="24"/>
        </w:rPr>
      </w:pPr>
    </w:p>
    <w:p w14:paraId="2C233F87" w14:textId="0ECA024A" w:rsidR="00BE4E50" w:rsidRDefault="00BE4E50" w:rsidP="001403EA">
      <w:pPr>
        <w:pStyle w:val="BodyText"/>
        <w:spacing w:before="2"/>
        <w:jc w:val="both"/>
        <w:rPr>
          <w:color w:val="000000" w:themeColor="text1"/>
          <w:sz w:val="22"/>
          <w:szCs w:val="22"/>
        </w:rPr>
      </w:pPr>
    </w:p>
    <w:p w14:paraId="76C69969" w14:textId="77777777" w:rsidR="00540D0D" w:rsidRPr="00D0016A" w:rsidRDefault="00540D0D" w:rsidP="001403EA">
      <w:pPr>
        <w:pStyle w:val="BodyText"/>
        <w:spacing w:before="2"/>
        <w:jc w:val="both"/>
        <w:rPr>
          <w:color w:val="000000" w:themeColor="text1"/>
          <w:sz w:val="22"/>
          <w:szCs w:val="22"/>
        </w:rPr>
      </w:pPr>
    </w:p>
    <w:p w14:paraId="6E051D27" w14:textId="1AEB78E5" w:rsidR="001403EA" w:rsidRPr="00D0016A" w:rsidRDefault="001403EA" w:rsidP="001403EA">
      <w:pPr>
        <w:pStyle w:val="Heading2"/>
        <w:numPr>
          <w:ilvl w:val="1"/>
          <w:numId w:val="4"/>
        </w:numPr>
        <w:tabs>
          <w:tab w:val="left" w:pos="859"/>
          <w:tab w:val="left" w:pos="860"/>
        </w:tabs>
        <w:jc w:val="both"/>
        <w:rPr>
          <w:rFonts w:ascii="Times New Roman" w:hAnsi="Times New Roman" w:cs="Times New Roman"/>
          <w:b/>
          <w:bCs/>
          <w:color w:val="000000" w:themeColor="text1"/>
          <w:sz w:val="24"/>
          <w:szCs w:val="24"/>
        </w:rPr>
      </w:pPr>
      <w:r w:rsidRPr="00D0016A">
        <w:rPr>
          <w:rFonts w:ascii="Times New Roman" w:hAnsi="Times New Roman" w:cs="Times New Roman"/>
          <w:b/>
          <w:bCs/>
          <w:color w:val="000000" w:themeColor="text1"/>
          <w:sz w:val="24"/>
          <w:szCs w:val="24"/>
        </w:rPr>
        <w:t>Distance and shape of the</w:t>
      </w:r>
      <w:r w:rsidRPr="00D0016A">
        <w:rPr>
          <w:rFonts w:ascii="Times New Roman" w:hAnsi="Times New Roman" w:cs="Times New Roman"/>
          <w:b/>
          <w:bCs/>
          <w:color w:val="000000" w:themeColor="text1"/>
          <w:spacing w:val="1"/>
          <w:sz w:val="24"/>
          <w:szCs w:val="24"/>
        </w:rPr>
        <w:t xml:space="preserve"> </w:t>
      </w:r>
      <w:r w:rsidRPr="00D0016A">
        <w:rPr>
          <w:rFonts w:ascii="Times New Roman" w:hAnsi="Times New Roman" w:cs="Times New Roman"/>
          <w:b/>
          <w:bCs/>
          <w:color w:val="000000" w:themeColor="text1"/>
          <w:sz w:val="24"/>
          <w:szCs w:val="24"/>
        </w:rPr>
        <w:t>poles</w:t>
      </w:r>
    </w:p>
    <w:p w14:paraId="553C5D2C" w14:textId="5D46CEB3" w:rsidR="001403EA" w:rsidRDefault="00BE4E50" w:rsidP="001403EA">
      <w:pPr>
        <w:pStyle w:val="BodyText"/>
        <w:ind w:left="140" w:right="41"/>
        <w:jc w:val="both"/>
        <w:rPr>
          <w:color w:val="000000" w:themeColor="text1"/>
          <w:spacing w:val="-3"/>
          <w:sz w:val="24"/>
          <w:szCs w:val="24"/>
        </w:rPr>
      </w:pPr>
      <w:r>
        <w:rPr>
          <w:color w:val="000000" w:themeColor="text1"/>
          <w:sz w:val="24"/>
          <w:szCs w:val="24"/>
        </w:rPr>
        <w:t xml:space="preserve">                                                                            </w:t>
      </w:r>
      <w:r w:rsidR="00D0016A" w:rsidRPr="00D0016A">
        <w:rPr>
          <w:color w:val="000000" w:themeColor="text1"/>
          <w:sz w:val="24"/>
          <w:szCs w:val="24"/>
        </w:rPr>
        <w:t>The transmission line system can be given extra strength by reducing the distance between the poles. When a triangle-shaped cross arm is used in an ice-prone environment, the accumulation of ice on the pole is reduced, but the overall weight of the transmission pole is not increased. The strength of the power distribution system can be increased by thickening the cross arm and employing a tabular structure.</w:t>
      </w:r>
    </w:p>
    <w:p w14:paraId="18847D9D" w14:textId="5F48FAA7" w:rsidR="00BE4E50" w:rsidRDefault="00BE4E50" w:rsidP="001403EA">
      <w:pPr>
        <w:pStyle w:val="BodyText"/>
        <w:ind w:left="140" w:right="41"/>
        <w:jc w:val="both"/>
        <w:rPr>
          <w:color w:val="000000" w:themeColor="text1"/>
          <w:spacing w:val="-3"/>
          <w:sz w:val="24"/>
          <w:szCs w:val="24"/>
        </w:rPr>
      </w:pPr>
    </w:p>
    <w:p w14:paraId="0DC4C5FE" w14:textId="3BF84AC1" w:rsidR="00BE4E50" w:rsidRDefault="00BE4E50" w:rsidP="001403EA">
      <w:pPr>
        <w:pStyle w:val="BodyText"/>
        <w:ind w:left="140" w:right="41"/>
        <w:jc w:val="both"/>
        <w:rPr>
          <w:color w:val="000000" w:themeColor="text1"/>
          <w:spacing w:val="-3"/>
          <w:sz w:val="24"/>
          <w:szCs w:val="24"/>
        </w:rPr>
      </w:pPr>
    </w:p>
    <w:p w14:paraId="3F58A076" w14:textId="77777777" w:rsidR="00540D0D" w:rsidRPr="00EC5B19" w:rsidRDefault="00540D0D" w:rsidP="001403EA">
      <w:pPr>
        <w:pStyle w:val="BodyText"/>
        <w:ind w:left="140" w:right="41"/>
        <w:jc w:val="both"/>
        <w:rPr>
          <w:color w:val="000000" w:themeColor="text1"/>
          <w:spacing w:val="-3"/>
          <w:sz w:val="24"/>
          <w:szCs w:val="24"/>
        </w:rPr>
      </w:pPr>
    </w:p>
    <w:p w14:paraId="0CA621A4" w14:textId="1417E46F" w:rsidR="001403EA" w:rsidRPr="00D0016A" w:rsidRDefault="001403EA" w:rsidP="001403EA">
      <w:pPr>
        <w:pStyle w:val="Heading2"/>
        <w:numPr>
          <w:ilvl w:val="1"/>
          <w:numId w:val="4"/>
        </w:numPr>
        <w:tabs>
          <w:tab w:val="left" w:pos="859"/>
          <w:tab w:val="left" w:pos="860"/>
        </w:tabs>
        <w:spacing w:before="87"/>
        <w:jc w:val="both"/>
        <w:rPr>
          <w:rFonts w:ascii="Times New Roman" w:hAnsi="Times New Roman" w:cs="Times New Roman"/>
          <w:b/>
          <w:bCs/>
          <w:color w:val="000000" w:themeColor="text1"/>
          <w:sz w:val="24"/>
          <w:szCs w:val="24"/>
        </w:rPr>
      </w:pPr>
      <w:r w:rsidRPr="00D0016A">
        <w:rPr>
          <w:rFonts w:ascii="Times New Roman" w:hAnsi="Times New Roman" w:cs="Times New Roman"/>
          <w:b/>
          <w:bCs/>
          <w:color w:val="000000" w:themeColor="text1"/>
          <w:sz w:val="24"/>
          <w:szCs w:val="24"/>
        </w:rPr>
        <w:t>Installing lightning</w:t>
      </w:r>
      <w:r w:rsidRPr="00D0016A">
        <w:rPr>
          <w:rFonts w:ascii="Times New Roman" w:hAnsi="Times New Roman" w:cs="Times New Roman"/>
          <w:b/>
          <w:bCs/>
          <w:color w:val="000000" w:themeColor="text1"/>
          <w:spacing w:val="-7"/>
          <w:sz w:val="24"/>
          <w:szCs w:val="24"/>
        </w:rPr>
        <w:t xml:space="preserve"> </w:t>
      </w:r>
      <w:r w:rsidRPr="00D0016A">
        <w:rPr>
          <w:rFonts w:ascii="Times New Roman" w:hAnsi="Times New Roman" w:cs="Times New Roman"/>
          <w:b/>
          <w:bCs/>
          <w:color w:val="000000" w:themeColor="text1"/>
          <w:sz w:val="24"/>
          <w:szCs w:val="24"/>
        </w:rPr>
        <w:t>arrester</w:t>
      </w:r>
    </w:p>
    <w:p w14:paraId="5C65451A" w14:textId="54582BA2" w:rsidR="001403EA" w:rsidRPr="00EC5B19" w:rsidRDefault="00BE4E50" w:rsidP="001403EA">
      <w:pPr>
        <w:pStyle w:val="BodyText"/>
        <w:ind w:left="140" w:right="124"/>
        <w:jc w:val="both"/>
        <w:rPr>
          <w:color w:val="000000" w:themeColor="text1"/>
          <w:sz w:val="24"/>
          <w:szCs w:val="24"/>
        </w:rPr>
      </w:pPr>
      <w:r>
        <w:rPr>
          <w:b/>
          <w:color w:val="000000" w:themeColor="text1"/>
          <w:sz w:val="24"/>
          <w:szCs w:val="24"/>
        </w:rPr>
        <w:t xml:space="preserve">                                                                     </w:t>
      </w:r>
      <w:r w:rsidR="00EB4FAE" w:rsidRPr="00EB4FAE">
        <w:rPr>
          <w:bCs/>
          <w:color w:val="000000" w:themeColor="text1"/>
          <w:sz w:val="24"/>
          <w:szCs w:val="24"/>
        </w:rPr>
        <w:t>A lightning arrester is installed when wires enter a structure to protect transmission lines from damage and ensure the safety of people nearby. Surge protectors, also known as lightning arresters, are devices that connect each electrical conductor in a power system to the Earth. They prevent typical power or signal currents from flowing to ground, but they allow a conduit for high-voltage lightning current to travel through, bypassing the connected equipment. Their goal is to keep the voltage from becoming too high when a communications or power line is struck by lightning or is about to be struck by lightning.</w:t>
      </w:r>
    </w:p>
    <w:p w14:paraId="3418DCF3" w14:textId="05391F01" w:rsidR="001403EA" w:rsidRDefault="001403EA" w:rsidP="001403EA">
      <w:pPr>
        <w:pStyle w:val="BodyText"/>
        <w:spacing w:before="4"/>
        <w:jc w:val="both"/>
        <w:rPr>
          <w:color w:val="000000" w:themeColor="text1"/>
          <w:sz w:val="24"/>
          <w:szCs w:val="24"/>
        </w:rPr>
      </w:pPr>
    </w:p>
    <w:p w14:paraId="7B672407" w14:textId="46109A3F" w:rsidR="00BE4E50" w:rsidRDefault="00BE4E50" w:rsidP="001403EA">
      <w:pPr>
        <w:pStyle w:val="BodyText"/>
        <w:spacing w:before="4"/>
        <w:jc w:val="both"/>
        <w:rPr>
          <w:color w:val="000000" w:themeColor="text1"/>
          <w:sz w:val="24"/>
          <w:szCs w:val="24"/>
        </w:rPr>
      </w:pPr>
    </w:p>
    <w:p w14:paraId="05FA3264" w14:textId="77777777" w:rsidR="00540D0D" w:rsidRPr="00EC5B19" w:rsidRDefault="00540D0D" w:rsidP="001403EA">
      <w:pPr>
        <w:pStyle w:val="BodyText"/>
        <w:spacing w:before="4"/>
        <w:jc w:val="both"/>
        <w:rPr>
          <w:color w:val="000000" w:themeColor="text1"/>
          <w:sz w:val="24"/>
          <w:szCs w:val="24"/>
        </w:rPr>
      </w:pPr>
    </w:p>
    <w:p w14:paraId="38E11C56" w14:textId="223D9134" w:rsidR="001403EA" w:rsidRPr="00EB4FAE" w:rsidRDefault="001403EA" w:rsidP="004C5336">
      <w:pPr>
        <w:pStyle w:val="Heading2"/>
        <w:numPr>
          <w:ilvl w:val="1"/>
          <w:numId w:val="4"/>
        </w:numPr>
        <w:tabs>
          <w:tab w:val="left" w:pos="859"/>
          <w:tab w:val="left" w:pos="860"/>
        </w:tabs>
        <w:spacing w:line="240" w:lineRule="auto"/>
        <w:ind w:right="406"/>
        <w:jc w:val="both"/>
        <w:rPr>
          <w:rFonts w:ascii="Times New Roman" w:hAnsi="Times New Roman" w:cs="Times New Roman"/>
          <w:b/>
          <w:bCs/>
          <w:color w:val="000000" w:themeColor="text1"/>
          <w:sz w:val="24"/>
          <w:szCs w:val="24"/>
        </w:rPr>
      </w:pPr>
      <w:r w:rsidRPr="00EB4FAE">
        <w:rPr>
          <w:rFonts w:ascii="Times New Roman" w:hAnsi="Times New Roman" w:cs="Times New Roman"/>
          <w:b/>
          <w:bCs/>
          <w:color w:val="000000" w:themeColor="text1"/>
          <w:sz w:val="24"/>
          <w:szCs w:val="24"/>
        </w:rPr>
        <w:t>Corrosion evaluation methods for power transmission</w:t>
      </w:r>
      <w:r w:rsidRPr="00EB4FAE">
        <w:rPr>
          <w:rFonts w:ascii="Times New Roman" w:hAnsi="Times New Roman" w:cs="Times New Roman"/>
          <w:b/>
          <w:bCs/>
          <w:color w:val="000000" w:themeColor="text1"/>
          <w:spacing w:val="-4"/>
          <w:sz w:val="24"/>
          <w:szCs w:val="24"/>
        </w:rPr>
        <w:t xml:space="preserve"> </w:t>
      </w:r>
      <w:r w:rsidRPr="00EB4FAE">
        <w:rPr>
          <w:rFonts w:ascii="Times New Roman" w:hAnsi="Times New Roman" w:cs="Times New Roman"/>
          <w:b/>
          <w:bCs/>
          <w:color w:val="000000" w:themeColor="text1"/>
          <w:sz w:val="24"/>
          <w:szCs w:val="24"/>
        </w:rPr>
        <w:t>lines</w:t>
      </w:r>
    </w:p>
    <w:p w14:paraId="2676B6CE" w14:textId="77777777" w:rsidR="00EB4FAE" w:rsidRDefault="00BE4E50" w:rsidP="001403EA">
      <w:pPr>
        <w:pStyle w:val="BodyText"/>
        <w:ind w:left="140" w:right="126"/>
        <w:jc w:val="both"/>
        <w:rPr>
          <w:color w:val="000000" w:themeColor="text1"/>
          <w:sz w:val="24"/>
          <w:szCs w:val="24"/>
        </w:rPr>
      </w:pPr>
      <w:r>
        <w:rPr>
          <w:color w:val="000000" w:themeColor="text1"/>
          <w:sz w:val="24"/>
          <w:szCs w:val="24"/>
        </w:rPr>
        <w:t xml:space="preserve">                                                                                                                                               </w:t>
      </w:r>
      <w:r w:rsidR="00EB4FAE">
        <w:rPr>
          <w:color w:val="000000" w:themeColor="text1"/>
          <w:sz w:val="24"/>
          <w:szCs w:val="24"/>
        </w:rPr>
        <w:t xml:space="preserve">                     </w:t>
      </w:r>
    </w:p>
    <w:p w14:paraId="2F08E2B7" w14:textId="7420986D" w:rsidR="001403EA" w:rsidRPr="00EC5B19" w:rsidRDefault="00EB4FAE" w:rsidP="001403EA">
      <w:pPr>
        <w:pStyle w:val="BodyText"/>
        <w:ind w:left="140" w:right="126"/>
        <w:jc w:val="both"/>
        <w:rPr>
          <w:color w:val="000000" w:themeColor="text1"/>
          <w:sz w:val="24"/>
          <w:szCs w:val="24"/>
        </w:rPr>
      </w:pPr>
      <w:r>
        <w:rPr>
          <w:color w:val="000000" w:themeColor="text1"/>
          <w:sz w:val="24"/>
          <w:szCs w:val="24"/>
        </w:rPr>
        <w:t xml:space="preserve">                                                                                                                            </w:t>
      </w:r>
      <w:r w:rsidRPr="00EB4FAE">
        <w:rPr>
          <w:color w:val="000000" w:themeColor="text1"/>
          <w:sz w:val="24"/>
          <w:szCs w:val="24"/>
        </w:rPr>
        <w:t xml:space="preserve">Individual component designs for power transmission have altered, but the materials used in construction have stayed mostly unchanged. Steel and cast iron (raw, coated, or galvanised), aluminium alloys, and copper alloys are used in this way. Various treatments, coatings, and inhibitors are used to improve the corrosion resistance of these materials, extending the life </w:t>
      </w:r>
      <w:r w:rsidRPr="00EB4FAE">
        <w:rPr>
          <w:color w:val="000000" w:themeColor="text1"/>
          <w:sz w:val="24"/>
          <w:szCs w:val="24"/>
        </w:rPr>
        <w:lastRenderedPageBreak/>
        <w:t>of the transmission lines.</w:t>
      </w:r>
    </w:p>
    <w:p w14:paraId="02EE474C" w14:textId="3EDE295D" w:rsidR="001403EA" w:rsidRDefault="001403EA" w:rsidP="001403EA">
      <w:pPr>
        <w:pStyle w:val="BodyText"/>
        <w:spacing w:before="11"/>
        <w:jc w:val="both"/>
        <w:rPr>
          <w:color w:val="000000" w:themeColor="text1"/>
          <w:sz w:val="24"/>
          <w:szCs w:val="24"/>
        </w:rPr>
      </w:pPr>
    </w:p>
    <w:p w14:paraId="6BE5A255" w14:textId="6A6BCF16" w:rsidR="00BE4E50" w:rsidRDefault="00BE4E50" w:rsidP="001403EA">
      <w:pPr>
        <w:pStyle w:val="BodyText"/>
        <w:spacing w:before="11"/>
        <w:jc w:val="both"/>
        <w:rPr>
          <w:color w:val="000000" w:themeColor="text1"/>
          <w:sz w:val="24"/>
          <w:szCs w:val="24"/>
        </w:rPr>
      </w:pPr>
    </w:p>
    <w:p w14:paraId="44F47800" w14:textId="77777777" w:rsidR="00540D0D" w:rsidRPr="00EC5B19" w:rsidRDefault="00540D0D" w:rsidP="001403EA">
      <w:pPr>
        <w:pStyle w:val="BodyText"/>
        <w:spacing w:before="11"/>
        <w:jc w:val="both"/>
        <w:rPr>
          <w:color w:val="000000" w:themeColor="text1"/>
          <w:sz w:val="24"/>
          <w:szCs w:val="24"/>
        </w:rPr>
      </w:pPr>
    </w:p>
    <w:p w14:paraId="4251EC99" w14:textId="502C3CDB" w:rsidR="004C5336" w:rsidRPr="00EC5B19" w:rsidRDefault="001403EA" w:rsidP="004C5336">
      <w:pPr>
        <w:pStyle w:val="ListParagraph"/>
        <w:widowControl w:val="0"/>
        <w:numPr>
          <w:ilvl w:val="1"/>
          <w:numId w:val="4"/>
        </w:numPr>
        <w:tabs>
          <w:tab w:val="left" w:pos="859"/>
          <w:tab w:val="left" w:pos="860"/>
          <w:tab w:val="left" w:pos="1046"/>
          <w:tab w:val="left" w:pos="1651"/>
          <w:tab w:val="left" w:pos="1920"/>
          <w:tab w:val="left" w:pos="2524"/>
          <w:tab w:val="left" w:pos="3085"/>
          <w:tab w:val="left" w:pos="3685"/>
          <w:tab w:val="left" w:pos="4094"/>
        </w:tabs>
        <w:autoSpaceDE w:val="0"/>
        <w:autoSpaceDN w:val="0"/>
        <w:spacing w:after="0" w:line="240" w:lineRule="auto"/>
        <w:ind w:right="124"/>
        <w:jc w:val="both"/>
        <w:rPr>
          <w:rFonts w:ascii="Times New Roman" w:hAnsi="Times New Roman" w:cs="Times New Roman"/>
          <w:b/>
          <w:color w:val="000000" w:themeColor="text1"/>
          <w:sz w:val="24"/>
          <w:szCs w:val="24"/>
        </w:rPr>
      </w:pPr>
      <w:r w:rsidRPr="00EC5B19">
        <w:rPr>
          <w:rFonts w:ascii="Times New Roman" w:hAnsi="Times New Roman" w:cs="Times New Roman"/>
          <w:b/>
          <w:color w:val="000000" w:themeColor="text1"/>
          <w:sz w:val="24"/>
          <w:szCs w:val="24"/>
        </w:rPr>
        <w:t xml:space="preserve">The transmission line design process </w:t>
      </w:r>
    </w:p>
    <w:p w14:paraId="270FB454" w14:textId="79490AD1" w:rsidR="00BE4E50" w:rsidRDefault="00BE4E50" w:rsidP="00EB4FAE">
      <w:pPr>
        <w:widowControl w:val="0"/>
        <w:tabs>
          <w:tab w:val="left" w:pos="859"/>
          <w:tab w:val="left" w:pos="860"/>
          <w:tab w:val="left" w:pos="1046"/>
          <w:tab w:val="left" w:pos="1651"/>
          <w:tab w:val="left" w:pos="1920"/>
          <w:tab w:val="left" w:pos="2524"/>
          <w:tab w:val="left" w:pos="3085"/>
          <w:tab w:val="left" w:pos="3685"/>
          <w:tab w:val="left" w:pos="4094"/>
        </w:tabs>
        <w:autoSpaceDE w:val="0"/>
        <w:autoSpaceDN w:val="0"/>
        <w:spacing w:after="0" w:line="240" w:lineRule="auto"/>
        <w:ind w:right="12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EB4FAE" w:rsidRPr="00EB4FAE">
        <w:rPr>
          <w:rFonts w:ascii="Times New Roman" w:hAnsi="Times New Roman" w:cs="Times New Roman"/>
          <w:color w:val="000000" w:themeColor="text1"/>
          <w:sz w:val="24"/>
          <w:szCs w:val="24"/>
        </w:rPr>
        <w:t>Recent advancements in surveying technology have led the industry to reconsider the station-elevation-offset forms utilised by designers for transmission line profile modelling. This surveying method uses a three-dimensional geographic information system (GIS) to depict the data. Data is typically collected in electronic format, and transmission line software can intelligently read data in any format.</w:t>
      </w:r>
      <w:r w:rsidR="00EB4FAE">
        <w:rPr>
          <w:rFonts w:ascii="Times New Roman" w:hAnsi="Times New Roman" w:cs="Times New Roman"/>
          <w:color w:val="000000" w:themeColor="text1"/>
          <w:sz w:val="24"/>
          <w:szCs w:val="24"/>
        </w:rPr>
        <w:t xml:space="preserve"> </w:t>
      </w:r>
      <w:r w:rsidR="001403EA" w:rsidRPr="00EC5B19">
        <w:rPr>
          <w:rFonts w:ascii="Times New Roman" w:hAnsi="Times New Roman" w:cs="Times New Roman"/>
          <w:color w:val="000000" w:themeColor="text1"/>
          <w:sz w:val="24"/>
          <w:szCs w:val="24"/>
        </w:rPr>
        <w:t>Total Station, Geographical Positioning System</w:t>
      </w:r>
      <w:r>
        <w:rPr>
          <w:rFonts w:ascii="Times New Roman" w:hAnsi="Times New Roman" w:cs="Times New Roman"/>
          <w:color w:val="000000" w:themeColor="text1"/>
          <w:sz w:val="24"/>
          <w:szCs w:val="24"/>
        </w:rPr>
        <w:t xml:space="preserve"> </w:t>
      </w:r>
      <w:r w:rsidR="001403EA" w:rsidRPr="00EC5B19">
        <w:rPr>
          <w:rFonts w:ascii="Times New Roman" w:hAnsi="Times New Roman" w:cs="Times New Roman"/>
          <w:color w:val="000000" w:themeColor="text1"/>
          <w:sz w:val="24"/>
          <w:szCs w:val="24"/>
        </w:rPr>
        <w:t>(GPS),</w:t>
      </w:r>
      <w:r w:rsidR="004C5336" w:rsidRPr="00EC5B19">
        <w:rPr>
          <w:rFonts w:ascii="Times New Roman" w:hAnsi="Times New Roman" w:cs="Times New Roman"/>
          <w:color w:val="000000" w:themeColor="text1"/>
          <w:sz w:val="24"/>
          <w:szCs w:val="24"/>
        </w:rPr>
        <w:t xml:space="preserve"> </w:t>
      </w:r>
      <w:r w:rsidR="001403EA" w:rsidRPr="00EC5B19">
        <w:rPr>
          <w:rFonts w:ascii="Times New Roman" w:hAnsi="Times New Roman" w:cs="Times New Roman"/>
          <w:color w:val="000000" w:themeColor="text1"/>
          <w:sz w:val="24"/>
          <w:szCs w:val="24"/>
        </w:rPr>
        <w:t>Photogrammetric,</w:t>
      </w:r>
      <w:r w:rsidR="00EB4FAE">
        <w:rPr>
          <w:rFonts w:ascii="Times New Roman" w:hAnsi="Times New Roman" w:cs="Times New Roman"/>
          <w:color w:val="000000" w:themeColor="text1"/>
          <w:sz w:val="24"/>
          <w:szCs w:val="24"/>
        </w:rPr>
        <w:t xml:space="preserve"> </w:t>
      </w:r>
      <w:r w:rsidR="001403EA" w:rsidRPr="00EC5B19">
        <w:rPr>
          <w:rFonts w:ascii="Times New Roman" w:hAnsi="Times New Roman" w:cs="Times New Roman"/>
          <w:color w:val="000000" w:themeColor="text1"/>
          <w:spacing w:val="-3"/>
          <w:sz w:val="24"/>
          <w:szCs w:val="24"/>
        </w:rPr>
        <w:t xml:space="preserve">electronic </w:t>
      </w:r>
      <w:r w:rsidR="001403EA" w:rsidRPr="00EC5B19">
        <w:rPr>
          <w:rFonts w:ascii="Times New Roman" w:hAnsi="Times New Roman" w:cs="Times New Roman"/>
          <w:color w:val="000000" w:themeColor="text1"/>
          <w:sz w:val="24"/>
          <w:szCs w:val="24"/>
        </w:rPr>
        <w:t xml:space="preserve">topographical maps (USGS), and scanned </w:t>
      </w:r>
      <w:r w:rsidR="001403EA" w:rsidRPr="00EC5B19">
        <w:rPr>
          <w:rFonts w:ascii="Times New Roman" w:hAnsi="Times New Roman" w:cs="Times New Roman"/>
          <w:color w:val="000000" w:themeColor="text1"/>
          <w:spacing w:val="-3"/>
          <w:sz w:val="24"/>
          <w:szCs w:val="24"/>
        </w:rPr>
        <w:t xml:space="preserve">or </w:t>
      </w:r>
      <w:r w:rsidR="001403EA" w:rsidRPr="00EC5B19">
        <w:rPr>
          <w:rFonts w:ascii="Times New Roman" w:hAnsi="Times New Roman" w:cs="Times New Roman"/>
          <w:color w:val="000000" w:themeColor="text1"/>
          <w:sz w:val="24"/>
          <w:szCs w:val="24"/>
        </w:rPr>
        <w:t xml:space="preserve">digitized existing profile drawings have all </w:t>
      </w:r>
      <w:r w:rsidR="001403EA" w:rsidRPr="00EC5B19">
        <w:rPr>
          <w:rFonts w:ascii="Times New Roman" w:hAnsi="Times New Roman" w:cs="Times New Roman"/>
          <w:color w:val="000000" w:themeColor="text1"/>
          <w:spacing w:val="-3"/>
          <w:sz w:val="24"/>
          <w:szCs w:val="24"/>
        </w:rPr>
        <w:t xml:space="preserve">been </w:t>
      </w:r>
      <w:r w:rsidR="001403EA" w:rsidRPr="00EC5B19">
        <w:rPr>
          <w:rFonts w:ascii="Times New Roman" w:hAnsi="Times New Roman" w:cs="Times New Roman"/>
          <w:color w:val="000000" w:themeColor="text1"/>
          <w:sz w:val="24"/>
          <w:szCs w:val="24"/>
        </w:rPr>
        <w:t xml:space="preserve">employed to develop quick and relatively accurate land models </w:t>
      </w:r>
      <w:r w:rsidR="001403EA" w:rsidRPr="00EC5B19">
        <w:rPr>
          <w:rFonts w:ascii="Times New Roman" w:hAnsi="Times New Roman" w:cs="Times New Roman"/>
          <w:color w:val="000000" w:themeColor="text1"/>
          <w:spacing w:val="-4"/>
          <w:sz w:val="24"/>
          <w:szCs w:val="24"/>
        </w:rPr>
        <w:t xml:space="preserve">for </w:t>
      </w:r>
      <w:r w:rsidR="001403EA" w:rsidRPr="00EC5B19">
        <w:rPr>
          <w:rFonts w:ascii="Times New Roman" w:hAnsi="Times New Roman" w:cs="Times New Roman"/>
          <w:color w:val="000000" w:themeColor="text1"/>
          <w:sz w:val="24"/>
          <w:szCs w:val="24"/>
        </w:rPr>
        <w:t xml:space="preserve">transmission lines. This can </w:t>
      </w:r>
      <w:r w:rsidR="001403EA" w:rsidRPr="00EC5B19">
        <w:rPr>
          <w:rFonts w:ascii="Times New Roman" w:hAnsi="Times New Roman" w:cs="Times New Roman"/>
          <w:color w:val="000000" w:themeColor="text1"/>
          <w:spacing w:val="-3"/>
          <w:sz w:val="24"/>
          <w:szCs w:val="24"/>
        </w:rPr>
        <w:t xml:space="preserve">be </w:t>
      </w:r>
      <w:r w:rsidR="001403EA" w:rsidRPr="00EC5B19">
        <w:rPr>
          <w:rFonts w:ascii="Times New Roman" w:hAnsi="Times New Roman" w:cs="Times New Roman"/>
          <w:color w:val="000000" w:themeColor="text1"/>
          <w:sz w:val="24"/>
          <w:szCs w:val="24"/>
        </w:rPr>
        <w:t xml:space="preserve">efficiently use for the detection </w:t>
      </w:r>
      <w:r w:rsidR="001403EA" w:rsidRPr="00EC5B19">
        <w:rPr>
          <w:rFonts w:ascii="Times New Roman" w:hAnsi="Times New Roman" w:cs="Times New Roman"/>
          <w:color w:val="000000" w:themeColor="text1"/>
          <w:spacing w:val="-3"/>
          <w:sz w:val="24"/>
          <w:szCs w:val="24"/>
        </w:rPr>
        <w:t xml:space="preserve">of </w:t>
      </w:r>
      <w:r w:rsidR="001403EA" w:rsidRPr="00EC5B19">
        <w:rPr>
          <w:rFonts w:ascii="Times New Roman" w:hAnsi="Times New Roman" w:cs="Times New Roman"/>
          <w:color w:val="000000" w:themeColor="text1"/>
          <w:sz w:val="24"/>
          <w:szCs w:val="24"/>
        </w:rPr>
        <w:t xml:space="preserve">the fault in the transmission line throughout the stretch </w:t>
      </w:r>
      <w:r w:rsidR="001403EA" w:rsidRPr="00EC5B19">
        <w:rPr>
          <w:rFonts w:ascii="Times New Roman" w:hAnsi="Times New Roman" w:cs="Times New Roman"/>
          <w:color w:val="000000" w:themeColor="text1"/>
          <w:spacing w:val="-3"/>
          <w:sz w:val="24"/>
          <w:szCs w:val="24"/>
        </w:rPr>
        <w:t xml:space="preserve">of </w:t>
      </w:r>
      <w:r w:rsidR="001403EA" w:rsidRPr="00EC5B19">
        <w:rPr>
          <w:rFonts w:ascii="Times New Roman" w:hAnsi="Times New Roman" w:cs="Times New Roman"/>
          <w:color w:val="000000" w:themeColor="text1"/>
          <w:sz w:val="24"/>
          <w:szCs w:val="24"/>
        </w:rPr>
        <w:t>the</w:t>
      </w:r>
      <w:r w:rsidR="001403EA" w:rsidRPr="00EC5B19">
        <w:rPr>
          <w:rFonts w:ascii="Times New Roman" w:hAnsi="Times New Roman" w:cs="Times New Roman"/>
          <w:color w:val="000000" w:themeColor="text1"/>
          <w:spacing w:val="-7"/>
          <w:sz w:val="24"/>
          <w:szCs w:val="24"/>
        </w:rPr>
        <w:t xml:space="preserve"> </w:t>
      </w:r>
      <w:r w:rsidR="001403EA" w:rsidRPr="00EC5B19">
        <w:rPr>
          <w:rFonts w:ascii="Times New Roman" w:hAnsi="Times New Roman" w:cs="Times New Roman"/>
          <w:color w:val="000000" w:themeColor="text1"/>
          <w:sz w:val="24"/>
          <w:szCs w:val="24"/>
        </w:rPr>
        <w:t>line.</w:t>
      </w:r>
    </w:p>
    <w:p w14:paraId="0230E1C6" w14:textId="71AC7F40" w:rsidR="00EB4FAE" w:rsidRDefault="00EB4FAE" w:rsidP="00EB4FAE">
      <w:pPr>
        <w:widowControl w:val="0"/>
        <w:tabs>
          <w:tab w:val="left" w:pos="859"/>
          <w:tab w:val="left" w:pos="860"/>
          <w:tab w:val="left" w:pos="1046"/>
          <w:tab w:val="left" w:pos="1651"/>
          <w:tab w:val="left" w:pos="1920"/>
          <w:tab w:val="left" w:pos="2524"/>
          <w:tab w:val="left" w:pos="3085"/>
          <w:tab w:val="left" w:pos="3685"/>
          <w:tab w:val="left" w:pos="4094"/>
        </w:tabs>
        <w:autoSpaceDE w:val="0"/>
        <w:autoSpaceDN w:val="0"/>
        <w:spacing w:after="0" w:line="240" w:lineRule="auto"/>
        <w:ind w:right="124"/>
        <w:jc w:val="both"/>
        <w:rPr>
          <w:rFonts w:ascii="Times New Roman" w:hAnsi="Times New Roman" w:cs="Times New Roman"/>
          <w:color w:val="000000" w:themeColor="text1"/>
          <w:sz w:val="24"/>
          <w:szCs w:val="24"/>
        </w:rPr>
      </w:pPr>
    </w:p>
    <w:p w14:paraId="019A9FA2" w14:textId="23EAB430" w:rsidR="00540D0D" w:rsidRDefault="00540D0D" w:rsidP="00EB4FAE">
      <w:pPr>
        <w:widowControl w:val="0"/>
        <w:tabs>
          <w:tab w:val="left" w:pos="859"/>
          <w:tab w:val="left" w:pos="860"/>
          <w:tab w:val="left" w:pos="1046"/>
          <w:tab w:val="left" w:pos="1651"/>
          <w:tab w:val="left" w:pos="1920"/>
          <w:tab w:val="left" w:pos="2524"/>
          <w:tab w:val="left" w:pos="3085"/>
          <w:tab w:val="left" w:pos="3685"/>
          <w:tab w:val="left" w:pos="4094"/>
        </w:tabs>
        <w:autoSpaceDE w:val="0"/>
        <w:autoSpaceDN w:val="0"/>
        <w:spacing w:after="0" w:line="240" w:lineRule="auto"/>
        <w:ind w:right="124"/>
        <w:jc w:val="both"/>
        <w:rPr>
          <w:rFonts w:ascii="Times New Roman" w:hAnsi="Times New Roman" w:cs="Times New Roman"/>
          <w:color w:val="000000" w:themeColor="text1"/>
          <w:sz w:val="24"/>
          <w:szCs w:val="24"/>
        </w:rPr>
      </w:pPr>
    </w:p>
    <w:p w14:paraId="7E0F60F7" w14:textId="77777777" w:rsidR="00540D0D" w:rsidRPr="00EB4FAE" w:rsidRDefault="00540D0D" w:rsidP="00EB4FAE">
      <w:pPr>
        <w:widowControl w:val="0"/>
        <w:tabs>
          <w:tab w:val="left" w:pos="859"/>
          <w:tab w:val="left" w:pos="860"/>
          <w:tab w:val="left" w:pos="1046"/>
          <w:tab w:val="left" w:pos="1651"/>
          <w:tab w:val="left" w:pos="1920"/>
          <w:tab w:val="left" w:pos="2524"/>
          <w:tab w:val="left" w:pos="3085"/>
          <w:tab w:val="left" w:pos="3685"/>
          <w:tab w:val="left" w:pos="4094"/>
        </w:tabs>
        <w:autoSpaceDE w:val="0"/>
        <w:autoSpaceDN w:val="0"/>
        <w:spacing w:after="0" w:line="240" w:lineRule="auto"/>
        <w:ind w:right="124"/>
        <w:jc w:val="both"/>
        <w:rPr>
          <w:rFonts w:ascii="Times New Roman" w:hAnsi="Times New Roman" w:cs="Times New Roman"/>
          <w:color w:val="000000" w:themeColor="text1"/>
          <w:sz w:val="24"/>
          <w:szCs w:val="24"/>
        </w:rPr>
      </w:pPr>
    </w:p>
    <w:p w14:paraId="2435EEC2" w14:textId="75210F23" w:rsidR="004C5336" w:rsidRPr="00EC5B19" w:rsidRDefault="001403EA" w:rsidP="004C5336">
      <w:pPr>
        <w:pStyle w:val="ListParagraph"/>
        <w:widowControl w:val="0"/>
        <w:numPr>
          <w:ilvl w:val="1"/>
          <w:numId w:val="4"/>
        </w:numPr>
        <w:tabs>
          <w:tab w:val="left" w:pos="859"/>
          <w:tab w:val="left" w:pos="860"/>
        </w:tabs>
        <w:autoSpaceDE w:val="0"/>
        <w:autoSpaceDN w:val="0"/>
        <w:spacing w:after="0" w:line="240" w:lineRule="auto"/>
        <w:ind w:right="124"/>
        <w:contextualSpacing w:val="0"/>
        <w:jc w:val="both"/>
        <w:rPr>
          <w:rFonts w:ascii="Times New Roman" w:hAnsi="Times New Roman" w:cs="Times New Roman"/>
          <w:color w:val="000000" w:themeColor="text1"/>
          <w:sz w:val="24"/>
          <w:szCs w:val="24"/>
        </w:rPr>
      </w:pPr>
      <w:r w:rsidRPr="00EC5B19">
        <w:rPr>
          <w:rFonts w:ascii="Times New Roman" w:hAnsi="Times New Roman" w:cs="Times New Roman"/>
          <w:b/>
          <w:color w:val="000000" w:themeColor="text1"/>
          <w:sz w:val="24"/>
          <w:szCs w:val="24"/>
        </w:rPr>
        <w:t xml:space="preserve">Using Underground transmission lines </w:t>
      </w:r>
    </w:p>
    <w:p w14:paraId="52E7D5FE" w14:textId="2F07CCAB" w:rsidR="00BE4E50" w:rsidRDefault="00BE4E50" w:rsidP="00EB4FAE">
      <w:pPr>
        <w:widowControl w:val="0"/>
        <w:tabs>
          <w:tab w:val="left" w:pos="859"/>
          <w:tab w:val="left" w:pos="860"/>
        </w:tabs>
        <w:autoSpaceDE w:val="0"/>
        <w:autoSpaceDN w:val="0"/>
        <w:spacing w:after="0" w:line="240" w:lineRule="auto"/>
        <w:ind w:left="140" w:right="12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EB4FAE" w:rsidRPr="00EB4FAE">
        <w:rPr>
          <w:rFonts w:ascii="Times New Roman" w:hAnsi="Times New Roman" w:cs="Times New Roman"/>
          <w:color w:val="000000" w:themeColor="text1"/>
          <w:sz w:val="24"/>
          <w:szCs w:val="24"/>
        </w:rPr>
        <w:t>Underground cables take up less space, have less visibility, and are less influenced by adverse weather than above wires. Insulated cable and excavation, on the other hand, are substantially more expensive than overhead construction. Underground lines are constrained by their thermal capacity, allowing for fewer overloads and re-ratings than above lines. As a result, we can use subterranean transmission lines in regions where overhead transmission lines are not suitable due to environmental conditions.</w:t>
      </w:r>
    </w:p>
    <w:p w14:paraId="6080C26B" w14:textId="2DB18AB8" w:rsidR="00540D0D" w:rsidRDefault="00540D0D" w:rsidP="00540D0D">
      <w:pPr>
        <w:widowControl w:val="0"/>
        <w:tabs>
          <w:tab w:val="left" w:pos="859"/>
          <w:tab w:val="left" w:pos="860"/>
        </w:tabs>
        <w:autoSpaceDE w:val="0"/>
        <w:autoSpaceDN w:val="0"/>
        <w:spacing w:after="0" w:line="240" w:lineRule="auto"/>
        <w:ind w:right="124"/>
        <w:jc w:val="both"/>
        <w:rPr>
          <w:rFonts w:ascii="Times New Roman" w:hAnsi="Times New Roman" w:cs="Times New Roman"/>
          <w:color w:val="000000" w:themeColor="text1"/>
          <w:sz w:val="24"/>
          <w:szCs w:val="24"/>
        </w:rPr>
      </w:pPr>
    </w:p>
    <w:p w14:paraId="5B6F6C2B" w14:textId="77777777" w:rsidR="00540D0D" w:rsidRDefault="00540D0D" w:rsidP="00540D0D">
      <w:pPr>
        <w:widowControl w:val="0"/>
        <w:tabs>
          <w:tab w:val="left" w:pos="859"/>
          <w:tab w:val="left" w:pos="860"/>
        </w:tabs>
        <w:autoSpaceDE w:val="0"/>
        <w:autoSpaceDN w:val="0"/>
        <w:spacing w:after="0" w:line="240" w:lineRule="auto"/>
        <w:ind w:right="124"/>
        <w:jc w:val="both"/>
        <w:rPr>
          <w:rFonts w:ascii="Times New Roman" w:hAnsi="Times New Roman" w:cs="Times New Roman"/>
          <w:color w:val="000000" w:themeColor="text1"/>
          <w:sz w:val="24"/>
          <w:szCs w:val="24"/>
        </w:rPr>
      </w:pPr>
    </w:p>
    <w:p w14:paraId="3550A9ED" w14:textId="30546F28" w:rsidR="00AD38A8" w:rsidRPr="003C7FB0" w:rsidRDefault="00AD38A8" w:rsidP="005F585D">
      <w:pPr>
        <w:pStyle w:val="ListParagraph"/>
        <w:widowControl w:val="0"/>
        <w:numPr>
          <w:ilvl w:val="1"/>
          <w:numId w:val="8"/>
        </w:numPr>
        <w:tabs>
          <w:tab w:val="left" w:pos="859"/>
          <w:tab w:val="left" w:pos="860"/>
        </w:tabs>
        <w:autoSpaceDE w:val="0"/>
        <w:autoSpaceDN w:val="0"/>
        <w:spacing w:after="0" w:line="240" w:lineRule="auto"/>
        <w:ind w:right="124"/>
        <w:jc w:val="both"/>
        <w:rPr>
          <w:rFonts w:ascii="Times New Roman" w:hAnsi="Times New Roman" w:cs="Times New Roman"/>
          <w:b/>
          <w:bCs/>
          <w:color w:val="000000" w:themeColor="text1"/>
          <w:sz w:val="28"/>
          <w:szCs w:val="28"/>
          <w:u w:val="single"/>
        </w:rPr>
      </w:pPr>
      <w:r w:rsidRPr="003C7FB0">
        <w:rPr>
          <w:rFonts w:ascii="Times New Roman" w:hAnsi="Times New Roman" w:cs="Times New Roman"/>
          <w:b/>
          <w:bCs/>
          <w:color w:val="000000" w:themeColor="text1"/>
          <w:sz w:val="28"/>
          <w:szCs w:val="28"/>
          <w:u w:val="single"/>
        </w:rPr>
        <w:t>Configuration of 35kV line relay Protection:</w:t>
      </w:r>
    </w:p>
    <w:p w14:paraId="32391E2F" w14:textId="73757D63" w:rsidR="00AD38A8" w:rsidRDefault="00AD38A8" w:rsidP="00AD38A8">
      <w:pPr>
        <w:widowControl w:val="0"/>
        <w:tabs>
          <w:tab w:val="left" w:pos="859"/>
          <w:tab w:val="left" w:pos="860"/>
        </w:tabs>
        <w:autoSpaceDE w:val="0"/>
        <w:autoSpaceDN w:val="0"/>
        <w:spacing w:after="0" w:line="240" w:lineRule="auto"/>
        <w:ind w:right="124"/>
        <w:jc w:val="both"/>
        <w:rPr>
          <w:rFonts w:ascii="Times New Roman" w:hAnsi="Times New Roman" w:cs="Times New Roman"/>
          <w:color w:val="000000" w:themeColor="text1"/>
          <w:sz w:val="24"/>
          <w:szCs w:val="24"/>
        </w:rPr>
      </w:pPr>
    </w:p>
    <w:p w14:paraId="7D5832BA" w14:textId="77777777" w:rsidR="00540D0D" w:rsidRDefault="00540D0D" w:rsidP="00AD38A8">
      <w:pPr>
        <w:widowControl w:val="0"/>
        <w:tabs>
          <w:tab w:val="left" w:pos="859"/>
          <w:tab w:val="left" w:pos="860"/>
        </w:tabs>
        <w:autoSpaceDE w:val="0"/>
        <w:autoSpaceDN w:val="0"/>
        <w:spacing w:after="0" w:line="240" w:lineRule="auto"/>
        <w:ind w:right="124"/>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1782"/>
        <w:gridCol w:w="1234"/>
        <w:gridCol w:w="1734"/>
        <w:gridCol w:w="1994"/>
        <w:gridCol w:w="2276"/>
      </w:tblGrid>
      <w:tr w:rsidR="003C7FB0" w14:paraId="445B61FC" w14:textId="77777777" w:rsidTr="003C7FB0">
        <w:tc>
          <w:tcPr>
            <w:tcW w:w="2162" w:type="dxa"/>
          </w:tcPr>
          <w:p w14:paraId="2C13B8D7" w14:textId="24994139" w:rsidR="00AD38A8" w:rsidRPr="003C7FB0" w:rsidRDefault="00AD38A8" w:rsidP="00971965">
            <w:pPr>
              <w:widowControl w:val="0"/>
              <w:tabs>
                <w:tab w:val="left" w:pos="859"/>
                <w:tab w:val="left" w:pos="860"/>
              </w:tabs>
              <w:autoSpaceDE w:val="0"/>
              <w:autoSpaceDN w:val="0"/>
              <w:ind w:right="124"/>
              <w:jc w:val="center"/>
              <w:rPr>
                <w:rFonts w:ascii="Times New Roman" w:hAnsi="Times New Roman" w:cs="Times New Roman"/>
                <w:b/>
                <w:bCs/>
                <w:color w:val="000000" w:themeColor="text1"/>
                <w:sz w:val="24"/>
                <w:szCs w:val="24"/>
              </w:rPr>
            </w:pPr>
            <w:r w:rsidRPr="003C7FB0">
              <w:rPr>
                <w:rFonts w:ascii="Times New Roman" w:hAnsi="Times New Roman" w:cs="Times New Roman"/>
                <w:b/>
                <w:bCs/>
                <w:color w:val="000000" w:themeColor="text1"/>
                <w:sz w:val="24"/>
                <w:szCs w:val="24"/>
              </w:rPr>
              <w:t>Type of Protection</w:t>
            </w:r>
          </w:p>
        </w:tc>
        <w:tc>
          <w:tcPr>
            <w:tcW w:w="1234" w:type="dxa"/>
          </w:tcPr>
          <w:p w14:paraId="0BA6E740" w14:textId="71D42013" w:rsidR="00AD38A8" w:rsidRPr="003C7FB0" w:rsidRDefault="00AD38A8" w:rsidP="00971965">
            <w:pPr>
              <w:widowControl w:val="0"/>
              <w:tabs>
                <w:tab w:val="left" w:pos="859"/>
                <w:tab w:val="left" w:pos="860"/>
              </w:tabs>
              <w:autoSpaceDE w:val="0"/>
              <w:autoSpaceDN w:val="0"/>
              <w:ind w:right="124"/>
              <w:jc w:val="center"/>
              <w:rPr>
                <w:rFonts w:ascii="Times New Roman" w:hAnsi="Times New Roman" w:cs="Times New Roman"/>
                <w:b/>
                <w:bCs/>
                <w:color w:val="000000" w:themeColor="text1"/>
                <w:sz w:val="24"/>
                <w:szCs w:val="24"/>
              </w:rPr>
            </w:pPr>
            <w:r w:rsidRPr="003C7FB0">
              <w:rPr>
                <w:rFonts w:ascii="Times New Roman" w:hAnsi="Times New Roman" w:cs="Times New Roman"/>
                <w:b/>
                <w:bCs/>
                <w:color w:val="000000" w:themeColor="text1"/>
                <w:sz w:val="24"/>
                <w:szCs w:val="24"/>
              </w:rPr>
              <w:t>ANSI Codes</w:t>
            </w:r>
          </w:p>
        </w:tc>
        <w:tc>
          <w:tcPr>
            <w:tcW w:w="1734" w:type="dxa"/>
          </w:tcPr>
          <w:p w14:paraId="1D023F3E" w14:textId="1B9A6174" w:rsidR="00AD38A8" w:rsidRPr="003C7FB0" w:rsidRDefault="00AD38A8" w:rsidP="00971965">
            <w:pPr>
              <w:widowControl w:val="0"/>
              <w:tabs>
                <w:tab w:val="left" w:pos="859"/>
                <w:tab w:val="left" w:pos="860"/>
              </w:tabs>
              <w:autoSpaceDE w:val="0"/>
              <w:autoSpaceDN w:val="0"/>
              <w:ind w:right="124"/>
              <w:jc w:val="center"/>
              <w:rPr>
                <w:rFonts w:ascii="Times New Roman" w:hAnsi="Times New Roman" w:cs="Times New Roman"/>
                <w:b/>
                <w:bCs/>
                <w:color w:val="000000" w:themeColor="text1"/>
                <w:sz w:val="24"/>
                <w:szCs w:val="24"/>
              </w:rPr>
            </w:pPr>
            <w:r w:rsidRPr="003C7FB0">
              <w:rPr>
                <w:rFonts w:ascii="Times New Roman" w:hAnsi="Times New Roman" w:cs="Times New Roman"/>
                <w:b/>
                <w:bCs/>
                <w:color w:val="000000" w:themeColor="text1"/>
                <w:sz w:val="24"/>
                <w:szCs w:val="24"/>
              </w:rPr>
              <w:t>Causes</w:t>
            </w:r>
          </w:p>
        </w:tc>
        <w:tc>
          <w:tcPr>
            <w:tcW w:w="2425" w:type="dxa"/>
          </w:tcPr>
          <w:p w14:paraId="7A4101D1" w14:textId="1791DD02" w:rsidR="00AD38A8" w:rsidRPr="003C7FB0" w:rsidRDefault="00AD38A8" w:rsidP="00971965">
            <w:pPr>
              <w:widowControl w:val="0"/>
              <w:tabs>
                <w:tab w:val="left" w:pos="859"/>
                <w:tab w:val="left" w:pos="860"/>
              </w:tabs>
              <w:autoSpaceDE w:val="0"/>
              <w:autoSpaceDN w:val="0"/>
              <w:ind w:right="124"/>
              <w:jc w:val="center"/>
              <w:rPr>
                <w:rFonts w:ascii="Times New Roman" w:hAnsi="Times New Roman" w:cs="Times New Roman"/>
                <w:b/>
                <w:bCs/>
                <w:color w:val="000000" w:themeColor="text1"/>
                <w:sz w:val="24"/>
                <w:szCs w:val="24"/>
              </w:rPr>
            </w:pPr>
            <w:r w:rsidRPr="003C7FB0">
              <w:rPr>
                <w:rFonts w:ascii="Times New Roman" w:hAnsi="Times New Roman" w:cs="Times New Roman"/>
                <w:b/>
                <w:bCs/>
                <w:color w:val="000000" w:themeColor="text1"/>
                <w:sz w:val="24"/>
                <w:szCs w:val="24"/>
              </w:rPr>
              <w:t>Effect</w:t>
            </w:r>
          </w:p>
        </w:tc>
        <w:tc>
          <w:tcPr>
            <w:tcW w:w="2905" w:type="dxa"/>
          </w:tcPr>
          <w:p w14:paraId="2AEF9607" w14:textId="445C2FED" w:rsidR="00AD38A8" w:rsidRPr="003C7FB0" w:rsidRDefault="00AD38A8" w:rsidP="00971965">
            <w:pPr>
              <w:widowControl w:val="0"/>
              <w:tabs>
                <w:tab w:val="left" w:pos="859"/>
                <w:tab w:val="left" w:pos="860"/>
              </w:tabs>
              <w:autoSpaceDE w:val="0"/>
              <w:autoSpaceDN w:val="0"/>
              <w:ind w:right="124"/>
              <w:jc w:val="center"/>
              <w:rPr>
                <w:rFonts w:ascii="Times New Roman" w:hAnsi="Times New Roman" w:cs="Times New Roman"/>
                <w:b/>
                <w:bCs/>
                <w:color w:val="000000" w:themeColor="text1"/>
                <w:sz w:val="24"/>
                <w:szCs w:val="24"/>
              </w:rPr>
            </w:pPr>
            <w:r w:rsidRPr="003C7FB0">
              <w:rPr>
                <w:rFonts w:ascii="Times New Roman" w:hAnsi="Times New Roman" w:cs="Times New Roman"/>
                <w:b/>
                <w:bCs/>
                <w:color w:val="000000" w:themeColor="text1"/>
                <w:sz w:val="24"/>
                <w:szCs w:val="24"/>
              </w:rPr>
              <w:t>Protection Scheme</w:t>
            </w:r>
          </w:p>
        </w:tc>
      </w:tr>
      <w:tr w:rsidR="003C7FB0" w14:paraId="1268E6BB" w14:textId="77777777" w:rsidTr="003C7FB0">
        <w:tc>
          <w:tcPr>
            <w:tcW w:w="2162" w:type="dxa"/>
          </w:tcPr>
          <w:p w14:paraId="00CAD96A" w14:textId="394EE9FE" w:rsidR="00AD38A8" w:rsidRPr="003C7FB0" w:rsidRDefault="00971965" w:rsidP="00AD38A8">
            <w:pPr>
              <w:widowControl w:val="0"/>
              <w:tabs>
                <w:tab w:val="left" w:pos="859"/>
                <w:tab w:val="left" w:pos="860"/>
              </w:tabs>
              <w:autoSpaceDE w:val="0"/>
              <w:autoSpaceDN w:val="0"/>
              <w:ind w:right="124"/>
              <w:jc w:val="both"/>
              <w:rPr>
                <w:rFonts w:ascii="Times New Roman" w:hAnsi="Times New Roman" w:cs="Times New Roman"/>
                <w:b/>
                <w:bCs/>
                <w:color w:val="000000" w:themeColor="text1"/>
                <w:sz w:val="24"/>
                <w:szCs w:val="24"/>
              </w:rPr>
            </w:pPr>
            <w:r w:rsidRPr="003C7FB0">
              <w:rPr>
                <w:rFonts w:ascii="Times New Roman" w:hAnsi="Times New Roman" w:cs="Times New Roman"/>
                <w:b/>
                <w:bCs/>
                <w:color w:val="000000" w:themeColor="text1"/>
                <w:sz w:val="24"/>
                <w:szCs w:val="24"/>
              </w:rPr>
              <w:t>Distance Protection (Phase &amp; Ground)</w:t>
            </w:r>
          </w:p>
        </w:tc>
        <w:tc>
          <w:tcPr>
            <w:tcW w:w="1234" w:type="dxa"/>
          </w:tcPr>
          <w:p w14:paraId="01037B52" w14:textId="7BD8342A" w:rsidR="00AD38A8" w:rsidRDefault="00971965" w:rsidP="003C7FB0">
            <w:pPr>
              <w:widowControl w:val="0"/>
              <w:tabs>
                <w:tab w:val="left" w:pos="859"/>
                <w:tab w:val="left" w:pos="860"/>
              </w:tabs>
              <w:autoSpaceDE w:val="0"/>
              <w:autoSpaceDN w:val="0"/>
              <w:ind w:right="124"/>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c>
          <w:tcPr>
            <w:tcW w:w="1734" w:type="dxa"/>
          </w:tcPr>
          <w:p w14:paraId="7D9EBB06" w14:textId="1BFF16E1" w:rsidR="00AD38A8" w:rsidRDefault="00971965" w:rsidP="00AD38A8">
            <w:pPr>
              <w:widowControl w:val="0"/>
              <w:tabs>
                <w:tab w:val="left" w:pos="859"/>
                <w:tab w:val="left" w:pos="860"/>
              </w:tabs>
              <w:autoSpaceDE w:val="0"/>
              <w:autoSpaceDN w:val="0"/>
              <w:ind w:right="12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Reduction in overall line impedance (V/I) due to fault conditions.</w:t>
            </w:r>
          </w:p>
        </w:tc>
        <w:tc>
          <w:tcPr>
            <w:tcW w:w="2425" w:type="dxa"/>
          </w:tcPr>
          <w:p w14:paraId="4D79D065" w14:textId="344E621A" w:rsidR="00AD38A8" w:rsidRDefault="00971965" w:rsidP="00AD38A8">
            <w:pPr>
              <w:widowControl w:val="0"/>
              <w:tabs>
                <w:tab w:val="left" w:pos="859"/>
                <w:tab w:val="left" w:pos="860"/>
              </w:tabs>
              <w:autoSpaceDE w:val="0"/>
              <w:autoSpaceDN w:val="0"/>
              <w:ind w:right="12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Fault current can overheat the transmission line and can cause damage to the conductor.</w:t>
            </w:r>
          </w:p>
        </w:tc>
        <w:tc>
          <w:tcPr>
            <w:tcW w:w="2905" w:type="dxa"/>
          </w:tcPr>
          <w:p w14:paraId="553CA3E8" w14:textId="6160CB15" w:rsidR="00AD38A8" w:rsidRPr="003C7FB0" w:rsidRDefault="003C7FB0" w:rsidP="00AD38A8">
            <w:pPr>
              <w:widowControl w:val="0"/>
              <w:tabs>
                <w:tab w:val="left" w:pos="859"/>
                <w:tab w:val="left" w:pos="860"/>
              </w:tabs>
              <w:autoSpaceDE w:val="0"/>
              <w:autoSpaceDN w:val="0"/>
              <w:ind w:right="124"/>
              <w:jc w:val="both"/>
              <w:rPr>
                <w:rFonts w:ascii="Times New Roman" w:hAnsi="Times New Roman" w:cs="Times New Roman"/>
                <w:color w:val="000000" w:themeColor="text1"/>
                <w:sz w:val="24"/>
                <w:szCs w:val="24"/>
              </w:rPr>
            </w:pPr>
            <w:r w:rsidRPr="003C7FB0">
              <w:rPr>
                <w:rFonts w:ascii="Times New Roman" w:hAnsi="Times New Roman" w:cs="Times New Roman"/>
                <w:sz w:val="24"/>
                <w:szCs w:val="24"/>
              </w:rPr>
              <w:t>Distance protection relay serves as a primary protection for transmission lines. It keeps track of the line impedance and sends trip signal to the breaker if the line impedance changes (due to fault)</w:t>
            </w:r>
          </w:p>
        </w:tc>
      </w:tr>
      <w:tr w:rsidR="003C7FB0" w14:paraId="0E606C93" w14:textId="77777777" w:rsidTr="003C7FB0">
        <w:tc>
          <w:tcPr>
            <w:tcW w:w="2162" w:type="dxa"/>
          </w:tcPr>
          <w:p w14:paraId="5D68598A" w14:textId="695D1443" w:rsidR="00AD38A8" w:rsidRPr="003C7FB0" w:rsidRDefault="00971965" w:rsidP="00AD38A8">
            <w:pPr>
              <w:widowControl w:val="0"/>
              <w:tabs>
                <w:tab w:val="left" w:pos="859"/>
                <w:tab w:val="left" w:pos="860"/>
              </w:tabs>
              <w:autoSpaceDE w:val="0"/>
              <w:autoSpaceDN w:val="0"/>
              <w:ind w:right="124"/>
              <w:jc w:val="both"/>
              <w:rPr>
                <w:rFonts w:ascii="Times New Roman" w:hAnsi="Times New Roman" w:cs="Times New Roman"/>
                <w:b/>
                <w:bCs/>
                <w:color w:val="000000" w:themeColor="text1"/>
                <w:sz w:val="24"/>
                <w:szCs w:val="24"/>
              </w:rPr>
            </w:pPr>
            <w:r w:rsidRPr="003C7FB0">
              <w:rPr>
                <w:rFonts w:ascii="Times New Roman" w:hAnsi="Times New Roman" w:cs="Times New Roman"/>
                <w:b/>
                <w:bCs/>
                <w:color w:val="000000" w:themeColor="text1"/>
                <w:sz w:val="24"/>
                <w:szCs w:val="24"/>
              </w:rPr>
              <w:t>Over Voltage Protection</w:t>
            </w:r>
          </w:p>
        </w:tc>
        <w:tc>
          <w:tcPr>
            <w:tcW w:w="1234" w:type="dxa"/>
          </w:tcPr>
          <w:p w14:paraId="073FF986" w14:textId="76A6A555" w:rsidR="00AD38A8" w:rsidRDefault="00971965" w:rsidP="003C7FB0">
            <w:pPr>
              <w:widowControl w:val="0"/>
              <w:tabs>
                <w:tab w:val="left" w:pos="859"/>
                <w:tab w:val="left" w:pos="860"/>
              </w:tabs>
              <w:autoSpaceDE w:val="0"/>
              <w:autoSpaceDN w:val="0"/>
              <w:ind w:right="124"/>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59</w:t>
            </w:r>
          </w:p>
        </w:tc>
        <w:tc>
          <w:tcPr>
            <w:tcW w:w="1734" w:type="dxa"/>
          </w:tcPr>
          <w:p w14:paraId="3C543CDB" w14:textId="0CE913D4" w:rsidR="00AD38A8" w:rsidRDefault="00971965" w:rsidP="00AD38A8">
            <w:pPr>
              <w:widowControl w:val="0"/>
              <w:tabs>
                <w:tab w:val="left" w:pos="859"/>
                <w:tab w:val="left" w:pos="860"/>
              </w:tabs>
              <w:autoSpaceDE w:val="0"/>
              <w:autoSpaceDN w:val="0"/>
              <w:ind w:right="12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Lightning, switching, temporary over voltage</w:t>
            </w:r>
          </w:p>
        </w:tc>
        <w:tc>
          <w:tcPr>
            <w:tcW w:w="2425" w:type="dxa"/>
          </w:tcPr>
          <w:p w14:paraId="06AF79B9" w14:textId="574ADB04" w:rsidR="00AD38A8" w:rsidRDefault="00971965" w:rsidP="00AD38A8">
            <w:pPr>
              <w:widowControl w:val="0"/>
              <w:tabs>
                <w:tab w:val="left" w:pos="859"/>
                <w:tab w:val="left" w:pos="860"/>
              </w:tabs>
              <w:autoSpaceDE w:val="0"/>
              <w:autoSpaceDN w:val="0"/>
              <w:ind w:right="12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Give rise to transient over-voltages which can damage the insulation.</w:t>
            </w:r>
          </w:p>
        </w:tc>
        <w:tc>
          <w:tcPr>
            <w:tcW w:w="2905" w:type="dxa"/>
          </w:tcPr>
          <w:p w14:paraId="14DD71B8" w14:textId="6776480E" w:rsidR="00AD38A8" w:rsidRPr="003C7FB0" w:rsidRDefault="003C7FB0" w:rsidP="00AD38A8">
            <w:pPr>
              <w:widowControl w:val="0"/>
              <w:tabs>
                <w:tab w:val="left" w:pos="859"/>
                <w:tab w:val="left" w:pos="860"/>
              </w:tabs>
              <w:autoSpaceDE w:val="0"/>
              <w:autoSpaceDN w:val="0"/>
              <w:ind w:right="124"/>
              <w:jc w:val="both"/>
              <w:rPr>
                <w:rFonts w:ascii="Times New Roman" w:hAnsi="Times New Roman" w:cs="Times New Roman"/>
                <w:color w:val="000000" w:themeColor="text1"/>
                <w:sz w:val="24"/>
                <w:szCs w:val="24"/>
              </w:rPr>
            </w:pPr>
            <w:r w:rsidRPr="003C7FB0">
              <w:rPr>
                <w:rFonts w:ascii="Times New Roman" w:hAnsi="Times New Roman" w:cs="Times New Roman"/>
                <w:sz w:val="24"/>
                <w:szCs w:val="24"/>
              </w:rPr>
              <w:t>Surge Arrestors/ Over-voltage relay with preset voltage limits defined in settings</w:t>
            </w:r>
          </w:p>
        </w:tc>
      </w:tr>
      <w:tr w:rsidR="003C7FB0" w14:paraId="7ED8BF4D" w14:textId="77777777" w:rsidTr="003C7FB0">
        <w:tc>
          <w:tcPr>
            <w:tcW w:w="2162" w:type="dxa"/>
          </w:tcPr>
          <w:p w14:paraId="2431F6E1" w14:textId="468697A7" w:rsidR="00AD38A8" w:rsidRPr="003C7FB0" w:rsidRDefault="00971965" w:rsidP="00AD38A8">
            <w:pPr>
              <w:widowControl w:val="0"/>
              <w:tabs>
                <w:tab w:val="left" w:pos="859"/>
                <w:tab w:val="left" w:pos="860"/>
              </w:tabs>
              <w:autoSpaceDE w:val="0"/>
              <w:autoSpaceDN w:val="0"/>
              <w:ind w:right="124"/>
              <w:jc w:val="both"/>
              <w:rPr>
                <w:rFonts w:ascii="Times New Roman" w:hAnsi="Times New Roman" w:cs="Times New Roman"/>
                <w:b/>
                <w:bCs/>
                <w:color w:val="000000" w:themeColor="text1"/>
                <w:sz w:val="24"/>
                <w:szCs w:val="24"/>
              </w:rPr>
            </w:pPr>
            <w:r w:rsidRPr="003C7FB0">
              <w:rPr>
                <w:rFonts w:ascii="Times New Roman" w:hAnsi="Times New Roman" w:cs="Times New Roman"/>
                <w:b/>
                <w:bCs/>
                <w:color w:val="000000" w:themeColor="text1"/>
                <w:sz w:val="24"/>
                <w:szCs w:val="24"/>
              </w:rPr>
              <w:lastRenderedPageBreak/>
              <w:t>Power Swing Blocking</w:t>
            </w:r>
          </w:p>
        </w:tc>
        <w:tc>
          <w:tcPr>
            <w:tcW w:w="1234" w:type="dxa"/>
          </w:tcPr>
          <w:p w14:paraId="2BD8E769" w14:textId="0DD5F359" w:rsidR="00AD38A8" w:rsidRDefault="00971965" w:rsidP="003C7FB0">
            <w:pPr>
              <w:widowControl w:val="0"/>
              <w:tabs>
                <w:tab w:val="left" w:pos="859"/>
                <w:tab w:val="left" w:pos="860"/>
              </w:tabs>
              <w:autoSpaceDE w:val="0"/>
              <w:autoSpaceDN w:val="0"/>
              <w:ind w:right="124"/>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68</w:t>
            </w:r>
          </w:p>
        </w:tc>
        <w:tc>
          <w:tcPr>
            <w:tcW w:w="1734" w:type="dxa"/>
          </w:tcPr>
          <w:p w14:paraId="3B328089" w14:textId="2215FF56" w:rsidR="00AD38A8" w:rsidRDefault="00971965" w:rsidP="00AD38A8">
            <w:pPr>
              <w:widowControl w:val="0"/>
              <w:tabs>
                <w:tab w:val="left" w:pos="859"/>
                <w:tab w:val="left" w:pos="860"/>
              </w:tabs>
              <w:autoSpaceDE w:val="0"/>
              <w:autoSpaceDN w:val="0"/>
              <w:ind w:right="12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Line switching, generator disconnection, addition/loss of load</w:t>
            </w:r>
          </w:p>
        </w:tc>
        <w:tc>
          <w:tcPr>
            <w:tcW w:w="2425" w:type="dxa"/>
          </w:tcPr>
          <w:p w14:paraId="1B79D5FF" w14:textId="7C3FFA24" w:rsidR="00AD38A8" w:rsidRDefault="00971965" w:rsidP="00AD38A8">
            <w:pPr>
              <w:widowControl w:val="0"/>
              <w:tabs>
                <w:tab w:val="left" w:pos="859"/>
                <w:tab w:val="left" w:pos="860"/>
              </w:tabs>
              <w:autoSpaceDE w:val="0"/>
              <w:autoSpaceDN w:val="0"/>
              <w:ind w:right="12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Loss of synchronism between a generator and the rest of the system as seen by the measured voltages, phase sequences, phase angles. Frequencies resulting in swing in power flow.</w:t>
            </w:r>
          </w:p>
        </w:tc>
        <w:tc>
          <w:tcPr>
            <w:tcW w:w="2905" w:type="dxa"/>
          </w:tcPr>
          <w:p w14:paraId="2C136364" w14:textId="4F6D4803" w:rsidR="00AD38A8" w:rsidRPr="003C7FB0" w:rsidRDefault="003C7FB0" w:rsidP="00AD38A8">
            <w:pPr>
              <w:widowControl w:val="0"/>
              <w:tabs>
                <w:tab w:val="left" w:pos="859"/>
                <w:tab w:val="left" w:pos="860"/>
              </w:tabs>
              <w:autoSpaceDE w:val="0"/>
              <w:autoSpaceDN w:val="0"/>
              <w:ind w:right="124"/>
              <w:jc w:val="both"/>
              <w:rPr>
                <w:rFonts w:ascii="Times New Roman" w:hAnsi="Times New Roman" w:cs="Times New Roman"/>
                <w:color w:val="000000" w:themeColor="text1"/>
                <w:sz w:val="24"/>
                <w:szCs w:val="24"/>
              </w:rPr>
            </w:pPr>
            <w:r w:rsidRPr="003C7FB0">
              <w:rPr>
                <w:rFonts w:ascii="Times New Roman" w:hAnsi="Times New Roman" w:cs="Times New Roman"/>
                <w:sz w:val="24"/>
                <w:szCs w:val="24"/>
              </w:rPr>
              <w:t>A blocking relay provides this protection and has the same type of characteristic as a distance relay</w:t>
            </w:r>
          </w:p>
        </w:tc>
      </w:tr>
      <w:tr w:rsidR="003C7FB0" w14:paraId="25ADDC1D" w14:textId="77777777" w:rsidTr="003C7FB0">
        <w:tc>
          <w:tcPr>
            <w:tcW w:w="2162" w:type="dxa"/>
          </w:tcPr>
          <w:p w14:paraId="5C2FF438" w14:textId="76A60798" w:rsidR="00AD38A8" w:rsidRPr="003C7FB0" w:rsidRDefault="00971965" w:rsidP="00AD38A8">
            <w:pPr>
              <w:widowControl w:val="0"/>
              <w:tabs>
                <w:tab w:val="left" w:pos="859"/>
                <w:tab w:val="left" w:pos="860"/>
              </w:tabs>
              <w:autoSpaceDE w:val="0"/>
              <w:autoSpaceDN w:val="0"/>
              <w:ind w:right="124"/>
              <w:jc w:val="both"/>
              <w:rPr>
                <w:rFonts w:ascii="Times New Roman" w:hAnsi="Times New Roman" w:cs="Times New Roman"/>
                <w:b/>
                <w:bCs/>
                <w:color w:val="000000" w:themeColor="text1"/>
                <w:sz w:val="24"/>
                <w:szCs w:val="24"/>
              </w:rPr>
            </w:pPr>
            <w:r w:rsidRPr="003C7FB0">
              <w:rPr>
                <w:rFonts w:ascii="Times New Roman" w:hAnsi="Times New Roman" w:cs="Times New Roman"/>
                <w:b/>
                <w:bCs/>
                <w:color w:val="000000" w:themeColor="text1"/>
                <w:sz w:val="24"/>
                <w:szCs w:val="24"/>
              </w:rPr>
              <w:t>Over-Current Protection (Phase &amp; Ground)</w:t>
            </w:r>
          </w:p>
        </w:tc>
        <w:tc>
          <w:tcPr>
            <w:tcW w:w="1234" w:type="dxa"/>
          </w:tcPr>
          <w:p w14:paraId="36B8DCF0" w14:textId="1427682C" w:rsidR="00AD38A8" w:rsidRDefault="00971965" w:rsidP="003C7FB0">
            <w:pPr>
              <w:widowControl w:val="0"/>
              <w:tabs>
                <w:tab w:val="left" w:pos="859"/>
                <w:tab w:val="left" w:pos="860"/>
              </w:tabs>
              <w:autoSpaceDE w:val="0"/>
              <w:autoSpaceDN w:val="0"/>
              <w:ind w:right="124"/>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50/51</w:t>
            </w:r>
          </w:p>
        </w:tc>
        <w:tc>
          <w:tcPr>
            <w:tcW w:w="1734" w:type="dxa"/>
          </w:tcPr>
          <w:p w14:paraId="6D00BFCC" w14:textId="5D88A7B7" w:rsidR="00AD38A8" w:rsidRDefault="00971965" w:rsidP="00AD38A8">
            <w:pPr>
              <w:widowControl w:val="0"/>
              <w:tabs>
                <w:tab w:val="left" w:pos="859"/>
                <w:tab w:val="left" w:pos="860"/>
              </w:tabs>
              <w:autoSpaceDE w:val="0"/>
              <w:autoSpaceDN w:val="0"/>
              <w:ind w:right="12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Due to short circuit, single-phase to ground or phase to phase faults. Can occur due to tree limbs falling on lines, etc.</w:t>
            </w:r>
          </w:p>
        </w:tc>
        <w:tc>
          <w:tcPr>
            <w:tcW w:w="2425" w:type="dxa"/>
          </w:tcPr>
          <w:p w14:paraId="50CAE26E" w14:textId="3E20848C" w:rsidR="00AD38A8" w:rsidRPr="003C7FB0" w:rsidRDefault="00971965" w:rsidP="00AD38A8">
            <w:pPr>
              <w:widowControl w:val="0"/>
              <w:tabs>
                <w:tab w:val="left" w:pos="859"/>
                <w:tab w:val="left" w:pos="860"/>
              </w:tabs>
              <w:autoSpaceDE w:val="0"/>
              <w:autoSpaceDN w:val="0"/>
              <w:ind w:right="124"/>
              <w:jc w:val="both"/>
              <w:rPr>
                <w:rFonts w:ascii="Times New Roman" w:hAnsi="Times New Roman" w:cs="Times New Roman"/>
                <w:color w:val="000000" w:themeColor="text1"/>
                <w:sz w:val="24"/>
                <w:szCs w:val="24"/>
              </w:rPr>
            </w:pPr>
            <w:r w:rsidRPr="003C7FB0">
              <w:rPr>
                <w:rFonts w:ascii="Times New Roman" w:hAnsi="Times New Roman" w:cs="Times New Roman"/>
                <w:sz w:val="24"/>
                <w:szCs w:val="24"/>
              </w:rPr>
              <w:t>Gives rise to heavy current that flows through the winding conductor and causing overheating of the conductor which will deteriorate it</w:t>
            </w:r>
          </w:p>
        </w:tc>
        <w:tc>
          <w:tcPr>
            <w:tcW w:w="2905" w:type="dxa"/>
          </w:tcPr>
          <w:p w14:paraId="125D7067" w14:textId="4DBCA6BB" w:rsidR="00AD38A8" w:rsidRPr="003C7FB0" w:rsidRDefault="003C7FB0" w:rsidP="00AD38A8">
            <w:pPr>
              <w:widowControl w:val="0"/>
              <w:tabs>
                <w:tab w:val="left" w:pos="859"/>
                <w:tab w:val="left" w:pos="860"/>
              </w:tabs>
              <w:autoSpaceDE w:val="0"/>
              <w:autoSpaceDN w:val="0"/>
              <w:ind w:right="124"/>
              <w:jc w:val="both"/>
              <w:rPr>
                <w:rFonts w:ascii="Times New Roman" w:hAnsi="Times New Roman" w:cs="Times New Roman"/>
                <w:color w:val="000000" w:themeColor="text1"/>
                <w:sz w:val="24"/>
                <w:szCs w:val="24"/>
              </w:rPr>
            </w:pPr>
            <w:r w:rsidRPr="003C7FB0">
              <w:rPr>
                <w:rFonts w:ascii="Times New Roman" w:hAnsi="Times New Roman" w:cs="Times New Roman"/>
                <w:sz w:val="24"/>
                <w:szCs w:val="24"/>
              </w:rPr>
              <w:t>An over current protection relay which also serves as a back</w:t>
            </w:r>
            <w:r>
              <w:rPr>
                <w:rFonts w:ascii="Times New Roman" w:hAnsi="Times New Roman" w:cs="Times New Roman"/>
                <w:sz w:val="24"/>
                <w:szCs w:val="24"/>
              </w:rPr>
              <w:t>-</w:t>
            </w:r>
            <w:r w:rsidRPr="003C7FB0">
              <w:rPr>
                <w:rFonts w:ascii="Times New Roman" w:hAnsi="Times New Roman" w:cs="Times New Roman"/>
                <w:sz w:val="24"/>
                <w:szCs w:val="24"/>
              </w:rPr>
              <w:t>up for distance protection is used. In case the distance protection (primary protection) malfunctions, over-current protection will send trip commands</w:t>
            </w:r>
          </w:p>
        </w:tc>
      </w:tr>
      <w:tr w:rsidR="003C7FB0" w14:paraId="14376D0C" w14:textId="77777777" w:rsidTr="003C7FB0">
        <w:tc>
          <w:tcPr>
            <w:tcW w:w="2162" w:type="dxa"/>
          </w:tcPr>
          <w:p w14:paraId="5C1E5EF7" w14:textId="72D7F327" w:rsidR="00971965" w:rsidRPr="003C7FB0" w:rsidRDefault="00971965" w:rsidP="00AD38A8">
            <w:pPr>
              <w:widowControl w:val="0"/>
              <w:tabs>
                <w:tab w:val="left" w:pos="859"/>
                <w:tab w:val="left" w:pos="860"/>
              </w:tabs>
              <w:autoSpaceDE w:val="0"/>
              <w:autoSpaceDN w:val="0"/>
              <w:ind w:right="124"/>
              <w:jc w:val="both"/>
              <w:rPr>
                <w:rFonts w:ascii="Times New Roman" w:hAnsi="Times New Roman" w:cs="Times New Roman"/>
                <w:b/>
                <w:bCs/>
                <w:color w:val="000000" w:themeColor="text1"/>
                <w:sz w:val="24"/>
                <w:szCs w:val="24"/>
              </w:rPr>
            </w:pPr>
            <w:r w:rsidRPr="003C7FB0">
              <w:rPr>
                <w:rFonts w:ascii="Times New Roman" w:hAnsi="Times New Roman" w:cs="Times New Roman"/>
                <w:b/>
                <w:bCs/>
                <w:color w:val="000000" w:themeColor="text1"/>
                <w:sz w:val="24"/>
                <w:szCs w:val="24"/>
              </w:rPr>
              <w:t>Earth Fault Protection</w:t>
            </w:r>
          </w:p>
        </w:tc>
        <w:tc>
          <w:tcPr>
            <w:tcW w:w="1234" w:type="dxa"/>
          </w:tcPr>
          <w:p w14:paraId="142E097E" w14:textId="40C28D12" w:rsidR="00971965" w:rsidRDefault="00971965" w:rsidP="003C7FB0">
            <w:pPr>
              <w:widowControl w:val="0"/>
              <w:tabs>
                <w:tab w:val="left" w:pos="859"/>
                <w:tab w:val="left" w:pos="860"/>
              </w:tabs>
              <w:autoSpaceDE w:val="0"/>
              <w:autoSpaceDN w:val="0"/>
              <w:ind w:right="124"/>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50N/51N</w:t>
            </w:r>
          </w:p>
        </w:tc>
        <w:tc>
          <w:tcPr>
            <w:tcW w:w="1734" w:type="dxa"/>
          </w:tcPr>
          <w:p w14:paraId="452EDF7F" w14:textId="2E7299E5" w:rsidR="00971965" w:rsidRDefault="00971965" w:rsidP="00AD38A8">
            <w:pPr>
              <w:widowControl w:val="0"/>
              <w:tabs>
                <w:tab w:val="left" w:pos="859"/>
                <w:tab w:val="left" w:pos="860"/>
              </w:tabs>
              <w:autoSpaceDE w:val="0"/>
              <w:autoSpaceDN w:val="0"/>
              <w:ind w:right="12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Direct connection to ground of one or more places.</w:t>
            </w:r>
          </w:p>
        </w:tc>
        <w:tc>
          <w:tcPr>
            <w:tcW w:w="2425" w:type="dxa"/>
          </w:tcPr>
          <w:p w14:paraId="3240D1DF" w14:textId="4CD4B77F" w:rsidR="00971965" w:rsidRPr="003C7FB0" w:rsidRDefault="003C7FB0" w:rsidP="00AD38A8">
            <w:pPr>
              <w:widowControl w:val="0"/>
              <w:tabs>
                <w:tab w:val="left" w:pos="859"/>
                <w:tab w:val="left" w:pos="860"/>
              </w:tabs>
              <w:autoSpaceDE w:val="0"/>
              <w:autoSpaceDN w:val="0"/>
              <w:ind w:right="124"/>
              <w:jc w:val="both"/>
              <w:rPr>
                <w:rFonts w:ascii="Times New Roman" w:hAnsi="Times New Roman" w:cs="Times New Roman"/>
                <w:color w:val="000000" w:themeColor="text1"/>
                <w:sz w:val="24"/>
                <w:szCs w:val="24"/>
              </w:rPr>
            </w:pPr>
            <w:r w:rsidRPr="003C7FB0">
              <w:rPr>
                <w:rFonts w:ascii="Times New Roman" w:hAnsi="Times New Roman" w:cs="Times New Roman"/>
                <w:sz w:val="24"/>
                <w:szCs w:val="24"/>
              </w:rPr>
              <w:t>Gives rise to higher voltages on other lines and stresses the insulation of cables and other equipment connected to the system</w:t>
            </w:r>
          </w:p>
        </w:tc>
        <w:tc>
          <w:tcPr>
            <w:tcW w:w="2905" w:type="dxa"/>
          </w:tcPr>
          <w:p w14:paraId="7BC01D78" w14:textId="6EEA4537" w:rsidR="00971965" w:rsidRPr="003C7FB0" w:rsidRDefault="003C7FB0" w:rsidP="00AD38A8">
            <w:pPr>
              <w:widowControl w:val="0"/>
              <w:tabs>
                <w:tab w:val="left" w:pos="859"/>
                <w:tab w:val="left" w:pos="860"/>
              </w:tabs>
              <w:autoSpaceDE w:val="0"/>
              <w:autoSpaceDN w:val="0"/>
              <w:ind w:right="124"/>
              <w:jc w:val="both"/>
              <w:rPr>
                <w:rFonts w:ascii="Times New Roman" w:hAnsi="Times New Roman" w:cs="Times New Roman"/>
                <w:color w:val="000000" w:themeColor="text1"/>
                <w:sz w:val="24"/>
                <w:szCs w:val="24"/>
              </w:rPr>
            </w:pPr>
            <w:r w:rsidRPr="003C7FB0">
              <w:rPr>
                <w:rFonts w:ascii="Times New Roman" w:hAnsi="Times New Roman" w:cs="Times New Roman"/>
                <w:sz w:val="24"/>
                <w:szCs w:val="24"/>
              </w:rPr>
              <w:t>Over-current relay that continuously monitors the current through the neutral and sends trip signals to the breaker upon fault detection</w:t>
            </w:r>
          </w:p>
        </w:tc>
      </w:tr>
    </w:tbl>
    <w:p w14:paraId="49248806" w14:textId="19831AAF" w:rsidR="00BE4E50" w:rsidRDefault="00BE4E50" w:rsidP="001403EA">
      <w:pPr>
        <w:widowControl w:val="0"/>
        <w:tabs>
          <w:tab w:val="left" w:pos="859"/>
          <w:tab w:val="left" w:pos="860"/>
        </w:tabs>
        <w:autoSpaceDE w:val="0"/>
        <w:autoSpaceDN w:val="0"/>
        <w:spacing w:after="0" w:line="240" w:lineRule="auto"/>
        <w:ind w:right="124"/>
        <w:rPr>
          <w:rFonts w:ascii="Times New Roman" w:hAnsi="Times New Roman" w:cs="Times New Roman"/>
          <w:color w:val="000000" w:themeColor="text1"/>
          <w:sz w:val="20"/>
        </w:rPr>
      </w:pPr>
    </w:p>
    <w:p w14:paraId="55A37082" w14:textId="5C9594F2" w:rsidR="00BE4E50" w:rsidRDefault="00BE4E50" w:rsidP="001403EA">
      <w:pPr>
        <w:widowControl w:val="0"/>
        <w:tabs>
          <w:tab w:val="left" w:pos="859"/>
          <w:tab w:val="left" w:pos="860"/>
        </w:tabs>
        <w:autoSpaceDE w:val="0"/>
        <w:autoSpaceDN w:val="0"/>
        <w:spacing w:after="0" w:line="240" w:lineRule="auto"/>
        <w:ind w:right="124"/>
        <w:rPr>
          <w:rFonts w:ascii="Times New Roman" w:hAnsi="Times New Roman" w:cs="Times New Roman"/>
          <w:color w:val="000000" w:themeColor="text1"/>
          <w:sz w:val="20"/>
        </w:rPr>
      </w:pPr>
    </w:p>
    <w:p w14:paraId="717FF442" w14:textId="54CA7AD7" w:rsidR="00540D0D" w:rsidRDefault="00540D0D" w:rsidP="001403EA">
      <w:pPr>
        <w:widowControl w:val="0"/>
        <w:tabs>
          <w:tab w:val="left" w:pos="859"/>
          <w:tab w:val="left" w:pos="860"/>
        </w:tabs>
        <w:autoSpaceDE w:val="0"/>
        <w:autoSpaceDN w:val="0"/>
        <w:spacing w:after="0" w:line="240" w:lineRule="auto"/>
        <w:ind w:right="124"/>
        <w:rPr>
          <w:rFonts w:ascii="Times New Roman" w:hAnsi="Times New Roman" w:cs="Times New Roman"/>
          <w:color w:val="000000" w:themeColor="text1"/>
          <w:sz w:val="20"/>
        </w:rPr>
      </w:pPr>
    </w:p>
    <w:p w14:paraId="76D7757A" w14:textId="42C2AE53" w:rsidR="00540D0D" w:rsidRDefault="00540D0D" w:rsidP="001403EA">
      <w:pPr>
        <w:widowControl w:val="0"/>
        <w:tabs>
          <w:tab w:val="left" w:pos="859"/>
          <w:tab w:val="left" w:pos="860"/>
        </w:tabs>
        <w:autoSpaceDE w:val="0"/>
        <w:autoSpaceDN w:val="0"/>
        <w:spacing w:after="0" w:line="240" w:lineRule="auto"/>
        <w:ind w:right="124"/>
        <w:rPr>
          <w:rFonts w:ascii="Times New Roman" w:hAnsi="Times New Roman" w:cs="Times New Roman"/>
          <w:color w:val="000000" w:themeColor="text1"/>
          <w:sz w:val="20"/>
        </w:rPr>
      </w:pPr>
    </w:p>
    <w:p w14:paraId="41A67A4C" w14:textId="2AAE8EC7" w:rsidR="00540D0D" w:rsidRDefault="00540D0D" w:rsidP="001403EA">
      <w:pPr>
        <w:widowControl w:val="0"/>
        <w:tabs>
          <w:tab w:val="left" w:pos="859"/>
          <w:tab w:val="left" w:pos="860"/>
        </w:tabs>
        <w:autoSpaceDE w:val="0"/>
        <w:autoSpaceDN w:val="0"/>
        <w:spacing w:after="0" w:line="240" w:lineRule="auto"/>
        <w:ind w:right="124"/>
        <w:rPr>
          <w:rFonts w:ascii="Times New Roman" w:hAnsi="Times New Roman" w:cs="Times New Roman"/>
          <w:color w:val="000000" w:themeColor="text1"/>
          <w:sz w:val="20"/>
        </w:rPr>
      </w:pPr>
    </w:p>
    <w:p w14:paraId="05A8219E" w14:textId="1E1E5C27" w:rsidR="00540D0D" w:rsidRDefault="00540D0D" w:rsidP="001403EA">
      <w:pPr>
        <w:widowControl w:val="0"/>
        <w:tabs>
          <w:tab w:val="left" w:pos="859"/>
          <w:tab w:val="left" w:pos="860"/>
        </w:tabs>
        <w:autoSpaceDE w:val="0"/>
        <w:autoSpaceDN w:val="0"/>
        <w:spacing w:after="0" w:line="240" w:lineRule="auto"/>
        <w:ind w:right="124"/>
        <w:rPr>
          <w:rFonts w:ascii="Times New Roman" w:hAnsi="Times New Roman" w:cs="Times New Roman"/>
          <w:color w:val="000000" w:themeColor="text1"/>
          <w:sz w:val="20"/>
        </w:rPr>
      </w:pPr>
    </w:p>
    <w:p w14:paraId="0DC20F06" w14:textId="68C71E43" w:rsidR="00540D0D" w:rsidRDefault="00540D0D" w:rsidP="001403EA">
      <w:pPr>
        <w:widowControl w:val="0"/>
        <w:tabs>
          <w:tab w:val="left" w:pos="859"/>
          <w:tab w:val="left" w:pos="860"/>
        </w:tabs>
        <w:autoSpaceDE w:val="0"/>
        <w:autoSpaceDN w:val="0"/>
        <w:spacing w:after="0" w:line="240" w:lineRule="auto"/>
        <w:ind w:right="124"/>
        <w:rPr>
          <w:rFonts w:ascii="Times New Roman" w:hAnsi="Times New Roman" w:cs="Times New Roman"/>
          <w:color w:val="000000" w:themeColor="text1"/>
          <w:sz w:val="20"/>
        </w:rPr>
      </w:pPr>
    </w:p>
    <w:p w14:paraId="39E0DC50" w14:textId="0270B917" w:rsidR="00540D0D" w:rsidRDefault="00540D0D" w:rsidP="001403EA">
      <w:pPr>
        <w:widowControl w:val="0"/>
        <w:tabs>
          <w:tab w:val="left" w:pos="859"/>
          <w:tab w:val="left" w:pos="860"/>
        </w:tabs>
        <w:autoSpaceDE w:val="0"/>
        <w:autoSpaceDN w:val="0"/>
        <w:spacing w:after="0" w:line="240" w:lineRule="auto"/>
        <w:ind w:right="124"/>
        <w:rPr>
          <w:rFonts w:ascii="Times New Roman" w:hAnsi="Times New Roman" w:cs="Times New Roman"/>
          <w:color w:val="000000" w:themeColor="text1"/>
          <w:sz w:val="20"/>
        </w:rPr>
      </w:pPr>
    </w:p>
    <w:p w14:paraId="39795A88" w14:textId="7F92EF91" w:rsidR="00540D0D" w:rsidRDefault="00540D0D" w:rsidP="001403EA">
      <w:pPr>
        <w:widowControl w:val="0"/>
        <w:tabs>
          <w:tab w:val="left" w:pos="859"/>
          <w:tab w:val="left" w:pos="860"/>
        </w:tabs>
        <w:autoSpaceDE w:val="0"/>
        <w:autoSpaceDN w:val="0"/>
        <w:spacing w:after="0" w:line="240" w:lineRule="auto"/>
        <w:ind w:right="124"/>
        <w:rPr>
          <w:rFonts w:ascii="Times New Roman" w:hAnsi="Times New Roman" w:cs="Times New Roman"/>
          <w:color w:val="000000" w:themeColor="text1"/>
          <w:sz w:val="20"/>
        </w:rPr>
      </w:pPr>
    </w:p>
    <w:p w14:paraId="42FD8E8D" w14:textId="1452A140" w:rsidR="00540D0D" w:rsidRDefault="00540D0D" w:rsidP="001403EA">
      <w:pPr>
        <w:widowControl w:val="0"/>
        <w:tabs>
          <w:tab w:val="left" w:pos="859"/>
          <w:tab w:val="left" w:pos="860"/>
        </w:tabs>
        <w:autoSpaceDE w:val="0"/>
        <w:autoSpaceDN w:val="0"/>
        <w:spacing w:after="0" w:line="240" w:lineRule="auto"/>
        <w:ind w:right="124"/>
        <w:rPr>
          <w:rFonts w:ascii="Times New Roman" w:hAnsi="Times New Roman" w:cs="Times New Roman"/>
          <w:color w:val="000000" w:themeColor="text1"/>
          <w:sz w:val="20"/>
        </w:rPr>
      </w:pPr>
    </w:p>
    <w:p w14:paraId="4100C88D" w14:textId="561A9AD2" w:rsidR="00540D0D" w:rsidRDefault="00540D0D" w:rsidP="001403EA">
      <w:pPr>
        <w:widowControl w:val="0"/>
        <w:tabs>
          <w:tab w:val="left" w:pos="859"/>
          <w:tab w:val="left" w:pos="860"/>
        </w:tabs>
        <w:autoSpaceDE w:val="0"/>
        <w:autoSpaceDN w:val="0"/>
        <w:spacing w:after="0" w:line="240" w:lineRule="auto"/>
        <w:ind w:right="124"/>
        <w:rPr>
          <w:rFonts w:ascii="Times New Roman" w:hAnsi="Times New Roman" w:cs="Times New Roman"/>
          <w:color w:val="000000" w:themeColor="text1"/>
          <w:sz w:val="20"/>
        </w:rPr>
      </w:pPr>
    </w:p>
    <w:p w14:paraId="55B23CB6" w14:textId="31CFE477" w:rsidR="00540D0D" w:rsidRDefault="00540D0D" w:rsidP="001403EA">
      <w:pPr>
        <w:widowControl w:val="0"/>
        <w:tabs>
          <w:tab w:val="left" w:pos="859"/>
          <w:tab w:val="left" w:pos="860"/>
        </w:tabs>
        <w:autoSpaceDE w:val="0"/>
        <w:autoSpaceDN w:val="0"/>
        <w:spacing w:after="0" w:line="240" w:lineRule="auto"/>
        <w:ind w:right="124"/>
        <w:rPr>
          <w:rFonts w:ascii="Times New Roman" w:hAnsi="Times New Roman" w:cs="Times New Roman"/>
          <w:color w:val="000000" w:themeColor="text1"/>
          <w:sz w:val="20"/>
        </w:rPr>
      </w:pPr>
    </w:p>
    <w:p w14:paraId="0F7C749D" w14:textId="3492542C" w:rsidR="00540D0D" w:rsidRDefault="00540D0D" w:rsidP="001403EA">
      <w:pPr>
        <w:widowControl w:val="0"/>
        <w:tabs>
          <w:tab w:val="left" w:pos="859"/>
          <w:tab w:val="left" w:pos="860"/>
        </w:tabs>
        <w:autoSpaceDE w:val="0"/>
        <w:autoSpaceDN w:val="0"/>
        <w:spacing w:after="0" w:line="240" w:lineRule="auto"/>
        <w:ind w:right="124"/>
        <w:rPr>
          <w:rFonts w:ascii="Times New Roman" w:hAnsi="Times New Roman" w:cs="Times New Roman"/>
          <w:color w:val="000000" w:themeColor="text1"/>
          <w:sz w:val="20"/>
        </w:rPr>
      </w:pPr>
    </w:p>
    <w:p w14:paraId="6CB3EB1B" w14:textId="4D4F63D1" w:rsidR="00540D0D" w:rsidRDefault="00540D0D" w:rsidP="001403EA">
      <w:pPr>
        <w:widowControl w:val="0"/>
        <w:tabs>
          <w:tab w:val="left" w:pos="859"/>
          <w:tab w:val="left" w:pos="860"/>
        </w:tabs>
        <w:autoSpaceDE w:val="0"/>
        <w:autoSpaceDN w:val="0"/>
        <w:spacing w:after="0" w:line="240" w:lineRule="auto"/>
        <w:ind w:right="124"/>
        <w:rPr>
          <w:rFonts w:ascii="Times New Roman" w:hAnsi="Times New Roman" w:cs="Times New Roman"/>
          <w:color w:val="000000" w:themeColor="text1"/>
          <w:sz w:val="20"/>
        </w:rPr>
      </w:pPr>
    </w:p>
    <w:p w14:paraId="79B53040" w14:textId="3708F399" w:rsidR="00540D0D" w:rsidRDefault="00540D0D" w:rsidP="001403EA">
      <w:pPr>
        <w:widowControl w:val="0"/>
        <w:tabs>
          <w:tab w:val="left" w:pos="859"/>
          <w:tab w:val="left" w:pos="860"/>
        </w:tabs>
        <w:autoSpaceDE w:val="0"/>
        <w:autoSpaceDN w:val="0"/>
        <w:spacing w:after="0" w:line="240" w:lineRule="auto"/>
        <w:ind w:right="124"/>
        <w:rPr>
          <w:rFonts w:ascii="Times New Roman" w:hAnsi="Times New Roman" w:cs="Times New Roman"/>
          <w:color w:val="000000" w:themeColor="text1"/>
          <w:sz w:val="20"/>
        </w:rPr>
      </w:pPr>
    </w:p>
    <w:p w14:paraId="6D76013B" w14:textId="77777777" w:rsidR="00540D0D" w:rsidRPr="00EC5B19" w:rsidRDefault="00540D0D" w:rsidP="001403EA">
      <w:pPr>
        <w:widowControl w:val="0"/>
        <w:tabs>
          <w:tab w:val="left" w:pos="859"/>
          <w:tab w:val="left" w:pos="860"/>
        </w:tabs>
        <w:autoSpaceDE w:val="0"/>
        <w:autoSpaceDN w:val="0"/>
        <w:spacing w:after="0" w:line="240" w:lineRule="auto"/>
        <w:ind w:right="124"/>
        <w:rPr>
          <w:rFonts w:ascii="Times New Roman" w:hAnsi="Times New Roman" w:cs="Times New Roman"/>
          <w:color w:val="000000" w:themeColor="text1"/>
          <w:sz w:val="20"/>
        </w:rPr>
      </w:pPr>
    </w:p>
    <w:p w14:paraId="1D737588" w14:textId="0545FCB9" w:rsidR="001118FE" w:rsidRPr="00540D0D" w:rsidRDefault="001118FE" w:rsidP="005F585D">
      <w:pPr>
        <w:pStyle w:val="NormalWeb"/>
        <w:numPr>
          <w:ilvl w:val="0"/>
          <w:numId w:val="8"/>
        </w:numPr>
        <w:shd w:val="clear" w:color="auto" w:fill="FFFFFF"/>
        <w:spacing w:before="0" w:beforeAutospacing="0" w:after="288" w:afterAutospacing="0" w:line="360" w:lineRule="atLeast"/>
        <w:jc w:val="center"/>
        <w:textAlignment w:val="baseline"/>
        <w:rPr>
          <w:b/>
          <w:bCs/>
          <w:color w:val="000000" w:themeColor="text1"/>
          <w:sz w:val="28"/>
          <w:szCs w:val="28"/>
          <w:u w:val="single"/>
        </w:rPr>
      </w:pPr>
      <w:r w:rsidRPr="00540D0D">
        <w:rPr>
          <w:b/>
          <w:bCs/>
          <w:color w:val="000000" w:themeColor="text1"/>
          <w:sz w:val="28"/>
          <w:szCs w:val="28"/>
          <w:u w:val="single"/>
        </w:rPr>
        <w:lastRenderedPageBreak/>
        <w:t>35kV Line Protection Scheme Order</w:t>
      </w:r>
    </w:p>
    <w:p w14:paraId="400A3838" w14:textId="6E0AB1D3" w:rsidR="00744F98" w:rsidRDefault="00D94606" w:rsidP="005F585D">
      <w:pPr>
        <w:pStyle w:val="NormalWeb"/>
        <w:numPr>
          <w:ilvl w:val="1"/>
          <w:numId w:val="8"/>
        </w:numPr>
        <w:shd w:val="clear" w:color="auto" w:fill="FFFFFF"/>
        <w:spacing w:before="0" w:beforeAutospacing="0" w:after="288" w:afterAutospacing="0" w:line="360" w:lineRule="atLeast"/>
        <w:jc w:val="both"/>
        <w:textAlignment w:val="baseline"/>
        <w:rPr>
          <w:b/>
          <w:bCs/>
          <w:color w:val="000000" w:themeColor="text1"/>
          <w:sz w:val="28"/>
          <w:szCs w:val="28"/>
          <w:u w:val="single"/>
        </w:rPr>
      </w:pPr>
      <w:r w:rsidRPr="00EC5B19">
        <w:rPr>
          <w:b/>
          <w:bCs/>
          <w:color w:val="000000" w:themeColor="text1"/>
          <w:sz w:val="28"/>
          <w:szCs w:val="28"/>
          <w:u w:val="single"/>
        </w:rPr>
        <w:t>Basic Configuration and specifications</w:t>
      </w:r>
      <w:r w:rsidR="007157D1" w:rsidRPr="00EC5B19">
        <w:rPr>
          <w:b/>
          <w:bCs/>
          <w:color w:val="000000" w:themeColor="text1"/>
          <w:sz w:val="28"/>
          <w:szCs w:val="28"/>
          <w:u w:val="single"/>
        </w:rPr>
        <w:t>:</w:t>
      </w:r>
    </w:p>
    <w:p w14:paraId="721A3733" w14:textId="77777777" w:rsidR="006A5456" w:rsidRPr="00EB4FAE" w:rsidRDefault="006A5456" w:rsidP="006A5456">
      <w:pPr>
        <w:shd w:val="clear" w:color="auto" w:fill="FFFFFF"/>
        <w:spacing w:after="0" w:line="360" w:lineRule="atLeast"/>
        <w:jc w:val="both"/>
        <w:textAlignment w:val="baseline"/>
        <w:outlineLvl w:val="3"/>
        <w:rPr>
          <w:rFonts w:ascii="Times New Roman" w:eastAsia="Times New Roman" w:hAnsi="Times New Roman" w:cs="Times New Roman"/>
          <w:b/>
          <w:bCs/>
          <w:color w:val="000000" w:themeColor="text1"/>
          <w:sz w:val="24"/>
          <w:szCs w:val="24"/>
        </w:rPr>
      </w:pPr>
      <w:r w:rsidRPr="00EB4FAE">
        <w:rPr>
          <w:rFonts w:ascii="Times New Roman" w:eastAsia="Times New Roman" w:hAnsi="Times New Roman" w:cs="Times New Roman"/>
          <w:b/>
          <w:bCs/>
          <w:color w:val="000000" w:themeColor="text1"/>
          <w:sz w:val="24"/>
          <w:szCs w:val="24"/>
          <w:bdr w:val="none" w:sz="0" w:space="0" w:color="auto" w:frame="1"/>
        </w:rPr>
        <w:t>Overload Protection of Transmission Lines:</w:t>
      </w:r>
    </w:p>
    <w:p w14:paraId="72C4922A" w14:textId="16E56F52" w:rsidR="006A5456" w:rsidRPr="006A5456" w:rsidRDefault="00BE4E50" w:rsidP="006A5456">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EB4FAE">
        <w:rPr>
          <w:rFonts w:ascii="Times New Roman" w:eastAsia="Times New Roman" w:hAnsi="Times New Roman" w:cs="Times New Roman"/>
          <w:color w:val="000000" w:themeColor="text1"/>
          <w:sz w:val="24"/>
          <w:szCs w:val="24"/>
        </w:rPr>
        <w:t xml:space="preserve">  </w:t>
      </w:r>
      <w:r w:rsidR="00EB4FAE" w:rsidRPr="00EB4FAE">
        <w:rPr>
          <w:rFonts w:ascii="Times New Roman" w:eastAsia="Times New Roman" w:hAnsi="Times New Roman" w:cs="Times New Roman"/>
          <w:color w:val="000000" w:themeColor="text1"/>
          <w:sz w:val="24"/>
          <w:szCs w:val="24"/>
        </w:rPr>
        <w:t>Because it is the simplest method of guarding a line, it is extensively employed. The fact that the fault current in the event of a short circuit will rise to a value several times that of the maximum load current justifies the use of overload or overcurrent protection. To avoid the likelihood of mal-operation under normal operating conditions, the ratio of minimal fault current to maximum load current is used as a criterion. This type of security can only be used on simple systems. Overcurrent protection is provided at the line's supply end.</w:t>
      </w:r>
    </w:p>
    <w:p w14:paraId="7A285229" w14:textId="0AE4F635" w:rsidR="006A5456" w:rsidRPr="006A5456" w:rsidRDefault="00EB4FAE" w:rsidP="006A5456">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rPr>
      </w:pPr>
      <w:r w:rsidRPr="00EB4FAE">
        <w:rPr>
          <w:rFonts w:ascii="Times New Roman" w:eastAsia="Times New Roman" w:hAnsi="Times New Roman" w:cs="Times New Roman"/>
          <w:color w:val="000000" w:themeColor="text1"/>
          <w:sz w:val="24"/>
          <w:szCs w:val="24"/>
        </w:rPr>
        <w:t>The protection mechanism against feeder overloading is depicted in the diagram. Three CTs are installed on the feeder, one on each phase, and are connected across the three relay coils. In the event of an overload, the relays' solenoid plunger mechanism closes the trip coil circuit, which activates the circuit breaker, disconnecting the protected feeder. When the system is changed, the relays need to be readjusted or possibly replaced. The operation times are usually quite long.</w:t>
      </w:r>
    </w:p>
    <w:p w14:paraId="77E4E74D" w14:textId="77777777" w:rsidR="006A5456" w:rsidRPr="006A5456" w:rsidRDefault="006A5456" w:rsidP="006A5456">
      <w:pPr>
        <w:shd w:val="clear" w:color="auto" w:fill="FFFFFF"/>
        <w:spacing w:after="0" w:line="360" w:lineRule="atLeast"/>
        <w:ind w:left="360"/>
        <w:jc w:val="center"/>
        <w:textAlignment w:val="baseline"/>
        <w:rPr>
          <w:rFonts w:ascii="Times New Roman" w:eastAsia="Times New Roman" w:hAnsi="Times New Roman" w:cs="Times New Roman"/>
          <w:color w:val="000000" w:themeColor="text1"/>
          <w:sz w:val="24"/>
          <w:szCs w:val="24"/>
        </w:rPr>
      </w:pPr>
      <w:r w:rsidRPr="00EC5B19">
        <w:rPr>
          <w:noProof/>
        </w:rPr>
        <w:drawing>
          <wp:inline distT="0" distB="0" distL="0" distR="0" wp14:anchorId="421558FE" wp14:editId="4803CEEE">
            <wp:extent cx="3429000" cy="299085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2990850"/>
                    </a:xfrm>
                    <a:prstGeom prst="rect">
                      <a:avLst/>
                    </a:prstGeom>
                    <a:noFill/>
                    <a:ln>
                      <a:noFill/>
                    </a:ln>
                  </pic:spPr>
                </pic:pic>
              </a:graphicData>
            </a:graphic>
          </wp:inline>
        </w:drawing>
      </w:r>
    </w:p>
    <w:p w14:paraId="627D1683" w14:textId="1C6A1ADD" w:rsidR="00BE4E50" w:rsidRPr="00540D0D" w:rsidRDefault="00540D0D" w:rsidP="00540D0D">
      <w:pPr>
        <w:shd w:val="clear" w:color="auto" w:fill="FFFFFF"/>
        <w:spacing w:after="288" w:line="360" w:lineRule="atLeast"/>
        <w:jc w:val="center"/>
        <w:textAlignment w:val="baseline"/>
        <w:rPr>
          <w:rFonts w:ascii="Times New Roman" w:eastAsia="Times New Roman" w:hAnsi="Times New Roman" w:cs="Times New Roman"/>
          <w:b/>
          <w:bCs/>
          <w:color w:val="000000" w:themeColor="text1"/>
          <w:sz w:val="24"/>
          <w:szCs w:val="24"/>
        </w:rPr>
      </w:pPr>
      <w:r w:rsidRPr="00540D0D">
        <w:rPr>
          <w:rFonts w:ascii="Times New Roman" w:eastAsia="Times New Roman" w:hAnsi="Times New Roman" w:cs="Times New Roman"/>
          <w:b/>
          <w:bCs/>
          <w:color w:val="000000" w:themeColor="text1"/>
          <w:sz w:val="24"/>
          <w:szCs w:val="24"/>
        </w:rPr>
        <w:t>Figure 4</w:t>
      </w:r>
      <w:r w:rsidR="008A1591">
        <w:rPr>
          <w:rFonts w:ascii="Times New Roman" w:eastAsia="Times New Roman" w:hAnsi="Times New Roman" w:cs="Times New Roman"/>
          <w:b/>
          <w:bCs/>
          <w:color w:val="000000" w:themeColor="text1"/>
          <w:sz w:val="24"/>
          <w:szCs w:val="24"/>
        </w:rPr>
        <w:t>:</w:t>
      </w:r>
      <w:r w:rsidRPr="00540D0D">
        <w:rPr>
          <w:rFonts w:ascii="Times New Roman" w:eastAsia="Times New Roman" w:hAnsi="Times New Roman" w:cs="Times New Roman"/>
          <w:b/>
          <w:bCs/>
          <w:color w:val="000000" w:themeColor="text1"/>
          <w:sz w:val="24"/>
          <w:szCs w:val="24"/>
        </w:rPr>
        <w:t xml:space="preserve"> Overload Protection</w:t>
      </w:r>
    </w:p>
    <w:p w14:paraId="7F3326DF" w14:textId="77777777" w:rsidR="00540D0D" w:rsidRDefault="00540D0D" w:rsidP="006A5456">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rPr>
      </w:pPr>
    </w:p>
    <w:p w14:paraId="67EDC0FC" w14:textId="5B38C2A8" w:rsidR="00BE4E50" w:rsidRPr="00540D0D" w:rsidRDefault="006A5456" w:rsidP="00540D0D">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rPr>
      </w:pPr>
      <w:r w:rsidRPr="006A5456">
        <w:rPr>
          <w:rFonts w:ascii="Times New Roman" w:eastAsia="Times New Roman" w:hAnsi="Times New Roman" w:cs="Times New Roman"/>
          <w:color w:val="000000" w:themeColor="text1"/>
          <w:sz w:val="24"/>
          <w:szCs w:val="24"/>
        </w:rPr>
        <w:t>The alternative method for overload or overcurrent protection is the well-known Z-connection which requires only two relays for the protection of a 3-phase circuit.</w:t>
      </w:r>
    </w:p>
    <w:p w14:paraId="112897D3" w14:textId="1940D9BC" w:rsidR="006A5456" w:rsidRPr="00EB4FAE" w:rsidRDefault="006A5456" w:rsidP="00BE4E50">
      <w:pPr>
        <w:shd w:val="clear" w:color="auto" w:fill="FFFFFF"/>
        <w:spacing w:after="0" w:line="360" w:lineRule="atLeast"/>
        <w:jc w:val="both"/>
        <w:textAlignment w:val="baseline"/>
        <w:outlineLvl w:val="3"/>
        <w:rPr>
          <w:rFonts w:ascii="Times New Roman" w:eastAsia="Times New Roman" w:hAnsi="Times New Roman" w:cs="Times New Roman"/>
          <w:b/>
          <w:bCs/>
          <w:color w:val="000000" w:themeColor="text1"/>
          <w:sz w:val="24"/>
          <w:szCs w:val="24"/>
        </w:rPr>
      </w:pPr>
      <w:r w:rsidRPr="00EB4FAE">
        <w:rPr>
          <w:rFonts w:ascii="Times New Roman" w:eastAsia="Times New Roman" w:hAnsi="Times New Roman" w:cs="Times New Roman"/>
          <w:b/>
          <w:bCs/>
          <w:color w:val="000000" w:themeColor="text1"/>
          <w:sz w:val="24"/>
          <w:szCs w:val="24"/>
          <w:bdr w:val="none" w:sz="0" w:space="0" w:color="auto" w:frame="1"/>
        </w:rPr>
        <w:lastRenderedPageBreak/>
        <w:t>Overcurrent and Earth-Fault Protection of Transmission Lines:</w:t>
      </w:r>
    </w:p>
    <w:p w14:paraId="5D5523C3" w14:textId="3573370B" w:rsidR="006A5456" w:rsidRPr="006A5456" w:rsidRDefault="00BE4E50" w:rsidP="00BE4E50">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EB4FAE">
        <w:rPr>
          <w:rFonts w:ascii="Times New Roman" w:eastAsia="Times New Roman" w:hAnsi="Times New Roman" w:cs="Times New Roman"/>
          <w:color w:val="000000" w:themeColor="text1"/>
          <w:sz w:val="24"/>
          <w:szCs w:val="24"/>
        </w:rPr>
        <w:t xml:space="preserve">  </w:t>
      </w:r>
      <w:r w:rsidR="00EB4FAE" w:rsidRPr="00EB4FAE">
        <w:rPr>
          <w:rFonts w:ascii="Times New Roman" w:eastAsia="Times New Roman" w:hAnsi="Times New Roman" w:cs="Times New Roman"/>
          <w:color w:val="000000" w:themeColor="text1"/>
          <w:sz w:val="24"/>
          <w:szCs w:val="24"/>
        </w:rPr>
        <w:t>In most cases, a system of two or three overcurrent relays is used to protect against phase-to-phase faults, with a separate overcurrent relay used to defend against single line-to-ground failures. Separate earth fault relays are often preferred over phase relays because they can be tuned to provide faster and more sensitive protection for single line-to-ground problems</w:t>
      </w:r>
      <w:r w:rsidR="006A5456" w:rsidRPr="006A5456">
        <w:rPr>
          <w:rFonts w:ascii="Times New Roman" w:eastAsia="Times New Roman" w:hAnsi="Times New Roman" w:cs="Times New Roman"/>
          <w:color w:val="000000" w:themeColor="text1"/>
          <w:sz w:val="24"/>
          <w:szCs w:val="24"/>
        </w:rPr>
        <w:t>.</w:t>
      </w:r>
    </w:p>
    <w:p w14:paraId="2649CCD4" w14:textId="77777777" w:rsidR="006A5456" w:rsidRPr="006A5456" w:rsidRDefault="006A5456" w:rsidP="00BE4E50">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rPr>
      </w:pPr>
      <w:r w:rsidRPr="006A5456">
        <w:rPr>
          <w:rFonts w:ascii="Times New Roman" w:eastAsia="Times New Roman" w:hAnsi="Times New Roman" w:cs="Times New Roman"/>
          <w:color w:val="000000" w:themeColor="text1"/>
          <w:sz w:val="24"/>
          <w:szCs w:val="24"/>
        </w:rPr>
        <w:t>Earth fault current depends on the type of neutral earthing, i.e., whether solidly earthed, insulated or earthed through some resistance or reactance. Where no neutral point is available, grounding transformer is employed.</w:t>
      </w:r>
    </w:p>
    <w:p w14:paraId="7843A473" w14:textId="77777777" w:rsidR="006A5456" w:rsidRPr="006A5456" w:rsidRDefault="006A5456" w:rsidP="00BE4E50">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rPr>
      </w:pPr>
      <w:r w:rsidRPr="006A5456">
        <w:rPr>
          <w:rFonts w:ascii="Times New Roman" w:eastAsia="Times New Roman" w:hAnsi="Times New Roman" w:cs="Times New Roman"/>
          <w:color w:val="000000" w:themeColor="text1"/>
          <w:sz w:val="24"/>
          <w:szCs w:val="24"/>
        </w:rPr>
        <w:t>Whatever the type of neutral earthing be employed, the earth-fault current will be small as compared to phase- fault currents in magnitude. The relay thus connected for earth fault protection is different from the ones provided for phase-to-phase faults.</w:t>
      </w:r>
    </w:p>
    <w:p w14:paraId="641E49BC" w14:textId="77777777" w:rsidR="00EB4FAE" w:rsidRDefault="006A5456" w:rsidP="00EB4FAE">
      <w:pPr>
        <w:spacing w:after="288" w:line="360" w:lineRule="atLeast"/>
        <w:jc w:val="both"/>
        <w:textAlignment w:val="baseline"/>
        <w:rPr>
          <w:rFonts w:ascii="Times New Roman" w:eastAsia="Times New Roman" w:hAnsi="Times New Roman" w:cs="Times New Roman"/>
          <w:caps/>
          <w:color w:val="000000" w:themeColor="text1"/>
          <w:sz w:val="24"/>
          <w:szCs w:val="24"/>
        </w:rPr>
      </w:pPr>
      <w:r w:rsidRPr="006A5456">
        <w:rPr>
          <w:rFonts w:ascii="Times New Roman" w:eastAsia="Times New Roman" w:hAnsi="Times New Roman" w:cs="Times New Roman"/>
          <w:color w:val="000000" w:themeColor="text1"/>
          <w:sz w:val="24"/>
          <w:szCs w:val="24"/>
        </w:rPr>
        <w:t>In case of resistance earthed or solidly earthed systems, the overcurrent element connected in residual circuit of CTs is preferred. The setting of earth-fault relays may be made less than rated full-load current of the line. The practice followed is to apply relays having a setting range of 10 to 40%. A setting of 20% on 300/5 A CT means the relay operates for primary earth-fault current of 300/5 x 20/100 = 12 A.</w:t>
      </w:r>
    </w:p>
    <w:p w14:paraId="281D4497" w14:textId="24A18955" w:rsidR="006A5456" w:rsidRPr="00EB4FAE" w:rsidRDefault="006A5456" w:rsidP="00EB4FAE">
      <w:pPr>
        <w:spacing w:after="288" w:line="360" w:lineRule="atLeast"/>
        <w:jc w:val="both"/>
        <w:textAlignment w:val="baseline"/>
        <w:rPr>
          <w:rFonts w:ascii="Times New Roman" w:eastAsia="Times New Roman" w:hAnsi="Times New Roman" w:cs="Times New Roman"/>
          <w:caps/>
          <w:color w:val="000000" w:themeColor="text1"/>
          <w:sz w:val="24"/>
          <w:szCs w:val="24"/>
        </w:rPr>
      </w:pPr>
      <w:r w:rsidRPr="006A5456">
        <w:rPr>
          <w:rFonts w:ascii="Times New Roman" w:eastAsia="Times New Roman" w:hAnsi="Times New Roman" w:cs="Times New Roman"/>
          <w:color w:val="000000" w:themeColor="text1"/>
          <w:sz w:val="24"/>
          <w:szCs w:val="24"/>
        </w:rPr>
        <w:t>In the above protection scheme two IDMT type overcurrent relays are connected in two phases through CTs and one earth-fault relay. In case of phase-to-phase faults or overload the IDMT relays trip the circuit breaker. Under healthy conditions, the sum of all the three currents of CTs is zero and the earth-fault relay remains inoperative. As soon as phase-to-ground fault occurs unbalancing in currents causes the earth-fault relay to operate, which in turn trips the circuit breaker.</w:t>
      </w:r>
    </w:p>
    <w:p w14:paraId="05DD2D20" w14:textId="77777777" w:rsidR="006A5456" w:rsidRPr="006A5456" w:rsidRDefault="006A5456" w:rsidP="00BE4E50">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rPr>
      </w:pPr>
      <w:r w:rsidRPr="006A5456">
        <w:rPr>
          <w:rFonts w:ascii="Times New Roman" w:eastAsia="Times New Roman" w:hAnsi="Times New Roman" w:cs="Times New Roman"/>
          <w:color w:val="000000" w:themeColor="text1"/>
          <w:sz w:val="24"/>
          <w:szCs w:val="24"/>
        </w:rPr>
        <w:t>The earth-fault elements are with inverse characteristics and time-grading is preferred for earth fault protection of radial feeders.</w:t>
      </w:r>
    </w:p>
    <w:p w14:paraId="1118D70E" w14:textId="77777777" w:rsidR="006A5456" w:rsidRPr="006A5456" w:rsidRDefault="006A5456" w:rsidP="00BE4E50">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rPr>
      </w:pPr>
      <w:r w:rsidRPr="006A5456">
        <w:rPr>
          <w:rFonts w:ascii="Times New Roman" w:eastAsia="Times New Roman" w:hAnsi="Times New Roman" w:cs="Times New Roman"/>
          <w:color w:val="000000" w:themeColor="text1"/>
          <w:sz w:val="24"/>
          <w:szCs w:val="24"/>
        </w:rPr>
        <w:t>This scheme is employed for 11 kV and 33 kV systems as main protection and is used as a backup protection for transformers and transmission lines in EHV systems.</w:t>
      </w:r>
    </w:p>
    <w:p w14:paraId="1CEBD3AB" w14:textId="77777777" w:rsidR="00540D0D" w:rsidRDefault="00540D0D" w:rsidP="00BE4E50">
      <w:pPr>
        <w:shd w:val="clear" w:color="auto" w:fill="FFFFFF"/>
        <w:spacing w:after="0" w:line="360" w:lineRule="atLeast"/>
        <w:jc w:val="both"/>
        <w:textAlignment w:val="baseline"/>
        <w:outlineLvl w:val="3"/>
        <w:rPr>
          <w:rFonts w:ascii="Times New Roman" w:eastAsia="Times New Roman" w:hAnsi="Times New Roman" w:cs="Times New Roman"/>
          <w:b/>
          <w:bCs/>
          <w:color w:val="000000" w:themeColor="text1"/>
          <w:sz w:val="24"/>
          <w:szCs w:val="24"/>
          <w:bdr w:val="none" w:sz="0" w:space="0" w:color="auto" w:frame="1"/>
        </w:rPr>
      </w:pPr>
    </w:p>
    <w:p w14:paraId="00FEF0EF" w14:textId="7058E23B" w:rsidR="006A5456" w:rsidRPr="00EB4FAE" w:rsidRDefault="006A5456" w:rsidP="00BE4E50">
      <w:pPr>
        <w:shd w:val="clear" w:color="auto" w:fill="FFFFFF"/>
        <w:spacing w:after="0" w:line="360" w:lineRule="atLeast"/>
        <w:jc w:val="both"/>
        <w:textAlignment w:val="baseline"/>
        <w:outlineLvl w:val="3"/>
        <w:rPr>
          <w:rFonts w:ascii="Times New Roman" w:eastAsia="Times New Roman" w:hAnsi="Times New Roman" w:cs="Times New Roman"/>
          <w:b/>
          <w:bCs/>
          <w:color w:val="000000" w:themeColor="text1"/>
          <w:sz w:val="24"/>
          <w:szCs w:val="24"/>
        </w:rPr>
      </w:pPr>
      <w:r w:rsidRPr="00EB4FAE">
        <w:rPr>
          <w:rFonts w:ascii="Times New Roman" w:eastAsia="Times New Roman" w:hAnsi="Times New Roman" w:cs="Times New Roman"/>
          <w:b/>
          <w:bCs/>
          <w:color w:val="000000" w:themeColor="text1"/>
          <w:sz w:val="24"/>
          <w:szCs w:val="24"/>
          <w:bdr w:val="none" w:sz="0" w:space="0" w:color="auto" w:frame="1"/>
        </w:rPr>
        <w:t>Current-Graded Protection of Transmission Lines:</w:t>
      </w:r>
    </w:p>
    <w:p w14:paraId="4F6DA0D1" w14:textId="3AED4663" w:rsidR="006A5456" w:rsidRPr="00EC5B19" w:rsidRDefault="00BE4E50" w:rsidP="00BE4E50">
      <w:pPr>
        <w:pStyle w:val="NormalWeb"/>
        <w:shd w:val="clear" w:color="auto" w:fill="FFFFFF"/>
        <w:spacing w:before="0" w:beforeAutospacing="0" w:after="288" w:afterAutospacing="0" w:line="360" w:lineRule="atLeast"/>
        <w:jc w:val="both"/>
        <w:textAlignment w:val="baseline"/>
        <w:rPr>
          <w:color w:val="000000" w:themeColor="text1"/>
        </w:rPr>
      </w:pPr>
      <w:r>
        <w:rPr>
          <w:color w:val="000000" w:themeColor="text1"/>
        </w:rPr>
        <w:t xml:space="preserve">                                                                                    </w:t>
      </w:r>
      <w:r w:rsidR="00EB4FAE">
        <w:rPr>
          <w:color w:val="000000" w:themeColor="text1"/>
        </w:rPr>
        <w:t xml:space="preserve">    </w:t>
      </w:r>
      <w:r w:rsidR="006A5456" w:rsidRPr="00EC5B19">
        <w:rPr>
          <w:color w:val="000000" w:themeColor="text1"/>
        </w:rPr>
        <w:t xml:space="preserve">An alternative to time grading or in addition to time grading current grading protection can be applied when the impedance between two substations is sufficient. It is based on the fact that the short-circuit current along the length of the protected circuit decreases with the increase in distance between the supply end and the </w:t>
      </w:r>
      <w:r w:rsidR="006A5456" w:rsidRPr="00EC5B19">
        <w:rPr>
          <w:color w:val="000000" w:themeColor="text1"/>
        </w:rPr>
        <w:lastRenderedPageBreak/>
        <w:t>fault point. If the relays are set to operate at a progressively higher current towards the supply end then the drawback of long time delays occurring in graded time lag system can be partially overcome. This is known as current grading. Current-graded systems normally employ high-speed high-set overcurrent relays.</w:t>
      </w:r>
    </w:p>
    <w:p w14:paraId="3BBF6145" w14:textId="5F4EC653" w:rsidR="006A5456" w:rsidRDefault="006A5456" w:rsidP="00BE4E50">
      <w:pPr>
        <w:pStyle w:val="NormalWeb"/>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t>A simple current-graded protection scheme applied to a radial feeder is shown in Fig. 5.8. It consists of high-set overcurrent relays at A, B and C with settings such that relay at A would operate for faults between A and B, the relay at B for faults between B and C and the relay at C for faults beyond C. The current setting diminishes progressively from the supply end to the remote end of the line.</w:t>
      </w:r>
    </w:p>
    <w:p w14:paraId="6C1B5A02" w14:textId="77777777" w:rsidR="00540D0D" w:rsidRPr="00EC5B19" w:rsidRDefault="00540D0D" w:rsidP="00BE4E50">
      <w:pPr>
        <w:pStyle w:val="NormalWeb"/>
        <w:shd w:val="clear" w:color="auto" w:fill="FFFFFF"/>
        <w:spacing w:before="0" w:beforeAutospacing="0" w:after="288" w:afterAutospacing="0" w:line="360" w:lineRule="atLeast"/>
        <w:jc w:val="both"/>
        <w:textAlignment w:val="baseline"/>
        <w:rPr>
          <w:color w:val="000000" w:themeColor="text1"/>
        </w:rPr>
      </w:pPr>
    </w:p>
    <w:p w14:paraId="38037639" w14:textId="77777777" w:rsidR="006A5456" w:rsidRPr="00EC5B19" w:rsidRDefault="006A5456" w:rsidP="006A5456">
      <w:pPr>
        <w:pStyle w:val="NormalWeb"/>
        <w:shd w:val="clear" w:color="auto" w:fill="FFFFFF"/>
        <w:spacing w:before="0" w:beforeAutospacing="0" w:after="0" w:afterAutospacing="0" w:line="360" w:lineRule="atLeast"/>
        <w:ind w:left="360"/>
        <w:jc w:val="center"/>
        <w:textAlignment w:val="baseline"/>
        <w:rPr>
          <w:color w:val="000000" w:themeColor="text1"/>
        </w:rPr>
      </w:pPr>
      <w:r w:rsidRPr="00EC5B19">
        <w:rPr>
          <w:noProof/>
          <w:color w:val="000000" w:themeColor="text1"/>
        </w:rPr>
        <w:drawing>
          <wp:inline distT="0" distB="0" distL="0" distR="0" wp14:anchorId="55266550" wp14:editId="3D099AA2">
            <wp:extent cx="5143500" cy="3524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3500" cy="3524250"/>
                    </a:xfrm>
                    <a:prstGeom prst="rect">
                      <a:avLst/>
                    </a:prstGeom>
                    <a:noFill/>
                    <a:ln>
                      <a:noFill/>
                    </a:ln>
                  </pic:spPr>
                </pic:pic>
              </a:graphicData>
            </a:graphic>
          </wp:inline>
        </w:drawing>
      </w:r>
    </w:p>
    <w:p w14:paraId="77DB4098" w14:textId="3F117960" w:rsidR="006A5456" w:rsidRPr="00EC5B19" w:rsidRDefault="00540D0D" w:rsidP="00540D0D">
      <w:pPr>
        <w:pStyle w:val="NormalWeb"/>
        <w:shd w:val="clear" w:color="auto" w:fill="FFFFFF"/>
        <w:spacing w:before="0" w:beforeAutospacing="0" w:after="0" w:afterAutospacing="0" w:line="360" w:lineRule="atLeast"/>
        <w:ind w:left="360"/>
        <w:jc w:val="center"/>
        <w:textAlignment w:val="baseline"/>
        <w:rPr>
          <w:b/>
          <w:bCs/>
          <w:color w:val="000000" w:themeColor="text1"/>
          <w:bdr w:val="none" w:sz="0" w:space="0" w:color="auto" w:frame="1"/>
        </w:rPr>
      </w:pPr>
      <w:r>
        <w:rPr>
          <w:b/>
          <w:bCs/>
          <w:color w:val="000000" w:themeColor="text1"/>
          <w:bdr w:val="none" w:sz="0" w:space="0" w:color="auto" w:frame="1"/>
        </w:rPr>
        <w:t>Figure 5</w:t>
      </w:r>
      <w:r w:rsidR="008A1591">
        <w:rPr>
          <w:b/>
          <w:bCs/>
          <w:color w:val="000000" w:themeColor="text1"/>
          <w:bdr w:val="none" w:sz="0" w:space="0" w:color="auto" w:frame="1"/>
        </w:rPr>
        <w:t>:</w:t>
      </w:r>
      <w:r>
        <w:rPr>
          <w:b/>
          <w:bCs/>
          <w:color w:val="000000" w:themeColor="text1"/>
          <w:bdr w:val="none" w:sz="0" w:space="0" w:color="auto" w:frame="1"/>
        </w:rPr>
        <w:t xml:space="preserve"> Current-Graded Protection Applied to a Radial Feeder</w:t>
      </w:r>
    </w:p>
    <w:p w14:paraId="08F9A954" w14:textId="77777777" w:rsidR="00540D0D" w:rsidRDefault="00540D0D" w:rsidP="00BE4E50">
      <w:pPr>
        <w:pStyle w:val="NormalWeb"/>
        <w:shd w:val="clear" w:color="auto" w:fill="FFFFFF"/>
        <w:spacing w:before="0" w:beforeAutospacing="0" w:after="0" w:afterAutospacing="0" w:line="360" w:lineRule="atLeast"/>
        <w:jc w:val="both"/>
        <w:textAlignment w:val="baseline"/>
        <w:rPr>
          <w:b/>
          <w:bCs/>
          <w:color w:val="000000" w:themeColor="text1"/>
          <w:bdr w:val="none" w:sz="0" w:space="0" w:color="auto" w:frame="1"/>
        </w:rPr>
      </w:pPr>
    </w:p>
    <w:p w14:paraId="314A09E5" w14:textId="4ED9242A" w:rsidR="006A5456" w:rsidRDefault="006A5456" w:rsidP="00BE4E50">
      <w:pPr>
        <w:pStyle w:val="NormalWeb"/>
        <w:shd w:val="clear" w:color="auto" w:fill="FFFFFF"/>
        <w:spacing w:before="0" w:beforeAutospacing="0" w:after="0" w:afterAutospacing="0" w:line="360" w:lineRule="atLeast"/>
        <w:jc w:val="both"/>
        <w:textAlignment w:val="baseline"/>
        <w:rPr>
          <w:b/>
          <w:bCs/>
          <w:color w:val="000000" w:themeColor="text1"/>
          <w:bdr w:val="none" w:sz="0" w:space="0" w:color="auto" w:frame="1"/>
        </w:rPr>
      </w:pPr>
      <w:r w:rsidRPr="00EC5B19">
        <w:rPr>
          <w:b/>
          <w:bCs/>
          <w:color w:val="000000" w:themeColor="text1"/>
          <w:bdr w:val="none" w:sz="0" w:space="0" w:color="auto" w:frame="1"/>
        </w:rPr>
        <w:t>In practice, however, this protection scheme poses some difficulties which are given below:</w:t>
      </w:r>
    </w:p>
    <w:p w14:paraId="5BD3A34C" w14:textId="77777777" w:rsidR="00BE4E50" w:rsidRPr="00EC5B19" w:rsidRDefault="00BE4E50" w:rsidP="00BE4E50">
      <w:pPr>
        <w:pStyle w:val="NormalWeb"/>
        <w:shd w:val="clear" w:color="auto" w:fill="FFFFFF"/>
        <w:spacing w:before="0" w:beforeAutospacing="0" w:after="0" w:afterAutospacing="0" w:line="360" w:lineRule="atLeast"/>
        <w:jc w:val="both"/>
        <w:textAlignment w:val="baseline"/>
        <w:rPr>
          <w:color w:val="000000" w:themeColor="text1"/>
        </w:rPr>
      </w:pPr>
    </w:p>
    <w:p w14:paraId="68A191D3" w14:textId="76111863" w:rsidR="00BE4E50" w:rsidRPr="00BE4E50" w:rsidRDefault="006A5456" w:rsidP="00BE4E50">
      <w:pPr>
        <w:pStyle w:val="NormalWeb"/>
        <w:numPr>
          <w:ilvl w:val="1"/>
          <w:numId w:val="6"/>
        </w:numPr>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t>The relay cannot differentiate between faults which are very close to, but are on each side of B i.e., if a fault is very near to station B in section BC, the relay at A may feel that it is in section AB because there may be very little difference in the fault currents and the relays do not discriminate between the fault in the next section and the end of first section.</w:t>
      </w:r>
    </w:p>
    <w:p w14:paraId="0D16C311" w14:textId="77777777" w:rsidR="006A5456" w:rsidRPr="00EC5B19" w:rsidRDefault="006A5456" w:rsidP="00BE4E50">
      <w:pPr>
        <w:pStyle w:val="NormalWeb"/>
        <w:shd w:val="clear" w:color="auto" w:fill="FFFFFF"/>
        <w:spacing w:before="0" w:beforeAutospacing="0" w:after="0" w:afterAutospacing="0" w:line="360" w:lineRule="atLeast"/>
        <w:jc w:val="both"/>
        <w:textAlignment w:val="baseline"/>
        <w:rPr>
          <w:b/>
          <w:bCs/>
          <w:color w:val="000000" w:themeColor="text1"/>
          <w:bdr w:val="none" w:sz="0" w:space="0" w:color="auto" w:frame="1"/>
        </w:rPr>
      </w:pPr>
      <w:r w:rsidRPr="00EC5B19">
        <w:rPr>
          <w:b/>
          <w:bCs/>
          <w:color w:val="000000" w:themeColor="text1"/>
          <w:bdr w:val="none" w:sz="0" w:space="0" w:color="auto" w:frame="1"/>
        </w:rPr>
        <w:lastRenderedPageBreak/>
        <w:t>This is because:</w:t>
      </w:r>
    </w:p>
    <w:p w14:paraId="3D461767" w14:textId="77777777" w:rsidR="006A5456" w:rsidRPr="00EC5B19" w:rsidRDefault="006A5456" w:rsidP="006A5456">
      <w:pPr>
        <w:pStyle w:val="NormalWeb"/>
        <w:shd w:val="clear" w:color="auto" w:fill="FFFFFF"/>
        <w:spacing w:before="0" w:beforeAutospacing="0" w:after="0" w:afterAutospacing="0" w:line="360" w:lineRule="atLeast"/>
        <w:ind w:left="360"/>
        <w:jc w:val="both"/>
        <w:textAlignment w:val="baseline"/>
        <w:rPr>
          <w:color w:val="000000" w:themeColor="text1"/>
        </w:rPr>
      </w:pPr>
    </w:p>
    <w:p w14:paraId="44FCA08C" w14:textId="77777777" w:rsidR="006A5456" w:rsidRPr="00EC5B19" w:rsidRDefault="006A5456" w:rsidP="006A5456">
      <w:pPr>
        <w:pStyle w:val="NormalWeb"/>
        <w:shd w:val="clear" w:color="auto" w:fill="FFFFFF"/>
        <w:spacing w:before="0" w:beforeAutospacing="0" w:after="288" w:afterAutospacing="0" w:line="360" w:lineRule="atLeast"/>
        <w:ind w:left="360"/>
        <w:jc w:val="both"/>
        <w:textAlignment w:val="baseline"/>
        <w:rPr>
          <w:color w:val="000000" w:themeColor="text1"/>
        </w:rPr>
      </w:pPr>
      <w:r w:rsidRPr="00EC5B19">
        <w:rPr>
          <w:b/>
          <w:bCs/>
          <w:color w:val="000000" w:themeColor="text1"/>
        </w:rPr>
        <w:t>(i)</w:t>
      </w:r>
      <w:r w:rsidRPr="00EC5B19">
        <w:rPr>
          <w:color w:val="000000" w:themeColor="text1"/>
        </w:rPr>
        <w:t xml:space="preserve"> The difference in the fault currents would be extremely small,</w:t>
      </w:r>
    </w:p>
    <w:p w14:paraId="2AA80004" w14:textId="77777777" w:rsidR="006A5456" w:rsidRPr="00EC5B19" w:rsidRDefault="006A5456" w:rsidP="006A5456">
      <w:pPr>
        <w:pStyle w:val="NormalWeb"/>
        <w:shd w:val="clear" w:color="auto" w:fill="FFFFFF"/>
        <w:spacing w:before="0" w:beforeAutospacing="0" w:after="288" w:afterAutospacing="0" w:line="360" w:lineRule="atLeast"/>
        <w:ind w:left="360"/>
        <w:jc w:val="both"/>
        <w:textAlignment w:val="baseline"/>
        <w:rPr>
          <w:color w:val="000000" w:themeColor="text1"/>
        </w:rPr>
      </w:pPr>
      <w:r w:rsidRPr="00EC5B19">
        <w:rPr>
          <w:b/>
          <w:bCs/>
          <w:color w:val="000000" w:themeColor="text1"/>
        </w:rPr>
        <w:t>(ii)</w:t>
      </w:r>
      <w:r w:rsidRPr="00EC5B19">
        <w:rPr>
          <w:color w:val="000000" w:themeColor="text1"/>
        </w:rPr>
        <w:t xml:space="preserve"> The magnitude of fault currents cannot be accurately determined, and</w:t>
      </w:r>
    </w:p>
    <w:p w14:paraId="0578A38B" w14:textId="08E172F9" w:rsidR="00BE4E50" w:rsidRDefault="006A5456" w:rsidP="00BE4E50">
      <w:pPr>
        <w:pStyle w:val="NormalWeb"/>
        <w:shd w:val="clear" w:color="auto" w:fill="FFFFFF"/>
        <w:spacing w:before="0" w:beforeAutospacing="0" w:after="288" w:afterAutospacing="0" w:line="360" w:lineRule="atLeast"/>
        <w:ind w:left="360"/>
        <w:jc w:val="both"/>
        <w:textAlignment w:val="baseline"/>
        <w:rPr>
          <w:color w:val="000000" w:themeColor="text1"/>
        </w:rPr>
      </w:pPr>
      <w:r w:rsidRPr="00EC5B19">
        <w:rPr>
          <w:b/>
          <w:bCs/>
          <w:color w:val="000000" w:themeColor="text1"/>
        </w:rPr>
        <w:t>(iii)</w:t>
      </w:r>
      <w:r w:rsidRPr="00EC5B19">
        <w:rPr>
          <w:color w:val="000000" w:themeColor="text1"/>
        </w:rPr>
        <w:t xml:space="preserve"> The accuracy of the relays under transient conditions is likely to be different.</w:t>
      </w:r>
    </w:p>
    <w:p w14:paraId="6F7149E8" w14:textId="612C8F0C" w:rsidR="006A5456" w:rsidRPr="00EC5B19" w:rsidRDefault="006A5456" w:rsidP="00BE4E50">
      <w:pPr>
        <w:pStyle w:val="NormalWeb"/>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t>Hence for discrimination the relays are set to protect only part of the line, usually 80%. For this reason current grading alone cannot be employed and this protection system should be supplemented by time-graded inverse definite minimum time (IDMT) relay system.</w:t>
      </w:r>
    </w:p>
    <w:p w14:paraId="682D29B6" w14:textId="77777777" w:rsidR="006A5456" w:rsidRPr="00EC5B19" w:rsidRDefault="006A5456" w:rsidP="006A5456">
      <w:pPr>
        <w:pStyle w:val="NormalWeb"/>
        <w:shd w:val="clear" w:color="auto" w:fill="FFFFFF"/>
        <w:spacing w:before="0" w:beforeAutospacing="0" w:after="288" w:afterAutospacing="0" w:line="360" w:lineRule="atLeast"/>
        <w:ind w:left="360"/>
        <w:jc w:val="both"/>
        <w:textAlignment w:val="baseline"/>
        <w:rPr>
          <w:color w:val="000000" w:themeColor="text1"/>
        </w:rPr>
      </w:pPr>
      <w:r w:rsidRPr="00EC5B19">
        <w:rPr>
          <w:b/>
          <w:bCs/>
          <w:color w:val="000000" w:themeColor="text1"/>
        </w:rPr>
        <w:t>2.</w:t>
      </w:r>
      <w:r w:rsidRPr="00EC5B19">
        <w:rPr>
          <w:color w:val="000000" w:themeColor="text1"/>
        </w:rPr>
        <w:t xml:space="preserve"> The fault currents are different for different types of faults and so a certain difficulty is experienced in relay setting.</w:t>
      </w:r>
    </w:p>
    <w:p w14:paraId="27A622A1" w14:textId="77777777" w:rsidR="006A5456" w:rsidRPr="00EC5B19" w:rsidRDefault="006A5456" w:rsidP="006A5456">
      <w:pPr>
        <w:pStyle w:val="NormalWeb"/>
        <w:shd w:val="clear" w:color="auto" w:fill="FFFFFF"/>
        <w:spacing w:before="0" w:beforeAutospacing="0" w:after="288" w:afterAutospacing="0" w:line="360" w:lineRule="atLeast"/>
        <w:ind w:left="360"/>
        <w:jc w:val="both"/>
        <w:textAlignment w:val="baseline"/>
        <w:rPr>
          <w:color w:val="000000" w:themeColor="text1"/>
        </w:rPr>
      </w:pPr>
      <w:r w:rsidRPr="00EC5B19">
        <w:rPr>
          <w:b/>
          <w:bCs/>
          <w:color w:val="000000" w:themeColor="text1"/>
        </w:rPr>
        <w:t>3.</w:t>
      </w:r>
      <w:r w:rsidRPr="00EC5B19">
        <w:rPr>
          <w:color w:val="000000" w:themeColor="text1"/>
        </w:rPr>
        <w:t xml:space="preserve"> For ring mains, parallel feeders, interconnected systems, where power can flow to the fault from either direction, a system without directional control is not suited.</w:t>
      </w:r>
    </w:p>
    <w:p w14:paraId="601FC553" w14:textId="77777777" w:rsidR="00BE4E50" w:rsidRDefault="00BE4E50" w:rsidP="00BE4E50">
      <w:pPr>
        <w:pStyle w:val="Heading4"/>
        <w:shd w:val="clear" w:color="auto" w:fill="FFFFFF"/>
        <w:spacing w:before="0" w:beforeAutospacing="0" w:after="0" w:afterAutospacing="0" w:line="360" w:lineRule="atLeast"/>
        <w:jc w:val="both"/>
        <w:textAlignment w:val="baseline"/>
        <w:rPr>
          <w:color w:val="000000" w:themeColor="text1"/>
          <w:sz w:val="28"/>
          <w:bdr w:val="none" w:sz="0" w:space="0" w:color="auto" w:frame="1"/>
        </w:rPr>
      </w:pPr>
    </w:p>
    <w:p w14:paraId="1D7B49DC" w14:textId="77777777" w:rsidR="00BE4E50" w:rsidRDefault="00BE4E50" w:rsidP="00BE4E50">
      <w:pPr>
        <w:pStyle w:val="Heading4"/>
        <w:shd w:val="clear" w:color="auto" w:fill="FFFFFF"/>
        <w:spacing w:before="0" w:beforeAutospacing="0" w:after="0" w:afterAutospacing="0" w:line="360" w:lineRule="atLeast"/>
        <w:jc w:val="both"/>
        <w:textAlignment w:val="baseline"/>
        <w:rPr>
          <w:color w:val="000000" w:themeColor="text1"/>
          <w:sz w:val="28"/>
          <w:bdr w:val="none" w:sz="0" w:space="0" w:color="auto" w:frame="1"/>
        </w:rPr>
      </w:pPr>
    </w:p>
    <w:p w14:paraId="2B8B4977" w14:textId="3DE1E0D6" w:rsidR="006A5456" w:rsidRPr="00EB4FAE" w:rsidRDefault="006A5456" w:rsidP="00BE4E50">
      <w:pPr>
        <w:pStyle w:val="Heading4"/>
        <w:shd w:val="clear" w:color="auto" w:fill="FFFFFF"/>
        <w:spacing w:before="0" w:beforeAutospacing="0" w:after="0" w:afterAutospacing="0" w:line="360" w:lineRule="atLeast"/>
        <w:jc w:val="both"/>
        <w:textAlignment w:val="baseline"/>
        <w:rPr>
          <w:color w:val="000000" w:themeColor="text1"/>
          <w:szCs w:val="22"/>
        </w:rPr>
      </w:pPr>
      <w:r w:rsidRPr="00EB4FAE">
        <w:rPr>
          <w:color w:val="000000" w:themeColor="text1"/>
          <w:szCs w:val="22"/>
          <w:bdr w:val="none" w:sz="0" w:space="0" w:color="auto" w:frame="1"/>
        </w:rPr>
        <w:t>Differential Pilot-Wire Protection of Transmission Lines:</w:t>
      </w:r>
    </w:p>
    <w:p w14:paraId="198E1EF1" w14:textId="0031C030" w:rsidR="006A5456" w:rsidRPr="00EC5B19" w:rsidRDefault="00BE4E50" w:rsidP="00BE4E50">
      <w:pPr>
        <w:pStyle w:val="NormalWeb"/>
        <w:shd w:val="clear" w:color="auto" w:fill="FFFFFF"/>
        <w:spacing w:before="0" w:beforeAutospacing="0" w:after="288" w:afterAutospacing="0" w:line="360" w:lineRule="atLeast"/>
        <w:jc w:val="both"/>
        <w:textAlignment w:val="baseline"/>
        <w:rPr>
          <w:color w:val="000000" w:themeColor="text1"/>
        </w:rPr>
      </w:pPr>
      <w:r>
        <w:rPr>
          <w:color w:val="000000" w:themeColor="text1"/>
        </w:rPr>
        <w:t xml:space="preserve">                                                                                                  </w:t>
      </w:r>
      <w:r w:rsidR="006A5456" w:rsidRPr="00EC5B19">
        <w:rPr>
          <w:color w:val="000000" w:themeColor="text1"/>
        </w:rPr>
        <w:t>The term “pilot” means that between the ends of a transmission line there is an interconnecting channel of some sort over which information can be conveyed. Three different types of such a channel are presently in use, and they are called “wire pilot”, “carrier-current pilot” and “microwave pilot”. A wire pilot consists generally of a two-wire circuit of the telephone-line type, either open wire or cable. A wire pilot is generally economical for distances up to 8 or 15 km, beyond which a carrier-current pilot usually becomes more economical. Microwave pilots are employed when the number of services requiring pilot channels exceeds the technical or economic capabilities of carrier current.</w:t>
      </w:r>
    </w:p>
    <w:p w14:paraId="7C45CCAD" w14:textId="7DBF8F70" w:rsidR="006A5456" w:rsidRDefault="006A5456" w:rsidP="00BE4E50">
      <w:pPr>
        <w:pStyle w:val="NormalWeb"/>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t>The differential pilot-wire protection is most satisfactory and is widely employed on account of the advantages such as simplicity, flexibility, a high stability ratio, rapid fault clearance (a time varying between 0.1 and 0.5 second according to the “break time” of the circuit breaker).</w:t>
      </w:r>
    </w:p>
    <w:p w14:paraId="38EEA650" w14:textId="3AF9368C" w:rsidR="00EB4FAE" w:rsidRPr="00EC5B19" w:rsidRDefault="00EB4FAE" w:rsidP="00BE4E50">
      <w:pPr>
        <w:pStyle w:val="NormalWeb"/>
        <w:shd w:val="clear" w:color="auto" w:fill="FFFFFF"/>
        <w:spacing w:before="0" w:beforeAutospacing="0" w:after="288" w:afterAutospacing="0" w:line="360" w:lineRule="atLeast"/>
        <w:jc w:val="both"/>
        <w:textAlignment w:val="baseline"/>
        <w:rPr>
          <w:color w:val="000000" w:themeColor="text1"/>
        </w:rPr>
      </w:pPr>
      <w:r w:rsidRPr="00EB4FAE">
        <w:rPr>
          <w:color w:val="000000" w:themeColor="text1"/>
        </w:rPr>
        <w:t>The differential pilot-wire protection is based on the idea that under normal operating conditions, the currents compared at either end of the line or feeder using pilot wires should be the same, and that the equality is only lost when there is a fault between the two ends. The method is quite similar to that used to protect alternators and transformers, with the only difference being the length of the pilot wires.</w:t>
      </w:r>
    </w:p>
    <w:p w14:paraId="0F67F6DA" w14:textId="77777777" w:rsidR="006A5456" w:rsidRPr="00EB4FAE" w:rsidRDefault="006A5456" w:rsidP="00BE4E50">
      <w:pPr>
        <w:pStyle w:val="Heading4"/>
        <w:shd w:val="clear" w:color="auto" w:fill="FFFFFF"/>
        <w:spacing w:before="0" w:beforeAutospacing="0" w:after="0" w:afterAutospacing="0" w:line="360" w:lineRule="atLeast"/>
        <w:jc w:val="both"/>
        <w:textAlignment w:val="baseline"/>
        <w:rPr>
          <w:color w:val="000000" w:themeColor="text1"/>
        </w:rPr>
      </w:pPr>
      <w:r w:rsidRPr="00EB4FAE">
        <w:rPr>
          <w:color w:val="000000" w:themeColor="text1"/>
          <w:bdr w:val="none" w:sz="0" w:space="0" w:color="auto" w:frame="1"/>
        </w:rPr>
        <w:lastRenderedPageBreak/>
        <w:t>Current Balance Differential Protection of Transmission Lines:</w:t>
      </w:r>
    </w:p>
    <w:p w14:paraId="2275B136" w14:textId="2FD44749" w:rsidR="006A5456" w:rsidRPr="00EC5B19" w:rsidRDefault="00EB4FAE" w:rsidP="00BE4E50">
      <w:pPr>
        <w:pStyle w:val="NormalWeb"/>
        <w:shd w:val="clear" w:color="auto" w:fill="FFFFFF"/>
        <w:spacing w:before="0" w:beforeAutospacing="0" w:after="288" w:afterAutospacing="0" w:line="360" w:lineRule="atLeast"/>
        <w:jc w:val="both"/>
        <w:textAlignment w:val="baseline"/>
        <w:rPr>
          <w:color w:val="000000" w:themeColor="text1"/>
        </w:rPr>
      </w:pPr>
      <w:r>
        <w:rPr>
          <w:color w:val="000000" w:themeColor="text1"/>
        </w:rPr>
        <w:t xml:space="preserve">                                                                                                       </w:t>
      </w:r>
      <w:r w:rsidR="006A5456" w:rsidRPr="00EB4FAE">
        <w:rPr>
          <w:color w:val="000000" w:themeColor="text1"/>
        </w:rPr>
        <w:t>B</w:t>
      </w:r>
      <w:r w:rsidR="006A5456" w:rsidRPr="00EC5B19">
        <w:rPr>
          <w:color w:val="000000" w:themeColor="text1"/>
        </w:rPr>
        <w:t>iased differential protection due to McColl is an example of current balance differential protection.</w:t>
      </w:r>
    </w:p>
    <w:p w14:paraId="181C17F2" w14:textId="449CC0A7" w:rsidR="006A5456" w:rsidRDefault="006A5456" w:rsidP="00BE4E50">
      <w:pPr>
        <w:pStyle w:val="NormalWeb"/>
        <w:shd w:val="clear" w:color="auto" w:fill="FFFFFF"/>
        <w:spacing w:before="0" w:beforeAutospacing="0" w:after="0" w:afterAutospacing="0" w:line="360" w:lineRule="atLeast"/>
        <w:jc w:val="both"/>
        <w:textAlignment w:val="baseline"/>
        <w:rPr>
          <w:color w:val="000000" w:themeColor="text1"/>
        </w:rPr>
      </w:pPr>
      <w:r w:rsidRPr="00EC5B19">
        <w:rPr>
          <w:color w:val="000000" w:themeColor="text1"/>
        </w:rPr>
        <w:t>For understanding its principle let us first consider the protection of Single-Phase feeders. The scheme is illustrated in Fig. The current transformers CT</w:t>
      </w:r>
      <w:r w:rsidRPr="00EC5B19">
        <w:rPr>
          <w:color w:val="000000" w:themeColor="text1"/>
          <w:bdr w:val="none" w:sz="0" w:space="0" w:color="auto" w:frame="1"/>
          <w:vertAlign w:val="subscript"/>
        </w:rPr>
        <w:t>1</w:t>
      </w:r>
      <w:r w:rsidRPr="00EC5B19">
        <w:rPr>
          <w:color w:val="000000" w:themeColor="text1"/>
        </w:rPr>
        <w:t>, and CT</w:t>
      </w:r>
      <w:r w:rsidRPr="00EC5B19">
        <w:rPr>
          <w:color w:val="000000" w:themeColor="text1"/>
          <w:bdr w:val="none" w:sz="0" w:space="0" w:color="auto" w:frame="1"/>
          <w:vertAlign w:val="subscript"/>
        </w:rPr>
        <w:t>2</w:t>
      </w:r>
      <w:r w:rsidRPr="00EC5B19">
        <w:rPr>
          <w:color w:val="000000" w:themeColor="text1"/>
        </w:rPr>
        <w:t> are mounted on the two ends of the protected line. The secondaries of the two CTs are connected through the restraining coils R</w:t>
      </w:r>
      <w:r w:rsidRPr="00EC5B19">
        <w:rPr>
          <w:color w:val="000000" w:themeColor="text1"/>
          <w:bdr w:val="none" w:sz="0" w:space="0" w:color="auto" w:frame="1"/>
          <w:vertAlign w:val="subscript"/>
        </w:rPr>
        <w:t>1</w:t>
      </w:r>
      <w:r w:rsidRPr="00EC5B19">
        <w:rPr>
          <w:color w:val="000000" w:themeColor="text1"/>
        </w:rPr>
        <w:t> and R</w:t>
      </w:r>
      <w:r w:rsidRPr="00EC5B19">
        <w:rPr>
          <w:color w:val="000000" w:themeColor="text1"/>
          <w:bdr w:val="none" w:sz="0" w:space="0" w:color="auto" w:frame="1"/>
          <w:vertAlign w:val="subscript"/>
        </w:rPr>
        <w:t>2</w:t>
      </w:r>
      <w:r w:rsidRPr="00EC5B19">
        <w:rPr>
          <w:color w:val="000000" w:themeColor="text1"/>
        </w:rPr>
        <w:t> and pilot wires P</w:t>
      </w:r>
      <w:r w:rsidRPr="00EC5B19">
        <w:rPr>
          <w:color w:val="000000" w:themeColor="text1"/>
          <w:bdr w:val="none" w:sz="0" w:space="0" w:color="auto" w:frame="1"/>
          <w:vertAlign w:val="subscript"/>
        </w:rPr>
        <w:t>1 </w:t>
      </w:r>
      <w:r w:rsidRPr="00EC5B19">
        <w:rPr>
          <w:color w:val="000000" w:themeColor="text1"/>
        </w:rPr>
        <w:t>and P</w:t>
      </w:r>
      <w:r w:rsidRPr="00EC5B19">
        <w:rPr>
          <w:color w:val="000000" w:themeColor="text1"/>
          <w:bdr w:val="none" w:sz="0" w:space="0" w:color="auto" w:frame="1"/>
          <w:vertAlign w:val="subscript"/>
        </w:rPr>
        <w:t>2</w:t>
      </w:r>
      <w:r w:rsidRPr="00EC5B19">
        <w:rPr>
          <w:color w:val="000000" w:themeColor="text1"/>
        </w:rPr>
        <w:t>. The operating coils of the relays are also connected across the secondaries of the CTs through diverting resistances DR</w:t>
      </w:r>
      <w:r w:rsidRPr="00EC5B19">
        <w:rPr>
          <w:color w:val="000000" w:themeColor="text1"/>
          <w:bdr w:val="none" w:sz="0" w:space="0" w:color="auto" w:frame="1"/>
          <w:vertAlign w:val="subscript"/>
        </w:rPr>
        <w:t>1</w:t>
      </w:r>
      <w:r w:rsidRPr="00EC5B19">
        <w:rPr>
          <w:color w:val="000000" w:themeColor="text1"/>
        </w:rPr>
        <w:t> and DR</w:t>
      </w:r>
      <w:r w:rsidRPr="00EC5B19">
        <w:rPr>
          <w:color w:val="000000" w:themeColor="text1"/>
          <w:bdr w:val="none" w:sz="0" w:space="0" w:color="auto" w:frame="1"/>
          <w:vertAlign w:val="subscript"/>
        </w:rPr>
        <w:t>2</w:t>
      </w:r>
      <w:r w:rsidRPr="00EC5B19">
        <w:rPr>
          <w:color w:val="000000" w:themeColor="text1"/>
        </w:rPr>
        <w:t> as illustrated in Fig.</w:t>
      </w:r>
    </w:p>
    <w:p w14:paraId="4C97A6CD" w14:textId="77777777" w:rsidR="00540D0D" w:rsidRPr="00EC5B19" w:rsidRDefault="00540D0D" w:rsidP="00BE4E50">
      <w:pPr>
        <w:pStyle w:val="NormalWeb"/>
        <w:shd w:val="clear" w:color="auto" w:fill="FFFFFF"/>
        <w:spacing w:before="0" w:beforeAutospacing="0" w:after="0" w:afterAutospacing="0" w:line="360" w:lineRule="atLeast"/>
        <w:jc w:val="both"/>
        <w:textAlignment w:val="baseline"/>
        <w:rPr>
          <w:color w:val="000000" w:themeColor="text1"/>
        </w:rPr>
      </w:pPr>
    </w:p>
    <w:p w14:paraId="08CF62A7" w14:textId="77777777" w:rsidR="006A5456" w:rsidRPr="00EC5B19" w:rsidRDefault="006A5456" w:rsidP="006A5456">
      <w:pPr>
        <w:pStyle w:val="NormalWeb"/>
        <w:shd w:val="clear" w:color="auto" w:fill="FFFFFF"/>
        <w:spacing w:before="0" w:beforeAutospacing="0" w:after="0" w:afterAutospacing="0" w:line="360" w:lineRule="atLeast"/>
        <w:ind w:left="360"/>
        <w:jc w:val="center"/>
        <w:textAlignment w:val="baseline"/>
        <w:rPr>
          <w:color w:val="000000" w:themeColor="text1"/>
        </w:rPr>
      </w:pPr>
      <w:r w:rsidRPr="00EC5B19">
        <w:rPr>
          <w:noProof/>
          <w:color w:val="000000" w:themeColor="text1"/>
        </w:rPr>
        <w:drawing>
          <wp:inline distT="0" distB="0" distL="0" distR="0" wp14:anchorId="347E1A42" wp14:editId="64C234E9">
            <wp:extent cx="5800725" cy="2152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0725" cy="2152650"/>
                    </a:xfrm>
                    <a:prstGeom prst="rect">
                      <a:avLst/>
                    </a:prstGeom>
                    <a:noFill/>
                    <a:ln>
                      <a:noFill/>
                    </a:ln>
                  </pic:spPr>
                </pic:pic>
              </a:graphicData>
            </a:graphic>
          </wp:inline>
        </w:drawing>
      </w:r>
    </w:p>
    <w:p w14:paraId="324B0774" w14:textId="77777777" w:rsidR="00540D0D" w:rsidRDefault="00540D0D" w:rsidP="00540D0D">
      <w:pPr>
        <w:pStyle w:val="NormalWeb"/>
        <w:shd w:val="clear" w:color="auto" w:fill="FFFFFF"/>
        <w:spacing w:before="0" w:beforeAutospacing="0" w:after="0" w:afterAutospacing="0" w:line="360" w:lineRule="atLeast"/>
        <w:jc w:val="center"/>
        <w:textAlignment w:val="baseline"/>
        <w:rPr>
          <w:b/>
          <w:bCs/>
          <w:color w:val="000000" w:themeColor="text1"/>
        </w:rPr>
      </w:pPr>
    </w:p>
    <w:p w14:paraId="7BA60A1C" w14:textId="2C727C26" w:rsidR="0032313A" w:rsidRPr="00540D0D" w:rsidRDefault="00540D0D" w:rsidP="00540D0D">
      <w:pPr>
        <w:pStyle w:val="NormalWeb"/>
        <w:shd w:val="clear" w:color="auto" w:fill="FFFFFF"/>
        <w:spacing w:before="0" w:beforeAutospacing="0" w:after="0" w:afterAutospacing="0" w:line="360" w:lineRule="atLeast"/>
        <w:jc w:val="center"/>
        <w:textAlignment w:val="baseline"/>
        <w:rPr>
          <w:b/>
          <w:bCs/>
          <w:color w:val="000000" w:themeColor="text1"/>
        </w:rPr>
      </w:pPr>
      <w:r w:rsidRPr="00540D0D">
        <w:rPr>
          <w:b/>
          <w:bCs/>
          <w:color w:val="000000" w:themeColor="text1"/>
        </w:rPr>
        <w:t>Figure 6</w:t>
      </w:r>
      <w:r w:rsidR="008A1591">
        <w:rPr>
          <w:b/>
          <w:bCs/>
          <w:color w:val="000000" w:themeColor="text1"/>
        </w:rPr>
        <w:t>:</w:t>
      </w:r>
      <w:r w:rsidRPr="00540D0D">
        <w:rPr>
          <w:b/>
          <w:bCs/>
          <w:color w:val="000000" w:themeColor="text1"/>
        </w:rPr>
        <w:t xml:space="preserve"> McColl Circulating Current Protection </w:t>
      </w:r>
      <w:r>
        <w:rPr>
          <w:b/>
          <w:bCs/>
          <w:color w:val="000000" w:themeColor="text1"/>
        </w:rPr>
        <w:t>f</w:t>
      </w:r>
      <w:r w:rsidRPr="00540D0D">
        <w:rPr>
          <w:b/>
          <w:bCs/>
          <w:color w:val="000000" w:themeColor="text1"/>
        </w:rPr>
        <w:t>or Single Phase System</w:t>
      </w:r>
    </w:p>
    <w:p w14:paraId="647A4BC2" w14:textId="77777777" w:rsidR="00540D0D" w:rsidRDefault="00540D0D" w:rsidP="00BE4E50">
      <w:pPr>
        <w:pStyle w:val="NormalWeb"/>
        <w:shd w:val="clear" w:color="auto" w:fill="FFFFFF"/>
        <w:spacing w:before="0" w:beforeAutospacing="0" w:after="0" w:afterAutospacing="0" w:line="360" w:lineRule="atLeast"/>
        <w:jc w:val="both"/>
        <w:textAlignment w:val="baseline"/>
        <w:rPr>
          <w:color w:val="000000" w:themeColor="text1"/>
        </w:rPr>
      </w:pPr>
    </w:p>
    <w:p w14:paraId="17085BF0" w14:textId="70E6E208" w:rsidR="006A5456" w:rsidRPr="00EC5B19" w:rsidRDefault="006A5456" w:rsidP="00BE4E50">
      <w:pPr>
        <w:pStyle w:val="NormalWeb"/>
        <w:shd w:val="clear" w:color="auto" w:fill="FFFFFF"/>
        <w:spacing w:before="0" w:beforeAutospacing="0" w:after="0" w:afterAutospacing="0" w:line="360" w:lineRule="atLeast"/>
        <w:jc w:val="both"/>
        <w:textAlignment w:val="baseline"/>
        <w:rPr>
          <w:color w:val="000000" w:themeColor="text1"/>
        </w:rPr>
      </w:pPr>
      <w:r w:rsidRPr="00EC5B19">
        <w:rPr>
          <w:color w:val="000000" w:themeColor="text1"/>
        </w:rPr>
        <w:t>Each of these two diverting resistances is equal to pilot wire resistance which will cause same current to flow through the operating coils O</w:t>
      </w:r>
      <w:r w:rsidRPr="00EC5B19">
        <w:rPr>
          <w:color w:val="000000" w:themeColor="text1"/>
          <w:bdr w:val="none" w:sz="0" w:space="0" w:color="auto" w:frame="1"/>
          <w:vertAlign w:val="subscript"/>
        </w:rPr>
        <w:t>1</w:t>
      </w:r>
      <w:r w:rsidRPr="00EC5B19">
        <w:rPr>
          <w:color w:val="000000" w:themeColor="text1"/>
        </w:rPr>
        <w:t> and O</w:t>
      </w:r>
      <w:r w:rsidRPr="00EC5B19">
        <w:rPr>
          <w:color w:val="000000" w:themeColor="text1"/>
          <w:bdr w:val="none" w:sz="0" w:space="0" w:color="auto" w:frame="1"/>
          <w:vertAlign w:val="subscript"/>
        </w:rPr>
        <w:t>2</w:t>
      </w:r>
      <w:r w:rsidRPr="00EC5B19">
        <w:rPr>
          <w:color w:val="000000" w:themeColor="text1"/>
        </w:rPr>
        <w:t>. For equal number of turns on restraining coil and operating coil equal pull will be exerted on the sides of the beam relay. However, mechanical biasing can also be provided by moving the fulcrum towards the operating coil and such an arrangement can allow 10 to 12 per cent greater current to flow in the operating coil before it can close contacts.</w:t>
      </w:r>
    </w:p>
    <w:p w14:paraId="186DB0E6" w14:textId="77777777" w:rsidR="00BE4E50" w:rsidRDefault="00BE4E50" w:rsidP="00BE4E50">
      <w:pPr>
        <w:pStyle w:val="NormalWeb"/>
        <w:shd w:val="clear" w:color="auto" w:fill="FFFFFF"/>
        <w:spacing w:before="0" w:beforeAutospacing="0" w:after="0" w:afterAutospacing="0" w:line="360" w:lineRule="atLeast"/>
        <w:jc w:val="both"/>
        <w:textAlignment w:val="baseline"/>
        <w:rPr>
          <w:color w:val="000000" w:themeColor="text1"/>
        </w:rPr>
      </w:pPr>
    </w:p>
    <w:p w14:paraId="36BBD3AA" w14:textId="669FB849" w:rsidR="006A5456" w:rsidRPr="00EC5B19" w:rsidRDefault="006A5456" w:rsidP="00BE4E50">
      <w:pPr>
        <w:pStyle w:val="NormalWeb"/>
        <w:shd w:val="clear" w:color="auto" w:fill="FFFFFF"/>
        <w:spacing w:before="0" w:beforeAutospacing="0" w:after="0" w:afterAutospacing="0" w:line="360" w:lineRule="atLeast"/>
        <w:jc w:val="both"/>
        <w:textAlignment w:val="baseline"/>
        <w:rPr>
          <w:color w:val="000000" w:themeColor="text1"/>
        </w:rPr>
      </w:pPr>
      <w:r w:rsidRPr="00EC5B19">
        <w:rPr>
          <w:color w:val="000000" w:themeColor="text1"/>
        </w:rPr>
        <w:t>For an earth fault at point F, the current in CT</w:t>
      </w:r>
      <w:r w:rsidRPr="00EC5B19">
        <w:rPr>
          <w:color w:val="000000" w:themeColor="text1"/>
          <w:bdr w:val="none" w:sz="0" w:space="0" w:color="auto" w:frame="1"/>
          <w:vertAlign w:val="subscript"/>
        </w:rPr>
        <w:t>1</w:t>
      </w:r>
      <w:r w:rsidRPr="00EC5B19">
        <w:rPr>
          <w:color w:val="000000" w:themeColor="text1"/>
        </w:rPr>
        <w:t> will exceed that in CT</w:t>
      </w:r>
      <w:r w:rsidRPr="00EC5B19">
        <w:rPr>
          <w:color w:val="000000" w:themeColor="text1"/>
          <w:bdr w:val="none" w:sz="0" w:space="0" w:color="auto" w:frame="1"/>
          <w:vertAlign w:val="subscript"/>
        </w:rPr>
        <w:t>2</w:t>
      </w:r>
      <w:r w:rsidRPr="00EC5B19">
        <w:rPr>
          <w:color w:val="000000" w:themeColor="text1"/>
        </w:rPr>
        <w:t>. The secondary current of CT</w:t>
      </w:r>
      <w:r w:rsidRPr="00EC5B19">
        <w:rPr>
          <w:color w:val="000000" w:themeColor="text1"/>
          <w:bdr w:val="none" w:sz="0" w:space="0" w:color="auto" w:frame="1"/>
          <w:vertAlign w:val="subscript"/>
        </w:rPr>
        <w:t>1</w:t>
      </w:r>
      <w:r w:rsidRPr="00EC5B19">
        <w:rPr>
          <w:color w:val="000000" w:themeColor="text1"/>
        </w:rPr>
        <w:t> will be flowing in two parallel paths—one path will be through diverting resistance DR</w:t>
      </w:r>
      <w:r w:rsidRPr="00EC5B19">
        <w:rPr>
          <w:color w:val="000000" w:themeColor="text1"/>
          <w:bdr w:val="none" w:sz="0" w:space="0" w:color="auto" w:frame="1"/>
          <w:vertAlign w:val="subscript"/>
        </w:rPr>
        <w:t>1</w:t>
      </w:r>
      <w:r w:rsidRPr="00EC5B19">
        <w:rPr>
          <w:color w:val="000000" w:themeColor="text1"/>
        </w:rPr>
        <w:t> and operating coil O</w:t>
      </w:r>
      <w:r w:rsidRPr="00EC5B19">
        <w:rPr>
          <w:color w:val="000000" w:themeColor="text1"/>
          <w:bdr w:val="none" w:sz="0" w:space="0" w:color="auto" w:frame="1"/>
          <w:vertAlign w:val="subscript"/>
        </w:rPr>
        <w:t>1</w:t>
      </w:r>
      <w:r w:rsidRPr="00EC5B19">
        <w:rPr>
          <w:color w:val="000000" w:themeColor="text1"/>
        </w:rPr>
        <w:t> and the second path will be through restraining coil R</w:t>
      </w:r>
      <w:r w:rsidRPr="00EC5B19">
        <w:rPr>
          <w:color w:val="000000" w:themeColor="text1"/>
          <w:bdr w:val="none" w:sz="0" w:space="0" w:color="auto" w:frame="1"/>
          <w:vertAlign w:val="subscript"/>
        </w:rPr>
        <w:t>1</w:t>
      </w:r>
      <w:r w:rsidRPr="00EC5B19">
        <w:rPr>
          <w:color w:val="000000" w:themeColor="text1"/>
        </w:rPr>
        <w:t>, pilot-wire P</w:t>
      </w:r>
      <w:r w:rsidRPr="00EC5B19">
        <w:rPr>
          <w:color w:val="000000" w:themeColor="text1"/>
          <w:bdr w:val="none" w:sz="0" w:space="0" w:color="auto" w:frame="1"/>
          <w:vertAlign w:val="subscript"/>
        </w:rPr>
        <w:t>1</w:t>
      </w:r>
      <w:r w:rsidRPr="00EC5B19">
        <w:rPr>
          <w:color w:val="000000" w:themeColor="text1"/>
        </w:rPr>
        <w:t>, diverting resistance DR</w:t>
      </w:r>
      <w:r w:rsidRPr="00EC5B19">
        <w:rPr>
          <w:color w:val="000000" w:themeColor="text1"/>
          <w:bdr w:val="none" w:sz="0" w:space="0" w:color="auto" w:frame="1"/>
          <w:vertAlign w:val="subscript"/>
        </w:rPr>
        <w:t>2</w:t>
      </w:r>
      <w:r w:rsidRPr="00EC5B19">
        <w:rPr>
          <w:color w:val="000000" w:themeColor="text1"/>
        </w:rPr>
        <w:t>, operating coil O</w:t>
      </w:r>
      <w:r w:rsidRPr="00EC5B19">
        <w:rPr>
          <w:color w:val="000000" w:themeColor="text1"/>
          <w:bdr w:val="none" w:sz="0" w:space="0" w:color="auto" w:frame="1"/>
          <w:vertAlign w:val="subscript"/>
        </w:rPr>
        <w:t>2</w:t>
      </w:r>
      <w:r w:rsidRPr="00EC5B19">
        <w:rPr>
          <w:color w:val="000000" w:themeColor="text1"/>
        </w:rPr>
        <w:t>, restraining coil R</w:t>
      </w:r>
      <w:r w:rsidRPr="00EC5B19">
        <w:rPr>
          <w:color w:val="000000" w:themeColor="text1"/>
          <w:bdr w:val="none" w:sz="0" w:space="0" w:color="auto" w:frame="1"/>
          <w:vertAlign w:val="subscript"/>
        </w:rPr>
        <w:t>2</w:t>
      </w:r>
      <w:r w:rsidRPr="00EC5B19">
        <w:rPr>
          <w:color w:val="000000" w:themeColor="text1"/>
        </w:rPr>
        <w:t> and pilot-wire P</w:t>
      </w:r>
      <w:r w:rsidRPr="00EC5B19">
        <w:rPr>
          <w:color w:val="000000" w:themeColor="text1"/>
          <w:bdr w:val="none" w:sz="0" w:space="0" w:color="auto" w:frame="1"/>
          <w:vertAlign w:val="subscript"/>
        </w:rPr>
        <w:t>2</w:t>
      </w:r>
      <w:r w:rsidRPr="00EC5B19">
        <w:rPr>
          <w:color w:val="000000" w:themeColor="text1"/>
        </w:rPr>
        <w:t>. Obviously, the resistance of second path (consists of 3 coils, 2 pilot-wires and one diverting resistance) is 3 times that of first path. Thus three- fourth of the total current will flow through the operation coil O</w:t>
      </w:r>
      <w:r w:rsidRPr="00EC5B19">
        <w:rPr>
          <w:color w:val="000000" w:themeColor="text1"/>
          <w:bdr w:val="none" w:sz="0" w:space="0" w:color="auto" w:frame="1"/>
          <w:vertAlign w:val="subscript"/>
        </w:rPr>
        <w:t>1</w:t>
      </w:r>
      <w:r w:rsidRPr="00EC5B19">
        <w:rPr>
          <w:color w:val="000000" w:themeColor="text1"/>
        </w:rPr>
        <w:t> and one-fourth through the restraining coil R</w:t>
      </w:r>
      <w:r w:rsidRPr="00EC5B19">
        <w:rPr>
          <w:color w:val="000000" w:themeColor="text1"/>
          <w:bdr w:val="none" w:sz="0" w:space="0" w:color="auto" w:frame="1"/>
          <w:vertAlign w:val="subscript"/>
        </w:rPr>
        <w:t>1</w:t>
      </w:r>
      <w:r w:rsidRPr="00EC5B19">
        <w:rPr>
          <w:color w:val="000000" w:themeColor="text1"/>
        </w:rPr>
        <w:t xml:space="preserve">. If the current flowing through the </w:t>
      </w:r>
      <w:r w:rsidRPr="00EC5B19">
        <w:rPr>
          <w:color w:val="000000" w:themeColor="text1"/>
        </w:rPr>
        <w:lastRenderedPageBreak/>
        <w:t>operating coil O</w:t>
      </w:r>
      <w:r w:rsidRPr="00EC5B19">
        <w:rPr>
          <w:color w:val="000000" w:themeColor="text1"/>
          <w:bdr w:val="none" w:sz="0" w:space="0" w:color="auto" w:frame="1"/>
          <w:vertAlign w:val="subscript"/>
        </w:rPr>
        <w:t>1</w:t>
      </w:r>
      <w:r w:rsidRPr="00EC5B19">
        <w:rPr>
          <w:color w:val="000000" w:themeColor="text1"/>
        </w:rPr>
        <w:t> exceeds the relay setting, the feeder will be disconnected from the supply end.</w:t>
      </w:r>
    </w:p>
    <w:p w14:paraId="4D8C158B" w14:textId="77777777" w:rsidR="00BE4E50" w:rsidRDefault="00BE4E50" w:rsidP="00BE4E50">
      <w:pPr>
        <w:pStyle w:val="NormalWeb"/>
        <w:shd w:val="clear" w:color="auto" w:fill="FFFFFF"/>
        <w:spacing w:before="0" w:beforeAutospacing="0" w:after="0" w:afterAutospacing="0" w:line="360" w:lineRule="atLeast"/>
        <w:jc w:val="both"/>
        <w:textAlignment w:val="baseline"/>
        <w:rPr>
          <w:color w:val="000000" w:themeColor="text1"/>
        </w:rPr>
      </w:pPr>
    </w:p>
    <w:p w14:paraId="5EB3F38D" w14:textId="17486799" w:rsidR="006A5456" w:rsidRDefault="006A5456" w:rsidP="00BE4E50">
      <w:pPr>
        <w:pStyle w:val="NormalWeb"/>
        <w:shd w:val="clear" w:color="auto" w:fill="FFFFFF"/>
        <w:spacing w:before="0" w:beforeAutospacing="0" w:after="0" w:afterAutospacing="0" w:line="360" w:lineRule="atLeast"/>
        <w:jc w:val="both"/>
        <w:textAlignment w:val="baseline"/>
        <w:rPr>
          <w:color w:val="000000" w:themeColor="text1"/>
        </w:rPr>
      </w:pPr>
      <w:r w:rsidRPr="00EC5B19">
        <w:rPr>
          <w:color w:val="000000" w:themeColor="text1"/>
        </w:rPr>
        <w:t>Figure</w:t>
      </w:r>
      <w:r w:rsidR="00540D0D">
        <w:rPr>
          <w:color w:val="000000" w:themeColor="text1"/>
        </w:rPr>
        <w:t>.</w:t>
      </w:r>
      <w:r w:rsidRPr="00EC5B19">
        <w:rPr>
          <w:color w:val="000000" w:themeColor="text1"/>
        </w:rPr>
        <w:t xml:space="preserve"> shows the application of biased differential protection to a 3-phase feeder. The CT sets CT</w:t>
      </w:r>
      <w:r w:rsidRPr="00EC5B19">
        <w:rPr>
          <w:color w:val="000000" w:themeColor="text1"/>
          <w:bdr w:val="none" w:sz="0" w:space="0" w:color="auto" w:frame="1"/>
          <w:vertAlign w:val="subscript"/>
        </w:rPr>
        <w:t>1</w:t>
      </w:r>
      <w:r w:rsidRPr="00EC5B19">
        <w:rPr>
          <w:color w:val="000000" w:themeColor="text1"/>
        </w:rPr>
        <w:t> and CT</w:t>
      </w:r>
      <w:r w:rsidRPr="00EC5B19">
        <w:rPr>
          <w:color w:val="000000" w:themeColor="text1"/>
          <w:bdr w:val="none" w:sz="0" w:space="0" w:color="auto" w:frame="1"/>
          <w:vertAlign w:val="subscript"/>
        </w:rPr>
        <w:t>2</w:t>
      </w:r>
      <w:r w:rsidRPr="00EC5B19">
        <w:rPr>
          <w:color w:val="000000" w:themeColor="text1"/>
        </w:rPr>
        <w:t> are connected in delta formation because the star-connection would require four-pilot wires, the fourth pilot-wire being connected between two-star points. The diverting resistances DR</w:t>
      </w:r>
      <w:r w:rsidRPr="00EC5B19">
        <w:rPr>
          <w:color w:val="000000" w:themeColor="text1"/>
          <w:bdr w:val="none" w:sz="0" w:space="0" w:color="auto" w:frame="1"/>
          <w:vertAlign w:val="subscript"/>
        </w:rPr>
        <w:t>1</w:t>
      </w:r>
      <w:r w:rsidRPr="00EC5B19">
        <w:rPr>
          <w:color w:val="000000" w:themeColor="text1"/>
        </w:rPr>
        <w:t> and DR</w:t>
      </w:r>
      <w:r w:rsidRPr="00EC5B19">
        <w:rPr>
          <w:color w:val="000000" w:themeColor="text1"/>
          <w:bdr w:val="none" w:sz="0" w:space="0" w:color="auto" w:frame="1"/>
          <w:vertAlign w:val="subscript"/>
        </w:rPr>
        <w:t>2 </w:t>
      </w:r>
      <w:r w:rsidRPr="00EC5B19">
        <w:rPr>
          <w:color w:val="000000" w:themeColor="text1"/>
        </w:rPr>
        <w:t>need only be one half of the resistance of one pilot-wire, as the return pilot utilized for the fault current will also include a resistor equal to one half of this pilot resistance.</w:t>
      </w:r>
    </w:p>
    <w:p w14:paraId="6E8514F9" w14:textId="77777777" w:rsidR="00BE4E50" w:rsidRPr="00EC5B19" w:rsidRDefault="00BE4E50" w:rsidP="00BE4E50">
      <w:pPr>
        <w:pStyle w:val="NormalWeb"/>
        <w:shd w:val="clear" w:color="auto" w:fill="FFFFFF"/>
        <w:spacing w:before="0" w:beforeAutospacing="0" w:after="0" w:afterAutospacing="0" w:line="360" w:lineRule="atLeast"/>
        <w:jc w:val="both"/>
        <w:textAlignment w:val="baseline"/>
        <w:rPr>
          <w:color w:val="000000" w:themeColor="text1"/>
        </w:rPr>
      </w:pPr>
    </w:p>
    <w:p w14:paraId="08736249" w14:textId="6E550E16" w:rsidR="006A5456" w:rsidRPr="00EC5B19" w:rsidRDefault="006A5456" w:rsidP="0032313A">
      <w:pPr>
        <w:pStyle w:val="NormalWeb"/>
        <w:shd w:val="clear" w:color="auto" w:fill="FFFFFF"/>
        <w:spacing w:before="0" w:beforeAutospacing="0" w:after="0" w:afterAutospacing="0" w:line="360" w:lineRule="atLeast"/>
        <w:ind w:left="360"/>
        <w:jc w:val="center"/>
        <w:textAlignment w:val="baseline"/>
        <w:rPr>
          <w:color w:val="000000" w:themeColor="text1"/>
        </w:rPr>
      </w:pPr>
      <w:r w:rsidRPr="00EC5B19">
        <w:rPr>
          <w:noProof/>
          <w:color w:val="000000" w:themeColor="text1"/>
        </w:rPr>
        <w:drawing>
          <wp:inline distT="0" distB="0" distL="0" distR="0" wp14:anchorId="0974ADCF" wp14:editId="5C3C8589">
            <wp:extent cx="6448425" cy="3028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8425" cy="3028950"/>
                    </a:xfrm>
                    <a:prstGeom prst="rect">
                      <a:avLst/>
                    </a:prstGeom>
                    <a:noFill/>
                    <a:ln>
                      <a:noFill/>
                    </a:ln>
                  </pic:spPr>
                </pic:pic>
              </a:graphicData>
            </a:graphic>
          </wp:inline>
        </w:drawing>
      </w:r>
    </w:p>
    <w:p w14:paraId="2A09CA92" w14:textId="77777777" w:rsidR="00540D0D" w:rsidRDefault="00540D0D" w:rsidP="00540D0D">
      <w:pPr>
        <w:pStyle w:val="NormalWeb"/>
        <w:shd w:val="clear" w:color="auto" w:fill="FFFFFF"/>
        <w:spacing w:before="0" w:beforeAutospacing="0" w:after="0" w:afterAutospacing="0" w:line="360" w:lineRule="atLeast"/>
        <w:jc w:val="center"/>
        <w:textAlignment w:val="baseline"/>
        <w:rPr>
          <w:b/>
          <w:bCs/>
          <w:color w:val="000000" w:themeColor="text1"/>
        </w:rPr>
      </w:pPr>
    </w:p>
    <w:p w14:paraId="0369B30E" w14:textId="227CE539" w:rsidR="00540D0D" w:rsidRPr="00540D0D" w:rsidRDefault="00540D0D" w:rsidP="00540D0D">
      <w:pPr>
        <w:pStyle w:val="NormalWeb"/>
        <w:shd w:val="clear" w:color="auto" w:fill="FFFFFF"/>
        <w:spacing w:before="0" w:beforeAutospacing="0" w:after="0" w:afterAutospacing="0" w:line="360" w:lineRule="atLeast"/>
        <w:jc w:val="center"/>
        <w:textAlignment w:val="baseline"/>
        <w:rPr>
          <w:b/>
          <w:bCs/>
          <w:color w:val="000000" w:themeColor="text1"/>
        </w:rPr>
      </w:pPr>
      <w:r w:rsidRPr="00540D0D">
        <w:rPr>
          <w:b/>
          <w:bCs/>
          <w:color w:val="000000" w:themeColor="text1"/>
        </w:rPr>
        <w:t xml:space="preserve">Figure </w:t>
      </w:r>
      <w:r>
        <w:rPr>
          <w:b/>
          <w:bCs/>
          <w:color w:val="000000" w:themeColor="text1"/>
        </w:rPr>
        <w:t>7</w:t>
      </w:r>
      <w:r w:rsidR="008A1591">
        <w:rPr>
          <w:b/>
          <w:bCs/>
          <w:color w:val="000000" w:themeColor="text1"/>
        </w:rPr>
        <w:t>:</w:t>
      </w:r>
      <w:r w:rsidRPr="00540D0D">
        <w:rPr>
          <w:b/>
          <w:bCs/>
          <w:color w:val="000000" w:themeColor="text1"/>
        </w:rPr>
        <w:t xml:space="preserve"> McColl Circulating Current Protection </w:t>
      </w:r>
      <w:r>
        <w:rPr>
          <w:b/>
          <w:bCs/>
          <w:color w:val="000000" w:themeColor="text1"/>
        </w:rPr>
        <w:t>f</w:t>
      </w:r>
      <w:r w:rsidRPr="00540D0D">
        <w:rPr>
          <w:b/>
          <w:bCs/>
          <w:color w:val="000000" w:themeColor="text1"/>
        </w:rPr>
        <w:t xml:space="preserve">or </w:t>
      </w:r>
      <w:r>
        <w:rPr>
          <w:b/>
          <w:bCs/>
          <w:color w:val="000000" w:themeColor="text1"/>
        </w:rPr>
        <w:t>Three</w:t>
      </w:r>
      <w:r w:rsidRPr="00540D0D">
        <w:rPr>
          <w:b/>
          <w:bCs/>
          <w:color w:val="000000" w:themeColor="text1"/>
        </w:rPr>
        <w:t xml:space="preserve"> Phase System</w:t>
      </w:r>
    </w:p>
    <w:p w14:paraId="659F53CC" w14:textId="77777777" w:rsidR="00BE4E50" w:rsidRDefault="00BE4E50" w:rsidP="00BE4E50">
      <w:pPr>
        <w:pStyle w:val="NormalWeb"/>
        <w:shd w:val="clear" w:color="auto" w:fill="FFFFFF"/>
        <w:spacing w:before="0" w:beforeAutospacing="0" w:after="0" w:afterAutospacing="0" w:line="360" w:lineRule="atLeast"/>
        <w:jc w:val="both"/>
        <w:textAlignment w:val="baseline"/>
        <w:rPr>
          <w:color w:val="000000" w:themeColor="text1"/>
        </w:rPr>
      </w:pPr>
    </w:p>
    <w:p w14:paraId="486B4113" w14:textId="4E92FCA9" w:rsidR="00BE4E50" w:rsidRDefault="006A5456" w:rsidP="00BE4E50">
      <w:pPr>
        <w:pStyle w:val="NormalWeb"/>
        <w:shd w:val="clear" w:color="auto" w:fill="FFFFFF"/>
        <w:spacing w:before="0" w:beforeAutospacing="0" w:after="0" w:afterAutospacing="0" w:line="360" w:lineRule="atLeast"/>
        <w:jc w:val="both"/>
        <w:textAlignment w:val="baseline"/>
        <w:rPr>
          <w:color w:val="000000" w:themeColor="text1"/>
        </w:rPr>
      </w:pPr>
      <w:r w:rsidRPr="00EC5B19">
        <w:rPr>
          <w:color w:val="000000" w:themeColor="text1"/>
        </w:rPr>
        <w:t>Let there be a fault in the R-phase at point F. The excess current in the secondary of CT</w:t>
      </w:r>
      <w:r w:rsidRPr="00EC5B19">
        <w:rPr>
          <w:color w:val="000000" w:themeColor="text1"/>
          <w:bdr w:val="none" w:sz="0" w:space="0" w:color="auto" w:frame="1"/>
          <w:vertAlign w:val="subscript"/>
        </w:rPr>
        <w:t>1</w:t>
      </w:r>
      <w:r w:rsidRPr="00EC5B19">
        <w:rPr>
          <w:color w:val="000000" w:themeColor="text1"/>
        </w:rPr>
        <w:t> will flow to junction a where it will divide into two parallel paths—one path through operating coil O</w:t>
      </w:r>
      <w:r w:rsidRPr="00EC5B19">
        <w:rPr>
          <w:color w:val="000000" w:themeColor="text1"/>
          <w:bdr w:val="none" w:sz="0" w:space="0" w:color="auto" w:frame="1"/>
          <w:vertAlign w:val="subscript"/>
        </w:rPr>
        <w:t>1</w:t>
      </w:r>
      <w:r w:rsidRPr="00EC5B19">
        <w:rPr>
          <w:color w:val="000000" w:themeColor="text1"/>
        </w:rPr>
        <w:t> and the diverting resistance DR</w:t>
      </w:r>
      <w:r w:rsidRPr="00EC5B19">
        <w:rPr>
          <w:color w:val="000000" w:themeColor="text1"/>
          <w:bdr w:val="none" w:sz="0" w:space="0" w:color="auto" w:frame="1"/>
          <w:vertAlign w:val="subscript"/>
        </w:rPr>
        <w:t>1</w:t>
      </w:r>
      <w:r w:rsidRPr="00EC5B19">
        <w:rPr>
          <w:color w:val="000000" w:themeColor="text1"/>
        </w:rPr>
        <w:t> shown by solid arrows, and another path will be through restraining coil R</w:t>
      </w:r>
      <w:r w:rsidRPr="00EC5B19">
        <w:rPr>
          <w:color w:val="000000" w:themeColor="text1"/>
          <w:bdr w:val="none" w:sz="0" w:space="0" w:color="auto" w:frame="1"/>
          <w:vertAlign w:val="subscript"/>
        </w:rPr>
        <w:t>1</w:t>
      </w:r>
      <w:r w:rsidRPr="00EC5B19">
        <w:rPr>
          <w:color w:val="000000" w:themeColor="text1"/>
        </w:rPr>
        <w:t>, pilot wire P</w:t>
      </w:r>
      <w:r w:rsidRPr="00EC5B19">
        <w:rPr>
          <w:color w:val="000000" w:themeColor="text1"/>
          <w:bdr w:val="none" w:sz="0" w:space="0" w:color="auto" w:frame="1"/>
          <w:vertAlign w:val="subscript"/>
        </w:rPr>
        <w:t>1</w:t>
      </w:r>
      <w:r w:rsidRPr="00EC5B19">
        <w:rPr>
          <w:color w:val="000000" w:themeColor="text1"/>
        </w:rPr>
        <w:t>, restraining coil R</w:t>
      </w:r>
      <w:r w:rsidRPr="00EC5B19">
        <w:rPr>
          <w:color w:val="000000" w:themeColor="text1"/>
          <w:bdr w:val="none" w:sz="0" w:space="0" w:color="auto" w:frame="1"/>
          <w:vertAlign w:val="subscript"/>
        </w:rPr>
        <w:t>2</w:t>
      </w:r>
      <w:r w:rsidRPr="00EC5B19">
        <w:rPr>
          <w:color w:val="000000" w:themeColor="text1"/>
        </w:rPr>
        <w:t>, junction b, operating coil O</w:t>
      </w:r>
      <w:r w:rsidRPr="00EC5B19">
        <w:rPr>
          <w:color w:val="000000" w:themeColor="text1"/>
          <w:bdr w:val="none" w:sz="0" w:space="0" w:color="auto" w:frame="1"/>
          <w:vertAlign w:val="subscript"/>
        </w:rPr>
        <w:t>2</w:t>
      </w:r>
      <w:r w:rsidRPr="00EC5B19">
        <w:rPr>
          <w:color w:val="000000" w:themeColor="text1"/>
        </w:rPr>
        <w:t>, diverting resistance DR</w:t>
      </w:r>
      <w:r w:rsidRPr="00EC5B19">
        <w:rPr>
          <w:color w:val="000000" w:themeColor="text1"/>
          <w:bdr w:val="none" w:sz="0" w:space="0" w:color="auto" w:frame="1"/>
          <w:vertAlign w:val="subscript"/>
        </w:rPr>
        <w:t>2</w:t>
      </w:r>
      <w:r w:rsidRPr="00EC5B19">
        <w:rPr>
          <w:color w:val="000000" w:themeColor="text1"/>
        </w:rPr>
        <w:t>, junction c and then to junction d through pilot wire P</w:t>
      </w:r>
      <w:r w:rsidRPr="00EC5B19">
        <w:rPr>
          <w:color w:val="000000" w:themeColor="text1"/>
          <w:bdr w:val="none" w:sz="0" w:space="0" w:color="auto" w:frame="1"/>
          <w:vertAlign w:val="subscript"/>
        </w:rPr>
        <w:t>3</w:t>
      </w:r>
      <w:r w:rsidRPr="00EC5B19">
        <w:rPr>
          <w:color w:val="000000" w:themeColor="text1"/>
        </w:rPr>
        <w:t>, as shown by dotted arrows.</w:t>
      </w:r>
    </w:p>
    <w:p w14:paraId="38CD3309" w14:textId="77777777" w:rsidR="00BE4E50" w:rsidRDefault="00BE4E50" w:rsidP="00BE4E50">
      <w:pPr>
        <w:pStyle w:val="NormalWeb"/>
        <w:shd w:val="clear" w:color="auto" w:fill="FFFFFF"/>
        <w:spacing w:before="0" w:beforeAutospacing="0" w:after="0" w:afterAutospacing="0" w:line="360" w:lineRule="atLeast"/>
        <w:jc w:val="both"/>
        <w:textAlignment w:val="baseline"/>
        <w:rPr>
          <w:color w:val="000000" w:themeColor="text1"/>
        </w:rPr>
      </w:pPr>
    </w:p>
    <w:p w14:paraId="63A85FEC" w14:textId="6968E224" w:rsidR="006A5456" w:rsidRDefault="006A5456" w:rsidP="00BE4E50">
      <w:pPr>
        <w:pStyle w:val="NormalWeb"/>
        <w:shd w:val="clear" w:color="auto" w:fill="FFFFFF"/>
        <w:spacing w:before="0" w:beforeAutospacing="0" w:after="0" w:afterAutospacing="0" w:line="360" w:lineRule="atLeast"/>
        <w:jc w:val="both"/>
        <w:textAlignment w:val="baseline"/>
        <w:rPr>
          <w:b/>
          <w:bCs/>
          <w:color w:val="000000" w:themeColor="text1"/>
          <w:bdr w:val="none" w:sz="0" w:space="0" w:color="auto" w:frame="1"/>
        </w:rPr>
      </w:pPr>
      <w:r w:rsidRPr="00EC5B19">
        <w:rPr>
          <w:b/>
          <w:bCs/>
          <w:color w:val="000000" w:themeColor="text1"/>
          <w:bdr w:val="none" w:sz="0" w:space="0" w:color="auto" w:frame="1"/>
        </w:rPr>
        <w:t>The advantages of this protective scheme are given below:</w:t>
      </w:r>
    </w:p>
    <w:p w14:paraId="77B87204" w14:textId="77777777" w:rsidR="00BE4E50" w:rsidRPr="00EC5B19" w:rsidRDefault="00BE4E50" w:rsidP="00BE4E50">
      <w:pPr>
        <w:pStyle w:val="NormalWeb"/>
        <w:shd w:val="clear" w:color="auto" w:fill="FFFFFF"/>
        <w:spacing w:before="0" w:beforeAutospacing="0" w:after="0" w:afterAutospacing="0" w:line="360" w:lineRule="atLeast"/>
        <w:jc w:val="both"/>
        <w:textAlignment w:val="baseline"/>
        <w:rPr>
          <w:color w:val="000000" w:themeColor="text1"/>
        </w:rPr>
      </w:pPr>
    </w:p>
    <w:p w14:paraId="4D74BF71" w14:textId="77777777" w:rsidR="006A5456" w:rsidRPr="00EC5B19" w:rsidRDefault="006A5456" w:rsidP="006A5456">
      <w:pPr>
        <w:pStyle w:val="NormalWeb"/>
        <w:shd w:val="clear" w:color="auto" w:fill="FFFFFF"/>
        <w:spacing w:before="0" w:beforeAutospacing="0" w:after="288" w:afterAutospacing="0" w:line="360" w:lineRule="atLeast"/>
        <w:ind w:left="360"/>
        <w:jc w:val="both"/>
        <w:textAlignment w:val="baseline"/>
        <w:rPr>
          <w:color w:val="000000" w:themeColor="text1"/>
        </w:rPr>
      </w:pPr>
      <w:r w:rsidRPr="00EC5B19">
        <w:rPr>
          <w:b/>
          <w:bCs/>
          <w:color w:val="000000" w:themeColor="text1"/>
        </w:rPr>
        <w:t>1.</w:t>
      </w:r>
      <w:r w:rsidRPr="00EC5B19">
        <w:rPr>
          <w:color w:val="000000" w:themeColor="text1"/>
        </w:rPr>
        <w:t xml:space="preserve"> The relay operating current increases automatically with the increase of through fault current which eliminates the possibility of malfunctioning of the relay.</w:t>
      </w:r>
    </w:p>
    <w:p w14:paraId="12E142AC" w14:textId="77777777" w:rsidR="006A5456" w:rsidRPr="00EC5B19" w:rsidRDefault="006A5456" w:rsidP="006A5456">
      <w:pPr>
        <w:pStyle w:val="NormalWeb"/>
        <w:shd w:val="clear" w:color="auto" w:fill="FFFFFF"/>
        <w:spacing w:before="0" w:beforeAutospacing="0" w:after="288" w:afterAutospacing="0" w:line="360" w:lineRule="atLeast"/>
        <w:ind w:left="360"/>
        <w:jc w:val="both"/>
        <w:textAlignment w:val="baseline"/>
        <w:rPr>
          <w:color w:val="000000" w:themeColor="text1"/>
        </w:rPr>
      </w:pPr>
      <w:r w:rsidRPr="00EC5B19">
        <w:rPr>
          <w:b/>
          <w:bCs/>
          <w:color w:val="000000" w:themeColor="text1"/>
        </w:rPr>
        <w:lastRenderedPageBreak/>
        <w:t>2.</w:t>
      </w:r>
      <w:r w:rsidRPr="00EC5B19">
        <w:rPr>
          <w:color w:val="000000" w:themeColor="text1"/>
        </w:rPr>
        <w:t xml:space="preserve"> As the pilot capacitive current flows through the restraining coil instead of operating coil, this current adds to restraint.</w:t>
      </w:r>
    </w:p>
    <w:p w14:paraId="66C7742F" w14:textId="77777777" w:rsidR="006A5456" w:rsidRPr="0032313A" w:rsidRDefault="006A5456" w:rsidP="00BE4E50">
      <w:pPr>
        <w:pStyle w:val="Heading4"/>
        <w:shd w:val="clear" w:color="auto" w:fill="FFFFFF"/>
        <w:spacing w:before="0" w:beforeAutospacing="0" w:after="0" w:afterAutospacing="0" w:line="360" w:lineRule="atLeast"/>
        <w:jc w:val="both"/>
        <w:textAlignment w:val="baseline"/>
        <w:rPr>
          <w:color w:val="000000" w:themeColor="text1"/>
          <w:szCs w:val="22"/>
        </w:rPr>
      </w:pPr>
      <w:r w:rsidRPr="0032313A">
        <w:rPr>
          <w:color w:val="000000" w:themeColor="text1"/>
          <w:szCs w:val="22"/>
          <w:bdr w:val="none" w:sz="0" w:space="0" w:color="auto" w:frame="1"/>
        </w:rPr>
        <w:t>Merz-Price Voltage Balance System of Transmission Lines:</w:t>
      </w:r>
    </w:p>
    <w:p w14:paraId="0CC115A8" w14:textId="3DB368A0" w:rsidR="006A5456" w:rsidRPr="00EC5B19" w:rsidRDefault="0032313A" w:rsidP="0032313A">
      <w:pPr>
        <w:pStyle w:val="NormalWeb"/>
        <w:shd w:val="clear" w:color="auto" w:fill="FFFFFF"/>
        <w:spacing w:before="0" w:beforeAutospacing="0" w:after="288" w:afterAutospacing="0" w:line="360" w:lineRule="atLeast"/>
        <w:jc w:val="both"/>
        <w:textAlignment w:val="baseline"/>
        <w:rPr>
          <w:color w:val="000000" w:themeColor="text1"/>
        </w:rPr>
      </w:pPr>
      <w:r>
        <w:rPr>
          <w:color w:val="000000" w:themeColor="text1"/>
        </w:rPr>
        <w:t xml:space="preserve">                                                                                                     </w:t>
      </w:r>
      <w:r w:rsidR="006A5456" w:rsidRPr="00EC5B19">
        <w:rPr>
          <w:color w:val="000000" w:themeColor="text1"/>
        </w:rPr>
        <w:t>Probably the best known of the differential systems is the Merz-Price system, which, as applied to feeder protection, utilizes the principle of voltage balance. In 3-phase systems each conductor has its own pair of current transformers and relays. The secondaries of current transformers are connected in series by means of pilot wires. In normal conditions i.e., when there is no fault on the feeder, equal currents flow at the two different ends, so induced voltages in the secondaries of current transformers are equal.</w:t>
      </w:r>
    </w:p>
    <w:p w14:paraId="666874B1" w14:textId="77777777" w:rsidR="006A5456" w:rsidRPr="00EC5B19" w:rsidRDefault="006A5456" w:rsidP="0032313A">
      <w:pPr>
        <w:pStyle w:val="NormalWeb"/>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t>As the secondaries are connected in opposition their secondary emfs are equalized resulting into no circulating current in the relays. But whenever fault occurs, currents differ at two ends, so induced emfs in the secondaries of current transformers will differ and circulating current will flow through the pilot wires and relays and the faulty feeder will be isolated.</w:t>
      </w:r>
    </w:p>
    <w:p w14:paraId="5051A003" w14:textId="77777777" w:rsidR="006A5456" w:rsidRPr="00EC5B19" w:rsidRDefault="006A5456" w:rsidP="0032313A">
      <w:pPr>
        <w:pStyle w:val="NormalWeb"/>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t>It will be clear that the current transformers are critical feature of this system, since they have to be balanced exactly, not only initially but permanently. In order, that the induced voltage shall be proportional to line current, it is essential that the magnetic circuit shall not reach saturation, and this is accomplished by employing distributed air gap current transformers.</w:t>
      </w:r>
    </w:p>
    <w:p w14:paraId="66747AA4" w14:textId="77777777" w:rsidR="006A5456" w:rsidRPr="00EC5B19" w:rsidRDefault="006A5456" w:rsidP="0032313A">
      <w:pPr>
        <w:pStyle w:val="NormalWeb"/>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t>To secure initial matching, the CTs are balanced against a standard, and to ensure that there shall be no change of characteristics in service they are enclosed within a magnetic shield which prevents neighbouring iron affecting the distribution of flux. The pilot wires are usually in the form of a 3-core cable of size 7/0.73 mm.</w:t>
      </w:r>
    </w:p>
    <w:p w14:paraId="1D91C078" w14:textId="77777777" w:rsidR="006A5456" w:rsidRPr="00EC5B19" w:rsidRDefault="006A5456" w:rsidP="0032313A">
      <w:pPr>
        <w:pStyle w:val="NormalWeb"/>
        <w:shd w:val="clear" w:color="auto" w:fill="FFFFFF"/>
        <w:spacing w:before="0" w:beforeAutospacing="0" w:after="0" w:afterAutospacing="0" w:line="360" w:lineRule="atLeast"/>
        <w:jc w:val="both"/>
        <w:textAlignment w:val="baseline"/>
        <w:rPr>
          <w:color w:val="000000" w:themeColor="text1"/>
        </w:rPr>
      </w:pPr>
      <w:r w:rsidRPr="00EC5B19">
        <w:rPr>
          <w:b/>
          <w:bCs/>
          <w:color w:val="000000" w:themeColor="text1"/>
          <w:bdr w:val="none" w:sz="0" w:space="0" w:color="auto" w:frame="1"/>
        </w:rPr>
        <w:t>This system has the following advantages and disadvantages:</w:t>
      </w:r>
    </w:p>
    <w:p w14:paraId="6AF6B681" w14:textId="77777777" w:rsidR="0032313A" w:rsidRDefault="0032313A" w:rsidP="0032313A">
      <w:pPr>
        <w:pStyle w:val="NormalWeb"/>
        <w:shd w:val="clear" w:color="auto" w:fill="FFFFFF"/>
        <w:spacing w:before="0" w:beforeAutospacing="0" w:after="0" w:afterAutospacing="0" w:line="360" w:lineRule="atLeast"/>
        <w:jc w:val="both"/>
        <w:textAlignment w:val="baseline"/>
        <w:rPr>
          <w:b/>
          <w:bCs/>
          <w:color w:val="000000" w:themeColor="text1"/>
          <w:bdr w:val="none" w:sz="0" w:space="0" w:color="auto" w:frame="1"/>
        </w:rPr>
      </w:pPr>
    </w:p>
    <w:p w14:paraId="7B917BBB" w14:textId="26C1917A" w:rsidR="006A5456" w:rsidRPr="00EC5B19" w:rsidRDefault="006A5456" w:rsidP="0032313A">
      <w:pPr>
        <w:pStyle w:val="NormalWeb"/>
        <w:shd w:val="clear" w:color="auto" w:fill="FFFFFF"/>
        <w:spacing w:before="0" w:beforeAutospacing="0" w:after="0" w:afterAutospacing="0" w:line="360" w:lineRule="atLeast"/>
        <w:jc w:val="both"/>
        <w:textAlignment w:val="baseline"/>
        <w:rPr>
          <w:color w:val="000000" w:themeColor="text1"/>
        </w:rPr>
      </w:pPr>
      <w:r w:rsidRPr="00EC5B19">
        <w:rPr>
          <w:b/>
          <w:bCs/>
          <w:color w:val="000000" w:themeColor="text1"/>
          <w:bdr w:val="none" w:sz="0" w:space="0" w:color="auto" w:frame="1"/>
        </w:rPr>
        <w:t>Advantages:</w:t>
      </w:r>
    </w:p>
    <w:p w14:paraId="2CA7631D" w14:textId="77777777" w:rsidR="0032313A" w:rsidRDefault="0032313A" w:rsidP="006A5456">
      <w:pPr>
        <w:pStyle w:val="NormalWeb"/>
        <w:shd w:val="clear" w:color="auto" w:fill="FFFFFF"/>
        <w:spacing w:before="0" w:beforeAutospacing="0" w:after="288" w:afterAutospacing="0" w:line="360" w:lineRule="atLeast"/>
        <w:ind w:left="360"/>
        <w:jc w:val="both"/>
        <w:textAlignment w:val="baseline"/>
        <w:rPr>
          <w:b/>
          <w:bCs/>
          <w:color w:val="000000" w:themeColor="text1"/>
        </w:rPr>
      </w:pPr>
    </w:p>
    <w:p w14:paraId="7C5E8FA9" w14:textId="52BA2DF2" w:rsidR="0032313A" w:rsidRPr="0032313A" w:rsidRDefault="006A5456" w:rsidP="0032313A">
      <w:pPr>
        <w:pStyle w:val="NormalWeb"/>
        <w:shd w:val="clear" w:color="auto" w:fill="FFFFFF"/>
        <w:spacing w:before="0" w:beforeAutospacing="0" w:after="288" w:afterAutospacing="0" w:line="360" w:lineRule="atLeast"/>
        <w:ind w:left="360"/>
        <w:jc w:val="both"/>
        <w:textAlignment w:val="baseline"/>
        <w:rPr>
          <w:color w:val="000000" w:themeColor="text1"/>
        </w:rPr>
      </w:pPr>
      <w:r w:rsidRPr="00EC5B19">
        <w:rPr>
          <w:b/>
          <w:bCs/>
          <w:color w:val="000000" w:themeColor="text1"/>
        </w:rPr>
        <w:t>(i)</w:t>
      </w:r>
      <w:r w:rsidRPr="00EC5B19">
        <w:rPr>
          <w:color w:val="000000" w:themeColor="text1"/>
        </w:rPr>
        <w:t xml:space="preserve"> This system is independent of operating voltage and fault power factor.</w:t>
      </w:r>
    </w:p>
    <w:p w14:paraId="3EEEF39B" w14:textId="2C921C90" w:rsidR="006A5456" w:rsidRPr="00EC5B19" w:rsidRDefault="006A5456" w:rsidP="006A5456">
      <w:pPr>
        <w:pStyle w:val="NormalWeb"/>
        <w:shd w:val="clear" w:color="auto" w:fill="FFFFFF"/>
        <w:spacing w:before="0" w:beforeAutospacing="0" w:after="288" w:afterAutospacing="0" w:line="360" w:lineRule="atLeast"/>
        <w:ind w:left="360"/>
        <w:jc w:val="both"/>
        <w:textAlignment w:val="baseline"/>
        <w:rPr>
          <w:color w:val="000000" w:themeColor="text1"/>
        </w:rPr>
      </w:pPr>
      <w:r w:rsidRPr="00EC5B19">
        <w:rPr>
          <w:b/>
          <w:bCs/>
          <w:color w:val="000000" w:themeColor="text1"/>
        </w:rPr>
        <w:t>(ii)</w:t>
      </w:r>
      <w:r w:rsidRPr="00EC5B19">
        <w:rPr>
          <w:color w:val="000000" w:themeColor="text1"/>
        </w:rPr>
        <w:t xml:space="preserve"> This system can be employed for protection of both, ring mains as well as parallel feeders.</w:t>
      </w:r>
    </w:p>
    <w:p w14:paraId="70044916" w14:textId="77777777" w:rsidR="006A5456" w:rsidRPr="00EC5B19" w:rsidRDefault="006A5456" w:rsidP="006A5456">
      <w:pPr>
        <w:pStyle w:val="NormalWeb"/>
        <w:shd w:val="clear" w:color="auto" w:fill="FFFFFF"/>
        <w:spacing w:before="0" w:beforeAutospacing="0" w:after="288" w:afterAutospacing="0" w:line="360" w:lineRule="atLeast"/>
        <w:ind w:left="360"/>
        <w:jc w:val="both"/>
        <w:textAlignment w:val="baseline"/>
        <w:rPr>
          <w:color w:val="000000" w:themeColor="text1"/>
        </w:rPr>
      </w:pPr>
      <w:r w:rsidRPr="00EC5B19">
        <w:rPr>
          <w:b/>
          <w:bCs/>
          <w:color w:val="000000" w:themeColor="text1"/>
        </w:rPr>
        <w:t>(iii)</w:t>
      </w:r>
      <w:r w:rsidRPr="00EC5B19">
        <w:rPr>
          <w:color w:val="000000" w:themeColor="text1"/>
        </w:rPr>
        <w:t xml:space="preserve"> This system provides instantaneous protection for ground faults, so the possibility of these faults involving other phases is reduced.</w:t>
      </w:r>
    </w:p>
    <w:p w14:paraId="6F74D1A4" w14:textId="77777777" w:rsidR="006A5456" w:rsidRPr="00EC5B19" w:rsidRDefault="006A5456" w:rsidP="006A5456">
      <w:pPr>
        <w:pStyle w:val="NormalWeb"/>
        <w:shd w:val="clear" w:color="auto" w:fill="FFFFFF"/>
        <w:spacing w:before="0" w:beforeAutospacing="0" w:after="0" w:afterAutospacing="0" w:line="360" w:lineRule="atLeast"/>
        <w:ind w:left="360"/>
        <w:jc w:val="both"/>
        <w:textAlignment w:val="baseline"/>
        <w:rPr>
          <w:color w:val="000000" w:themeColor="text1"/>
        </w:rPr>
      </w:pPr>
      <w:r w:rsidRPr="00EC5B19">
        <w:rPr>
          <w:b/>
          <w:bCs/>
          <w:color w:val="000000" w:themeColor="text1"/>
        </w:rPr>
        <w:lastRenderedPageBreak/>
        <w:t>(iv)</w:t>
      </w:r>
      <w:r w:rsidRPr="00EC5B19">
        <w:rPr>
          <w:color w:val="000000" w:themeColor="text1"/>
        </w:rPr>
        <w:t xml:space="preserve"> This system provides instantaneous relaying thereby reducing the amount of damage to overhead conductors resulting from arcing faults.</w:t>
      </w:r>
    </w:p>
    <w:p w14:paraId="6F9B7C22" w14:textId="77777777" w:rsidR="006A5456" w:rsidRPr="00EC5B19" w:rsidRDefault="006A5456" w:rsidP="006A5456">
      <w:pPr>
        <w:pStyle w:val="NormalWeb"/>
        <w:shd w:val="clear" w:color="auto" w:fill="FFFFFF"/>
        <w:spacing w:before="0" w:beforeAutospacing="0" w:after="0" w:afterAutospacing="0" w:line="360" w:lineRule="atLeast"/>
        <w:ind w:left="360"/>
        <w:jc w:val="both"/>
        <w:textAlignment w:val="baseline"/>
        <w:rPr>
          <w:b/>
          <w:bCs/>
          <w:color w:val="000000" w:themeColor="text1"/>
          <w:bdr w:val="none" w:sz="0" w:space="0" w:color="auto" w:frame="1"/>
        </w:rPr>
      </w:pPr>
    </w:p>
    <w:p w14:paraId="3AF6126C" w14:textId="77777777" w:rsidR="006A5456" w:rsidRPr="00EC5B19" w:rsidRDefault="006A5456" w:rsidP="0032313A">
      <w:pPr>
        <w:pStyle w:val="NormalWeb"/>
        <w:shd w:val="clear" w:color="auto" w:fill="FFFFFF"/>
        <w:spacing w:before="0" w:beforeAutospacing="0" w:after="0" w:afterAutospacing="0" w:line="360" w:lineRule="atLeast"/>
        <w:jc w:val="both"/>
        <w:textAlignment w:val="baseline"/>
        <w:rPr>
          <w:color w:val="000000" w:themeColor="text1"/>
        </w:rPr>
      </w:pPr>
      <w:r w:rsidRPr="00EC5B19">
        <w:rPr>
          <w:b/>
          <w:bCs/>
          <w:color w:val="000000" w:themeColor="text1"/>
          <w:bdr w:val="none" w:sz="0" w:space="0" w:color="auto" w:frame="1"/>
        </w:rPr>
        <w:t>Disadvantages:</w:t>
      </w:r>
    </w:p>
    <w:p w14:paraId="40E399B7" w14:textId="77777777" w:rsidR="0032313A" w:rsidRDefault="0032313A" w:rsidP="006A5456">
      <w:pPr>
        <w:pStyle w:val="NormalWeb"/>
        <w:shd w:val="clear" w:color="auto" w:fill="FFFFFF"/>
        <w:spacing w:before="0" w:beforeAutospacing="0" w:after="288" w:afterAutospacing="0" w:line="360" w:lineRule="atLeast"/>
        <w:ind w:left="360"/>
        <w:jc w:val="both"/>
        <w:textAlignment w:val="baseline"/>
        <w:rPr>
          <w:b/>
          <w:bCs/>
          <w:color w:val="000000" w:themeColor="text1"/>
        </w:rPr>
      </w:pPr>
    </w:p>
    <w:p w14:paraId="15FED030" w14:textId="77777777" w:rsidR="0032313A" w:rsidRDefault="006A5456" w:rsidP="0032313A">
      <w:pPr>
        <w:pStyle w:val="NormalWeb"/>
        <w:shd w:val="clear" w:color="auto" w:fill="FFFFFF"/>
        <w:spacing w:before="0" w:beforeAutospacing="0" w:after="288" w:afterAutospacing="0" w:line="360" w:lineRule="atLeast"/>
        <w:ind w:left="360"/>
        <w:jc w:val="both"/>
        <w:textAlignment w:val="baseline"/>
        <w:rPr>
          <w:color w:val="000000" w:themeColor="text1"/>
        </w:rPr>
      </w:pPr>
      <w:r w:rsidRPr="00EC5B19">
        <w:rPr>
          <w:b/>
          <w:bCs/>
          <w:color w:val="000000" w:themeColor="text1"/>
        </w:rPr>
        <w:t>(i)</w:t>
      </w:r>
      <w:r w:rsidRPr="00EC5B19">
        <w:rPr>
          <w:color w:val="000000" w:themeColor="text1"/>
        </w:rPr>
        <w:t xml:space="preserve"> The trouble due to capacitance currents in the pilot circuit arises from the fact that, under through-fault conditions, voltages of the order of 1,000 volts or more are impressed on this circuit so that capacitance currents are comparatively heavy, and false operation may take place.</w:t>
      </w:r>
      <w:r w:rsidR="0032313A">
        <w:rPr>
          <w:color w:val="000000" w:themeColor="text1"/>
        </w:rPr>
        <w:t xml:space="preserve"> </w:t>
      </w:r>
    </w:p>
    <w:p w14:paraId="2778DCB3" w14:textId="167B5F2C" w:rsidR="006A5456" w:rsidRPr="00EC5B19" w:rsidRDefault="006A5456" w:rsidP="0032313A">
      <w:pPr>
        <w:pStyle w:val="NormalWeb"/>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t>However, this drawback can be overcome by the introduction of the Beard-Hunter compensated pilot cable in which means are provided for diverting the capacitance currents from the relays. This action is achieved by surrounding each pilot wire with an insulated metallic screen or sheath which is divided at the centre of its length so as to form two conductors of equal lengths. When a heavy overload comes on, a high voltage is induced in the current transformer secondaries, but the resulting capacitance current, instead of flowing in the relays, flows in the local circuit formed by the sheath, current transformer and pilot wire.</w:t>
      </w:r>
    </w:p>
    <w:p w14:paraId="62B77B31" w14:textId="77777777" w:rsidR="006A5456" w:rsidRPr="00EC5B19" w:rsidRDefault="006A5456" w:rsidP="006A5456">
      <w:pPr>
        <w:pStyle w:val="NormalWeb"/>
        <w:shd w:val="clear" w:color="auto" w:fill="FFFFFF"/>
        <w:spacing w:before="0" w:beforeAutospacing="0" w:after="0" w:afterAutospacing="0" w:line="360" w:lineRule="atLeast"/>
        <w:ind w:left="360"/>
        <w:jc w:val="both"/>
        <w:textAlignment w:val="baseline"/>
        <w:rPr>
          <w:color w:val="000000" w:themeColor="text1"/>
        </w:rPr>
      </w:pPr>
      <w:r w:rsidRPr="00EC5B19">
        <w:rPr>
          <w:b/>
          <w:bCs/>
          <w:color w:val="000000" w:themeColor="text1"/>
        </w:rPr>
        <w:t>(ii)</w:t>
      </w:r>
      <w:r w:rsidRPr="00EC5B19">
        <w:rPr>
          <w:i/>
          <w:iCs/>
          <w:color w:val="000000" w:themeColor="text1"/>
          <w:bdr w:val="none" w:sz="0" w:space="0" w:color="auto" w:frame="1"/>
        </w:rPr>
        <w:t> </w:t>
      </w:r>
      <w:r w:rsidRPr="00EC5B19">
        <w:rPr>
          <w:color w:val="000000" w:themeColor="text1"/>
        </w:rPr>
        <w:t>This system does not provide backup protection or overload protection.</w:t>
      </w:r>
    </w:p>
    <w:p w14:paraId="33FE0189" w14:textId="77777777" w:rsidR="006A5456" w:rsidRPr="00EC5B19" w:rsidRDefault="006A5456" w:rsidP="006A5456">
      <w:pPr>
        <w:pStyle w:val="NormalWeb"/>
        <w:shd w:val="clear" w:color="auto" w:fill="FFFFFF"/>
        <w:spacing w:before="0" w:beforeAutospacing="0" w:after="0" w:afterAutospacing="0" w:line="360" w:lineRule="atLeast"/>
        <w:ind w:left="360"/>
        <w:jc w:val="both"/>
        <w:textAlignment w:val="baseline"/>
        <w:rPr>
          <w:color w:val="000000" w:themeColor="text1"/>
        </w:rPr>
      </w:pPr>
      <w:r w:rsidRPr="00EC5B19">
        <w:rPr>
          <w:b/>
          <w:bCs/>
          <w:color w:val="000000" w:themeColor="text1"/>
        </w:rPr>
        <w:t>(iii)</w:t>
      </w:r>
      <w:r w:rsidRPr="00EC5B19">
        <w:rPr>
          <w:i/>
          <w:iCs/>
          <w:color w:val="000000" w:themeColor="text1"/>
          <w:bdr w:val="none" w:sz="0" w:space="0" w:color="auto" w:frame="1"/>
        </w:rPr>
        <w:t> </w:t>
      </w:r>
      <w:r w:rsidRPr="00EC5B19">
        <w:rPr>
          <w:color w:val="000000" w:themeColor="text1"/>
        </w:rPr>
        <w:t>Difficulties are experienced in balancing the secondaries of the two current transformers and that is why this system cannot be used beyond 33 kV.</w:t>
      </w:r>
    </w:p>
    <w:p w14:paraId="328DAC7A" w14:textId="77777777" w:rsidR="006A5456" w:rsidRPr="00EC5B19" w:rsidRDefault="006A5456" w:rsidP="006A5456">
      <w:pPr>
        <w:pStyle w:val="NormalWeb"/>
        <w:shd w:val="clear" w:color="auto" w:fill="FFFFFF"/>
        <w:spacing w:before="0" w:beforeAutospacing="0" w:after="0" w:afterAutospacing="0" w:line="360" w:lineRule="atLeast"/>
        <w:ind w:left="360"/>
        <w:jc w:val="both"/>
        <w:textAlignment w:val="baseline"/>
        <w:rPr>
          <w:color w:val="000000" w:themeColor="text1"/>
        </w:rPr>
      </w:pPr>
      <w:r w:rsidRPr="00EC5B19">
        <w:rPr>
          <w:b/>
          <w:bCs/>
          <w:color w:val="000000" w:themeColor="text1"/>
        </w:rPr>
        <w:t>(iv)</w:t>
      </w:r>
      <w:r w:rsidRPr="00EC5B19">
        <w:rPr>
          <w:i/>
          <w:iCs/>
          <w:color w:val="000000" w:themeColor="text1"/>
          <w:bdr w:val="none" w:sz="0" w:space="0" w:color="auto" w:frame="1"/>
        </w:rPr>
        <w:t> </w:t>
      </w:r>
      <w:r w:rsidRPr="00EC5B19">
        <w:rPr>
          <w:color w:val="000000" w:themeColor="text1"/>
        </w:rPr>
        <w:t>The system will not operate in case a break in the pilot wire occurs.</w:t>
      </w:r>
    </w:p>
    <w:p w14:paraId="001E97A5" w14:textId="77777777" w:rsidR="006A5456" w:rsidRPr="00EC5B19" w:rsidRDefault="006A5456" w:rsidP="006A5456">
      <w:pPr>
        <w:pStyle w:val="NormalWeb"/>
        <w:shd w:val="clear" w:color="auto" w:fill="FFFFFF"/>
        <w:spacing w:before="0" w:beforeAutospacing="0" w:after="0" w:afterAutospacing="0" w:line="360" w:lineRule="atLeast"/>
        <w:ind w:left="360"/>
        <w:jc w:val="both"/>
        <w:textAlignment w:val="baseline"/>
        <w:rPr>
          <w:color w:val="000000" w:themeColor="text1"/>
        </w:rPr>
      </w:pPr>
      <w:r w:rsidRPr="00EC5B19">
        <w:rPr>
          <w:b/>
          <w:bCs/>
          <w:color w:val="000000" w:themeColor="text1"/>
        </w:rPr>
        <w:t>(v)</w:t>
      </w:r>
      <w:r w:rsidRPr="00EC5B19">
        <w:rPr>
          <w:i/>
          <w:iCs/>
          <w:color w:val="000000" w:themeColor="text1"/>
          <w:bdr w:val="none" w:sz="0" w:space="0" w:color="auto" w:frame="1"/>
        </w:rPr>
        <w:t> </w:t>
      </w:r>
      <w:r w:rsidRPr="00EC5B19">
        <w:rPr>
          <w:color w:val="000000" w:themeColor="text1"/>
        </w:rPr>
        <w:t>This system is very expensive owing to the greater length of pilot wires required.</w:t>
      </w:r>
    </w:p>
    <w:p w14:paraId="30AC47D2" w14:textId="77777777" w:rsidR="006A5456" w:rsidRPr="00EC5B19" w:rsidRDefault="006A5456" w:rsidP="006A5456">
      <w:pPr>
        <w:pStyle w:val="NormalWeb"/>
        <w:shd w:val="clear" w:color="auto" w:fill="FFFFFF"/>
        <w:spacing w:before="0" w:beforeAutospacing="0" w:after="288" w:afterAutospacing="0" w:line="360" w:lineRule="atLeast"/>
        <w:ind w:left="360"/>
        <w:jc w:val="both"/>
        <w:textAlignment w:val="baseline"/>
        <w:rPr>
          <w:color w:val="000000" w:themeColor="text1"/>
        </w:rPr>
      </w:pPr>
      <w:r w:rsidRPr="00EC5B19">
        <w:rPr>
          <w:b/>
          <w:bCs/>
          <w:color w:val="000000" w:themeColor="text1"/>
        </w:rPr>
        <w:t>(vi)</w:t>
      </w:r>
      <w:r w:rsidRPr="00EC5B19">
        <w:rPr>
          <w:color w:val="000000" w:themeColor="text1"/>
        </w:rPr>
        <w:t xml:space="preserve"> There is no time delay.</w:t>
      </w:r>
    </w:p>
    <w:p w14:paraId="5C4C0394" w14:textId="77777777" w:rsidR="006A5456" w:rsidRPr="0032313A" w:rsidRDefault="006A5456" w:rsidP="0032313A">
      <w:pPr>
        <w:pStyle w:val="Heading4"/>
        <w:shd w:val="clear" w:color="auto" w:fill="FFFFFF"/>
        <w:spacing w:before="0" w:beforeAutospacing="0" w:after="0" w:afterAutospacing="0" w:line="360" w:lineRule="atLeast"/>
        <w:jc w:val="both"/>
        <w:textAlignment w:val="baseline"/>
        <w:rPr>
          <w:color w:val="000000" w:themeColor="text1"/>
        </w:rPr>
      </w:pPr>
      <w:r w:rsidRPr="0032313A">
        <w:rPr>
          <w:color w:val="000000" w:themeColor="text1"/>
          <w:bdr w:val="none" w:sz="0" w:space="0" w:color="auto" w:frame="1"/>
        </w:rPr>
        <w:t>Translay Protection System:</w:t>
      </w:r>
    </w:p>
    <w:p w14:paraId="6B322725" w14:textId="0F45AAA1" w:rsidR="006A5456" w:rsidRPr="00EC5B19" w:rsidRDefault="0032313A" w:rsidP="0032313A">
      <w:pPr>
        <w:pStyle w:val="NormalWeb"/>
        <w:shd w:val="clear" w:color="auto" w:fill="FFFFFF"/>
        <w:spacing w:before="0" w:beforeAutospacing="0" w:after="0" w:afterAutospacing="0" w:line="360" w:lineRule="atLeast"/>
        <w:jc w:val="both"/>
        <w:textAlignment w:val="baseline"/>
        <w:rPr>
          <w:color w:val="000000" w:themeColor="text1"/>
        </w:rPr>
      </w:pPr>
      <w:r>
        <w:rPr>
          <w:color w:val="000000" w:themeColor="text1"/>
        </w:rPr>
        <w:t xml:space="preserve">                                                 </w:t>
      </w:r>
      <w:r w:rsidR="006A5456" w:rsidRPr="00EC5B19">
        <w:rPr>
          <w:color w:val="000000" w:themeColor="text1"/>
        </w:rPr>
        <w:t>The name “Translay” is evolved from the fact that the relay embodies a transformer feature. This system can be employed for protection of single phase or 3-phase feeders, transformer feeders, feeders with a tee-off and parallel feeders against both earth and phase faults. This system is based on the established principle of the current entering at one end of the feeder being equal at any instant to that leaving at the other end. A simple form of Translay protection for a single</w:t>
      </w:r>
      <w:r>
        <w:rPr>
          <w:color w:val="000000" w:themeColor="text1"/>
        </w:rPr>
        <w:t>-</w:t>
      </w:r>
      <w:r w:rsidR="006A5456" w:rsidRPr="00EC5B19">
        <w:rPr>
          <w:color w:val="000000" w:themeColor="text1"/>
        </w:rPr>
        <w:t>phase feeder is shown in Fig. Under healthy conditions the line current transformers CT</w:t>
      </w:r>
      <w:r w:rsidR="006A5456" w:rsidRPr="00EC5B19">
        <w:rPr>
          <w:color w:val="000000" w:themeColor="text1"/>
          <w:bdr w:val="none" w:sz="0" w:space="0" w:color="auto" w:frame="1"/>
          <w:vertAlign w:val="subscript"/>
        </w:rPr>
        <w:t>1</w:t>
      </w:r>
      <w:r w:rsidR="006A5456" w:rsidRPr="00EC5B19">
        <w:rPr>
          <w:color w:val="000000" w:themeColor="text1"/>
        </w:rPr>
        <w:t> and CT</w:t>
      </w:r>
      <w:r w:rsidR="006A5456" w:rsidRPr="00EC5B19">
        <w:rPr>
          <w:color w:val="000000" w:themeColor="text1"/>
          <w:bdr w:val="none" w:sz="0" w:space="0" w:color="auto" w:frame="1"/>
          <w:vertAlign w:val="subscript"/>
        </w:rPr>
        <w:t>2</w:t>
      </w:r>
      <w:r w:rsidR="006A5456" w:rsidRPr="00EC5B19">
        <w:rPr>
          <w:color w:val="000000" w:themeColor="text1"/>
        </w:rPr>
        <w:t>, at opposite ends of the feeder carry equal currents and, therefore, the coils 1 and 1′ connected to them induce equal emfs in the windings 2 and 2′ respectively.</w:t>
      </w:r>
    </w:p>
    <w:p w14:paraId="7E14A33C" w14:textId="77777777" w:rsidR="006A5456" w:rsidRPr="00EC5B19" w:rsidRDefault="006A5456" w:rsidP="006A5456">
      <w:pPr>
        <w:pStyle w:val="NormalWeb"/>
        <w:shd w:val="clear" w:color="auto" w:fill="FFFFFF"/>
        <w:spacing w:before="0" w:beforeAutospacing="0" w:after="0" w:afterAutospacing="0" w:line="360" w:lineRule="atLeast"/>
        <w:ind w:left="360"/>
        <w:jc w:val="center"/>
        <w:textAlignment w:val="baseline"/>
        <w:rPr>
          <w:color w:val="000000" w:themeColor="text1"/>
        </w:rPr>
      </w:pPr>
      <w:r w:rsidRPr="00EC5B19">
        <w:rPr>
          <w:noProof/>
          <w:color w:val="000000" w:themeColor="text1"/>
        </w:rPr>
        <w:lastRenderedPageBreak/>
        <w:drawing>
          <wp:inline distT="0" distB="0" distL="0" distR="0" wp14:anchorId="18DBC079" wp14:editId="4173A46B">
            <wp:extent cx="5753100" cy="3943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943350"/>
                    </a:xfrm>
                    <a:prstGeom prst="rect">
                      <a:avLst/>
                    </a:prstGeom>
                    <a:noFill/>
                    <a:ln>
                      <a:noFill/>
                    </a:ln>
                  </pic:spPr>
                </pic:pic>
              </a:graphicData>
            </a:graphic>
          </wp:inline>
        </w:drawing>
      </w:r>
    </w:p>
    <w:p w14:paraId="27564DF3" w14:textId="77777777" w:rsidR="00540D0D" w:rsidRDefault="00540D0D" w:rsidP="006A5456">
      <w:pPr>
        <w:pStyle w:val="NormalWeb"/>
        <w:shd w:val="clear" w:color="auto" w:fill="FFFFFF"/>
        <w:spacing w:before="0" w:beforeAutospacing="0" w:after="0" w:afterAutospacing="0" w:line="360" w:lineRule="atLeast"/>
        <w:ind w:left="360"/>
        <w:jc w:val="center"/>
        <w:textAlignment w:val="baseline"/>
        <w:rPr>
          <w:b/>
          <w:bCs/>
          <w:color w:val="000000" w:themeColor="text1"/>
        </w:rPr>
      </w:pPr>
    </w:p>
    <w:p w14:paraId="78C72B1B" w14:textId="07820816" w:rsidR="006A5456" w:rsidRPr="00EC5B19" w:rsidRDefault="00540D0D" w:rsidP="006A5456">
      <w:pPr>
        <w:pStyle w:val="NormalWeb"/>
        <w:shd w:val="clear" w:color="auto" w:fill="FFFFFF"/>
        <w:spacing w:before="0" w:beforeAutospacing="0" w:after="0" w:afterAutospacing="0" w:line="360" w:lineRule="atLeast"/>
        <w:ind w:left="360"/>
        <w:jc w:val="center"/>
        <w:textAlignment w:val="baseline"/>
        <w:rPr>
          <w:b/>
          <w:bCs/>
          <w:color w:val="000000" w:themeColor="text1"/>
        </w:rPr>
      </w:pPr>
      <w:r>
        <w:rPr>
          <w:b/>
          <w:bCs/>
          <w:color w:val="000000" w:themeColor="text1"/>
        </w:rPr>
        <w:t>Figure 8</w:t>
      </w:r>
      <w:r w:rsidR="008A1591">
        <w:rPr>
          <w:b/>
          <w:bCs/>
          <w:color w:val="000000" w:themeColor="text1"/>
        </w:rPr>
        <w:t>:</w:t>
      </w:r>
      <w:r>
        <w:rPr>
          <w:b/>
          <w:bCs/>
          <w:color w:val="000000" w:themeColor="text1"/>
        </w:rPr>
        <w:t xml:space="preserve"> </w:t>
      </w:r>
      <w:r w:rsidR="006A5456" w:rsidRPr="00EC5B19">
        <w:rPr>
          <w:b/>
          <w:bCs/>
          <w:color w:val="000000" w:themeColor="text1"/>
        </w:rPr>
        <w:t>Protection System for Single Phase Feeders</w:t>
      </w:r>
    </w:p>
    <w:p w14:paraId="0BCDA3D2" w14:textId="77777777" w:rsidR="006A5456" w:rsidRPr="00EC5B19" w:rsidRDefault="006A5456" w:rsidP="006A5456">
      <w:pPr>
        <w:pStyle w:val="NormalWeb"/>
        <w:shd w:val="clear" w:color="auto" w:fill="FFFFFF"/>
        <w:spacing w:before="0" w:beforeAutospacing="0" w:after="288" w:afterAutospacing="0" w:line="360" w:lineRule="atLeast"/>
        <w:ind w:left="360"/>
        <w:jc w:val="both"/>
        <w:textAlignment w:val="baseline"/>
        <w:rPr>
          <w:color w:val="000000" w:themeColor="text1"/>
        </w:rPr>
      </w:pPr>
    </w:p>
    <w:p w14:paraId="66AE6DBE" w14:textId="77777777" w:rsidR="00540D0D" w:rsidRDefault="00540D0D" w:rsidP="0032313A">
      <w:pPr>
        <w:pStyle w:val="NormalWeb"/>
        <w:shd w:val="clear" w:color="auto" w:fill="FFFFFF"/>
        <w:spacing w:before="0" w:beforeAutospacing="0" w:after="288" w:afterAutospacing="0" w:line="360" w:lineRule="atLeast"/>
        <w:jc w:val="both"/>
        <w:textAlignment w:val="baseline"/>
        <w:rPr>
          <w:color w:val="000000" w:themeColor="text1"/>
        </w:rPr>
      </w:pPr>
    </w:p>
    <w:p w14:paraId="6B127040" w14:textId="7905983E" w:rsidR="006A5456" w:rsidRPr="00EC5B19" w:rsidRDefault="006A5456" w:rsidP="0032313A">
      <w:pPr>
        <w:pStyle w:val="NormalWeb"/>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t>Since the windings 2 and 2′ are connected in opposition by means of pilot wires with the operating coils 4 and 4′ in series with them so no forward torque is exerted on the disc. When a fault occurs, the current through one CT is greater than that through the other so a small current circulates through the operating coils and pilot wires and when it attains the preset value the relay is caused to close the tripping circuit and thus disconnect the faulty feeder. The Translay relay employed is quite similar in construction to an overcurrent induction type relay.</w:t>
      </w:r>
    </w:p>
    <w:p w14:paraId="59219166" w14:textId="77777777" w:rsidR="00540D0D" w:rsidRDefault="00540D0D" w:rsidP="0032313A">
      <w:pPr>
        <w:pStyle w:val="NormalWeb"/>
        <w:shd w:val="clear" w:color="auto" w:fill="FFFFFF"/>
        <w:spacing w:before="0" w:beforeAutospacing="0" w:after="288" w:afterAutospacing="0" w:line="360" w:lineRule="atLeast"/>
        <w:jc w:val="both"/>
        <w:textAlignment w:val="baseline"/>
        <w:rPr>
          <w:color w:val="000000" w:themeColor="text1"/>
        </w:rPr>
      </w:pPr>
    </w:p>
    <w:p w14:paraId="3D693399" w14:textId="5E364F51" w:rsidR="006A5456" w:rsidRPr="00EC5B19" w:rsidRDefault="006A5456" w:rsidP="0032313A">
      <w:pPr>
        <w:pStyle w:val="NormalWeb"/>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t>The Translay system, employed for a 3-phase circuit has a single-element relay at each end of the feeder which protects against both faults between phases and faults to earth. The connections (omitting trip circuits for sake of clarity) are shown in Fig.</w:t>
      </w:r>
    </w:p>
    <w:p w14:paraId="07ED413D" w14:textId="77777777" w:rsidR="006A5456" w:rsidRPr="00EC5B19" w:rsidRDefault="006A5456" w:rsidP="006A5456">
      <w:pPr>
        <w:pStyle w:val="NormalWeb"/>
        <w:shd w:val="clear" w:color="auto" w:fill="FFFFFF"/>
        <w:spacing w:before="0" w:beforeAutospacing="0" w:after="0" w:afterAutospacing="0" w:line="360" w:lineRule="atLeast"/>
        <w:ind w:left="360"/>
        <w:jc w:val="center"/>
        <w:textAlignment w:val="baseline"/>
        <w:rPr>
          <w:color w:val="000000" w:themeColor="text1"/>
        </w:rPr>
      </w:pPr>
      <w:r w:rsidRPr="00EC5B19">
        <w:rPr>
          <w:noProof/>
          <w:color w:val="000000" w:themeColor="text1"/>
        </w:rPr>
        <w:lastRenderedPageBreak/>
        <w:drawing>
          <wp:inline distT="0" distB="0" distL="0" distR="0" wp14:anchorId="0C777B22" wp14:editId="5EBB8E28">
            <wp:extent cx="6048375" cy="4371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8375" cy="4371975"/>
                    </a:xfrm>
                    <a:prstGeom prst="rect">
                      <a:avLst/>
                    </a:prstGeom>
                    <a:noFill/>
                    <a:ln>
                      <a:noFill/>
                    </a:ln>
                  </pic:spPr>
                </pic:pic>
              </a:graphicData>
            </a:graphic>
          </wp:inline>
        </w:drawing>
      </w:r>
    </w:p>
    <w:p w14:paraId="32EAA174" w14:textId="77777777" w:rsidR="00540D0D" w:rsidRDefault="00540D0D" w:rsidP="006A5456">
      <w:pPr>
        <w:pStyle w:val="NormalWeb"/>
        <w:shd w:val="clear" w:color="auto" w:fill="FFFFFF"/>
        <w:spacing w:before="0" w:beforeAutospacing="0" w:after="0" w:afterAutospacing="0" w:line="360" w:lineRule="atLeast"/>
        <w:ind w:left="360"/>
        <w:jc w:val="center"/>
        <w:textAlignment w:val="baseline"/>
        <w:rPr>
          <w:b/>
          <w:bCs/>
          <w:color w:val="000000" w:themeColor="text1"/>
        </w:rPr>
      </w:pPr>
    </w:p>
    <w:p w14:paraId="33EC6DAB" w14:textId="0D802116" w:rsidR="006A5456" w:rsidRPr="00EC5B19" w:rsidRDefault="00540D0D" w:rsidP="006A5456">
      <w:pPr>
        <w:pStyle w:val="NormalWeb"/>
        <w:shd w:val="clear" w:color="auto" w:fill="FFFFFF"/>
        <w:spacing w:before="0" w:beforeAutospacing="0" w:after="0" w:afterAutospacing="0" w:line="360" w:lineRule="atLeast"/>
        <w:ind w:left="360"/>
        <w:jc w:val="center"/>
        <w:textAlignment w:val="baseline"/>
        <w:rPr>
          <w:b/>
          <w:bCs/>
          <w:color w:val="000000" w:themeColor="text1"/>
        </w:rPr>
      </w:pPr>
      <w:r>
        <w:rPr>
          <w:b/>
          <w:bCs/>
          <w:color w:val="000000" w:themeColor="text1"/>
        </w:rPr>
        <w:t>Figure 9</w:t>
      </w:r>
      <w:r w:rsidR="008A1591">
        <w:rPr>
          <w:b/>
          <w:bCs/>
          <w:color w:val="000000" w:themeColor="text1"/>
        </w:rPr>
        <w:t>:</w:t>
      </w:r>
      <w:r>
        <w:rPr>
          <w:b/>
          <w:bCs/>
          <w:color w:val="000000" w:themeColor="text1"/>
        </w:rPr>
        <w:t xml:space="preserve"> </w:t>
      </w:r>
      <w:r w:rsidR="006A5456" w:rsidRPr="00EC5B19">
        <w:rPr>
          <w:b/>
          <w:bCs/>
          <w:color w:val="000000" w:themeColor="text1"/>
        </w:rPr>
        <w:t>Translay protection system for 3-phase feeders</w:t>
      </w:r>
    </w:p>
    <w:p w14:paraId="18A7F2A4" w14:textId="77777777" w:rsidR="0032313A" w:rsidRDefault="0032313A" w:rsidP="0032313A">
      <w:pPr>
        <w:pStyle w:val="NormalWeb"/>
        <w:shd w:val="clear" w:color="auto" w:fill="FFFFFF"/>
        <w:spacing w:before="0" w:beforeAutospacing="0" w:after="288" w:afterAutospacing="0" w:line="360" w:lineRule="atLeast"/>
        <w:jc w:val="both"/>
        <w:textAlignment w:val="baseline"/>
        <w:rPr>
          <w:color w:val="000000" w:themeColor="text1"/>
        </w:rPr>
      </w:pPr>
    </w:p>
    <w:p w14:paraId="10380EEB" w14:textId="373C2017" w:rsidR="006A5456" w:rsidRPr="00EC5B19" w:rsidRDefault="006A5456" w:rsidP="0032313A">
      <w:pPr>
        <w:pStyle w:val="NormalWeb"/>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t>The upper magnetic circuit has three windings, two primaries and a secondary. The upper and smaller primary is a phase-to-phase fault winding and is connected across the red and blue protective current transformer while its mid-point is connected to the yellow. The lower and larger primary winding acts as a leakage winding, and is connected between the blue protective current transformer and the star point of the current transformers.</w:t>
      </w:r>
    </w:p>
    <w:p w14:paraId="51A10006" w14:textId="77777777" w:rsidR="006A5456" w:rsidRPr="00EC5B19" w:rsidRDefault="006A5456" w:rsidP="0032313A">
      <w:pPr>
        <w:pStyle w:val="NormalWeb"/>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t>The secondary winding provided on the upper magnetic circuit acts like the opposed-voltage transformer in the Merz-Price system and is connected in opposition to a similar winding by means of two pilot wires, at the other end of the feeder. The secondary windings provided on the lower magnetic circuit are connected in series with the pilot wires. The rotating disc is composed of two sectors. Under normal operating conditions no current flows through the pilot wires as the opposing voltages are equal. On the occurrence of fault, the voltages in the windings differ and so a current flows through the lower elements and pilot wires.</w:t>
      </w:r>
    </w:p>
    <w:p w14:paraId="288AB7EE" w14:textId="77777777" w:rsidR="006A5456" w:rsidRPr="00EC5B19" w:rsidRDefault="006A5456" w:rsidP="0032313A">
      <w:pPr>
        <w:pStyle w:val="NormalWeb"/>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t xml:space="preserve">A forward torque is thus exerted on the disc due to interaction of flux produced in the lower magnetic elements with the leakage flux of the upper magnetic elements. The phase relation </w:t>
      </w:r>
      <w:r w:rsidRPr="00EC5B19">
        <w:rPr>
          <w:color w:val="000000" w:themeColor="text1"/>
        </w:rPr>
        <w:lastRenderedPageBreak/>
        <w:t>required is achieved as in an energy meter. The capacitance currents lead the voltages and tend to rotate the disc in the opposite direction because of a closed copper ring near the end of the projecting limb of the upper magnetic circuit. Thus the main disadvantages of Merz-Price system have been avoided.</w:t>
      </w:r>
    </w:p>
    <w:p w14:paraId="6CBEDF74" w14:textId="77777777" w:rsidR="006A5456" w:rsidRPr="00EC5B19" w:rsidRDefault="006A5456" w:rsidP="0032313A">
      <w:pPr>
        <w:pStyle w:val="NormalWeb"/>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t>The Translay relay can be biased by an unsymmetrical phase adjustment, which provides a backward torque when the flux in the upper element is large.</w:t>
      </w:r>
    </w:p>
    <w:p w14:paraId="718F559B" w14:textId="77777777" w:rsidR="006A5456" w:rsidRPr="00EC5B19" w:rsidRDefault="006A5456" w:rsidP="0032313A">
      <w:pPr>
        <w:pStyle w:val="NormalWeb"/>
        <w:shd w:val="clear" w:color="auto" w:fill="FFFFFF"/>
        <w:spacing w:before="0" w:beforeAutospacing="0" w:after="0" w:afterAutospacing="0" w:line="360" w:lineRule="atLeast"/>
        <w:jc w:val="both"/>
        <w:textAlignment w:val="baseline"/>
        <w:rPr>
          <w:color w:val="000000" w:themeColor="text1"/>
        </w:rPr>
      </w:pPr>
      <w:r w:rsidRPr="00EC5B19">
        <w:rPr>
          <w:b/>
          <w:bCs/>
          <w:color w:val="000000" w:themeColor="text1"/>
          <w:bdr w:val="none" w:sz="0" w:space="0" w:color="auto" w:frame="1"/>
        </w:rPr>
        <w:t>This system has got following advantages over Merz-Price system:</w:t>
      </w:r>
    </w:p>
    <w:p w14:paraId="6A037CBA" w14:textId="77777777" w:rsidR="0032313A" w:rsidRDefault="0032313A" w:rsidP="006A5456">
      <w:pPr>
        <w:pStyle w:val="NormalWeb"/>
        <w:shd w:val="clear" w:color="auto" w:fill="FFFFFF"/>
        <w:spacing w:before="0" w:beforeAutospacing="0" w:after="288" w:afterAutospacing="0" w:line="360" w:lineRule="atLeast"/>
        <w:ind w:left="360"/>
        <w:jc w:val="both"/>
        <w:textAlignment w:val="baseline"/>
        <w:rPr>
          <w:color w:val="000000" w:themeColor="text1"/>
        </w:rPr>
      </w:pPr>
    </w:p>
    <w:p w14:paraId="22D40DE0" w14:textId="7E1440B6" w:rsidR="006A5456" w:rsidRPr="00EC5B19" w:rsidRDefault="006A5456" w:rsidP="006A5456">
      <w:pPr>
        <w:pStyle w:val="NormalWeb"/>
        <w:shd w:val="clear" w:color="auto" w:fill="FFFFFF"/>
        <w:spacing w:before="0" w:beforeAutospacing="0" w:after="288" w:afterAutospacing="0" w:line="360" w:lineRule="atLeast"/>
        <w:ind w:left="360"/>
        <w:jc w:val="both"/>
        <w:textAlignment w:val="baseline"/>
        <w:rPr>
          <w:color w:val="000000" w:themeColor="text1"/>
        </w:rPr>
      </w:pPr>
      <w:r w:rsidRPr="00EC5B19">
        <w:rPr>
          <w:color w:val="000000" w:themeColor="text1"/>
        </w:rPr>
        <w:t>(i) The capacitive currents do not affect the operation of the relays.</w:t>
      </w:r>
    </w:p>
    <w:p w14:paraId="3C2519E0" w14:textId="77777777" w:rsidR="006A5456" w:rsidRPr="00EC5B19" w:rsidRDefault="006A5456" w:rsidP="006A5456">
      <w:pPr>
        <w:pStyle w:val="NormalWeb"/>
        <w:shd w:val="clear" w:color="auto" w:fill="FFFFFF"/>
        <w:spacing w:before="0" w:beforeAutospacing="0" w:after="288" w:afterAutospacing="0" w:line="360" w:lineRule="atLeast"/>
        <w:ind w:left="360"/>
        <w:jc w:val="both"/>
        <w:textAlignment w:val="baseline"/>
        <w:rPr>
          <w:color w:val="000000" w:themeColor="text1"/>
        </w:rPr>
      </w:pPr>
      <w:r w:rsidRPr="00EC5B19">
        <w:rPr>
          <w:color w:val="000000" w:themeColor="text1"/>
        </w:rPr>
        <w:t>(ii) Only two pilot wires are required.</w:t>
      </w:r>
    </w:p>
    <w:p w14:paraId="765E757F" w14:textId="77777777" w:rsidR="006A5456" w:rsidRPr="00EC5B19" w:rsidRDefault="006A5456" w:rsidP="006A5456">
      <w:pPr>
        <w:pStyle w:val="NormalWeb"/>
        <w:shd w:val="clear" w:color="auto" w:fill="FFFFFF"/>
        <w:spacing w:before="0" w:beforeAutospacing="0" w:after="288" w:afterAutospacing="0" w:line="360" w:lineRule="atLeast"/>
        <w:ind w:left="360"/>
        <w:jc w:val="both"/>
        <w:textAlignment w:val="baseline"/>
        <w:rPr>
          <w:color w:val="000000" w:themeColor="text1"/>
        </w:rPr>
      </w:pPr>
      <w:r w:rsidRPr="00EC5B19">
        <w:rPr>
          <w:color w:val="000000" w:themeColor="text1"/>
        </w:rPr>
        <w:t>(iii) The current transformers of normal designs i.e., with air gap can be employed.</w:t>
      </w:r>
    </w:p>
    <w:p w14:paraId="20CE8226" w14:textId="77777777" w:rsidR="006A5456" w:rsidRPr="00EC5B19" w:rsidRDefault="006A5456" w:rsidP="006A5456">
      <w:pPr>
        <w:pStyle w:val="NormalWeb"/>
        <w:shd w:val="clear" w:color="auto" w:fill="FFFFFF"/>
        <w:spacing w:before="0" w:beforeAutospacing="0" w:after="288" w:afterAutospacing="0" w:line="360" w:lineRule="atLeast"/>
        <w:ind w:left="360"/>
        <w:jc w:val="both"/>
        <w:textAlignment w:val="baseline"/>
        <w:rPr>
          <w:color w:val="000000" w:themeColor="text1"/>
        </w:rPr>
      </w:pPr>
      <w:r w:rsidRPr="00EC5B19">
        <w:rPr>
          <w:color w:val="000000" w:themeColor="text1"/>
        </w:rPr>
        <w:t>(iv) The pilot resistance does not affect the operation as major part of energy required to operate the relay is obtained from current transformer.</w:t>
      </w:r>
    </w:p>
    <w:p w14:paraId="2D63ACC5" w14:textId="77777777" w:rsidR="006A5456" w:rsidRPr="00EC5B19" w:rsidRDefault="006A5456" w:rsidP="006A5456">
      <w:pPr>
        <w:pStyle w:val="NormalWeb"/>
        <w:shd w:val="clear" w:color="auto" w:fill="FFFFFF"/>
        <w:spacing w:before="0" w:beforeAutospacing="0" w:after="288" w:afterAutospacing="0" w:line="360" w:lineRule="atLeast"/>
        <w:ind w:left="360"/>
        <w:jc w:val="both"/>
        <w:textAlignment w:val="baseline"/>
        <w:rPr>
          <w:color w:val="000000" w:themeColor="text1"/>
        </w:rPr>
      </w:pPr>
      <w:r w:rsidRPr="00EC5B19">
        <w:rPr>
          <w:color w:val="000000" w:themeColor="text1"/>
        </w:rPr>
        <w:t>(v) The closed copper loop provided in the relay prevents the relay from operating for through fault current.</w:t>
      </w:r>
    </w:p>
    <w:p w14:paraId="5BA7B04C" w14:textId="77777777" w:rsidR="00C56E47" w:rsidRDefault="00C56E47" w:rsidP="0032313A">
      <w:pPr>
        <w:pStyle w:val="Heading4"/>
        <w:shd w:val="clear" w:color="auto" w:fill="FFFFFF"/>
        <w:spacing w:before="0" w:beforeAutospacing="0" w:after="0" w:afterAutospacing="0" w:line="360" w:lineRule="atLeast"/>
        <w:jc w:val="both"/>
        <w:textAlignment w:val="baseline"/>
        <w:rPr>
          <w:color w:val="000000" w:themeColor="text1"/>
          <w:bdr w:val="none" w:sz="0" w:space="0" w:color="auto" w:frame="1"/>
        </w:rPr>
      </w:pPr>
    </w:p>
    <w:p w14:paraId="63E7C78C" w14:textId="1D803CC2" w:rsidR="006A5456" w:rsidRPr="0032313A" w:rsidRDefault="006A5456" w:rsidP="0032313A">
      <w:pPr>
        <w:pStyle w:val="Heading4"/>
        <w:shd w:val="clear" w:color="auto" w:fill="FFFFFF"/>
        <w:spacing w:before="0" w:beforeAutospacing="0" w:after="0" w:afterAutospacing="0" w:line="360" w:lineRule="atLeast"/>
        <w:jc w:val="both"/>
        <w:textAlignment w:val="baseline"/>
        <w:rPr>
          <w:color w:val="000000" w:themeColor="text1"/>
        </w:rPr>
      </w:pPr>
      <w:r w:rsidRPr="0032313A">
        <w:rPr>
          <w:color w:val="000000" w:themeColor="text1"/>
          <w:bdr w:val="none" w:sz="0" w:space="0" w:color="auto" w:frame="1"/>
        </w:rPr>
        <w:t>Split-Conductor Protection of Feeders:</w:t>
      </w:r>
    </w:p>
    <w:p w14:paraId="4DDF38B9" w14:textId="6B2837EE" w:rsidR="006A5456" w:rsidRPr="00EC5B19" w:rsidRDefault="0032313A" w:rsidP="0032313A">
      <w:pPr>
        <w:pStyle w:val="NormalWeb"/>
        <w:shd w:val="clear" w:color="auto" w:fill="FFFFFF"/>
        <w:spacing w:before="0" w:beforeAutospacing="0" w:after="288" w:afterAutospacing="0" w:line="360" w:lineRule="atLeast"/>
        <w:jc w:val="both"/>
        <w:textAlignment w:val="baseline"/>
        <w:rPr>
          <w:color w:val="000000" w:themeColor="text1"/>
        </w:rPr>
      </w:pPr>
      <w:r>
        <w:rPr>
          <w:color w:val="000000" w:themeColor="text1"/>
        </w:rPr>
        <w:t xml:space="preserve">                                                                   </w:t>
      </w:r>
      <w:r w:rsidRPr="0032313A">
        <w:rPr>
          <w:color w:val="000000" w:themeColor="text1"/>
        </w:rPr>
        <w:t>This approach is another way to get the advantages of a balanced protection system without having to use pilot wires. The operation is based on the notion that when two conductors of similar length and impedance are linked in parallel, they will share the load equally, as long as the system's insulation is sound. When a defect develops on one conductor, that conductor will carry more current than the others, and this current imbalance is used to run a relay and isolate the damaged line.</w:t>
      </w:r>
    </w:p>
    <w:p w14:paraId="078FFC82" w14:textId="1996636E" w:rsidR="006A5456" w:rsidRPr="00EC5B19" w:rsidRDefault="0032313A" w:rsidP="0032313A">
      <w:pPr>
        <w:pStyle w:val="NormalWeb"/>
        <w:shd w:val="clear" w:color="auto" w:fill="FFFFFF"/>
        <w:spacing w:before="0" w:beforeAutospacing="0" w:after="288" w:afterAutospacing="0" w:line="360" w:lineRule="atLeast"/>
        <w:jc w:val="both"/>
        <w:textAlignment w:val="baseline"/>
        <w:rPr>
          <w:color w:val="000000" w:themeColor="text1"/>
        </w:rPr>
      </w:pPr>
      <w:r w:rsidRPr="0032313A">
        <w:rPr>
          <w:color w:val="000000" w:themeColor="text1"/>
        </w:rPr>
        <w:t>Each phase of the line is separated into two pieces with equal impedances in this protection scheme. The two portions are separated by a thin layer of insulation. A single-turn current transformer is fitted at each end of the split conductor in this design. A secondary winding is wound all the way around the periphery of the current transformers, which are made up of laminated iron rings.</w:t>
      </w:r>
    </w:p>
    <w:p w14:paraId="39D6BEE6" w14:textId="5233C3EB" w:rsidR="006A5456" w:rsidRPr="00EC5B19" w:rsidRDefault="006A5456" w:rsidP="0032313A">
      <w:pPr>
        <w:pStyle w:val="NormalWeb"/>
        <w:shd w:val="clear" w:color="auto" w:fill="FFFFFF"/>
        <w:spacing w:before="0" w:beforeAutospacing="0" w:after="0" w:afterAutospacing="0" w:line="360" w:lineRule="atLeast"/>
        <w:jc w:val="both"/>
        <w:textAlignment w:val="baseline"/>
        <w:rPr>
          <w:color w:val="000000" w:themeColor="text1"/>
        </w:rPr>
      </w:pPr>
      <w:r w:rsidRPr="00EC5B19">
        <w:rPr>
          <w:color w:val="000000" w:themeColor="text1"/>
        </w:rPr>
        <w:t>Under healthy conditions the current flowing along the two splits is equal and since these are threaded through the current transformers CT</w:t>
      </w:r>
      <w:r w:rsidRPr="00EC5B19">
        <w:rPr>
          <w:color w:val="000000" w:themeColor="text1"/>
          <w:bdr w:val="none" w:sz="0" w:space="0" w:color="auto" w:frame="1"/>
          <w:vertAlign w:val="subscript"/>
        </w:rPr>
        <w:t>1</w:t>
      </w:r>
      <w:r w:rsidRPr="00EC5B19">
        <w:rPr>
          <w:color w:val="000000" w:themeColor="text1"/>
        </w:rPr>
        <w:t> and CT</w:t>
      </w:r>
      <w:r w:rsidRPr="00EC5B19">
        <w:rPr>
          <w:color w:val="000000" w:themeColor="text1"/>
          <w:bdr w:val="none" w:sz="0" w:space="0" w:color="auto" w:frame="1"/>
          <w:vertAlign w:val="subscript"/>
        </w:rPr>
        <w:t>2</w:t>
      </w:r>
      <w:r w:rsidRPr="00EC5B19">
        <w:rPr>
          <w:color w:val="000000" w:themeColor="text1"/>
        </w:rPr>
        <w:t xml:space="preserve"> in the opposite directions hence the </w:t>
      </w:r>
      <w:r w:rsidRPr="00EC5B19">
        <w:rPr>
          <w:color w:val="000000" w:themeColor="text1"/>
        </w:rPr>
        <w:lastRenderedPageBreak/>
        <w:t>voltage across the terminals of the evenly spread secondary winding is zero. In fault conditions one of the split takes more current than the other, thereby giving rise to an unbalance of the primary side of the current transformers. Due to unbalancing of currents on the primary side of current transformers resultant flux will be set up in the core of the one of the current transformers and so the current will be induced in the evenly spread secondary and the relay coil R will be energi</w:t>
      </w:r>
      <w:r w:rsidR="0032313A">
        <w:rPr>
          <w:color w:val="000000" w:themeColor="text1"/>
        </w:rPr>
        <w:t>z</w:t>
      </w:r>
      <w:r w:rsidRPr="00EC5B19">
        <w:rPr>
          <w:color w:val="000000" w:themeColor="text1"/>
        </w:rPr>
        <w:t>ed. The relay contacts will be closed and the trip coil will trip the circuit breaker and isolate the fault.</w:t>
      </w:r>
    </w:p>
    <w:p w14:paraId="463278F8" w14:textId="77777777" w:rsidR="0032313A" w:rsidRDefault="0032313A" w:rsidP="0032313A">
      <w:pPr>
        <w:pStyle w:val="NormalWeb"/>
        <w:shd w:val="clear" w:color="auto" w:fill="FFFFFF"/>
        <w:spacing w:before="0" w:beforeAutospacing="0" w:after="0" w:afterAutospacing="0" w:line="360" w:lineRule="atLeast"/>
        <w:jc w:val="both"/>
        <w:textAlignment w:val="baseline"/>
        <w:rPr>
          <w:color w:val="000000" w:themeColor="text1"/>
        </w:rPr>
      </w:pPr>
    </w:p>
    <w:p w14:paraId="7E6655D1" w14:textId="6D09A413" w:rsidR="006A5456" w:rsidRPr="00EC5B19" w:rsidRDefault="0032313A" w:rsidP="0032313A">
      <w:pPr>
        <w:pStyle w:val="NormalWeb"/>
        <w:shd w:val="clear" w:color="auto" w:fill="FFFFFF"/>
        <w:spacing w:before="0" w:beforeAutospacing="0" w:after="0" w:afterAutospacing="0" w:line="360" w:lineRule="atLeast"/>
        <w:jc w:val="both"/>
        <w:textAlignment w:val="baseline"/>
        <w:rPr>
          <w:color w:val="000000" w:themeColor="text1"/>
        </w:rPr>
      </w:pPr>
      <w:r w:rsidRPr="0032313A">
        <w:rPr>
          <w:color w:val="000000" w:themeColor="text1"/>
        </w:rPr>
        <w:t>The splits should be carried into the circuit breakers on both sides of the feeder, so that the breakers can open the splits. As a result of the splits not being transported into the circuit breakers, a fault arises at the receiving end of a lengthy line. The differential current transformer's impedance at this end may be insufficient to induce unbalance between the currents carried by each split conductor under these conditions. As a result, the circuit breakers will not clear the fault since the relay will not activate.</w:t>
      </w:r>
    </w:p>
    <w:p w14:paraId="075E4672" w14:textId="77777777" w:rsidR="0032313A" w:rsidRDefault="0032313A" w:rsidP="0032313A">
      <w:pPr>
        <w:pStyle w:val="NormalWeb"/>
        <w:shd w:val="clear" w:color="auto" w:fill="FFFFFF"/>
        <w:spacing w:before="0" w:beforeAutospacing="0" w:after="288" w:afterAutospacing="0" w:line="360" w:lineRule="atLeast"/>
        <w:jc w:val="both"/>
        <w:textAlignment w:val="baseline"/>
        <w:rPr>
          <w:color w:val="000000" w:themeColor="text1"/>
        </w:rPr>
      </w:pPr>
    </w:p>
    <w:p w14:paraId="36F73214" w14:textId="165B2BEE" w:rsidR="006A5456" w:rsidRDefault="0032313A" w:rsidP="0032313A">
      <w:pPr>
        <w:pStyle w:val="NormalWeb"/>
        <w:shd w:val="clear" w:color="auto" w:fill="FFFFFF"/>
        <w:spacing w:before="0" w:beforeAutospacing="0" w:after="288" w:afterAutospacing="0" w:line="360" w:lineRule="atLeast"/>
        <w:jc w:val="both"/>
        <w:textAlignment w:val="baseline"/>
        <w:rPr>
          <w:color w:val="000000" w:themeColor="text1"/>
        </w:rPr>
      </w:pPr>
      <w:r w:rsidRPr="0032313A">
        <w:rPr>
          <w:color w:val="000000" w:themeColor="text1"/>
        </w:rPr>
        <w:t>After the sending end circuit breaker has tripped, the fault current is confined to the faulty split when the splits are carried into the circuit breakers. Although the sending end circuit breaker trips in the first scenario, the fault current is not contained to the faulty split and instead divides nearly evenly between the two solidly linked splits, preventing the receiving end circuit breaker from tripping. The fault current is confined to the faulty split in the latter scenario, and the receiving end circuit breaker is opened.</w:t>
      </w:r>
    </w:p>
    <w:p w14:paraId="42B10780" w14:textId="052DFDAB" w:rsidR="0032313A" w:rsidRPr="00EC5B19" w:rsidRDefault="0032313A" w:rsidP="0032313A">
      <w:pPr>
        <w:pStyle w:val="NormalWeb"/>
        <w:shd w:val="clear" w:color="auto" w:fill="FFFFFF"/>
        <w:spacing w:before="0" w:beforeAutospacing="0" w:after="288" w:afterAutospacing="0" w:line="360" w:lineRule="atLeast"/>
        <w:jc w:val="both"/>
        <w:textAlignment w:val="baseline"/>
        <w:rPr>
          <w:color w:val="000000" w:themeColor="text1"/>
        </w:rPr>
      </w:pPr>
      <w:r w:rsidRPr="0032313A">
        <w:rPr>
          <w:color w:val="000000" w:themeColor="text1"/>
        </w:rPr>
        <w:t>The downside of this technique is that it requires us to use a special type of cable with lower voltage restrictions. In the case of overhead feeders, a duplicate set of conductors, insulators, and other components must be used for each phase. This approach cannot safeguard lines with step-up or step-down transformers or voltage regulators.</w:t>
      </w:r>
    </w:p>
    <w:p w14:paraId="41732430" w14:textId="77777777" w:rsidR="006A5456" w:rsidRPr="0032313A" w:rsidRDefault="006A5456" w:rsidP="0032313A">
      <w:pPr>
        <w:pStyle w:val="Heading4"/>
        <w:shd w:val="clear" w:color="auto" w:fill="FFFFFF"/>
        <w:spacing w:before="0" w:beforeAutospacing="0" w:after="0" w:afterAutospacing="0" w:line="360" w:lineRule="atLeast"/>
        <w:jc w:val="both"/>
        <w:textAlignment w:val="baseline"/>
        <w:rPr>
          <w:color w:val="000000" w:themeColor="text1"/>
        </w:rPr>
      </w:pPr>
      <w:bookmarkStart w:id="1" w:name="bookmark19"/>
      <w:bookmarkEnd w:id="1"/>
      <w:r w:rsidRPr="0032313A">
        <w:rPr>
          <w:color w:val="000000" w:themeColor="text1"/>
          <w:bdr w:val="none" w:sz="0" w:space="0" w:color="auto" w:frame="1"/>
        </w:rPr>
        <w:t>Microwave Channel Protection of Transmission Lines:</w:t>
      </w:r>
    </w:p>
    <w:p w14:paraId="79400A4B" w14:textId="5A238261" w:rsidR="006A5456" w:rsidRPr="00EC5B19" w:rsidRDefault="0032313A" w:rsidP="0032313A">
      <w:pPr>
        <w:pStyle w:val="NormalWeb"/>
        <w:shd w:val="clear" w:color="auto" w:fill="FFFFFF"/>
        <w:spacing w:before="0" w:beforeAutospacing="0" w:after="288" w:afterAutospacing="0" w:line="360" w:lineRule="atLeast"/>
        <w:jc w:val="both"/>
        <w:textAlignment w:val="baseline"/>
        <w:rPr>
          <w:color w:val="000000" w:themeColor="text1"/>
        </w:rPr>
      </w:pPr>
      <w:r>
        <w:rPr>
          <w:color w:val="000000" w:themeColor="text1"/>
        </w:rPr>
        <w:t xml:space="preserve">                                                                                               </w:t>
      </w:r>
      <w:r w:rsidRPr="0032313A">
        <w:rPr>
          <w:color w:val="000000" w:themeColor="text1"/>
        </w:rPr>
        <w:t>Microwave channels are utili</w:t>
      </w:r>
      <w:r>
        <w:rPr>
          <w:color w:val="000000" w:themeColor="text1"/>
        </w:rPr>
        <w:t>z</w:t>
      </w:r>
      <w:r w:rsidRPr="0032313A">
        <w:rPr>
          <w:color w:val="000000" w:themeColor="text1"/>
        </w:rPr>
        <w:t>ed for all types of protections that would otherwise rely on a power line carrier or a pilot wire. The transmission is often by line of sight, which must account for the curvature of the globe as well as the topology of the route covered by the transmission. The maximum length of the simplest microwave channel is thus limited to around 40 to 60 kilometres.</w:t>
      </w:r>
    </w:p>
    <w:p w14:paraId="28D7DCAE" w14:textId="69E62DE5" w:rsidR="006A5456" w:rsidRPr="00EC5B19" w:rsidRDefault="0032313A" w:rsidP="0032313A">
      <w:pPr>
        <w:pStyle w:val="NormalWeb"/>
        <w:shd w:val="clear" w:color="auto" w:fill="FFFFFF"/>
        <w:spacing w:before="0" w:beforeAutospacing="0" w:after="288" w:afterAutospacing="0" w:line="360" w:lineRule="atLeast"/>
        <w:jc w:val="both"/>
        <w:textAlignment w:val="baseline"/>
        <w:rPr>
          <w:color w:val="000000" w:themeColor="text1"/>
        </w:rPr>
      </w:pPr>
      <w:r w:rsidRPr="0032313A">
        <w:rPr>
          <w:color w:val="000000" w:themeColor="text1"/>
        </w:rPr>
        <w:t xml:space="preserve">It connects the relaying equipment installed at the terminals of the protected line using an ultra-high frequency (450 MHz to 10,000 MHz) transmitter-receiver system. In this situation, the communication channel is space, hence the line does not require any additional equipment. The </w:t>
      </w:r>
      <w:r w:rsidRPr="0032313A">
        <w:rPr>
          <w:color w:val="000000" w:themeColor="text1"/>
        </w:rPr>
        <w:lastRenderedPageBreak/>
        <w:t>transmitters and receivers are controlled in the same way as carrier-current transmitters and receivers are handled.</w:t>
      </w:r>
    </w:p>
    <w:p w14:paraId="7C39B561" w14:textId="4D5E439D" w:rsidR="006A5456" w:rsidRPr="00EC5B19" w:rsidRDefault="0032313A" w:rsidP="0032313A">
      <w:pPr>
        <w:pStyle w:val="NormalWeb"/>
        <w:shd w:val="clear" w:color="auto" w:fill="FFFFFF"/>
        <w:spacing w:before="0" w:beforeAutospacing="0" w:after="288" w:afterAutospacing="0" w:line="360" w:lineRule="atLeast"/>
        <w:jc w:val="both"/>
        <w:textAlignment w:val="baseline"/>
        <w:rPr>
          <w:color w:val="000000" w:themeColor="text1"/>
        </w:rPr>
      </w:pPr>
      <w:r w:rsidRPr="0032313A">
        <w:rPr>
          <w:color w:val="000000" w:themeColor="text1"/>
        </w:rPr>
        <w:t>The signals are conveyed through line of light antenna equipment with radio links (microwave pilots). These are the most expensive, but they give quick and consistent service. Radio links are utili</w:t>
      </w:r>
      <w:r>
        <w:rPr>
          <w:color w:val="000000" w:themeColor="text1"/>
        </w:rPr>
        <w:t>z</w:t>
      </w:r>
      <w:r w:rsidRPr="0032313A">
        <w:rPr>
          <w:color w:val="000000" w:themeColor="text1"/>
        </w:rPr>
        <w:t>ed in the United States for communication, remote control, and security.</w:t>
      </w:r>
    </w:p>
    <w:p w14:paraId="4CF056F4" w14:textId="77777777" w:rsidR="006A5456" w:rsidRPr="00EC5B19" w:rsidRDefault="006A5456" w:rsidP="0032313A">
      <w:pPr>
        <w:pStyle w:val="Heading4"/>
        <w:shd w:val="clear" w:color="auto" w:fill="FFFFFF"/>
        <w:spacing w:before="0" w:beforeAutospacing="0" w:after="0" w:afterAutospacing="0" w:line="360" w:lineRule="atLeast"/>
        <w:jc w:val="both"/>
        <w:textAlignment w:val="baseline"/>
        <w:rPr>
          <w:color w:val="000000" w:themeColor="text1"/>
          <w:sz w:val="28"/>
          <w:szCs w:val="28"/>
        </w:rPr>
      </w:pPr>
      <w:r w:rsidRPr="0032313A">
        <w:rPr>
          <w:color w:val="000000" w:themeColor="text1"/>
          <w:bdr w:val="none" w:sz="0" w:space="0" w:color="auto" w:frame="1"/>
        </w:rPr>
        <w:t>Distance or Impedance Protection of Transmission Lines:</w:t>
      </w:r>
    </w:p>
    <w:p w14:paraId="3B44AD47" w14:textId="228596D7" w:rsidR="006A5456" w:rsidRPr="00EC5B19" w:rsidRDefault="0032313A" w:rsidP="0032313A">
      <w:pPr>
        <w:pStyle w:val="NormalWeb"/>
        <w:shd w:val="clear" w:color="auto" w:fill="FFFFFF"/>
        <w:spacing w:before="0" w:beforeAutospacing="0" w:after="288" w:afterAutospacing="0" w:line="360" w:lineRule="atLeast"/>
        <w:jc w:val="both"/>
        <w:textAlignment w:val="baseline"/>
        <w:rPr>
          <w:color w:val="000000" w:themeColor="text1"/>
        </w:rPr>
      </w:pPr>
      <w:r>
        <w:rPr>
          <w:color w:val="000000" w:themeColor="text1"/>
        </w:rPr>
        <w:t xml:space="preserve">                                                                                                    </w:t>
      </w:r>
      <w:r w:rsidR="006A5456" w:rsidRPr="00EC5B19">
        <w:rPr>
          <w:color w:val="000000" w:themeColor="text1"/>
        </w:rPr>
        <w:t>The distance protection provides discrimination protection without making use of pilot wires. Distance protection is widely employed for protection of high voltage ac transmission lines because of its inherent advantages.</w:t>
      </w:r>
    </w:p>
    <w:p w14:paraId="54B84014" w14:textId="77777777" w:rsidR="006A5456" w:rsidRPr="00EC5B19" w:rsidRDefault="006A5456" w:rsidP="006A5456">
      <w:pPr>
        <w:pStyle w:val="NormalWeb"/>
        <w:shd w:val="clear" w:color="auto" w:fill="FFFFFF"/>
        <w:spacing w:before="0" w:beforeAutospacing="0" w:after="0" w:afterAutospacing="0" w:line="360" w:lineRule="atLeast"/>
        <w:ind w:left="360"/>
        <w:jc w:val="center"/>
        <w:textAlignment w:val="baseline"/>
        <w:rPr>
          <w:color w:val="000000" w:themeColor="text1"/>
        </w:rPr>
      </w:pPr>
      <w:r w:rsidRPr="00EC5B19">
        <w:rPr>
          <w:b/>
          <w:bCs/>
          <w:noProof/>
          <w:color w:val="000000" w:themeColor="text1"/>
          <w:bdr w:val="none" w:sz="0" w:space="0" w:color="auto" w:frame="1"/>
        </w:rPr>
        <w:drawing>
          <wp:inline distT="0" distB="0" distL="0" distR="0" wp14:anchorId="5C498752" wp14:editId="51435B35">
            <wp:extent cx="3805838" cy="5498275"/>
            <wp:effectExtent l="0" t="0" r="4445" b="7620"/>
            <wp:docPr id="2" name="Picture 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6"/>
                    </pic:cNvPr>
                    <pic:cNvPicPr>
                      <a:picLocks noChangeAspect="1" noChangeArrowheads="1"/>
                    </pic:cNvPicPr>
                  </pic:nvPicPr>
                  <pic:blipFill rotWithShape="1">
                    <a:blip r:embed="rId17">
                      <a:extLst>
                        <a:ext uri="{28A0092B-C50C-407E-A947-70E740481C1C}">
                          <a14:useLocalDpi xmlns:a14="http://schemas.microsoft.com/office/drawing/2010/main" val="0"/>
                        </a:ext>
                      </a:extLst>
                    </a:blip>
                    <a:srcRect b="3614"/>
                    <a:stretch/>
                  </pic:blipFill>
                  <pic:spPr bwMode="auto">
                    <a:xfrm>
                      <a:off x="0" y="0"/>
                      <a:ext cx="3818217" cy="5516159"/>
                    </a:xfrm>
                    <a:prstGeom prst="rect">
                      <a:avLst/>
                    </a:prstGeom>
                    <a:noFill/>
                    <a:ln>
                      <a:noFill/>
                    </a:ln>
                    <a:extLst>
                      <a:ext uri="{53640926-AAD7-44D8-BBD7-CCE9431645EC}">
                        <a14:shadowObscured xmlns:a14="http://schemas.microsoft.com/office/drawing/2010/main"/>
                      </a:ext>
                    </a:extLst>
                  </pic:spPr>
                </pic:pic>
              </a:graphicData>
            </a:graphic>
          </wp:inline>
        </w:drawing>
      </w:r>
    </w:p>
    <w:p w14:paraId="14EF6D79" w14:textId="77777777" w:rsidR="00540D0D" w:rsidRDefault="00540D0D" w:rsidP="006A5456">
      <w:pPr>
        <w:pStyle w:val="NormalWeb"/>
        <w:shd w:val="clear" w:color="auto" w:fill="FFFFFF"/>
        <w:spacing w:before="0" w:beforeAutospacing="0" w:after="0" w:afterAutospacing="0" w:line="360" w:lineRule="atLeast"/>
        <w:ind w:left="360"/>
        <w:jc w:val="center"/>
        <w:textAlignment w:val="baseline"/>
        <w:rPr>
          <w:b/>
          <w:bCs/>
          <w:color w:val="000000" w:themeColor="text1"/>
        </w:rPr>
      </w:pPr>
    </w:p>
    <w:p w14:paraId="3B7F1D73" w14:textId="07922AC9" w:rsidR="006A5456" w:rsidRPr="00EC5B19" w:rsidRDefault="00540D0D" w:rsidP="006A5456">
      <w:pPr>
        <w:pStyle w:val="NormalWeb"/>
        <w:shd w:val="clear" w:color="auto" w:fill="FFFFFF"/>
        <w:spacing w:before="0" w:beforeAutospacing="0" w:after="0" w:afterAutospacing="0" w:line="360" w:lineRule="atLeast"/>
        <w:ind w:left="360"/>
        <w:jc w:val="center"/>
        <w:textAlignment w:val="baseline"/>
        <w:rPr>
          <w:b/>
          <w:bCs/>
          <w:color w:val="000000" w:themeColor="text1"/>
        </w:rPr>
      </w:pPr>
      <w:r>
        <w:rPr>
          <w:b/>
          <w:bCs/>
          <w:color w:val="000000" w:themeColor="text1"/>
        </w:rPr>
        <w:t>Figure 10</w:t>
      </w:r>
      <w:r w:rsidR="008A1591">
        <w:rPr>
          <w:b/>
          <w:bCs/>
          <w:color w:val="000000" w:themeColor="text1"/>
        </w:rPr>
        <w:t>:</w:t>
      </w:r>
      <w:r>
        <w:rPr>
          <w:b/>
          <w:bCs/>
          <w:color w:val="000000" w:themeColor="text1"/>
        </w:rPr>
        <w:t xml:space="preserve"> </w:t>
      </w:r>
      <w:r w:rsidR="006A5456" w:rsidRPr="00EC5B19">
        <w:rPr>
          <w:b/>
          <w:bCs/>
          <w:color w:val="000000" w:themeColor="text1"/>
        </w:rPr>
        <w:t>Distance or impedance protection</w:t>
      </w:r>
    </w:p>
    <w:p w14:paraId="1699AAFB" w14:textId="3DDB7CB6" w:rsidR="006A5456" w:rsidRPr="00EC5B19" w:rsidRDefault="006A5456" w:rsidP="003E3F6A">
      <w:pPr>
        <w:pStyle w:val="NormalWeb"/>
        <w:shd w:val="clear" w:color="auto" w:fill="FFFFFF"/>
        <w:spacing w:before="0" w:beforeAutospacing="0" w:after="0" w:afterAutospacing="0" w:line="360" w:lineRule="atLeast"/>
        <w:jc w:val="both"/>
        <w:textAlignment w:val="baseline"/>
        <w:rPr>
          <w:color w:val="000000" w:themeColor="text1"/>
        </w:rPr>
      </w:pPr>
      <w:r w:rsidRPr="00EC5B19">
        <w:rPr>
          <w:color w:val="000000" w:themeColor="text1"/>
        </w:rPr>
        <w:lastRenderedPageBreak/>
        <w:t>Fig</w:t>
      </w:r>
      <w:r w:rsidR="0032313A">
        <w:rPr>
          <w:color w:val="000000" w:themeColor="text1"/>
        </w:rPr>
        <w:t>.</w:t>
      </w:r>
      <w:r w:rsidRPr="00EC5B19">
        <w:rPr>
          <w:color w:val="000000" w:themeColor="text1"/>
        </w:rPr>
        <w:t xml:space="preserve"> shows the simplest system consisting of feeders in series such that the power can flow only from left to right. The relays at A, B, C and D are set to operate with impedances less than Z</w:t>
      </w:r>
      <w:r w:rsidRPr="00EC5B19">
        <w:rPr>
          <w:color w:val="000000" w:themeColor="text1"/>
          <w:bdr w:val="none" w:sz="0" w:space="0" w:color="auto" w:frame="1"/>
          <w:vertAlign w:val="subscript"/>
        </w:rPr>
        <w:t>A</w:t>
      </w:r>
      <w:r w:rsidRPr="00EC5B19">
        <w:rPr>
          <w:color w:val="000000" w:themeColor="text1"/>
        </w:rPr>
        <w:t>, Z</w:t>
      </w:r>
      <w:r w:rsidRPr="00EC5B19">
        <w:rPr>
          <w:color w:val="000000" w:themeColor="text1"/>
          <w:bdr w:val="none" w:sz="0" w:space="0" w:color="auto" w:frame="1"/>
          <w:vertAlign w:val="subscript"/>
        </w:rPr>
        <w:t>B</w:t>
      </w:r>
      <w:r w:rsidRPr="00EC5B19">
        <w:rPr>
          <w:color w:val="000000" w:themeColor="text1"/>
        </w:rPr>
        <w:t>, Z</w:t>
      </w:r>
      <w:r w:rsidRPr="00EC5B19">
        <w:rPr>
          <w:color w:val="000000" w:themeColor="text1"/>
          <w:bdr w:val="none" w:sz="0" w:space="0" w:color="auto" w:frame="1"/>
          <w:vertAlign w:val="subscript"/>
        </w:rPr>
        <w:t>C</w:t>
      </w:r>
      <w:r w:rsidRPr="00EC5B19">
        <w:rPr>
          <w:color w:val="000000" w:themeColor="text1"/>
        </w:rPr>
        <w:t> and Z</w:t>
      </w:r>
      <w:r w:rsidRPr="00EC5B19">
        <w:rPr>
          <w:color w:val="000000" w:themeColor="text1"/>
          <w:bdr w:val="none" w:sz="0" w:space="0" w:color="auto" w:frame="1"/>
          <w:vertAlign w:val="subscript"/>
        </w:rPr>
        <w:t>D</w:t>
      </w:r>
      <w:r w:rsidRPr="00EC5B19">
        <w:rPr>
          <w:color w:val="000000" w:themeColor="text1"/>
        </w:rPr>
        <w:t> respectively. For a short-circuit fault at point F between substations C and D, the fault loop impedances at power station A and substations B and C are (Z</w:t>
      </w:r>
      <w:r w:rsidRPr="00EC5B19">
        <w:rPr>
          <w:color w:val="000000" w:themeColor="text1"/>
          <w:bdr w:val="none" w:sz="0" w:space="0" w:color="auto" w:frame="1"/>
          <w:vertAlign w:val="subscript"/>
        </w:rPr>
        <w:t>A</w:t>
      </w:r>
      <w:r w:rsidRPr="00EC5B19">
        <w:rPr>
          <w:color w:val="000000" w:themeColor="text1"/>
        </w:rPr>
        <w:t> + Z</w:t>
      </w:r>
      <w:r w:rsidRPr="00EC5B19">
        <w:rPr>
          <w:color w:val="000000" w:themeColor="text1"/>
          <w:bdr w:val="none" w:sz="0" w:space="0" w:color="auto" w:frame="1"/>
          <w:vertAlign w:val="subscript"/>
        </w:rPr>
        <w:t>B</w:t>
      </w:r>
      <w:r w:rsidRPr="00EC5B19">
        <w:rPr>
          <w:color w:val="000000" w:themeColor="text1"/>
        </w:rPr>
        <w:t> + Z), (Z</w:t>
      </w:r>
      <w:r w:rsidRPr="00EC5B19">
        <w:rPr>
          <w:color w:val="000000" w:themeColor="text1"/>
          <w:bdr w:val="none" w:sz="0" w:space="0" w:color="auto" w:frame="1"/>
          <w:vertAlign w:val="subscript"/>
        </w:rPr>
        <w:t>B</w:t>
      </w:r>
      <w:r w:rsidRPr="00EC5B19">
        <w:rPr>
          <w:color w:val="000000" w:themeColor="text1"/>
        </w:rPr>
        <w:t> + Z), and Z respectively. It is obvious that only relay at substation C will operate. Similarly</w:t>
      </w:r>
      <w:r w:rsidR="003E3F6A">
        <w:rPr>
          <w:color w:val="000000" w:themeColor="text1"/>
        </w:rPr>
        <w:t>,</w:t>
      </w:r>
      <w:r w:rsidRPr="00EC5B19">
        <w:rPr>
          <w:color w:val="000000" w:themeColor="text1"/>
        </w:rPr>
        <w:t xml:space="preserve"> for short-circuit faults between substations B and C, and power station and substation B only relays at substation B and power station A respectively will operate.</w:t>
      </w:r>
    </w:p>
    <w:p w14:paraId="12D5D334" w14:textId="77777777" w:rsidR="003E3F6A" w:rsidRDefault="003E3F6A" w:rsidP="003E3F6A">
      <w:pPr>
        <w:pStyle w:val="NormalWeb"/>
        <w:shd w:val="clear" w:color="auto" w:fill="FFFFFF"/>
        <w:spacing w:before="0" w:beforeAutospacing="0" w:after="288" w:afterAutospacing="0" w:line="360" w:lineRule="atLeast"/>
        <w:jc w:val="both"/>
        <w:textAlignment w:val="baseline"/>
        <w:rPr>
          <w:color w:val="000000" w:themeColor="text1"/>
        </w:rPr>
      </w:pPr>
    </w:p>
    <w:p w14:paraId="20412FBC" w14:textId="342BE3FB" w:rsidR="006A5456" w:rsidRPr="00EC5B19" w:rsidRDefault="006A5456" w:rsidP="003E3F6A">
      <w:pPr>
        <w:pStyle w:val="NormalWeb"/>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t>A system with instantaneous impedance relays, set to act on impedances less than or equal to the impedance of a section, as illustrated in Fig. (a), would be difficult to adjust; a fault near the junction of two sections is likely to cause the operation of two relays. Furthermore, if a fault of finite resistance occurs near the end of a section, it is possible that total impedance is greater than that for relay operation. For these reasons it is advantageous to use impedance time relays, the characteristics of which are illustrated in Fig.</w:t>
      </w:r>
      <w:r w:rsidR="003E3F6A">
        <w:rPr>
          <w:color w:val="000000" w:themeColor="text1"/>
        </w:rPr>
        <w:t xml:space="preserve"> </w:t>
      </w:r>
      <w:r w:rsidRPr="00EC5B19">
        <w:rPr>
          <w:color w:val="000000" w:themeColor="text1"/>
        </w:rPr>
        <w:t>(b), for the power system illustrated in Fig.</w:t>
      </w:r>
      <w:r w:rsidR="003E3F6A">
        <w:rPr>
          <w:color w:val="000000" w:themeColor="text1"/>
        </w:rPr>
        <w:t xml:space="preserve"> </w:t>
      </w:r>
      <w:r w:rsidRPr="00EC5B19">
        <w:rPr>
          <w:color w:val="000000" w:themeColor="text1"/>
        </w:rPr>
        <w:t>(a).</w:t>
      </w:r>
    </w:p>
    <w:p w14:paraId="7FD0FCE2" w14:textId="77777777" w:rsidR="006A5456" w:rsidRPr="00EC5B19" w:rsidRDefault="006A5456" w:rsidP="003E3F6A">
      <w:pPr>
        <w:pStyle w:val="NormalWeb"/>
        <w:shd w:val="clear" w:color="auto" w:fill="FFFFFF"/>
        <w:spacing w:before="0" w:beforeAutospacing="0" w:after="0" w:afterAutospacing="0" w:line="360" w:lineRule="atLeast"/>
        <w:jc w:val="both"/>
        <w:textAlignment w:val="baseline"/>
        <w:rPr>
          <w:color w:val="000000" w:themeColor="text1"/>
        </w:rPr>
      </w:pPr>
      <w:r w:rsidRPr="00EC5B19">
        <w:rPr>
          <w:color w:val="000000" w:themeColor="text1"/>
        </w:rPr>
        <w:t>If a fault occurs on right hand side of a substation B, say, relay at substation B operates in the minimum time t</w:t>
      </w:r>
      <w:r w:rsidRPr="00EC5B19">
        <w:rPr>
          <w:color w:val="000000" w:themeColor="text1"/>
          <w:bdr w:val="none" w:sz="0" w:space="0" w:color="auto" w:frame="1"/>
          <w:vertAlign w:val="subscript"/>
        </w:rPr>
        <w:t>m</w:t>
      </w:r>
      <w:r w:rsidRPr="00EC5B19">
        <w:rPr>
          <w:color w:val="000000" w:themeColor="text1"/>
        </w:rPr>
        <w:t> and the breaker at substation B operates t</w:t>
      </w:r>
      <w:r w:rsidRPr="00EC5B19">
        <w:rPr>
          <w:color w:val="000000" w:themeColor="text1"/>
          <w:bdr w:val="none" w:sz="0" w:space="0" w:color="auto" w:frame="1"/>
          <w:vertAlign w:val="subscript"/>
        </w:rPr>
        <w:t>B</w:t>
      </w:r>
      <w:r w:rsidRPr="00EC5B19">
        <w:rPr>
          <w:color w:val="000000" w:themeColor="text1"/>
        </w:rPr>
        <w:t> second later. If t</w:t>
      </w:r>
      <w:r w:rsidRPr="00EC5B19">
        <w:rPr>
          <w:color w:val="000000" w:themeColor="text1"/>
          <w:bdr w:val="none" w:sz="0" w:space="0" w:color="auto" w:frame="1"/>
          <w:vertAlign w:val="subscript"/>
        </w:rPr>
        <w:t>B</w:t>
      </w:r>
      <w:r w:rsidRPr="00EC5B19">
        <w:rPr>
          <w:color w:val="000000" w:themeColor="text1"/>
        </w:rPr>
        <w:t> is made less than the time difference between consecutive relays, only one relay will operate. Assume that the fault at F has a resistance causing total impedance at substation C represented by the point F’ (the fault resistance being FF’). Relay as substation C operates in time F’C’, whereas in the previous system it would not operate at all.</w:t>
      </w:r>
    </w:p>
    <w:p w14:paraId="26356F8A" w14:textId="77777777" w:rsidR="003E3F6A" w:rsidRDefault="003E3F6A" w:rsidP="003E3F6A">
      <w:pPr>
        <w:pStyle w:val="NormalWeb"/>
        <w:shd w:val="clear" w:color="auto" w:fill="FFFFFF"/>
        <w:spacing w:before="0" w:beforeAutospacing="0" w:after="288" w:afterAutospacing="0" w:line="360" w:lineRule="atLeast"/>
        <w:jc w:val="both"/>
        <w:textAlignment w:val="baseline"/>
        <w:rPr>
          <w:color w:val="000000" w:themeColor="text1"/>
        </w:rPr>
      </w:pPr>
    </w:p>
    <w:p w14:paraId="0F827625" w14:textId="7748280D" w:rsidR="006A5456" w:rsidRPr="00EC5B19" w:rsidRDefault="006A5456" w:rsidP="003E3F6A">
      <w:pPr>
        <w:pStyle w:val="NormalWeb"/>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t>An impedance-time relay is a deli</w:t>
      </w:r>
      <w:r w:rsidRPr="00EC5B19">
        <w:rPr>
          <w:color w:val="000000" w:themeColor="text1"/>
        </w:rPr>
        <w:softHyphen/>
        <w:t>cate mechanism and it is considered worth</w:t>
      </w:r>
      <w:r w:rsidRPr="00EC5B19">
        <w:rPr>
          <w:color w:val="000000" w:themeColor="text1"/>
        </w:rPr>
        <w:softHyphen/>
        <w:t>while to replace it by three simple imped</w:t>
      </w:r>
      <w:r w:rsidRPr="00EC5B19">
        <w:rPr>
          <w:color w:val="000000" w:themeColor="text1"/>
        </w:rPr>
        <w:softHyphen/>
        <w:t>ance relays with a definite time of opera</w:t>
      </w:r>
      <w:r w:rsidRPr="00EC5B19">
        <w:rPr>
          <w:color w:val="000000" w:themeColor="text1"/>
        </w:rPr>
        <w:softHyphen/>
        <w:t>tion. The series combination can be ar</w:t>
      </w:r>
      <w:r w:rsidRPr="00EC5B19">
        <w:rPr>
          <w:color w:val="000000" w:themeColor="text1"/>
        </w:rPr>
        <w:softHyphen/>
        <w:t>ranged to provide a 3-step-time character</w:t>
      </w:r>
      <w:r w:rsidRPr="00EC5B19">
        <w:rPr>
          <w:color w:val="000000" w:themeColor="text1"/>
        </w:rPr>
        <w:softHyphen/>
        <w:t xml:space="preserve">istic, as illustrated in Fig. </w:t>
      </w:r>
      <w:r w:rsidR="003E3F6A">
        <w:rPr>
          <w:color w:val="000000" w:themeColor="text1"/>
        </w:rPr>
        <w:t>(c)</w:t>
      </w:r>
      <w:r w:rsidRPr="00EC5B19">
        <w:rPr>
          <w:color w:val="000000" w:themeColor="text1"/>
        </w:rPr>
        <w:t>, which does the same thing as the previous linear characteristic.</w:t>
      </w:r>
    </w:p>
    <w:p w14:paraId="1AFB2FA7" w14:textId="77777777" w:rsidR="006A5456" w:rsidRPr="00EC5B19" w:rsidRDefault="006A5456" w:rsidP="003E3F6A">
      <w:pPr>
        <w:pStyle w:val="NormalWeb"/>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t>Modern practice is to employ definite distance method of protection applied in 3 zones (steps). A number of distance relays are used in association with timing relays so that the power system is divided into a number of zones with varying tripping times associated with each zone. The first zone tripping which is instantaneous is normally set to 80% of the protected section. The zone 2 protection with a time delay sufficient for circuit breaker operating time and discriminating time margins covers the remaining 20% portion of the protected section plus 25 to 50 per cent of the next section. Zone 2 also provides backup protection for the relay in the next section for fault close to the bus. Zone 3 with still more time delay provides complete backup protection for all faults at all locations.</w:t>
      </w:r>
    </w:p>
    <w:p w14:paraId="315FD4B6" w14:textId="384E7003" w:rsidR="006A5456" w:rsidRPr="00EC5B19" w:rsidRDefault="006A5456" w:rsidP="003E3F6A">
      <w:pPr>
        <w:pStyle w:val="NormalWeb"/>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lastRenderedPageBreak/>
        <w:t>Thus</w:t>
      </w:r>
      <w:r w:rsidR="003E3F6A">
        <w:rPr>
          <w:color w:val="000000" w:themeColor="text1"/>
        </w:rPr>
        <w:t>,</w:t>
      </w:r>
      <w:r w:rsidRPr="00EC5B19">
        <w:rPr>
          <w:color w:val="000000" w:themeColor="text1"/>
        </w:rPr>
        <w:t xml:space="preserve"> the distance protection provided for line AB (section 1) serves as backup protection for sections 2 and 3, because in case of occurrence of faults in line BC (section 2) or line CD (section 3) it will clear those in their respective zone time from tripping the circuit breaker at end A.</w:t>
      </w:r>
    </w:p>
    <w:p w14:paraId="4470290D" w14:textId="77777777" w:rsidR="006A5456" w:rsidRPr="003E3F6A" w:rsidRDefault="006A5456" w:rsidP="003E3F6A">
      <w:pPr>
        <w:pStyle w:val="Heading4"/>
        <w:shd w:val="clear" w:color="auto" w:fill="FFFFFF"/>
        <w:spacing w:before="0" w:beforeAutospacing="0" w:after="0" w:afterAutospacing="0" w:line="360" w:lineRule="atLeast"/>
        <w:jc w:val="both"/>
        <w:textAlignment w:val="baseline"/>
        <w:rPr>
          <w:color w:val="000000" w:themeColor="text1"/>
          <w:sz w:val="22"/>
          <w:szCs w:val="22"/>
        </w:rPr>
      </w:pPr>
      <w:r w:rsidRPr="003E3F6A">
        <w:rPr>
          <w:color w:val="000000" w:themeColor="text1"/>
          <w:bdr w:val="none" w:sz="0" w:space="0" w:color="auto" w:frame="1"/>
        </w:rPr>
        <w:t>Carrier Aided Distance Protection of Transmission Lines:</w:t>
      </w:r>
    </w:p>
    <w:p w14:paraId="1DE3B6E2" w14:textId="213FC7E2" w:rsidR="006A5456" w:rsidRPr="00EC5B19" w:rsidRDefault="003E3F6A" w:rsidP="003E3F6A">
      <w:pPr>
        <w:pStyle w:val="NormalWeb"/>
        <w:shd w:val="clear" w:color="auto" w:fill="FFFFFF"/>
        <w:spacing w:before="0" w:beforeAutospacing="0" w:after="288" w:afterAutospacing="0" w:line="360" w:lineRule="atLeast"/>
        <w:jc w:val="both"/>
        <w:textAlignment w:val="baseline"/>
        <w:rPr>
          <w:color w:val="000000" w:themeColor="text1"/>
        </w:rPr>
      </w:pPr>
      <w:r>
        <w:rPr>
          <w:color w:val="000000" w:themeColor="text1"/>
        </w:rPr>
        <w:t xml:space="preserve">                                                                                                    </w:t>
      </w:r>
      <w:r w:rsidR="006A5456" w:rsidRPr="00EC5B19">
        <w:rPr>
          <w:color w:val="000000" w:themeColor="text1"/>
        </w:rPr>
        <w:t>The directional comparison carrier-pilot relay schemes presently employed are built around standard three-zone step-type distance relays. This speeds up fault clearance for internal zone 2 faults. The carrier channel is employed either for transmission of a stabilizing signal preventing tripping of a remote circuit breaker in the event of a local external zone 2 fault, or for providing a tripping signal in the event of an internal zone 2 fault. The principal features of plain 3-zone distance protection schemes.</w:t>
      </w:r>
    </w:p>
    <w:p w14:paraId="43EBC9CD" w14:textId="7AEA23CB" w:rsidR="006A5456" w:rsidRPr="00EC5B19" w:rsidRDefault="006A5456" w:rsidP="003E3F6A">
      <w:pPr>
        <w:pStyle w:val="NormalWeb"/>
        <w:shd w:val="clear" w:color="auto" w:fill="FFFFFF"/>
        <w:spacing w:before="0" w:beforeAutospacing="0" w:after="0" w:afterAutospacing="0" w:line="360" w:lineRule="atLeast"/>
        <w:jc w:val="both"/>
        <w:textAlignment w:val="baseline"/>
        <w:rPr>
          <w:color w:val="000000" w:themeColor="text1"/>
        </w:rPr>
      </w:pPr>
      <w:r w:rsidRPr="00EC5B19">
        <w:rPr>
          <w:color w:val="000000" w:themeColor="text1"/>
        </w:rPr>
        <w:t>Carrier signalling is concerned with the end zones of a protected section A A’. Let the faults occur at points F</w:t>
      </w:r>
      <w:r w:rsidRPr="00EC5B19">
        <w:rPr>
          <w:color w:val="000000" w:themeColor="text1"/>
          <w:bdr w:val="none" w:sz="0" w:space="0" w:color="auto" w:frame="1"/>
          <w:vertAlign w:val="subscript"/>
        </w:rPr>
        <w:t>1</w:t>
      </w:r>
      <w:r w:rsidRPr="00EC5B19">
        <w:rPr>
          <w:color w:val="000000" w:themeColor="text1"/>
        </w:rPr>
        <w:t> and F</w:t>
      </w:r>
      <w:r w:rsidRPr="00EC5B19">
        <w:rPr>
          <w:color w:val="000000" w:themeColor="text1"/>
          <w:bdr w:val="none" w:sz="0" w:space="0" w:color="auto" w:frame="1"/>
          <w:vertAlign w:val="subscript"/>
        </w:rPr>
        <w:t>2</w:t>
      </w:r>
      <w:r w:rsidRPr="00EC5B19">
        <w:rPr>
          <w:color w:val="000000" w:themeColor="text1"/>
        </w:rPr>
        <w:t> respectively. Fault at point F</w:t>
      </w:r>
      <w:r w:rsidRPr="00EC5B19">
        <w:rPr>
          <w:color w:val="000000" w:themeColor="text1"/>
          <w:bdr w:val="none" w:sz="0" w:space="0" w:color="auto" w:frame="1"/>
          <w:vertAlign w:val="subscript"/>
        </w:rPr>
        <w:t>1</w:t>
      </w:r>
      <w:r w:rsidRPr="00EC5B19">
        <w:rPr>
          <w:color w:val="000000" w:themeColor="text1"/>
        </w:rPr>
        <w:t> will be seen at end A in zone 1 and at end A’ in zone 2. Similarly</w:t>
      </w:r>
      <w:r w:rsidR="003E3F6A">
        <w:rPr>
          <w:color w:val="000000" w:themeColor="text1"/>
        </w:rPr>
        <w:t>,</w:t>
      </w:r>
      <w:r w:rsidRPr="00EC5B19">
        <w:rPr>
          <w:color w:val="000000" w:themeColor="text1"/>
        </w:rPr>
        <w:t xml:space="preserve"> a fault at point F</w:t>
      </w:r>
      <w:r w:rsidRPr="00EC5B19">
        <w:rPr>
          <w:color w:val="000000" w:themeColor="text1"/>
          <w:bdr w:val="none" w:sz="0" w:space="0" w:color="auto" w:frame="1"/>
          <w:vertAlign w:val="subscript"/>
        </w:rPr>
        <w:t>2</w:t>
      </w:r>
      <w:r w:rsidRPr="00EC5B19">
        <w:rPr>
          <w:color w:val="000000" w:themeColor="text1"/>
        </w:rPr>
        <w:t> will be seen at end A’ in zone 1 and at end A in zone 2.</w:t>
      </w:r>
    </w:p>
    <w:p w14:paraId="13AAF0BA" w14:textId="77777777" w:rsidR="003E3F6A" w:rsidRDefault="003E3F6A" w:rsidP="003E3F6A">
      <w:pPr>
        <w:pStyle w:val="NormalWeb"/>
        <w:shd w:val="clear" w:color="auto" w:fill="FFFFFF"/>
        <w:spacing w:before="0" w:beforeAutospacing="0" w:after="0" w:afterAutospacing="0" w:line="360" w:lineRule="atLeast"/>
        <w:jc w:val="both"/>
        <w:textAlignment w:val="baseline"/>
        <w:rPr>
          <w:color w:val="000000" w:themeColor="text1"/>
        </w:rPr>
      </w:pPr>
    </w:p>
    <w:p w14:paraId="47A9A52C" w14:textId="26E3FE99" w:rsidR="006A5456" w:rsidRPr="00EC5B19" w:rsidRDefault="006A5456" w:rsidP="003E3F6A">
      <w:pPr>
        <w:pStyle w:val="NormalWeb"/>
        <w:shd w:val="clear" w:color="auto" w:fill="FFFFFF"/>
        <w:spacing w:before="0" w:beforeAutospacing="0" w:after="0" w:afterAutospacing="0" w:line="360" w:lineRule="atLeast"/>
        <w:jc w:val="both"/>
        <w:textAlignment w:val="baseline"/>
        <w:rPr>
          <w:color w:val="000000" w:themeColor="text1"/>
        </w:rPr>
      </w:pPr>
      <w:r w:rsidRPr="00EC5B19">
        <w:rPr>
          <w:color w:val="000000" w:themeColor="text1"/>
        </w:rPr>
        <w:t>Transfer trip or intertrip technique is employed for speeding up the fault clearance at the end which clears the fault in zone 2. This is achieved by control of the carrier transmitter and a carrier receive relay by zone 1 contact. For a fault at point F</w:t>
      </w:r>
      <w:r w:rsidRPr="00EC5B19">
        <w:rPr>
          <w:color w:val="000000" w:themeColor="text1"/>
          <w:bdr w:val="none" w:sz="0" w:space="0" w:color="auto" w:frame="1"/>
          <w:vertAlign w:val="subscript"/>
        </w:rPr>
        <w:t>1</w:t>
      </w:r>
      <w:r w:rsidRPr="00EC5B19">
        <w:rPr>
          <w:color w:val="000000" w:themeColor="text1"/>
        </w:rPr>
        <w:t> the zone 1 relay at end A initiates a carrier signal in addition to completing the zone 1 trip circuit of this end. Carrier signal on reaching end A’ trips it immediately by shunting the zone 2 timer contacts with the help of a carrier receiver relay. A fault at point F</w:t>
      </w:r>
      <w:r w:rsidRPr="00EC5B19">
        <w:rPr>
          <w:color w:val="000000" w:themeColor="text1"/>
          <w:bdr w:val="none" w:sz="0" w:space="0" w:color="auto" w:frame="1"/>
          <w:vertAlign w:val="subscript"/>
        </w:rPr>
        <w:t>2</w:t>
      </w:r>
      <w:r w:rsidRPr="00EC5B19">
        <w:rPr>
          <w:color w:val="000000" w:themeColor="text1"/>
        </w:rPr>
        <w:t> is also cleared in the same way.</w:t>
      </w:r>
    </w:p>
    <w:p w14:paraId="523271CF" w14:textId="77777777" w:rsidR="006A5456" w:rsidRPr="00EC5B19" w:rsidRDefault="006A5456" w:rsidP="006A5456">
      <w:pPr>
        <w:pStyle w:val="NormalWeb"/>
        <w:shd w:val="clear" w:color="auto" w:fill="FFFFFF"/>
        <w:spacing w:before="0" w:beforeAutospacing="0" w:after="0" w:afterAutospacing="0" w:line="360" w:lineRule="atLeast"/>
        <w:ind w:left="360"/>
        <w:jc w:val="both"/>
        <w:textAlignment w:val="baseline"/>
        <w:rPr>
          <w:color w:val="000000" w:themeColor="text1"/>
        </w:rPr>
      </w:pPr>
    </w:p>
    <w:p w14:paraId="7444F075" w14:textId="77777777" w:rsidR="006A5456" w:rsidRPr="003E3F6A" w:rsidRDefault="006A5456" w:rsidP="003E3F6A">
      <w:pPr>
        <w:pStyle w:val="Heading4"/>
        <w:shd w:val="clear" w:color="auto" w:fill="FFFFFF"/>
        <w:spacing w:before="0" w:beforeAutospacing="0" w:after="0" w:afterAutospacing="0" w:line="360" w:lineRule="atLeast"/>
        <w:jc w:val="both"/>
        <w:textAlignment w:val="baseline"/>
        <w:rPr>
          <w:color w:val="000000" w:themeColor="text1"/>
        </w:rPr>
      </w:pPr>
      <w:r w:rsidRPr="003E3F6A">
        <w:rPr>
          <w:color w:val="000000" w:themeColor="text1"/>
          <w:bdr w:val="none" w:sz="0" w:space="0" w:color="auto" w:frame="1"/>
        </w:rPr>
        <w:t>Power Swings of Transmission Lines:</w:t>
      </w:r>
    </w:p>
    <w:p w14:paraId="13C9A5AD" w14:textId="138E8DFC" w:rsidR="006A5456" w:rsidRPr="00EC5B19" w:rsidRDefault="003E3F6A" w:rsidP="003E3F6A">
      <w:pPr>
        <w:pStyle w:val="NormalWeb"/>
        <w:shd w:val="clear" w:color="auto" w:fill="FFFFFF"/>
        <w:spacing w:before="0" w:beforeAutospacing="0" w:after="288" w:afterAutospacing="0" w:line="360" w:lineRule="atLeast"/>
        <w:jc w:val="both"/>
        <w:textAlignment w:val="baseline"/>
        <w:rPr>
          <w:color w:val="000000" w:themeColor="text1"/>
        </w:rPr>
      </w:pPr>
      <w:r>
        <w:rPr>
          <w:color w:val="000000" w:themeColor="text1"/>
        </w:rPr>
        <w:t xml:space="preserve">                                                                </w:t>
      </w:r>
      <w:r w:rsidR="006A5456" w:rsidRPr="00EC5B19">
        <w:rPr>
          <w:color w:val="000000" w:themeColor="text1"/>
        </w:rPr>
        <w:t>Power swings are surges of power due to the oscillations of generators with respect to each other which may occur due to change in load, switching or faults. The presence of power swing does not necessarily mean the instability of the system. So, it is of utmost importance that the relay must distinguish between a fault and a power swing, and respond correctly.</w:t>
      </w:r>
    </w:p>
    <w:p w14:paraId="39E5AA5A" w14:textId="0B39CEBE" w:rsidR="006A5456" w:rsidRPr="00EC5B19" w:rsidRDefault="003E3F6A" w:rsidP="003E3F6A">
      <w:pPr>
        <w:pStyle w:val="NormalWeb"/>
        <w:shd w:val="clear" w:color="auto" w:fill="FFFFFF"/>
        <w:spacing w:before="0" w:beforeAutospacing="0" w:after="288" w:afterAutospacing="0" w:line="360" w:lineRule="atLeast"/>
        <w:jc w:val="both"/>
        <w:textAlignment w:val="baseline"/>
        <w:rPr>
          <w:color w:val="000000" w:themeColor="text1"/>
        </w:rPr>
      </w:pPr>
      <w:r w:rsidRPr="003E3F6A">
        <w:rPr>
          <w:color w:val="000000" w:themeColor="text1"/>
        </w:rPr>
        <w:t>Because of its narrow characteristic, distance relays with mho characteristics are less subject to power swings in general. During power fluctuations, an out-of-slip blocking relay is usually activated. Tripping is permitted if the measuring element acts within a particular period after the blocking relay has operated. Modern distance relays are stable through a broad range of power swings, and they do not trip ineffectively if the power swing returns to normal quickly. The relay will trip if the circumstance persists.</w:t>
      </w:r>
    </w:p>
    <w:p w14:paraId="3AC503A1" w14:textId="77777777" w:rsidR="006A5456" w:rsidRPr="003E3F6A" w:rsidRDefault="006A5456" w:rsidP="003E3F6A">
      <w:pPr>
        <w:pStyle w:val="Heading4"/>
        <w:shd w:val="clear" w:color="auto" w:fill="FFFFFF"/>
        <w:spacing w:before="0" w:beforeAutospacing="0" w:after="0" w:afterAutospacing="0" w:line="360" w:lineRule="atLeast"/>
        <w:jc w:val="both"/>
        <w:textAlignment w:val="baseline"/>
        <w:rPr>
          <w:color w:val="000000" w:themeColor="text1"/>
        </w:rPr>
      </w:pPr>
      <w:r w:rsidRPr="003E3F6A">
        <w:rPr>
          <w:color w:val="000000" w:themeColor="text1"/>
          <w:bdr w:val="none" w:sz="0" w:space="0" w:color="auto" w:frame="1"/>
        </w:rPr>
        <w:lastRenderedPageBreak/>
        <w:t>Auto-Reclosing of Transmission Lines:</w:t>
      </w:r>
    </w:p>
    <w:p w14:paraId="33291586" w14:textId="509F79BD" w:rsidR="006A5456" w:rsidRPr="00EC5B19" w:rsidRDefault="003E3F6A" w:rsidP="003E3F6A">
      <w:pPr>
        <w:pStyle w:val="NormalWeb"/>
        <w:shd w:val="clear" w:color="auto" w:fill="FFFFFF"/>
        <w:spacing w:before="0" w:beforeAutospacing="0" w:after="288" w:afterAutospacing="0" w:line="360" w:lineRule="atLeast"/>
        <w:jc w:val="both"/>
        <w:textAlignment w:val="baseline"/>
        <w:rPr>
          <w:color w:val="000000" w:themeColor="text1"/>
        </w:rPr>
      </w:pPr>
      <w:r>
        <w:rPr>
          <w:color w:val="000000" w:themeColor="text1"/>
        </w:rPr>
        <w:t xml:space="preserve">                                                                   </w:t>
      </w:r>
      <w:r w:rsidR="006A5456" w:rsidRPr="00EC5B19">
        <w:rPr>
          <w:color w:val="000000" w:themeColor="text1"/>
        </w:rPr>
        <w:t>It has been found that most of the line faults on overhead transmission system are transient in nature. Statistical evidence shows that about 90% of the faults are caused by lightning, birds, vines, tree branches etc. These conditions result in such arcing faults that if the fault energy infeed is interrupted for a short period, the arc extinguishes and the line can be re-energi</w:t>
      </w:r>
      <w:r>
        <w:rPr>
          <w:color w:val="000000" w:themeColor="text1"/>
        </w:rPr>
        <w:t>z</w:t>
      </w:r>
      <w:r w:rsidR="006A5456" w:rsidRPr="00EC5B19">
        <w:rPr>
          <w:color w:val="000000" w:themeColor="text1"/>
        </w:rPr>
        <w:t>ed.</w:t>
      </w:r>
    </w:p>
    <w:p w14:paraId="4A2B8DF2" w14:textId="77777777" w:rsidR="006A5456" w:rsidRPr="00EC5B19" w:rsidRDefault="006A5456" w:rsidP="003E3F6A">
      <w:pPr>
        <w:pStyle w:val="NormalWeb"/>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t>This fact is employed as a basis for auto-reclosure schemes. In such schemes, after the relays at both ends of the line have picked up, the circuit breakers are tripped as far as possible at the same time and reclosed after time has been allowed for deionization. The fault disappears if it is transient, and line is fully restored to service after the reclosure. If the fault is not cleared after the first reclosure, a double or triple attempt of isolation and reclosure can be made. If the fault still persists, the breaker may permanently open till it is reset manually.</w:t>
      </w:r>
    </w:p>
    <w:p w14:paraId="03F155B5" w14:textId="77777777" w:rsidR="006A5456" w:rsidRPr="00EC5B19" w:rsidRDefault="006A5456" w:rsidP="003E3F6A">
      <w:pPr>
        <w:pStyle w:val="NormalWeb"/>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t>An auto-reclosure consists essentially of an oil switch or breaker actuated by relays which make it to open when predetermined current values flow through it. Reclosures are usually connected to protect portions of primary circuits and may take the place of line fuses. The switch or breaker is arranged to reclose after a short interval of time and re-open again should the fault or overload responsible for excess current flow persist. The reclosure can be set for 3 or 4 operations before it locks itself open for manual operation.</w:t>
      </w:r>
    </w:p>
    <w:p w14:paraId="5C71BD98" w14:textId="77777777" w:rsidR="006A5456" w:rsidRPr="00EC5B19" w:rsidRDefault="006A5456" w:rsidP="003E3F6A">
      <w:pPr>
        <w:pStyle w:val="NormalWeb"/>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t>Oil circuit reclosures are increasingly employed in unattended substations and rural distribution schemes, where the circuit breakers are installed in outlying areas. They obviate the need for an operator to proceed to the point to close the breaker manually every time it trips. Outages are thereby greatly reduced. In case of persisting fault and getting the reclosure locked, necessitating manual resetting, and the technician after investigating and clearing the fault closes the reclosure.</w:t>
      </w:r>
    </w:p>
    <w:p w14:paraId="12835CF1" w14:textId="546CB20D" w:rsidR="006A5456" w:rsidRPr="00EC5B19" w:rsidRDefault="006A5456" w:rsidP="003E3F6A">
      <w:pPr>
        <w:pStyle w:val="NormalWeb"/>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t>Auto reclosing may be single or three phase type. Mostly single</w:t>
      </w:r>
      <w:r w:rsidR="003E3F6A">
        <w:rPr>
          <w:color w:val="000000" w:themeColor="text1"/>
        </w:rPr>
        <w:t>-</w:t>
      </w:r>
      <w:r w:rsidRPr="00EC5B19">
        <w:rPr>
          <w:color w:val="000000" w:themeColor="text1"/>
        </w:rPr>
        <w:t>phase auto-reclosing breakers are preferred as most of the transmission faults are single phase to ground faults. Auto-reclosing in single phase also improves stability as the power remains transmitted through the two healthy phases when one phase is interrupted.</w:t>
      </w:r>
    </w:p>
    <w:p w14:paraId="54915288" w14:textId="77777777" w:rsidR="006A5456" w:rsidRPr="00EC5B19" w:rsidRDefault="006A5456" w:rsidP="003E3F6A">
      <w:pPr>
        <w:pStyle w:val="NormalWeb"/>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t>Like any other circuit breaker, the rupturing capacity of reclosure should be properly chosen. In large distribution network, reclosures may be provided to look after each separate zone and fuse protection provided for the subsidiary branch lines in each zone.</w:t>
      </w:r>
    </w:p>
    <w:p w14:paraId="2B54DFCB" w14:textId="77E58B7B" w:rsidR="006A5456" w:rsidRDefault="006A5456" w:rsidP="003E3F6A">
      <w:pPr>
        <w:pStyle w:val="NormalWeb"/>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t xml:space="preserve">The breakers may be rapid auto reclosing type (about 20 cycles or 0.4 second), or delayed auto reclosing (5 to 30 s) type. It is not necessary to check synchronism with high speed reclosures </w:t>
      </w:r>
      <w:r w:rsidRPr="00EC5B19">
        <w:rPr>
          <w:color w:val="000000" w:themeColor="text1"/>
        </w:rPr>
        <w:lastRenderedPageBreak/>
        <w:t>while with delayed auto reclosing breakers, it is necessary to check synchronism before reclosing. For this purpose, synchroni</w:t>
      </w:r>
      <w:r w:rsidR="003E3F6A">
        <w:rPr>
          <w:color w:val="000000" w:themeColor="text1"/>
        </w:rPr>
        <w:t>z</w:t>
      </w:r>
      <w:r w:rsidRPr="00EC5B19">
        <w:rPr>
          <w:color w:val="000000" w:themeColor="text1"/>
        </w:rPr>
        <w:t>ing relays are employed.</w:t>
      </w:r>
    </w:p>
    <w:p w14:paraId="02750F04" w14:textId="28979F36" w:rsidR="00AD38A8" w:rsidRPr="003E3F6A" w:rsidRDefault="00AD38A8" w:rsidP="005F585D">
      <w:pPr>
        <w:pStyle w:val="NormalWeb"/>
        <w:numPr>
          <w:ilvl w:val="1"/>
          <w:numId w:val="8"/>
        </w:numPr>
        <w:shd w:val="clear" w:color="auto" w:fill="FFFFFF"/>
        <w:spacing w:before="0" w:beforeAutospacing="0" w:after="288" w:afterAutospacing="0" w:line="360" w:lineRule="atLeast"/>
        <w:jc w:val="both"/>
        <w:textAlignment w:val="baseline"/>
        <w:rPr>
          <w:b/>
          <w:bCs/>
          <w:color w:val="000000" w:themeColor="text1"/>
          <w:sz w:val="28"/>
          <w:szCs w:val="28"/>
          <w:u w:val="single"/>
        </w:rPr>
      </w:pPr>
      <w:r w:rsidRPr="003E3F6A">
        <w:rPr>
          <w:b/>
          <w:bCs/>
          <w:color w:val="000000" w:themeColor="text1"/>
          <w:sz w:val="28"/>
          <w:szCs w:val="28"/>
          <w:u w:val="single"/>
        </w:rPr>
        <w:t>Principle of Device:</w:t>
      </w:r>
    </w:p>
    <w:p w14:paraId="5815B8A9" w14:textId="545A2082" w:rsidR="00314868" w:rsidRPr="00314868" w:rsidRDefault="00AD38A8" w:rsidP="00314868">
      <w:pPr>
        <w:pStyle w:val="NormalWeb"/>
        <w:shd w:val="clear" w:color="auto" w:fill="FFFFFF"/>
        <w:spacing w:before="0" w:beforeAutospacing="0" w:after="288" w:afterAutospacing="0" w:line="360" w:lineRule="atLeast"/>
        <w:jc w:val="both"/>
        <w:textAlignment w:val="baseline"/>
        <w:rPr>
          <w:color w:val="000000" w:themeColor="text1"/>
        </w:rPr>
      </w:pPr>
      <w:r>
        <w:rPr>
          <w:noProof/>
        </w:rPr>
        <w:drawing>
          <wp:inline distT="0" distB="0" distL="0" distR="0" wp14:anchorId="6F443E93" wp14:editId="7F624559">
            <wp:extent cx="6344807" cy="3087584"/>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66815" cy="3098294"/>
                    </a:xfrm>
                    <a:prstGeom prst="rect">
                      <a:avLst/>
                    </a:prstGeom>
                  </pic:spPr>
                </pic:pic>
              </a:graphicData>
            </a:graphic>
          </wp:inline>
        </w:drawing>
      </w:r>
    </w:p>
    <w:p w14:paraId="5C19346F" w14:textId="7F55545B" w:rsidR="006A5456" w:rsidRDefault="00540D0D" w:rsidP="00314868">
      <w:pPr>
        <w:pStyle w:val="NormalWeb"/>
        <w:shd w:val="clear" w:color="auto" w:fill="FFFFFF"/>
        <w:spacing w:before="0" w:beforeAutospacing="0" w:after="288" w:afterAutospacing="0" w:line="360" w:lineRule="atLeast"/>
        <w:jc w:val="center"/>
        <w:textAlignment w:val="baseline"/>
        <w:rPr>
          <w:b/>
          <w:bCs/>
          <w:color w:val="000000" w:themeColor="text1"/>
        </w:rPr>
      </w:pPr>
      <w:r w:rsidRPr="00314868">
        <w:rPr>
          <w:b/>
          <w:bCs/>
          <w:color w:val="000000" w:themeColor="text1"/>
        </w:rPr>
        <w:t>Figure 11</w:t>
      </w:r>
      <w:r w:rsidR="008A1591">
        <w:rPr>
          <w:b/>
          <w:bCs/>
          <w:color w:val="000000" w:themeColor="text1"/>
        </w:rPr>
        <w:t>:</w:t>
      </w:r>
      <w:r w:rsidRPr="00314868">
        <w:rPr>
          <w:b/>
          <w:bCs/>
          <w:color w:val="000000" w:themeColor="text1"/>
        </w:rPr>
        <w:t xml:space="preserve"> Principle of Device</w:t>
      </w:r>
    </w:p>
    <w:p w14:paraId="6642852F" w14:textId="20FC3F95" w:rsidR="00314868" w:rsidRDefault="00314868" w:rsidP="00314868">
      <w:pPr>
        <w:pStyle w:val="NormalWeb"/>
        <w:shd w:val="clear" w:color="auto" w:fill="FFFFFF"/>
        <w:spacing w:before="0" w:beforeAutospacing="0" w:after="288" w:afterAutospacing="0" w:line="360" w:lineRule="atLeast"/>
        <w:jc w:val="center"/>
        <w:textAlignment w:val="baseline"/>
        <w:rPr>
          <w:b/>
          <w:bCs/>
          <w:color w:val="000000" w:themeColor="text1"/>
        </w:rPr>
      </w:pPr>
    </w:p>
    <w:p w14:paraId="081FF300" w14:textId="4CB9FF7F" w:rsidR="00314868" w:rsidRDefault="00314868" w:rsidP="00314868">
      <w:pPr>
        <w:pStyle w:val="NormalWeb"/>
        <w:shd w:val="clear" w:color="auto" w:fill="FFFFFF"/>
        <w:spacing w:before="0" w:beforeAutospacing="0" w:after="288" w:afterAutospacing="0" w:line="360" w:lineRule="atLeast"/>
        <w:jc w:val="center"/>
        <w:textAlignment w:val="baseline"/>
        <w:rPr>
          <w:b/>
          <w:bCs/>
          <w:color w:val="000000" w:themeColor="text1"/>
        </w:rPr>
      </w:pPr>
    </w:p>
    <w:p w14:paraId="168B8355" w14:textId="0139FF57" w:rsidR="00314868" w:rsidRDefault="00314868" w:rsidP="00314868">
      <w:pPr>
        <w:pStyle w:val="NormalWeb"/>
        <w:shd w:val="clear" w:color="auto" w:fill="FFFFFF"/>
        <w:spacing w:before="0" w:beforeAutospacing="0" w:after="288" w:afterAutospacing="0" w:line="360" w:lineRule="atLeast"/>
        <w:jc w:val="center"/>
        <w:textAlignment w:val="baseline"/>
        <w:rPr>
          <w:b/>
          <w:bCs/>
          <w:color w:val="000000" w:themeColor="text1"/>
        </w:rPr>
      </w:pPr>
    </w:p>
    <w:p w14:paraId="29056D92" w14:textId="50494006" w:rsidR="00314868" w:rsidRDefault="00314868" w:rsidP="00314868">
      <w:pPr>
        <w:pStyle w:val="NormalWeb"/>
        <w:shd w:val="clear" w:color="auto" w:fill="FFFFFF"/>
        <w:spacing w:before="0" w:beforeAutospacing="0" w:after="288" w:afterAutospacing="0" w:line="360" w:lineRule="atLeast"/>
        <w:jc w:val="center"/>
        <w:textAlignment w:val="baseline"/>
        <w:rPr>
          <w:b/>
          <w:bCs/>
          <w:color w:val="000000" w:themeColor="text1"/>
        </w:rPr>
      </w:pPr>
    </w:p>
    <w:p w14:paraId="2529FE2F" w14:textId="570924B1" w:rsidR="00314868" w:rsidRDefault="00314868" w:rsidP="00314868">
      <w:pPr>
        <w:pStyle w:val="NormalWeb"/>
        <w:shd w:val="clear" w:color="auto" w:fill="FFFFFF"/>
        <w:spacing w:before="0" w:beforeAutospacing="0" w:after="288" w:afterAutospacing="0" w:line="360" w:lineRule="atLeast"/>
        <w:jc w:val="center"/>
        <w:textAlignment w:val="baseline"/>
        <w:rPr>
          <w:b/>
          <w:bCs/>
          <w:color w:val="000000" w:themeColor="text1"/>
        </w:rPr>
      </w:pPr>
    </w:p>
    <w:p w14:paraId="14D18F6B" w14:textId="4677ABAD" w:rsidR="00314868" w:rsidRDefault="00314868" w:rsidP="00314868">
      <w:pPr>
        <w:pStyle w:val="NormalWeb"/>
        <w:shd w:val="clear" w:color="auto" w:fill="FFFFFF"/>
        <w:spacing w:before="0" w:beforeAutospacing="0" w:after="288" w:afterAutospacing="0" w:line="360" w:lineRule="atLeast"/>
        <w:jc w:val="center"/>
        <w:textAlignment w:val="baseline"/>
        <w:rPr>
          <w:b/>
          <w:bCs/>
          <w:color w:val="000000" w:themeColor="text1"/>
        </w:rPr>
      </w:pPr>
    </w:p>
    <w:p w14:paraId="7801E156" w14:textId="7B2EAA1B" w:rsidR="00314868" w:rsidRDefault="00314868" w:rsidP="00314868">
      <w:pPr>
        <w:pStyle w:val="NormalWeb"/>
        <w:shd w:val="clear" w:color="auto" w:fill="FFFFFF"/>
        <w:spacing w:before="0" w:beforeAutospacing="0" w:after="288" w:afterAutospacing="0" w:line="360" w:lineRule="atLeast"/>
        <w:jc w:val="center"/>
        <w:textAlignment w:val="baseline"/>
        <w:rPr>
          <w:b/>
          <w:bCs/>
          <w:color w:val="000000" w:themeColor="text1"/>
        </w:rPr>
      </w:pPr>
    </w:p>
    <w:p w14:paraId="4840D667" w14:textId="7A6E0C59" w:rsidR="00314868" w:rsidRDefault="00314868" w:rsidP="00314868">
      <w:pPr>
        <w:pStyle w:val="NormalWeb"/>
        <w:shd w:val="clear" w:color="auto" w:fill="FFFFFF"/>
        <w:spacing w:before="0" w:beforeAutospacing="0" w:after="288" w:afterAutospacing="0" w:line="360" w:lineRule="atLeast"/>
        <w:jc w:val="center"/>
        <w:textAlignment w:val="baseline"/>
        <w:rPr>
          <w:b/>
          <w:bCs/>
          <w:color w:val="000000" w:themeColor="text1"/>
        </w:rPr>
      </w:pPr>
    </w:p>
    <w:p w14:paraId="13CB6FC7" w14:textId="7E8BD265" w:rsidR="00314868" w:rsidRDefault="00314868" w:rsidP="00314868">
      <w:pPr>
        <w:pStyle w:val="NormalWeb"/>
        <w:shd w:val="clear" w:color="auto" w:fill="FFFFFF"/>
        <w:spacing w:before="0" w:beforeAutospacing="0" w:after="288" w:afterAutospacing="0" w:line="360" w:lineRule="atLeast"/>
        <w:jc w:val="center"/>
        <w:textAlignment w:val="baseline"/>
        <w:rPr>
          <w:b/>
          <w:bCs/>
          <w:color w:val="000000" w:themeColor="text1"/>
        </w:rPr>
      </w:pPr>
    </w:p>
    <w:p w14:paraId="55137A3B" w14:textId="77777777" w:rsidR="00314868" w:rsidRPr="00314868" w:rsidRDefault="00314868" w:rsidP="00314868">
      <w:pPr>
        <w:pStyle w:val="NormalWeb"/>
        <w:shd w:val="clear" w:color="auto" w:fill="FFFFFF"/>
        <w:spacing w:before="0" w:beforeAutospacing="0" w:after="288" w:afterAutospacing="0" w:line="360" w:lineRule="atLeast"/>
        <w:jc w:val="center"/>
        <w:textAlignment w:val="baseline"/>
        <w:rPr>
          <w:b/>
          <w:bCs/>
          <w:color w:val="000000" w:themeColor="text1"/>
        </w:rPr>
      </w:pPr>
    </w:p>
    <w:p w14:paraId="2003A2A7" w14:textId="6AB14DB9" w:rsidR="001118FE" w:rsidRDefault="001118FE" w:rsidP="005F585D">
      <w:pPr>
        <w:pStyle w:val="NormalWeb"/>
        <w:numPr>
          <w:ilvl w:val="0"/>
          <w:numId w:val="8"/>
        </w:numPr>
        <w:shd w:val="clear" w:color="auto" w:fill="FFFFFF"/>
        <w:spacing w:before="0" w:beforeAutospacing="0" w:after="288" w:afterAutospacing="0" w:line="360" w:lineRule="atLeast"/>
        <w:jc w:val="center"/>
        <w:textAlignment w:val="baseline"/>
        <w:rPr>
          <w:b/>
          <w:bCs/>
          <w:color w:val="000000" w:themeColor="text1"/>
          <w:sz w:val="28"/>
          <w:szCs w:val="28"/>
          <w:u w:val="single"/>
        </w:rPr>
      </w:pPr>
      <w:r w:rsidRPr="00314868">
        <w:rPr>
          <w:b/>
          <w:bCs/>
          <w:color w:val="000000" w:themeColor="text1"/>
          <w:sz w:val="28"/>
          <w:szCs w:val="28"/>
          <w:u w:val="single"/>
        </w:rPr>
        <w:lastRenderedPageBreak/>
        <w:t xml:space="preserve">Calculation of Protection </w:t>
      </w:r>
      <w:r w:rsidR="00D94606" w:rsidRPr="00314868">
        <w:rPr>
          <w:b/>
          <w:bCs/>
          <w:color w:val="000000" w:themeColor="text1"/>
          <w:sz w:val="28"/>
          <w:szCs w:val="28"/>
          <w:u w:val="single"/>
        </w:rPr>
        <w:t>Short Circuit Current and Load Current</w:t>
      </w:r>
    </w:p>
    <w:p w14:paraId="2EFF9903" w14:textId="77777777" w:rsidR="00314868" w:rsidRPr="00314868" w:rsidRDefault="00314868" w:rsidP="00314868">
      <w:pPr>
        <w:pStyle w:val="NormalWeb"/>
        <w:shd w:val="clear" w:color="auto" w:fill="FFFFFF"/>
        <w:spacing w:before="0" w:beforeAutospacing="0" w:after="288" w:afterAutospacing="0" w:line="360" w:lineRule="atLeast"/>
        <w:textAlignment w:val="baseline"/>
        <w:rPr>
          <w:b/>
          <w:bCs/>
          <w:color w:val="000000" w:themeColor="text1"/>
          <w:sz w:val="28"/>
          <w:szCs w:val="28"/>
          <w:u w:val="single"/>
        </w:rPr>
      </w:pPr>
    </w:p>
    <w:p w14:paraId="598E950B" w14:textId="24879E5B" w:rsidR="00D94606" w:rsidRPr="00EC5B19" w:rsidRDefault="00D94606" w:rsidP="005F585D">
      <w:pPr>
        <w:pStyle w:val="NormalWeb"/>
        <w:numPr>
          <w:ilvl w:val="1"/>
          <w:numId w:val="8"/>
        </w:numPr>
        <w:shd w:val="clear" w:color="auto" w:fill="FFFFFF"/>
        <w:spacing w:before="0" w:beforeAutospacing="0" w:after="288" w:afterAutospacing="0" w:line="360" w:lineRule="atLeast"/>
        <w:jc w:val="both"/>
        <w:textAlignment w:val="baseline"/>
        <w:rPr>
          <w:b/>
          <w:bCs/>
          <w:color w:val="000000" w:themeColor="text1"/>
          <w:sz w:val="28"/>
          <w:szCs w:val="28"/>
          <w:u w:val="single"/>
        </w:rPr>
      </w:pPr>
      <w:r w:rsidRPr="00EC5B19">
        <w:rPr>
          <w:b/>
          <w:bCs/>
          <w:color w:val="000000" w:themeColor="text1"/>
          <w:sz w:val="28"/>
          <w:szCs w:val="28"/>
          <w:u w:val="single"/>
        </w:rPr>
        <w:t>Calculation of maximum short circuit current in operation mode</w:t>
      </w:r>
      <w:r w:rsidR="007157D1" w:rsidRPr="00EC5B19">
        <w:rPr>
          <w:b/>
          <w:bCs/>
          <w:color w:val="000000" w:themeColor="text1"/>
          <w:sz w:val="28"/>
          <w:szCs w:val="28"/>
          <w:u w:val="single"/>
        </w:rPr>
        <w:t>:</w:t>
      </w:r>
    </w:p>
    <w:p w14:paraId="7806B07D" w14:textId="77777777" w:rsidR="00314868" w:rsidRDefault="00314868" w:rsidP="001722E2">
      <w:pPr>
        <w:pStyle w:val="Heading3"/>
        <w:tabs>
          <w:tab w:val="left" w:pos="730"/>
        </w:tabs>
        <w:spacing w:before="236"/>
        <w:jc w:val="both"/>
        <w:rPr>
          <w:rFonts w:ascii="Times New Roman" w:hAnsi="Times New Roman" w:cs="Times New Roman"/>
          <w:b/>
          <w:bCs/>
          <w:color w:val="000000" w:themeColor="text1"/>
        </w:rPr>
      </w:pPr>
      <w:bookmarkStart w:id="2" w:name="_TOC_250031"/>
    </w:p>
    <w:p w14:paraId="283AF430" w14:textId="585CB7DE" w:rsidR="001722E2" w:rsidRPr="003E3F6A" w:rsidRDefault="001722E2" w:rsidP="001722E2">
      <w:pPr>
        <w:pStyle w:val="Heading3"/>
        <w:tabs>
          <w:tab w:val="left" w:pos="730"/>
        </w:tabs>
        <w:spacing w:before="236"/>
        <w:jc w:val="both"/>
        <w:rPr>
          <w:rFonts w:ascii="Times New Roman" w:hAnsi="Times New Roman" w:cs="Times New Roman"/>
          <w:b/>
          <w:bCs/>
          <w:color w:val="000000" w:themeColor="text1"/>
        </w:rPr>
      </w:pPr>
      <w:r w:rsidRPr="003E3F6A">
        <w:rPr>
          <w:rFonts w:ascii="Times New Roman" w:hAnsi="Times New Roman" w:cs="Times New Roman"/>
          <w:b/>
          <w:bCs/>
          <w:color w:val="000000" w:themeColor="text1"/>
        </w:rPr>
        <w:t xml:space="preserve"> Introduction to the short-circuit</w:t>
      </w:r>
      <w:r w:rsidRPr="003E3F6A">
        <w:rPr>
          <w:rFonts w:ascii="Times New Roman" w:hAnsi="Times New Roman" w:cs="Times New Roman"/>
          <w:b/>
          <w:bCs/>
          <w:color w:val="000000" w:themeColor="text1"/>
          <w:spacing w:val="3"/>
        </w:rPr>
        <w:t xml:space="preserve"> </w:t>
      </w:r>
      <w:bookmarkEnd w:id="2"/>
      <w:r w:rsidRPr="003E3F6A">
        <w:rPr>
          <w:rFonts w:ascii="Times New Roman" w:hAnsi="Times New Roman" w:cs="Times New Roman"/>
          <w:b/>
          <w:bCs/>
          <w:color w:val="000000" w:themeColor="text1"/>
        </w:rPr>
        <w:t>phenomenon</w:t>
      </w:r>
    </w:p>
    <w:p w14:paraId="19E44214" w14:textId="77777777" w:rsidR="00314868" w:rsidRDefault="003E3F6A" w:rsidP="00314868">
      <w:pPr>
        <w:pStyle w:val="BodyText"/>
        <w:spacing w:before="93" w:line="242" w:lineRule="auto"/>
        <w:ind w:right="109"/>
        <w:jc w:val="both"/>
        <w:rPr>
          <w:color w:val="000000" w:themeColor="text1"/>
          <w:sz w:val="24"/>
          <w:szCs w:val="24"/>
        </w:rPr>
      </w:pPr>
      <w:r>
        <w:rPr>
          <w:color w:val="000000" w:themeColor="text1"/>
          <w:sz w:val="24"/>
          <w:szCs w:val="24"/>
        </w:rPr>
        <w:t xml:space="preserve">                                                                               </w:t>
      </w:r>
      <w:r w:rsidR="001722E2" w:rsidRPr="003E3F6A">
        <w:rPr>
          <w:color w:val="000000" w:themeColor="text1"/>
          <w:sz w:val="24"/>
          <w:szCs w:val="24"/>
        </w:rPr>
        <w:t>A short-circuit is an accidental or intentional low resistance or impedance connection established between two points in an electric circuit that bypasses part of the circuit. The current in an electric circuit flows through the path of least resistance and if an alternate path is created where two points in a circuit are connected with low resistance or impedance then current will flow between the two points through the alternate path. In short circuit conditions the normal level of current flow is suddenly increased by a factor of hundreds or even thousands, which is a deadly magnitude. This flow of high current through the alternate path is known as short circuit</w:t>
      </w:r>
      <w:r w:rsidR="001722E2" w:rsidRPr="003E3F6A">
        <w:rPr>
          <w:color w:val="000000" w:themeColor="text1"/>
          <w:spacing w:val="9"/>
          <w:sz w:val="24"/>
          <w:szCs w:val="24"/>
        </w:rPr>
        <w:t xml:space="preserve"> </w:t>
      </w:r>
      <w:r w:rsidR="001722E2" w:rsidRPr="003E3F6A">
        <w:rPr>
          <w:color w:val="000000" w:themeColor="text1"/>
          <w:sz w:val="24"/>
          <w:szCs w:val="24"/>
        </w:rPr>
        <w:t>curren</w:t>
      </w:r>
      <w:r w:rsidR="00314868">
        <w:rPr>
          <w:color w:val="000000" w:themeColor="text1"/>
          <w:sz w:val="24"/>
          <w:szCs w:val="24"/>
        </w:rPr>
        <w:t xml:space="preserve">t. </w:t>
      </w:r>
    </w:p>
    <w:p w14:paraId="5E991FE5" w14:textId="77777777" w:rsidR="00314868" w:rsidRDefault="00314868" w:rsidP="00314868">
      <w:pPr>
        <w:pStyle w:val="BodyText"/>
        <w:spacing w:before="93" w:line="242" w:lineRule="auto"/>
        <w:ind w:right="109"/>
        <w:jc w:val="both"/>
        <w:rPr>
          <w:color w:val="000000" w:themeColor="text1"/>
          <w:sz w:val="24"/>
          <w:szCs w:val="24"/>
        </w:rPr>
      </w:pPr>
    </w:p>
    <w:p w14:paraId="60CBE6A5" w14:textId="77777777" w:rsidR="00314868" w:rsidRDefault="00314868" w:rsidP="00314868">
      <w:pPr>
        <w:pStyle w:val="BodyText"/>
        <w:spacing w:line="242" w:lineRule="auto"/>
        <w:ind w:right="107"/>
        <w:jc w:val="both"/>
        <w:rPr>
          <w:color w:val="000000" w:themeColor="text1"/>
          <w:sz w:val="24"/>
          <w:szCs w:val="24"/>
        </w:rPr>
      </w:pPr>
    </w:p>
    <w:p w14:paraId="165C4970" w14:textId="1B1DC99A" w:rsidR="00314868" w:rsidRPr="003E3F6A" w:rsidRDefault="00314868" w:rsidP="00314868">
      <w:pPr>
        <w:pStyle w:val="BodyText"/>
        <w:spacing w:line="242" w:lineRule="auto"/>
        <w:ind w:right="107"/>
        <w:jc w:val="both"/>
        <w:rPr>
          <w:color w:val="000000" w:themeColor="text1"/>
          <w:sz w:val="24"/>
          <w:szCs w:val="24"/>
        </w:rPr>
      </w:pPr>
      <w:r w:rsidRPr="003E3F6A">
        <w:rPr>
          <w:color w:val="000000" w:themeColor="text1"/>
          <w:sz w:val="24"/>
          <w:szCs w:val="24"/>
        </w:rPr>
        <w:t>The consequences of a short circuit can be disastrous. The consequences are dependent   on the capacity of the system to drive short circuit current and the duration it is allowed    to flow in a short circuit situation. Locally at the short circuit point there may occur electrical arcs causing damage to insulation, welding of conductors and fire. On the faulty circuit, electro dynamic forces may result in deformation of bus bars and cables and the excessive temperature rise may damage insulation. Other circuits in the network or in nearby networks are also affected by the short-circuit situation. Voltage drops occur in other networks during the time of short circuit and shutdown of a part of a network may include</w:t>
      </w:r>
      <w:r w:rsidRPr="003E3F6A">
        <w:rPr>
          <w:color w:val="000000" w:themeColor="text1"/>
          <w:spacing w:val="6"/>
          <w:sz w:val="24"/>
          <w:szCs w:val="24"/>
        </w:rPr>
        <w:t xml:space="preserve"> </w:t>
      </w:r>
      <w:r w:rsidRPr="003E3F6A">
        <w:rPr>
          <w:color w:val="000000" w:themeColor="text1"/>
          <w:sz w:val="24"/>
          <w:szCs w:val="24"/>
        </w:rPr>
        <w:t>also</w:t>
      </w:r>
      <w:r w:rsidRPr="003E3F6A">
        <w:rPr>
          <w:color w:val="000000" w:themeColor="text1"/>
          <w:spacing w:val="7"/>
          <w:sz w:val="24"/>
          <w:szCs w:val="24"/>
        </w:rPr>
        <w:t xml:space="preserve"> </w:t>
      </w:r>
      <w:r w:rsidRPr="003E3F6A">
        <w:rPr>
          <w:color w:val="000000" w:themeColor="text1"/>
          <w:sz w:val="24"/>
          <w:szCs w:val="24"/>
        </w:rPr>
        <w:t>“healthy”</w:t>
      </w:r>
      <w:r w:rsidRPr="003E3F6A">
        <w:rPr>
          <w:color w:val="000000" w:themeColor="text1"/>
          <w:spacing w:val="7"/>
          <w:sz w:val="24"/>
          <w:szCs w:val="24"/>
        </w:rPr>
        <w:t xml:space="preserve"> </w:t>
      </w:r>
      <w:r w:rsidRPr="003E3F6A">
        <w:rPr>
          <w:color w:val="000000" w:themeColor="text1"/>
          <w:sz w:val="24"/>
          <w:szCs w:val="24"/>
        </w:rPr>
        <w:t>parts</w:t>
      </w:r>
      <w:r w:rsidRPr="003E3F6A">
        <w:rPr>
          <w:color w:val="000000" w:themeColor="text1"/>
          <w:spacing w:val="7"/>
          <w:sz w:val="24"/>
          <w:szCs w:val="24"/>
        </w:rPr>
        <w:t xml:space="preserve"> </w:t>
      </w:r>
      <w:r w:rsidRPr="003E3F6A">
        <w:rPr>
          <w:color w:val="000000" w:themeColor="text1"/>
          <w:sz w:val="24"/>
          <w:szCs w:val="24"/>
        </w:rPr>
        <w:t>of</w:t>
      </w:r>
      <w:r w:rsidRPr="003E3F6A">
        <w:rPr>
          <w:color w:val="000000" w:themeColor="text1"/>
          <w:spacing w:val="6"/>
          <w:sz w:val="24"/>
          <w:szCs w:val="24"/>
        </w:rPr>
        <w:t xml:space="preserve"> </w:t>
      </w:r>
      <w:r w:rsidRPr="003E3F6A">
        <w:rPr>
          <w:color w:val="000000" w:themeColor="text1"/>
          <w:sz w:val="24"/>
          <w:szCs w:val="24"/>
        </w:rPr>
        <w:t>the</w:t>
      </w:r>
      <w:r w:rsidRPr="003E3F6A">
        <w:rPr>
          <w:color w:val="000000" w:themeColor="text1"/>
          <w:spacing w:val="7"/>
          <w:sz w:val="24"/>
          <w:szCs w:val="24"/>
        </w:rPr>
        <w:t xml:space="preserve"> </w:t>
      </w:r>
      <w:r w:rsidRPr="003E3F6A">
        <w:rPr>
          <w:color w:val="000000" w:themeColor="text1"/>
          <w:sz w:val="24"/>
          <w:szCs w:val="24"/>
        </w:rPr>
        <w:t>network</w:t>
      </w:r>
      <w:r w:rsidRPr="003E3F6A">
        <w:rPr>
          <w:color w:val="000000" w:themeColor="text1"/>
          <w:spacing w:val="7"/>
          <w:sz w:val="24"/>
          <w:szCs w:val="24"/>
        </w:rPr>
        <w:t xml:space="preserve"> </w:t>
      </w:r>
      <w:r w:rsidRPr="003E3F6A">
        <w:rPr>
          <w:color w:val="000000" w:themeColor="text1"/>
          <w:sz w:val="24"/>
          <w:szCs w:val="24"/>
        </w:rPr>
        <w:t>depending</w:t>
      </w:r>
      <w:r w:rsidRPr="003E3F6A">
        <w:rPr>
          <w:color w:val="000000" w:themeColor="text1"/>
          <w:spacing w:val="7"/>
          <w:sz w:val="24"/>
          <w:szCs w:val="24"/>
        </w:rPr>
        <w:t xml:space="preserve"> </w:t>
      </w:r>
      <w:r w:rsidRPr="003E3F6A">
        <w:rPr>
          <w:color w:val="000000" w:themeColor="text1"/>
          <w:sz w:val="24"/>
          <w:szCs w:val="24"/>
        </w:rPr>
        <w:t>on</w:t>
      </w:r>
      <w:r w:rsidRPr="003E3F6A">
        <w:rPr>
          <w:color w:val="000000" w:themeColor="text1"/>
          <w:spacing w:val="7"/>
          <w:sz w:val="24"/>
          <w:szCs w:val="24"/>
        </w:rPr>
        <w:t xml:space="preserve"> </w:t>
      </w:r>
      <w:r w:rsidRPr="003E3F6A">
        <w:rPr>
          <w:color w:val="000000" w:themeColor="text1"/>
          <w:sz w:val="24"/>
          <w:szCs w:val="24"/>
        </w:rPr>
        <w:t>the</w:t>
      </w:r>
      <w:r w:rsidRPr="003E3F6A">
        <w:rPr>
          <w:color w:val="000000" w:themeColor="text1"/>
          <w:spacing w:val="6"/>
          <w:sz w:val="24"/>
          <w:szCs w:val="24"/>
        </w:rPr>
        <w:t xml:space="preserve"> </w:t>
      </w:r>
      <w:r w:rsidRPr="003E3F6A">
        <w:rPr>
          <w:color w:val="000000" w:themeColor="text1"/>
          <w:sz w:val="24"/>
          <w:szCs w:val="24"/>
        </w:rPr>
        <w:t>design</w:t>
      </w:r>
      <w:r w:rsidRPr="003E3F6A">
        <w:rPr>
          <w:color w:val="000000" w:themeColor="text1"/>
          <w:spacing w:val="7"/>
          <w:sz w:val="24"/>
          <w:szCs w:val="24"/>
        </w:rPr>
        <w:t xml:space="preserve"> </w:t>
      </w:r>
      <w:r w:rsidRPr="003E3F6A">
        <w:rPr>
          <w:color w:val="000000" w:themeColor="text1"/>
          <w:sz w:val="24"/>
          <w:szCs w:val="24"/>
        </w:rPr>
        <w:t>of</w:t>
      </w:r>
      <w:r w:rsidRPr="003E3F6A">
        <w:rPr>
          <w:color w:val="000000" w:themeColor="text1"/>
          <w:spacing w:val="7"/>
          <w:sz w:val="24"/>
          <w:szCs w:val="24"/>
        </w:rPr>
        <w:t xml:space="preserve"> </w:t>
      </w:r>
      <w:r w:rsidRPr="003E3F6A">
        <w:rPr>
          <w:color w:val="000000" w:themeColor="text1"/>
          <w:sz w:val="24"/>
          <w:szCs w:val="24"/>
        </w:rPr>
        <w:t>the</w:t>
      </w:r>
      <w:r w:rsidRPr="003E3F6A">
        <w:rPr>
          <w:color w:val="000000" w:themeColor="text1"/>
          <w:spacing w:val="7"/>
          <w:sz w:val="24"/>
          <w:szCs w:val="24"/>
        </w:rPr>
        <w:t xml:space="preserve"> </w:t>
      </w:r>
      <w:r w:rsidRPr="003E3F6A">
        <w:rPr>
          <w:color w:val="000000" w:themeColor="text1"/>
          <w:sz w:val="24"/>
          <w:szCs w:val="24"/>
        </w:rPr>
        <w:t>whole</w:t>
      </w:r>
      <w:r w:rsidRPr="003E3F6A">
        <w:rPr>
          <w:color w:val="000000" w:themeColor="text1"/>
          <w:spacing w:val="7"/>
          <w:sz w:val="24"/>
          <w:szCs w:val="24"/>
        </w:rPr>
        <w:t xml:space="preserve"> </w:t>
      </w:r>
      <w:r w:rsidRPr="003E3F6A">
        <w:rPr>
          <w:color w:val="000000" w:themeColor="text1"/>
          <w:sz w:val="24"/>
          <w:szCs w:val="24"/>
        </w:rPr>
        <w:t>network</w:t>
      </w:r>
      <w:r>
        <w:rPr>
          <w:color w:val="000000" w:themeColor="text1"/>
          <w:sz w:val="24"/>
          <w:szCs w:val="24"/>
        </w:rPr>
        <w:t>.</w:t>
      </w:r>
      <w:r w:rsidRPr="00314868">
        <w:rPr>
          <w:color w:val="000000" w:themeColor="text1"/>
          <w:sz w:val="24"/>
          <w:szCs w:val="24"/>
        </w:rPr>
        <w:t xml:space="preserve"> </w:t>
      </w:r>
      <w:r w:rsidRPr="003E3F6A">
        <w:rPr>
          <w:color w:val="000000" w:themeColor="text1"/>
          <w:sz w:val="24"/>
          <w:szCs w:val="24"/>
        </w:rPr>
        <w:t>Electrical installations require protection against short circuit current. The calculation of short-circuit current must be done at each level in the installation in order to determine the important specifications and standards of the equipment and conductors required to withstand or break the short circuit current.</w:t>
      </w:r>
    </w:p>
    <w:p w14:paraId="6D7A1A09" w14:textId="77777777" w:rsidR="00314868" w:rsidRDefault="00314868" w:rsidP="00314868">
      <w:pPr>
        <w:pStyle w:val="BodyText"/>
        <w:spacing w:before="1" w:line="242" w:lineRule="auto"/>
        <w:ind w:right="109"/>
        <w:jc w:val="both"/>
        <w:rPr>
          <w:color w:val="000000" w:themeColor="text1"/>
          <w:sz w:val="24"/>
          <w:szCs w:val="24"/>
        </w:rPr>
      </w:pPr>
    </w:p>
    <w:p w14:paraId="309C8F67" w14:textId="77777777" w:rsidR="00314868" w:rsidRDefault="00314868" w:rsidP="00314868">
      <w:pPr>
        <w:pStyle w:val="BodyText"/>
        <w:spacing w:before="1" w:line="242" w:lineRule="auto"/>
        <w:ind w:right="109"/>
        <w:jc w:val="both"/>
        <w:rPr>
          <w:color w:val="000000" w:themeColor="text1"/>
          <w:sz w:val="24"/>
          <w:szCs w:val="24"/>
        </w:rPr>
      </w:pPr>
    </w:p>
    <w:p w14:paraId="0E280540" w14:textId="095C2FA5" w:rsidR="00314868" w:rsidRPr="003E3F6A" w:rsidRDefault="00314868" w:rsidP="00314868">
      <w:pPr>
        <w:pStyle w:val="BodyText"/>
        <w:spacing w:before="1" w:line="242" w:lineRule="auto"/>
        <w:ind w:right="109"/>
        <w:jc w:val="both"/>
        <w:rPr>
          <w:color w:val="000000" w:themeColor="text1"/>
          <w:sz w:val="24"/>
          <w:szCs w:val="24"/>
        </w:rPr>
        <w:sectPr w:rsidR="00314868" w:rsidRPr="003E3F6A" w:rsidSect="00F92CD0">
          <w:pgSz w:w="11910" w:h="16840"/>
          <w:pgMar w:top="1440" w:right="1440" w:bottom="1440" w:left="1440" w:header="0" w:footer="1555" w:gutter="0"/>
          <w:cols w:space="720"/>
          <w:docGrid w:linePitch="299"/>
        </w:sectPr>
      </w:pPr>
      <w:r w:rsidRPr="003E3F6A">
        <w:rPr>
          <w:color w:val="000000" w:themeColor="text1"/>
          <w:sz w:val="24"/>
          <w:szCs w:val="24"/>
        </w:rPr>
        <w:t>A short-circuit current analysis is probably one of the most crucial calculations of the electrical design process. This analysis allows designers to find the maximum available short circuit current at different points in the electrical system. The short circuit current found is then used to design and specify fault ratings for electrical components that can withstand the tremendous forces of short circuit without harming occupants and without damaging equipment. This calculation can also help identify potential problems and weaknesses in the system and assist in system planning. To calculate the results correctly it is important to know all the parameters of a circuit. Especially in short circuit situations the behavior of the circuits are “strange” and there is no linearity between the voltage of the system and the current flowing</w:t>
      </w:r>
    </w:p>
    <w:p w14:paraId="6B96391C" w14:textId="77777777" w:rsidR="001722E2" w:rsidRPr="00EC5B19" w:rsidRDefault="001722E2" w:rsidP="001722E2">
      <w:pPr>
        <w:pStyle w:val="Heading3"/>
        <w:tabs>
          <w:tab w:val="left" w:pos="730"/>
        </w:tabs>
        <w:spacing w:before="1"/>
        <w:jc w:val="both"/>
        <w:rPr>
          <w:rFonts w:ascii="Times New Roman" w:hAnsi="Times New Roman" w:cs="Times New Roman"/>
          <w:color w:val="000000" w:themeColor="text1"/>
        </w:rPr>
      </w:pPr>
      <w:bookmarkStart w:id="3" w:name="_TOC_250030"/>
      <w:bookmarkEnd w:id="3"/>
    </w:p>
    <w:p w14:paraId="03FCE93D" w14:textId="77777777" w:rsidR="00314868" w:rsidRDefault="00314868" w:rsidP="001722E2">
      <w:pPr>
        <w:pStyle w:val="Heading3"/>
        <w:tabs>
          <w:tab w:val="left" w:pos="730"/>
        </w:tabs>
        <w:spacing w:before="1"/>
        <w:jc w:val="both"/>
        <w:rPr>
          <w:rFonts w:ascii="Times New Roman" w:hAnsi="Times New Roman" w:cs="Times New Roman"/>
          <w:b/>
          <w:bCs/>
          <w:color w:val="000000" w:themeColor="text1"/>
        </w:rPr>
      </w:pPr>
    </w:p>
    <w:p w14:paraId="627EF4E6" w14:textId="77777777" w:rsidR="00314868" w:rsidRDefault="00314868" w:rsidP="001722E2">
      <w:pPr>
        <w:pStyle w:val="Heading3"/>
        <w:tabs>
          <w:tab w:val="left" w:pos="730"/>
        </w:tabs>
        <w:spacing w:before="1"/>
        <w:jc w:val="both"/>
        <w:rPr>
          <w:rFonts w:ascii="Times New Roman" w:hAnsi="Times New Roman" w:cs="Times New Roman"/>
          <w:b/>
          <w:bCs/>
          <w:color w:val="000000" w:themeColor="text1"/>
        </w:rPr>
      </w:pPr>
    </w:p>
    <w:p w14:paraId="21514542" w14:textId="77777777" w:rsidR="00314868" w:rsidRDefault="00314868" w:rsidP="001722E2">
      <w:pPr>
        <w:pStyle w:val="Heading3"/>
        <w:tabs>
          <w:tab w:val="left" w:pos="730"/>
        </w:tabs>
        <w:spacing w:before="1"/>
        <w:jc w:val="both"/>
        <w:rPr>
          <w:rFonts w:ascii="Times New Roman" w:hAnsi="Times New Roman" w:cs="Times New Roman"/>
          <w:b/>
          <w:bCs/>
          <w:color w:val="000000" w:themeColor="text1"/>
        </w:rPr>
      </w:pPr>
    </w:p>
    <w:p w14:paraId="70A57A00" w14:textId="77777777" w:rsidR="00314868" w:rsidRDefault="00314868" w:rsidP="001722E2">
      <w:pPr>
        <w:pStyle w:val="Heading3"/>
        <w:tabs>
          <w:tab w:val="left" w:pos="730"/>
        </w:tabs>
        <w:spacing w:before="1"/>
        <w:jc w:val="both"/>
        <w:rPr>
          <w:rFonts w:ascii="Times New Roman" w:hAnsi="Times New Roman" w:cs="Times New Roman"/>
          <w:b/>
          <w:bCs/>
          <w:color w:val="000000" w:themeColor="text1"/>
        </w:rPr>
      </w:pPr>
    </w:p>
    <w:p w14:paraId="7CD588C7" w14:textId="77777777" w:rsidR="00314868" w:rsidRDefault="00314868" w:rsidP="001722E2">
      <w:pPr>
        <w:pStyle w:val="Heading3"/>
        <w:tabs>
          <w:tab w:val="left" w:pos="730"/>
        </w:tabs>
        <w:spacing w:before="1"/>
        <w:jc w:val="both"/>
        <w:rPr>
          <w:rFonts w:ascii="Times New Roman" w:hAnsi="Times New Roman" w:cs="Times New Roman"/>
          <w:b/>
          <w:bCs/>
          <w:color w:val="000000" w:themeColor="text1"/>
        </w:rPr>
      </w:pPr>
    </w:p>
    <w:p w14:paraId="73352B20" w14:textId="77777777" w:rsidR="00314868" w:rsidRDefault="00314868" w:rsidP="001722E2">
      <w:pPr>
        <w:pStyle w:val="Heading3"/>
        <w:tabs>
          <w:tab w:val="left" w:pos="730"/>
        </w:tabs>
        <w:spacing w:before="1"/>
        <w:jc w:val="both"/>
        <w:rPr>
          <w:rFonts w:ascii="Times New Roman" w:hAnsi="Times New Roman" w:cs="Times New Roman"/>
          <w:b/>
          <w:bCs/>
          <w:color w:val="000000" w:themeColor="text1"/>
        </w:rPr>
      </w:pPr>
    </w:p>
    <w:p w14:paraId="5AE4EB25" w14:textId="77777777" w:rsidR="00314868" w:rsidRDefault="00314868" w:rsidP="001722E2">
      <w:pPr>
        <w:pStyle w:val="Heading3"/>
        <w:tabs>
          <w:tab w:val="left" w:pos="730"/>
        </w:tabs>
        <w:spacing w:before="1"/>
        <w:jc w:val="both"/>
        <w:rPr>
          <w:rFonts w:ascii="Times New Roman" w:hAnsi="Times New Roman" w:cs="Times New Roman"/>
          <w:b/>
          <w:bCs/>
          <w:color w:val="000000" w:themeColor="text1"/>
        </w:rPr>
      </w:pPr>
    </w:p>
    <w:p w14:paraId="22D42B13" w14:textId="59C44DAE" w:rsidR="001722E2" w:rsidRPr="003E3F6A" w:rsidRDefault="001722E2" w:rsidP="001722E2">
      <w:pPr>
        <w:pStyle w:val="Heading3"/>
        <w:tabs>
          <w:tab w:val="left" w:pos="730"/>
        </w:tabs>
        <w:spacing w:before="1"/>
        <w:jc w:val="both"/>
        <w:rPr>
          <w:rFonts w:ascii="Times New Roman" w:hAnsi="Times New Roman" w:cs="Times New Roman"/>
          <w:b/>
          <w:bCs/>
          <w:color w:val="000000" w:themeColor="text1"/>
        </w:rPr>
      </w:pPr>
      <w:r w:rsidRPr="003E3F6A">
        <w:rPr>
          <w:rFonts w:ascii="Times New Roman" w:hAnsi="Times New Roman" w:cs="Times New Roman"/>
          <w:b/>
          <w:bCs/>
          <w:color w:val="000000" w:themeColor="text1"/>
        </w:rPr>
        <w:t>Types of short-circuit</w:t>
      </w:r>
    </w:p>
    <w:p w14:paraId="4085327F" w14:textId="791C1DE1" w:rsidR="001722E2" w:rsidRPr="003E3F6A" w:rsidRDefault="003E3F6A" w:rsidP="003E3F6A">
      <w:pPr>
        <w:pStyle w:val="BodyText"/>
        <w:spacing w:before="117" w:line="242" w:lineRule="auto"/>
        <w:ind w:right="109"/>
        <w:jc w:val="both"/>
        <w:rPr>
          <w:color w:val="000000" w:themeColor="text1"/>
          <w:sz w:val="24"/>
          <w:szCs w:val="24"/>
        </w:rPr>
      </w:pPr>
      <w:r>
        <w:rPr>
          <w:color w:val="000000" w:themeColor="text1"/>
        </w:rPr>
        <w:t xml:space="preserve">                                        </w:t>
      </w:r>
      <w:r w:rsidR="001722E2" w:rsidRPr="003E3F6A">
        <w:rPr>
          <w:color w:val="000000" w:themeColor="text1"/>
          <w:sz w:val="24"/>
          <w:szCs w:val="24"/>
        </w:rPr>
        <w:t>Three-phase electric power is a kind of poly-phase system and it is a method of AC  electric power generation, transmission, and distribution. It is the most popular and the most commonly used method by electric power grids worldwide to transfer power. It is also used to power heavy loads and large motors. A three-phase system is normally more economical than an equivalent single-phase system or two-phase system at the same voltage level, since it uses less conductor material to transmit electrical power. The three- phase system was independently invented by Galileo Ferraris, Mikhail Dolivo- Dobrovolsky and Nikola Tesla in the late 1880s.</w:t>
      </w:r>
    </w:p>
    <w:p w14:paraId="50EF0DA0" w14:textId="77777777" w:rsidR="001722E2" w:rsidRPr="00EC5B19" w:rsidRDefault="001722E2" w:rsidP="001722E2">
      <w:pPr>
        <w:pStyle w:val="BodyText"/>
        <w:spacing w:before="2"/>
        <w:rPr>
          <w:color w:val="000000" w:themeColor="text1"/>
          <w:sz w:val="24"/>
        </w:rPr>
      </w:pPr>
    </w:p>
    <w:p w14:paraId="7DEA84A5" w14:textId="170A589E" w:rsidR="001722E2" w:rsidRPr="003E3F6A" w:rsidRDefault="001722E2" w:rsidP="003E3F6A">
      <w:pPr>
        <w:pStyle w:val="BodyText"/>
        <w:spacing w:before="1" w:line="242" w:lineRule="auto"/>
        <w:ind w:right="110"/>
        <w:jc w:val="both"/>
        <w:rPr>
          <w:color w:val="000000" w:themeColor="text1"/>
          <w:sz w:val="24"/>
          <w:szCs w:val="24"/>
        </w:rPr>
      </w:pPr>
      <w:r w:rsidRPr="003E3F6A">
        <w:rPr>
          <w:color w:val="000000" w:themeColor="text1"/>
          <w:sz w:val="24"/>
          <w:szCs w:val="24"/>
        </w:rPr>
        <w:t>In a three-phase system various types of short circuit can occur, which may be  categorized</w:t>
      </w:r>
      <w:r w:rsidRPr="003E3F6A">
        <w:rPr>
          <w:color w:val="000000" w:themeColor="text1"/>
          <w:spacing w:val="6"/>
          <w:sz w:val="24"/>
          <w:szCs w:val="24"/>
        </w:rPr>
        <w:t xml:space="preserve"> </w:t>
      </w:r>
      <w:r w:rsidRPr="003E3F6A">
        <w:rPr>
          <w:color w:val="000000" w:themeColor="text1"/>
          <w:sz w:val="24"/>
          <w:szCs w:val="24"/>
        </w:rPr>
        <w:t>as</w:t>
      </w:r>
      <w:r w:rsidRPr="003E3F6A">
        <w:rPr>
          <w:color w:val="000000" w:themeColor="text1"/>
          <w:spacing w:val="6"/>
          <w:sz w:val="24"/>
          <w:szCs w:val="24"/>
        </w:rPr>
        <w:t xml:space="preserve"> </w:t>
      </w:r>
      <w:r w:rsidRPr="003E3F6A">
        <w:rPr>
          <w:color w:val="000000" w:themeColor="text1"/>
          <w:sz w:val="24"/>
          <w:szCs w:val="24"/>
        </w:rPr>
        <w:t>shunt</w:t>
      </w:r>
      <w:r w:rsidRPr="003E3F6A">
        <w:rPr>
          <w:color w:val="000000" w:themeColor="text1"/>
          <w:spacing w:val="7"/>
          <w:sz w:val="24"/>
          <w:szCs w:val="24"/>
        </w:rPr>
        <w:t xml:space="preserve"> </w:t>
      </w:r>
      <w:r w:rsidRPr="003E3F6A">
        <w:rPr>
          <w:color w:val="000000" w:themeColor="text1"/>
          <w:sz w:val="24"/>
          <w:szCs w:val="24"/>
        </w:rPr>
        <w:t>faults</w:t>
      </w:r>
      <w:r w:rsidRPr="003E3F6A">
        <w:rPr>
          <w:color w:val="000000" w:themeColor="text1"/>
          <w:spacing w:val="6"/>
          <w:sz w:val="24"/>
          <w:szCs w:val="24"/>
        </w:rPr>
        <w:t xml:space="preserve"> </w:t>
      </w:r>
      <w:r w:rsidRPr="003E3F6A">
        <w:rPr>
          <w:color w:val="000000" w:themeColor="text1"/>
          <w:sz w:val="24"/>
          <w:szCs w:val="24"/>
        </w:rPr>
        <w:t>and</w:t>
      </w:r>
      <w:r w:rsidRPr="003E3F6A">
        <w:rPr>
          <w:color w:val="000000" w:themeColor="text1"/>
          <w:spacing w:val="7"/>
          <w:sz w:val="24"/>
          <w:szCs w:val="24"/>
        </w:rPr>
        <w:t xml:space="preserve"> </w:t>
      </w:r>
      <w:r w:rsidRPr="003E3F6A">
        <w:rPr>
          <w:color w:val="000000" w:themeColor="text1"/>
          <w:sz w:val="24"/>
          <w:szCs w:val="24"/>
        </w:rPr>
        <w:t>series</w:t>
      </w:r>
      <w:r w:rsidRPr="003E3F6A">
        <w:rPr>
          <w:color w:val="000000" w:themeColor="text1"/>
          <w:spacing w:val="6"/>
          <w:sz w:val="24"/>
          <w:szCs w:val="24"/>
        </w:rPr>
        <w:t xml:space="preserve"> </w:t>
      </w:r>
      <w:r w:rsidRPr="003E3F6A">
        <w:rPr>
          <w:color w:val="000000" w:themeColor="text1"/>
          <w:sz w:val="24"/>
          <w:szCs w:val="24"/>
        </w:rPr>
        <w:t>faults.</w:t>
      </w:r>
      <w:r w:rsidRPr="003E3F6A">
        <w:rPr>
          <w:color w:val="000000" w:themeColor="text1"/>
          <w:spacing w:val="7"/>
          <w:sz w:val="24"/>
          <w:szCs w:val="24"/>
        </w:rPr>
        <w:t xml:space="preserve"> </w:t>
      </w:r>
      <w:r w:rsidRPr="003E3F6A">
        <w:rPr>
          <w:color w:val="000000" w:themeColor="text1"/>
          <w:sz w:val="24"/>
          <w:szCs w:val="24"/>
        </w:rPr>
        <w:t>The</w:t>
      </w:r>
      <w:r w:rsidRPr="003E3F6A">
        <w:rPr>
          <w:color w:val="000000" w:themeColor="text1"/>
          <w:spacing w:val="6"/>
          <w:sz w:val="24"/>
          <w:szCs w:val="24"/>
        </w:rPr>
        <w:t xml:space="preserve"> </w:t>
      </w:r>
      <w:r w:rsidRPr="003E3F6A">
        <w:rPr>
          <w:color w:val="000000" w:themeColor="text1"/>
          <w:sz w:val="24"/>
          <w:szCs w:val="24"/>
        </w:rPr>
        <w:t>most</w:t>
      </w:r>
      <w:r w:rsidRPr="003E3F6A">
        <w:rPr>
          <w:color w:val="000000" w:themeColor="text1"/>
          <w:spacing w:val="7"/>
          <w:sz w:val="24"/>
          <w:szCs w:val="24"/>
        </w:rPr>
        <w:t xml:space="preserve"> </w:t>
      </w:r>
      <w:r w:rsidRPr="003E3F6A">
        <w:rPr>
          <w:color w:val="000000" w:themeColor="text1"/>
          <w:sz w:val="24"/>
          <w:szCs w:val="24"/>
        </w:rPr>
        <w:t>occurring</w:t>
      </w:r>
      <w:r w:rsidRPr="003E3F6A">
        <w:rPr>
          <w:color w:val="000000" w:themeColor="text1"/>
          <w:spacing w:val="6"/>
          <w:sz w:val="24"/>
          <w:szCs w:val="24"/>
        </w:rPr>
        <w:t xml:space="preserve"> </w:t>
      </w:r>
      <w:r w:rsidRPr="003E3F6A">
        <w:rPr>
          <w:color w:val="000000" w:themeColor="text1"/>
          <w:sz w:val="24"/>
          <w:szCs w:val="24"/>
        </w:rPr>
        <w:t>types</w:t>
      </w:r>
      <w:r w:rsidRPr="003E3F6A">
        <w:rPr>
          <w:color w:val="000000" w:themeColor="text1"/>
          <w:spacing w:val="6"/>
          <w:sz w:val="24"/>
          <w:szCs w:val="24"/>
        </w:rPr>
        <w:t xml:space="preserve"> </w:t>
      </w:r>
      <w:r w:rsidRPr="003E3F6A">
        <w:rPr>
          <w:color w:val="000000" w:themeColor="text1"/>
          <w:sz w:val="24"/>
          <w:szCs w:val="24"/>
        </w:rPr>
        <w:t>of</w:t>
      </w:r>
      <w:r w:rsidRPr="003E3F6A">
        <w:rPr>
          <w:color w:val="000000" w:themeColor="text1"/>
          <w:spacing w:val="6"/>
          <w:sz w:val="24"/>
          <w:szCs w:val="24"/>
        </w:rPr>
        <w:t xml:space="preserve"> </w:t>
      </w:r>
      <w:r w:rsidRPr="003E3F6A">
        <w:rPr>
          <w:color w:val="000000" w:themeColor="text1"/>
          <w:sz w:val="24"/>
          <w:szCs w:val="24"/>
        </w:rPr>
        <w:t>shunt</w:t>
      </w:r>
      <w:r w:rsidRPr="003E3F6A">
        <w:rPr>
          <w:color w:val="000000" w:themeColor="text1"/>
          <w:spacing w:val="6"/>
          <w:sz w:val="24"/>
          <w:szCs w:val="24"/>
        </w:rPr>
        <w:t xml:space="preserve"> </w:t>
      </w:r>
      <w:r w:rsidRPr="003E3F6A">
        <w:rPr>
          <w:color w:val="000000" w:themeColor="text1"/>
          <w:sz w:val="24"/>
          <w:szCs w:val="24"/>
        </w:rPr>
        <w:t>faults</w:t>
      </w:r>
      <w:r w:rsidRPr="003E3F6A">
        <w:rPr>
          <w:color w:val="000000" w:themeColor="text1"/>
          <w:spacing w:val="7"/>
          <w:sz w:val="24"/>
          <w:szCs w:val="24"/>
        </w:rPr>
        <w:t xml:space="preserve"> </w:t>
      </w:r>
      <w:r w:rsidRPr="003E3F6A">
        <w:rPr>
          <w:color w:val="000000" w:themeColor="text1"/>
          <w:sz w:val="24"/>
          <w:szCs w:val="24"/>
        </w:rPr>
        <w:t>are:</w:t>
      </w:r>
    </w:p>
    <w:p w14:paraId="28EF9FC2" w14:textId="77777777" w:rsidR="001722E2" w:rsidRPr="003E3F6A" w:rsidRDefault="001722E2" w:rsidP="001722E2">
      <w:pPr>
        <w:pStyle w:val="BodyText"/>
        <w:spacing w:before="6"/>
        <w:rPr>
          <w:color w:val="000000" w:themeColor="text1"/>
          <w:sz w:val="24"/>
          <w:szCs w:val="24"/>
        </w:rPr>
      </w:pPr>
    </w:p>
    <w:p w14:paraId="0BD0AC06" w14:textId="3BD9A055" w:rsidR="001722E2" w:rsidRPr="003E3F6A" w:rsidRDefault="001722E2" w:rsidP="001722E2">
      <w:pPr>
        <w:pStyle w:val="ListParagraph"/>
        <w:widowControl w:val="0"/>
        <w:numPr>
          <w:ilvl w:val="3"/>
          <w:numId w:val="21"/>
        </w:numPr>
        <w:tabs>
          <w:tab w:val="left" w:pos="636"/>
        </w:tabs>
        <w:autoSpaceDE w:val="0"/>
        <w:autoSpaceDN w:val="0"/>
        <w:spacing w:after="0" w:line="242" w:lineRule="auto"/>
        <w:ind w:right="111"/>
        <w:contextualSpacing w:val="0"/>
        <w:jc w:val="both"/>
        <w:rPr>
          <w:rFonts w:ascii="Times New Roman" w:hAnsi="Times New Roman" w:cs="Times New Roman"/>
          <w:color w:val="000000" w:themeColor="text1"/>
          <w:sz w:val="24"/>
          <w:szCs w:val="24"/>
        </w:rPr>
      </w:pPr>
      <w:r w:rsidRPr="003E3F6A">
        <w:rPr>
          <w:rFonts w:ascii="Times New Roman" w:hAnsi="Times New Roman" w:cs="Times New Roman"/>
          <w:color w:val="000000" w:themeColor="text1"/>
          <w:sz w:val="24"/>
          <w:szCs w:val="24"/>
        </w:rPr>
        <w:t>Phase-to-earth (80% of faults): Phase-to-earth is the most occurring fault. This type of fault occurs when one conductor falls to ground or contacts the neutral wire. It could also be the result of trees falling on top of the lines.</w:t>
      </w:r>
    </w:p>
    <w:p w14:paraId="1C71CD49" w14:textId="7AFCC73D" w:rsidR="001722E2" w:rsidRPr="003E3F6A" w:rsidRDefault="001722E2" w:rsidP="001722E2">
      <w:pPr>
        <w:pStyle w:val="ListParagraph"/>
        <w:widowControl w:val="0"/>
        <w:numPr>
          <w:ilvl w:val="3"/>
          <w:numId w:val="21"/>
        </w:numPr>
        <w:tabs>
          <w:tab w:val="left" w:pos="636"/>
        </w:tabs>
        <w:autoSpaceDE w:val="0"/>
        <w:autoSpaceDN w:val="0"/>
        <w:spacing w:before="4" w:after="0" w:line="242" w:lineRule="auto"/>
        <w:ind w:right="109"/>
        <w:contextualSpacing w:val="0"/>
        <w:jc w:val="both"/>
        <w:rPr>
          <w:rFonts w:ascii="Times New Roman" w:hAnsi="Times New Roman" w:cs="Times New Roman"/>
          <w:color w:val="000000" w:themeColor="text1"/>
          <w:sz w:val="24"/>
          <w:szCs w:val="24"/>
        </w:rPr>
        <w:sectPr w:rsidR="001722E2" w:rsidRPr="003E3F6A" w:rsidSect="003E3F6A">
          <w:pgSz w:w="11910" w:h="16840"/>
          <w:pgMar w:top="1440" w:right="1440" w:bottom="1440" w:left="1440" w:header="0" w:footer="1553" w:gutter="0"/>
          <w:cols w:space="720"/>
          <w:docGrid w:linePitch="299"/>
        </w:sectPr>
      </w:pPr>
      <w:r w:rsidRPr="003E3F6A">
        <w:rPr>
          <w:rFonts w:ascii="Times New Roman" w:hAnsi="Times New Roman" w:cs="Times New Roman"/>
          <w:color w:val="000000" w:themeColor="text1"/>
          <w:sz w:val="24"/>
          <w:szCs w:val="24"/>
        </w:rPr>
        <w:t>Phase-to-phase (15% of faults): Phase-to-phase fault is the result of two conductors being short-circuited. For example: a bird could sit on one line somehow coming in contact with other, or a tree branch could fall on top of two of the power lines.</w:t>
      </w:r>
    </w:p>
    <w:p w14:paraId="0D9236D5" w14:textId="77777777" w:rsidR="001722E2" w:rsidRPr="00EC5B19" w:rsidRDefault="001722E2" w:rsidP="001722E2">
      <w:pPr>
        <w:pStyle w:val="BodyText"/>
        <w:spacing w:before="7"/>
        <w:rPr>
          <w:color w:val="000000" w:themeColor="text1"/>
        </w:rPr>
      </w:pPr>
    </w:p>
    <w:p w14:paraId="3D4E3822" w14:textId="6B96BEF4" w:rsidR="001722E2" w:rsidRPr="008E5B4B" w:rsidRDefault="001722E2" w:rsidP="008E5B4B">
      <w:pPr>
        <w:pStyle w:val="ListParagraph"/>
        <w:widowControl w:val="0"/>
        <w:numPr>
          <w:ilvl w:val="3"/>
          <w:numId w:val="21"/>
        </w:numPr>
        <w:tabs>
          <w:tab w:val="left" w:pos="636"/>
        </w:tabs>
        <w:autoSpaceDE w:val="0"/>
        <w:autoSpaceDN w:val="0"/>
        <w:spacing w:before="1" w:after="0" w:line="242" w:lineRule="auto"/>
        <w:ind w:right="111"/>
        <w:jc w:val="both"/>
        <w:rPr>
          <w:rFonts w:ascii="Times New Roman" w:hAnsi="Times New Roman" w:cs="Times New Roman"/>
          <w:color w:val="000000" w:themeColor="text1"/>
          <w:sz w:val="24"/>
          <w:szCs w:val="24"/>
        </w:rPr>
      </w:pPr>
      <w:r w:rsidRPr="008E5B4B">
        <w:rPr>
          <w:rFonts w:ascii="Times New Roman" w:hAnsi="Times New Roman" w:cs="Times New Roman"/>
          <w:color w:val="000000" w:themeColor="text1"/>
          <w:sz w:val="24"/>
          <w:szCs w:val="24"/>
        </w:rPr>
        <w:t>Phase-to-phase-to-earth: This can be a result of a tree falling on two of the power lines, or other causes</w:t>
      </w:r>
      <w:r w:rsidR="008E5B4B">
        <w:rPr>
          <w:rFonts w:ascii="Times New Roman" w:hAnsi="Times New Roman" w:cs="Times New Roman"/>
          <w:color w:val="000000" w:themeColor="text1"/>
          <w:sz w:val="24"/>
          <w:szCs w:val="24"/>
        </w:rPr>
        <w:t>.</w:t>
      </w:r>
    </w:p>
    <w:p w14:paraId="7CCC5760" w14:textId="7E63AC17" w:rsidR="001722E2" w:rsidRPr="008E5B4B" w:rsidRDefault="001722E2" w:rsidP="001722E2">
      <w:pPr>
        <w:pStyle w:val="ListParagraph"/>
        <w:widowControl w:val="0"/>
        <w:numPr>
          <w:ilvl w:val="3"/>
          <w:numId w:val="21"/>
        </w:numPr>
        <w:tabs>
          <w:tab w:val="left" w:pos="636"/>
        </w:tabs>
        <w:autoSpaceDE w:val="0"/>
        <w:autoSpaceDN w:val="0"/>
        <w:spacing w:before="2" w:after="0" w:line="242" w:lineRule="auto"/>
        <w:ind w:right="114"/>
        <w:contextualSpacing w:val="0"/>
        <w:jc w:val="both"/>
        <w:rPr>
          <w:rFonts w:ascii="Times New Roman" w:hAnsi="Times New Roman" w:cs="Times New Roman"/>
          <w:color w:val="000000" w:themeColor="text1"/>
          <w:sz w:val="24"/>
          <w:szCs w:val="24"/>
        </w:rPr>
      </w:pPr>
      <w:r w:rsidRPr="008E5B4B">
        <w:rPr>
          <w:rFonts w:ascii="Times New Roman" w:hAnsi="Times New Roman" w:cs="Times New Roman"/>
          <w:color w:val="000000" w:themeColor="text1"/>
          <w:sz w:val="24"/>
          <w:szCs w:val="24"/>
        </w:rPr>
        <w:t xml:space="preserve">d)Three-phase (only 5% of initial faults): It is the least occurring fault, this type of fault can only occur by a contact between the three power lines in various forms </w:t>
      </w:r>
      <w:r w:rsidR="008E5B4B">
        <w:rPr>
          <w:rFonts w:ascii="Times New Roman" w:hAnsi="Times New Roman" w:cs="Times New Roman"/>
          <w:color w:val="000000" w:themeColor="text1"/>
          <w:sz w:val="24"/>
          <w:szCs w:val="24"/>
        </w:rPr>
        <w:t>.</w:t>
      </w:r>
    </w:p>
    <w:p w14:paraId="2575F657" w14:textId="77777777" w:rsidR="001722E2" w:rsidRPr="00EC5B19" w:rsidRDefault="001722E2" w:rsidP="001722E2">
      <w:pPr>
        <w:pStyle w:val="BodyText"/>
        <w:spacing w:before="7"/>
        <w:rPr>
          <w:color w:val="000000" w:themeColor="text1"/>
        </w:rPr>
      </w:pPr>
    </w:p>
    <w:p w14:paraId="173B1135" w14:textId="6BA24906" w:rsidR="001722E2" w:rsidRPr="008E5B4B" w:rsidRDefault="001722E2" w:rsidP="001722E2">
      <w:pPr>
        <w:pStyle w:val="ListParagraph"/>
        <w:widowControl w:val="0"/>
        <w:numPr>
          <w:ilvl w:val="3"/>
          <w:numId w:val="21"/>
        </w:numPr>
        <w:tabs>
          <w:tab w:val="left" w:pos="636"/>
        </w:tabs>
        <w:autoSpaceDE w:val="0"/>
        <w:autoSpaceDN w:val="0"/>
        <w:spacing w:after="0" w:line="242" w:lineRule="auto"/>
        <w:ind w:right="114"/>
        <w:contextualSpacing w:val="0"/>
        <w:jc w:val="both"/>
        <w:rPr>
          <w:rFonts w:ascii="Times New Roman" w:hAnsi="Times New Roman" w:cs="Times New Roman"/>
          <w:color w:val="000000" w:themeColor="text1"/>
          <w:sz w:val="24"/>
          <w:szCs w:val="24"/>
        </w:rPr>
        <w:sectPr w:rsidR="001722E2" w:rsidRPr="008E5B4B" w:rsidSect="008E5B4B">
          <w:pgSz w:w="11910" w:h="16840"/>
          <w:pgMar w:top="1440" w:right="1440" w:bottom="1440" w:left="1440" w:header="0" w:footer="1553" w:gutter="0"/>
          <w:cols w:space="720"/>
          <w:docGrid w:linePitch="299"/>
        </w:sectPr>
      </w:pPr>
      <w:r w:rsidRPr="008E5B4B">
        <w:rPr>
          <w:rFonts w:ascii="Times New Roman" w:hAnsi="Times New Roman" w:cs="Times New Roman"/>
          <w:color w:val="000000" w:themeColor="text1"/>
          <w:sz w:val="24"/>
          <w:szCs w:val="24"/>
        </w:rPr>
        <w:t>Phase-to-phase-to-phase-to-earth fault: It is also known as the three phase to ground fault</w:t>
      </w:r>
      <w:r w:rsidR="008E5B4B" w:rsidRPr="008E5B4B">
        <w:rPr>
          <w:rFonts w:ascii="Times New Roman" w:hAnsi="Times New Roman" w:cs="Times New Roman"/>
          <w:color w:val="000000" w:themeColor="text1"/>
          <w:sz w:val="24"/>
          <w:szCs w:val="24"/>
        </w:rPr>
        <w:t>.</w:t>
      </w:r>
    </w:p>
    <w:p w14:paraId="28461B9F" w14:textId="77777777" w:rsidR="001722E2" w:rsidRPr="00EC5B19" w:rsidRDefault="001722E2" w:rsidP="001722E2">
      <w:pPr>
        <w:pStyle w:val="BodyText"/>
        <w:spacing w:before="6"/>
        <w:rPr>
          <w:color w:val="000000" w:themeColor="text1"/>
        </w:rPr>
      </w:pPr>
    </w:p>
    <w:p w14:paraId="48ECDCBA" w14:textId="77777777" w:rsidR="008E5B4B" w:rsidRDefault="008E5B4B" w:rsidP="001722E2">
      <w:pPr>
        <w:pStyle w:val="BodyText"/>
        <w:spacing w:before="1"/>
        <w:ind w:left="110"/>
        <w:rPr>
          <w:color w:val="000000" w:themeColor="text1"/>
        </w:rPr>
      </w:pPr>
    </w:p>
    <w:p w14:paraId="249E6813" w14:textId="4BD86D7B" w:rsidR="001722E2" w:rsidRPr="008E5B4B" w:rsidRDefault="001722E2" w:rsidP="001722E2">
      <w:pPr>
        <w:pStyle w:val="BodyText"/>
        <w:spacing w:before="1"/>
        <w:ind w:left="110"/>
        <w:rPr>
          <w:color w:val="000000" w:themeColor="text1"/>
          <w:sz w:val="24"/>
          <w:szCs w:val="24"/>
        </w:rPr>
      </w:pPr>
      <w:r w:rsidRPr="008E5B4B">
        <w:rPr>
          <w:color w:val="000000" w:themeColor="text1"/>
          <w:sz w:val="24"/>
          <w:szCs w:val="24"/>
        </w:rPr>
        <w:t>The primary characteristics of short-circuit currents are:</w:t>
      </w:r>
    </w:p>
    <w:p w14:paraId="6C0B550D" w14:textId="77777777" w:rsidR="001722E2" w:rsidRPr="008E5B4B" w:rsidRDefault="001722E2" w:rsidP="001722E2">
      <w:pPr>
        <w:pStyle w:val="BodyText"/>
        <w:spacing w:before="7"/>
        <w:rPr>
          <w:color w:val="000000" w:themeColor="text1"/>
          <w:sz w:val="24"/>
          <w:szCs w:val="24"/>
        </w:rPr>
      </w:pPr>
    </w:p>
    <w:p w14:paraId="09CABDC0" w14:textId="77777777" w:rsidR="001722E2" w:rsidRPr="008E5B4B" w:rsidRDefault="001722E2" w:rsidP="001722E2">
      <w:pPr>
        <w:pStyle w:val="ListParagraph"/>
        <w:widowControl w:val="0"/>
        <w:numPr>
          <w:ilvl w:val="0"/>
          <w:numId w:val="20"/>
        </w:numPr>
        <w:tabs>
          <w:tab w:val="left" w:pos="811"/>
        </w:tabs>
        <w:autoSpaceDE w:val="0"/>
        <w:autoSpaceDN w:val="0"/>
        <w:spacing w:after="0" w:line="240" w:lineRule="auto"/>
        <w:contextualSpacing w:val="0"/>
        <w:rPr>
          <w:rFonts w:ascii="Times New Roman" w:hAnsi="Times New Roman" w:cs="Times New Roman"/>
          <w:color w:val="000000" w:themeColor="text1"/>
          <w:sz w:val="24"/>
          <w:szCs w:val="24"/>
        </w:rPr>
      </w:pPr>
      <w:r w:rsidRPr="008E5B4B">
        <w:rPr>
          <w:rFonts w:ascii="Times New Roman" w:hAnsi="Times New Roman" w:cs="Times New Roman"/>
          <w:color w:val="000000" w:themeColor="text1"/>
          <w:sz w:val="24"/>
          <w:szCs w:val="24"/>
        </w:rPr>
        <w:t>Duration: The current can be self-extinguishing, transient or</w:t>
      </w:r>
      <w:r w:rsidRPr="008E5B4B">
        <w:rPr>
          <w:rFonts w:ascii="Times New Roman" w:hAnsi="Times New Roman" w:cs="Times New Roman"/>
          <w:color w:val="000000" w:themeColor="text1"/>
          <w:spacing w:val="26"/>
          <w:sz w:val="24"/>
          <w:szCs w:val="24"/>
        </w:rPr>
        <w:t xml:space="preserve"> </w:t>
      </w:r>
      <w:r w:rsidRPr="008E5B4B">
        <w:rPr>
          <w:rFonts w:ascii="Times New Roman" w:hAnsi="Times New Roman" w:cs="Times New Roman"/>
          <w:color w:val="000000" w:themeColor="text1"/>
          <w:sz w:val="24"/>
          <w:szCs w:val="24"/>
        </w:rPr>
        <w:t>steady-state.</w:t>
      </w:r>
    </w:p>
    <w:p w14:paraId="41DE2320" w14:textId="77777777" w:rsidR="001722E2" w:rsidRPr="008E5B4B" w:rsidRDefault="001722E2" w:rsidP="001722E2">
      <w:pPr>
        <w:pStyle w:val="BodyText"/>
        <w:spacing w:before="8"/>
        <w:rPr>
          <w:color w:val="000000" w:themeColor="text1"/>
          <w:sz w:val="24"/>
          <w:szCs w:val="24"/>
        </w:rPr>
      </w:pPr>
    </w:p>
    <w:p w14:paraId="01F65B32" w14:textId="477EC15A" w:rsidR="001722E2" w:rsidRPr="008E5B4B" w:rsidRDefault="001722E2" w:rsidP="001722E2">
      <w:pPr>
        <w:pStyle w:val="ListParagraph"/>
        <w:widowControl w:val="0"/>
        <w:numPr>
          <w:ilvl w:val="0"/>
          <w:numId w:val="20"/>
        </w:numPr>
        <w:tabs>
          <w:tab w:val="left" w:pos="811"/>
        </w:tabs>
        <w:autoSpaceDE w:val="0"/>
        <w:autoSpaceDN w:val="0"/>
        <w:spacing w:after="0" w:line="242" w:lineRule="auto"/>
        <w:ind w:right="108"/>
        <w:contextualSpacing w:val="0"/>
        <w:jc w:val="both"/>
        <w:rPr>
          <w:rFonts w:ascii="Times New Roman" w:hAnsi="Times New Roman" w:cs="Times New Roman"/>
          <w:color w:val="000000" w:themeColor="text1"/>
          <w:sz w:val="24"/>
          <w:szCs w:val="24"/>
        </w:rPr>
      </w:pPr>
      <w:r w:rsidRPr="008E5B4B">
        <w:rPr>
          <w:rFonts w:ascii="Times New Roman" w:hAnsi="Times New Roman" w:cs="Times New Roman"/>
          <w:color w:val="000000" w:themeColor="text1"/>
          <w:sz w:val="24"/>
          <w:szCs w:val="24"/>
        </w:rPr>
        <w:t>Origin: It may occur due to mechanical reasons (break in a conductor, two conductors coming in contact electrically via a foreign conducting object),</w:t>
      </w:r>
      <w:r w:rsidR="008E5B4B">
        <w:rPr>
          <w:rFonts w:ascii="Times New Roman" w:hAnsi="Times New Roman" w:cs="Times New Roman"/>
          <w:color w:val="000000" w:themeColor="text1"/>
          <w:sz w:val="24"/>
          <w:szCs w:val="24"/>
        </w:rPr>
        <w:t xml:space="preserve"> </w:t>
      </w:r>
      <w:r w:rsidRPr="008E5B4B">
        <w:rPr>
          <w:rFonts w:ascii="Times New Roman" w:hAnsi="Times New Roman" w:cs="Times New Roman"/>
          <w:color w:val="000000" w:themeColor="text1"/>
          <w:sz w:val="24"/>
          <w:szCs w:val="24"/>
        </w:rPr>
        <w:t>internal or atmospheric overvoltage and insulation breakdown due to humidity, heat or a corrosive</w:t>
      </w:r>
      <w:r w:rsidRPr="008E5B4B">
        <w:rPr>
          <w:rFonts w:ascii="Times New Roman" w:hAnsi="Times New Roman" w:cs="Times New Roman"/>
          <w:color w:val="000000" w:themeColor="text1"/>
          <w:spacing w:val="3"/>
          <w:sz w:val="24"/>
          <w:szCs w:val="24"/>
        </w:rPr>
        <w:t xml:space="preserve"> </w:t>
      </w:r>
      <w:r w:rsidRPr="008E5B4B">
        <w:rPr>
          <w:rFonts w:ascii="Times New Roman" w:hAnsi="Times New Roman" w:cs="Times New Roman"/>
          <w:color w:val="000000" w:themeColor="text1"/>
          <w:sz w:val="24"/>
          <w:szCs w:val="24"/>
        </w:rPr>
        <w:t>environment.</w:t>
      </w:r>
    </w:p>
    <w:p w14:paraId="63153519" w14:textId="77777777" w:rsidR="001722E2" w:rsidRPr="008E5B4B" w:rsidRDefault="001722E2" w:rsidP="001722E2">
      <w:pPr>
        <w:pStyle w:val="BodyText"/>
        <w:spacing w:before="9"/>
        <w:rPr>
          <w:color w:val="000000" w:themeColor="text1"/>
          <w:sz w:val="24"/>
          <w:szCs w:val="24"/>
        </w:rPr>
      </w:pPr>
    </w:p>
    <w:p w14:paraId="1323809E" w14:textId="376C21A9" w:rsidR="001722E2" w:rsidRPr="008E5B4B" w:rsidRDefault="001722E2" w:rsidP="001722E2">
      <w:pPr>
        <w:pStyle w:val="ListParagraph"/>
        <w:widowControl w:val="0"/>
        <w:numPr>
          <w:ilvl w:val="0"/>
          <w:numId w:val="20"/>
        </w:numPr>
        <w:tabs>
          <w:tab w:val="left" w:pos="811"/>
        </w:tabs>
        <w:autoSpaceDE w:val="0"/>
        <w:autoSpaceDN w:val="0"/>
        <w:spacing w:after="0" w:line="240" w:lineRule="auto"/>
        <w:contextualSpacing w:val="0"/>
        <w:rPr>
          <w:rFonts w:ascii="Times New Roman" w:hAnsi="Times New Roman" w:cs="Times New Roman"/>
          <w:color w:val="000000" w:themeColor="text1"/>
          <w:sz w:val="24"/>
          <w:szCs w:val="24"/>
        </w:rPr>
      </w:pPr>
      <w:r w:rsidRPr="008E5B4B">
        <w:rPr>
          <w:rFonts w:ascii="Times New Roman" w:hAnsi="Times New Roman" w:cs="Times New Roman"/>
          <w:color w:val="000000" w:themeColor="text1"/>
          <w:sz w:val="24"/>
          <w:szCs w:val="24"/>
        </w:rPr>
        <w:t>Location: Inside or outside a machine or an electrical switchboard.</w:t>
      </w:r>
    </w:p>
    <w:p w14:paraId="36A353F5" w14:textId="77777777" w:rsidR="001722E2" w:rsidRPr="00EC5B19" w:rsidRDefault="001722E2" w:rsidP="001722E2">
      <w:pPr>
        <w:widowControl w:val="0"/>
        <w:tabs>
          <w:tab w:val="left" w:pos="811"/>
        </w:tabs>
        <w:autoSpaceDE w:val="0"/>
        <w:autoSpaceDN w:val="0"/>
        <w:spacing w:after="0" w:line="240" w:lineRule="auto"/>
        <w:rPr>
          <w:rFonts w:ascii="Times New Roman" w:hAnsi="Times New Roman" w:cs="Times New Roman"/>
          <w:color w:val="000000" w:themeColor="text1"/>
        </w:rPr>
      </w:pPr>
    </w:p>
    <w:p w14:paraId="5ECDD7DF" w14:textId="44EF97E7" w:rsidR="001722E2" w:rsidRPr="008E5B4B" w:rsidRDefault="001722E2" w:rsidP="001722E2">
      <w:pPr>
        <w:widowControl w:val="0"/>
        <w:tabs>
          <w:tab w:val="left" w:pos="811"/>
        </w:tabs>
        <w:autoSpaceDE w:val="0"/>
        <w:autoSpaceDN w:val="0"/>
        <w:spacing w:after="0" w:line="240" w:lineRule="auto"/>
        <w:rPr>
          <w:rFonts w:ascii="Times New Roman" w:hAnsi="Times New Roman" w:cs="Times New Roman"/>
          <w:b/>
          <w:bCs/>
          <w:color w:val="000000" w:themeColor="text1"/>
          <w:sz w:val="24"/>
          <w:szCs w:val="24"/>
        </w:rPr>
      </w:pPr>
      <w:r w:rsidRPr="008E5B4B">
        <w:rPr>
          <w:rFonts w:ascii="Times New Roman" w:hAnsi="Times New Roman" w:cs="Times New Roman"/>
          <w:b/>
          <w:bCs/>
          <w:color w:val="000000" w:themeColor="text1"/>
          <w:sz w:val="24"/>
          <w:szCs w:val="24"/>
        </w:rPr>
        <w:t>Short-circuit current</w:t>
      </w:r>
    </w:p>
    <w:p w14:paraId="19DF7E33" w14:textId="27BB3C8C" w:rsidR="001722E2" w:rsidRDefault="008E5B4B" w:rsidP="008E5B4B">
      <w:pPr>
        <w:pStyle w:val="BodyText"/>
        <w:spacing w:before="118" w:line="242" w:lineRule="auto"/>
        <w:ind w:right="229"/>
        <w:rPr>
          <w:color w:val="000000" w:themeColor="text1"/>
        </w:rPr>
      </w:pPr>
      <w:r>
        <w:rPr>
          <w:color w:val="000000" w:themeColor="text1"/>
        </w:rPr>
        <w:t xml:space="preserve">                                       </w:t>
      </w:r>
      <w:r w:rsidR="001722E2" w:rsidRPr="008E5B4B">
        <w:rPr>
          <w:color w:val="000000" w:themeColor="text1"/>
          <w:sz w:val="24"/>
          <w:szCs w:val="24"/>
        </w:rPr>
        <w:t>Voltages generated in the power stations are of sine-wave form, hence, the current flowing through the lines are also of sine-wave form, commonly known as “AC current”. AC currents could be “Symmetrical” or “Asymmetrical” in</w:t>
      </w:r>
      <w:r w:rsidR="001722E2" w:rsidRPr="008E5B4B">
        <w:rPr>
          <w:color w:val="000000" w:themeColor="text1"/>
          <w:spacing w:val="13"/>
          <w:sz w:val="24"/>
          <w:szCs w:val="24"/>
        </w:rPr>
        <w:t xml:space="preserve"> </w:t>
      </w:r>
      <w:r w:rsidR="001722E2" w:rsidRPr="008E5B4B">
        <w:rPr>
          <w:color w:val="000000" w:themeColor="text1"/>
          <w:sz w:val="24"/>
          <w:szCs w:val="24"/>
        </w:rPr>
        <w:t>nature</w:t>
      </w:r>
      <w:r w:rsidR="001722E2" w:rsidRPr="00EC5B19">
        <w:rPr>
          <w:color w:val="000000" w:themeColor="text1"/>
        </w:rPr>
        <w:t>.</w:t>
      </w:r>
    </w:p>
    <w:p w14:paraId="550E96CF" w14:textId="77777777" w:rsidR="00314868" w:rsidRDefault="00314868" w:rsidP="008E5B4B">
      <w:pPr>
        <w:pStyle w:val="BodyText"/>
        <w:spacing w:before="118" w:line="242" w:lineRule="auto"/>
        <w:ind w:right="229"/>
        <w:rPr>
          <w:color w:val="000000" w:themeColor="text1"/>
        </w:rPr>
      </w:pPr>
    </w:p>
    <w:p w14:paraId="37043F9D" w14:textId="77777777" w:rsidR="008E5B4B" w:rsidRPr="00EC5B19" w:rsidRDefault="008E5B4B" w:rsidP="008E5B4B">
      <w:pPr>
        <w:pStyle w:val="BodyText"/>
        <w:spacing w:before="118" w:line="242" w:lineRule="auto"/>
        <w:ind w:right="229"/>
        <w:rPr>
          <w:color w:val="000000" w:themeColor="text1"/>
        </w:rPr>
      </w:pPr>
    </w:p>
    <w:p w14:paraId="2DF92B7E" w14:textId="69437B14" w:rsidR="001722E2" w:rsidRPr="00EC5B19" w:rsidRDefault="001722E2" w:rsidP="001722E2">
      <w:pPr>
        <w:pStyle w:val="BodyText"/>
        <w:spacing w:before="1"/>
        <w:rPr>
          <w:color w:val="000000" w:themeColor="text1"/>
          <w:sz w:val="21"/>
        </w:rPr>
      </w:pPr>
      <w:r w:rsidRPr="00EC5B19">
        <w:rPr>
          <w:noProof/>
          <w:color w:val="000000" w:themeColor="text1"/>
        </w:rPr>
        <mc:AlternateContent>
          <mc:Choice Requires="wpg">
            <w:drawing>
              <wp:anchor distT="0" distB="0" distL="0" distR="0" simplePos="0" relativeHeight="251686912" behindDoc="1" locked="0" layoutInCell="1" allowOverlap="1" wp14:anchorId="46E19EFE" wp14:editId="4C90C788">
                <wp:simplePos x="0" y="0"/>
                <wp:positionH relativeFrom="page">
                  <wp:posOffset>2055495</wp:posOffset>
                </wp:positionH>
                <wp:positionV relativeFrom="paragraph">
                  <wp:posOffset>179070</wp:posOffset>
                </wp:positionV>
                <wp:extent cx="3548380" cy="1604645"/>
                <wp:effectExtent l="7620" t="0" r="6350" b="5715"/>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8380" cy="1604645"/>
                          <a:chOff x="3237" y="282"/>
                          <a:chExt cx="5588" cy="2527"/>
                        </a:xfrm>
                      </wpg:grpSpPr>
                      <wps:wsp>
                        <wps:cNvPr id="59" name="Freeform 108"/>
                        <wps:cNvSpPr>
                          <a:spLocks/>
                        </wps:cNvSpPr>
                        <wps:spPr bwMode="auto">
                          <a:xfrm>
                            <a:off x="3820" y="327"/>
                            <a:ext cx="694" cy="1237"/>
                          </a:xfrm>
                          <a:custGeom>
                            <a:avLst/>
                            <a:gdLst>
                              <a:gd name="T0" fmla="+- 0 3821 3821"/>
                              <a:gd name="T1" fmla="*/ T0 w 694"/>
                              <a:gd name="T2" fmla="+- 0 1565 328"/>
                              <a:gd name="T3" fmla="*/ 1565 h 1237"/>
                              <a:gd name="T4" fmla="+- 0 3822 3821"/>
                              <a:gd name="T5" fmla="*/ T4 w 694"/>
                              <a:gd name="T6" fmla="+- 0 1452 328"/>
                              <a:gd name="T7" fmla="*/ 1452 h 1237"/>
                              <a:gd name="T8" fmla="+- 0 3826 3821"/>
                              <a:gd name="T9" fmla="*/ T8 w 694"/>
                              <a:gd name="T10" fmla="+- 0 1342 328"/>
                              <a:gd name="T11" fmla="*/ 1342 h 1237"/>
                              <a:gd name="T12" fmla="+- 0 3833 3821"/>
                              <a:gd name="T13" fmla="*/ T12 w 694"/>
                              <a:gd name="T14" fmla="+- 0 1236 328"/>
                              <a:gd name="T15" fmla="*/ 1236 h 1237"/>
                              <a:gd name="T16" fmla="+- 0 3842 3821"/>
                              <a:gd name="T17" fmla="*/ T16 w 694"/>
                              <a:gd name="T18" fmla="+- 0 1133 328"/>
                              <a:gd name="T19" fmla="*/ 1133 h 1237"/>
                              <a:gd name="T20" fmla="+- 0 3854 3821"/>
                              <a:gd name="T21" fmla="*/ T20 w 694"/>
                              <a:gd name="T22" fmla="+- 0 1035 328"/>
                              <a:gd name="T23" fmla="*/ 1035 h 1237"/>
                              <a:gd name="T24" fmla="+- 0 3868 3821"/>
                              <a:gd name="T25" fmla="*/ T24 w 694"/>
                              <a:gd name="T26" fmla="+- 0 941 328"/>
                              <a:gd name="T27" fmla="*/ 941 h 1237"/>
                              <a:gd name="T28" fmla="+- 0 3884 3821"/>
                              <a:gd name="T29" fmla="*/ T28 w 694"/>
                              <a:gd name="T30" fmla="+- 0 851 328"/>
                              <a:gd name="T31" fmla="*/ 851 h 1237"/>
                              <a:gd name="T32" fmla="+- 0 3902 3821"/>
                              <a:gd name="T33" fmla="*/ T32 w 694"/>
                              <a:gd name="T34" fmla="+- 0 768 328"/>
                              <a:gd name="T35" fmla="*/ 768 h 1237"/>
                              <a:gd name="T36" fmla="+- 0 3922 3821"/>
                              <a:gd name="T37" fmla="*/ T36 w 694"/>
                              <a:gd name="T38" fmla="+- 0 690 328"/>
                              <a:gd name="T39" fmla="*/ 690 h 1237"/>
                              <a:gd name="T40" fmla="+- 0 3944 3821"/>
                              <a:gd name="T41" fmla="*/ T40 w 694"/>
                              <a:gd name="T42" fmla="+- 0 619 328"/>
                              <a:gd name="T43" fmla="*/ 619 h 1237"/>
                              <a:gd name="T44" fmla="+- 0 3968 3821"/>
                              <a:gd name="T45" fmla="*/ T44 w 694"/>
                              <a:gd name="T46" fmla="+- 0 554 328"/>
                              <a:gd name="T47" fmla="*/ 554 h 1237"/>
                              <a:gd name="T48" fmla="+- 0 3992 3821"/>
                              <a:gd name="T49" fmla="*/ T48 w 694"/>
                              <a:gd name="T50" fmla="+- 0 497 328"/>
                              <a:gd name="T51" fmla="*/ 497 h 1237"/>
                              <a:gd name="T52" fmla="+- 0 4046 3821"/>
                              <a:gd name="T53" fmla="*/ T52 w 694"/>
                              <a:gd name="T54" fmla="+- 0 405 328"/>
                              <a:gd name="T55" fmla="*/ 405 h 1237"/>
                              <a:gd name="T56" fmla="+- 0 4105 3821"/>
                              <a:gd name="T57" fmla="*/ T56 w 694"/>
                              <a:gd name="T58" fmla="+- 0 348 328"/>
                              <a:gd name="T59" fmla="*/ 348 h 1237"/>
                              <a:gd name="T60" fmla="+- 0 4167 3821"/>
                              <a:gd name="T61" fmla="*/ T60 w 694"/>
                              <a:gd name="T62" fmla="+- 0 328 328"/>
                              <a:gd name="T63" fmla="*/ 328 h 1237"/>
                              <a:gd name="T64" fmla="+- 0 4199 3821"/>
                              <a:gd name="T65" fmla="*/ T64 w 694"/>
                              <a:gd name="T66" fmla="+- 0 333 328"/>
                              <a:gd name="T67" fmla="*/ 333 h 1237"/>
                              <a:gd name="T68" fmla="+- 0 4260 3821"/>
                              <a:gd name="T69" fmla="*/ T68 w 694"/>
                              <a:gd name="T70" fmla="+- 0 372 328"/>
                              <a:gd name="T71" fmla="*/ 372 h 1237"/>
                              <a:gd name="T72" fmla="+- 0 4316 3821"/>
                              <a:gd name="T73" fmla="*/ T72 w 694"/>
                              <a:gd name="T74" fmla="+- 0 447 328"/>
                              <a:gd name="T75" fmla="*/ 447 h 1237"/>
                              <a:gd name="T76" fmla="+- 0 4367 3821"/>
                              <a:gd name="T77" fmla="*/ T76 w 694"/>
                              <a:gd name="T78" fmla="+- 0 554 328"/>
                              <a:gd name="T79" fmla="*/ 554 h 1237"/>
                              <a:gd name="T80" fmla="+- 0 4391 3821"/>
                              <a:gd name="T81" fmla="*/ T80 w 694"/>
                              <a:gd name="T82" fmla="+- 0 619 328"/>
                              <a:gd name="T83" fmla="*/ 619 h 1237"/>
                              <a:gd name="T84" fmla="+- 0 4413 3821"/>
                              <a:gd name="T85" fmla="*/ T84 w 694"/>
                              <a:gd name="T86" fmla="+- 0 690 328"/>
                              <a:gd name="T87" fmla="*/ 690 h 1237"/>
                              <a:gd name="T88" fmla="+- 0 4433 3821"/>
                              <a:gd name="T89" fmla="*/ T88 w 694"/>
                              <a:gd name="T90" fmla="+- 0 768 328"/>
                              <a:gd name="T91" fmla="*/ 768 h 1237"/>
                              <a:gd name="T92" fmla="+- 0 4451 3821"/>
                              <a:gd name="T93" fmla="*/ T92 w 694"/>
                              <a:gd name="T94" fmla="+- 0 851 328"/>
                              <a:gd name="T95" fmla="*/ 851 h 1237"/>
                              <a:gd name="T96" fmla="+- 0 4467 3821"/>
                              <a:gd name="T97" fmla="*/ T96 w 694"/>
                              <a:gd name="T98" fmla="+- 0 941 328"/>
                              <a:gd name="T99" fmla="*/ 941 h 1237"/>
                              <a:gd name="T100" fmla="+- 0 4481 3821"/>
                              <a:gd name="T101" fmla="*/ T100 w 694"/>
                              <a:gd name="T102" fmla="+- 0 1035 328"/>
                              <a:gd name="T103" fmla="*/ 1035 h 1237"/>
                              <a:gd name="T104" fmla="+- 0 4492 3821"/>
                              <a:gd name="T105" fmla="*/ T104 w 694"/>
                              <a:gd name="T106" fmla="+- 0 1133 328"/>
                              <a:gd name="T107" fmla="*/ 1133 h 1237"/>
                              <a:gd name="T108" fmla="+- 0 4502 3821"/>
                              <a:gd name="T109" fmla="*/ T108 w 694"/>
                              <a:gd name="T110" fmla="+- 0 1236 328"/>
                              <a:gd name="T111" fmla="*/ 1236 h 1237"/>
                              <a:gd name="T112" fmla="+- 0 4509 3821"/>
                              <a:gd name="T113" fmla="*/ T112 w 694"/>
                              <a:gd name="T114" fmla="+- 0 1342 328"/>
                              <a:gd name="T115" fmla="*/ 1342 h 1237"/>
                              <a:gd name="T116" fmla="+- 0 4513 3821"/>
                              <a:gd name="T117" fmla="*/ T116 w 694"/>
                              <a:gd name="T118" fmla="+- 0 1452 328"/>
                              <a:gd name="T119" fmla="*/ 1452 h 1237"/>
                              <a:gd name="T120" fmla="+- 0 4514 3821"/>
                              <a:gd name="T121" fmla="*/ T120 w 694"/>
                              <a:gd name="T122" fmla="+- 0 1565 328"/>
                              <a:gd name="T123" fmla="*/ 1565 h 12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694" h="1237">
                                <a:moveTo>
                                  <a:pt x="0" y="1237"/>
                                </a:moveTo>
                                <a:lnTo>
                                  <a:pt x="1" y="1124"/>
                                </a:lnTo>
                                <a:lnTo>
                                  <a:pt x="5" y="1014"/>
                                </a:lnTo>
                                <a:lnTo>
                                  <a:pt x="12" y="908"/>
                                </a:lnTo>
                                <a:lnTo>
                                  <a:pt x="21" y="805"/>
                                </a:lnTo>
                                <a:lnTo>
                                  <a:pt x="33" y="707"/>
                                </a:lnTo>
                                <a:lnTo>
                                  <a:pt x="47" y="613"/>
                                </a:lnTo>
                                <a:lnTo>
                                  <a:pt x="63" y="523"/>
                                </a:lnTo>
                                <a:lnTo>
                                  <a:pt x="81" y="440"/>
                                </a:lnTo>
                                <a:lnTo>
                                  <a:pt x="101" y="362"/>
                                </a:lnTo>
                                <a:lnTo>
                                  <a:pt x="123" y="291"/>
                                </a:lnTo>
                                <a:lnTo>
                                  <a:pt x="147" y="226"/>
                                </a:lnTo>
                                <a:lnTo>
                                  <a:pt x="171" y="169"/>
                                </a:lnTo>
                                <a:lnTo>
                                  <a:pt x="225" y="77"/>
                                </a:lnTo>
                                <a:lnTo>
                                  <a:pt x="284" y="20"/>
                                </a:lnTo>
                                <a:lnTo>
                                  <a:pt x="346" y="0"/>
                                </a:lnTo>
                                <a:lnTo>
                                  <a:pt x="378" y="5"/>
                                </a:lnTo>
                                <a:lnTo>
                                  <a:pt x="439" y="44"/>
                                </a:lnTo>
                                <a:lnTo>
                                  <a:pt x="495" y="119"/>
                                </a:lnTo>
                                <a:lnTo>
                                  <a:pt x="546" y="226"/>
                                </a:lnTo>
                                <a:lnTo>
                                  <a:pt x="570" y="291"/>
                                </a:lnTo>
                                <a:lnTo>
                                  <a:pt x="592" y="362"/>
                                </a:lnTo>
                                <a:lnTo>
                                  <a:pt x="612" y="440"/>
                                </a:lnTo>
                                <a:lnTo>
                                  <a:pt x="630" y="523"/>
                                </a:lnTo>
                                <a:lnTo>
                                  <a:pt x="646" y="613"/>
                                </a:lnTo>
                                <a:lnTo>
                                  <a:pt x="660" y="707"/>
                                </a:lnTo>
                                <a:lnTo>
                                  <a:pt x="671" y="805"/>
                                </a:lnTo>
                                <a:lnTo>
                                  <a:pt x="681" y="908"/>
                                </a:lnTo>
                                <a:lnTo>
                                  <a:pt x="688" y="1014"/>
                                </a:lnTo>
                                <a:lnTo>
                                  <a:pt x="692" y="1124"/>
                                </a:lnTo>
                                <a:lnTo>
                                  <a:pt x="693" y="1237"/>
                                </a:lnTo>
                              </a:path>
                            </a:pathLst>
                          </a:custGeom>
                          <a:noFill/>
                          <a:ln w="885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AutoShape 109"/>
                        <wps:cNvSpPr>
                          <a:spLocks/>
                        </wps:cNvSpPr>
                        <wps:spPr bwMode="auto">
                          <a:xfrm>
                            <a:off x="4514" y="327"/>
                            <a:ext cx="1387" cy="2474"/>
                          </a:xfrm>
                          <a:custGeom>
                            <a:avLst/>
                            <a:gdLst>
                              <a:gd name="T0" fmla="+- 0 5209 4514"/>
                              <a:gd name="T1" fmla="*/ T0 w 1387"/>
                              <a:gd name="T2" fmla="+- 0 1452 328"/>
                              <a:gd name="T3" fmla="*/ 1452 h 2474"/>
                              <a:gd name="T4" fmla="+- 0 5220 4514"/>
                              <a:gd name="T5" fmla="*/ T4 w 1387"/>
                              <a:gd name="T6" fmla="+- 0 1236 328"/>
                              <a:gd name="T7" fmla="*/ 1236 h 2474"/>
                              <a:gd name="T8" fmla="+- 0 5241 4514"/>
                              <a:gd name="T9" fmla="*/ T8 w 1387"/>
                              <a:gd name="T10" fmla="+- 0 1035 328"/>
                              <a:gd name="T11" fmla="*/ 1035 h 2474"/>
                              <a:gd name="T12" fmla="+- 0 5271 4514"/>
                              <a:gd name="T13" fmla="*/ T12 w 1387"/>
                              <a:gd name="T14" fmla="+- 0 851 328"/>
                              <a:gd name="T15" fmla="*/ 851 h 2474"/>
                              <a:gd name="T16" fmla="+- 0 5309 4514"/>
                              <a:gd name="T17" fmla="*/ T16 w 1387"/>
                              <a:gd name="T18" fmla="+- 0 690 328"/>
                              <a:gd name="T19" fmla="*/ 690 h 2474"/>
                              <a:gd name="T20" fmla="+- 0 5354 4514"/>
                              <a:gd name="T21" fmla="*/ T20 w 1387"/>
                              <a:gd name="T22" fmla="+- 0 554 328"/>
                              <a:gd name="T23" fmla="*/ 554 h 2474"/>
                              <a:gd name="T24" fmla="+- 0 5405 4514"/>
                              <a:gd name="T25" fmla="*/ T24 w 1387"/>
                              <a:gd name="T26" fmla="+- 0 447 328"/>
                              <a:gd name="T27" fmla="*/ 447 h 2474"/>
                              <a:gd name="T28" fmla="+- 0 5462 4514"/>
                              <a:gd name="T29" fmla="*/ T28 w 1387"/>
                              <a:gd name="T30" fmla="+- 0 372 328"/>
                              <a:gd name="T31" fmla="*/ 372 h 2474"/>
                              <a:gd name="T32" fmla="+- 0 5522 4514"/>
                              <a:gd name="T33" fmla="*/ T32 w 1387"/>
                              <a:gd name="T34" fmla="+- 0 333 328"/>
                              <a:gd name="T35" fmla="*/ 333 h 2474"/>
                              <a:gd name="T36" fmla="+- 0 5586 4514"/>
                              <a:gd name="T37" fmla="*/ T36 w 1387"/>
                              <a:gd name="T38" fmla="+- 0 333 328"/>
                              <a:gd name="T39" fmla="*/ 333 h 2474"/>
                              <a:gd name="T40" fmla="+- 0 5646 4514"/>
                              <a:gd name="T41" fmla="*/ T40 w 1387"/>
                              <a:gd name="T42" fmla="+- 0 372 328"/>
                              <a:gd name="T43" fmla="*/ 372 h 2474"/>
                              <a:gd name="T44" fmla="+- 0 5703 4514"/>
                              <a:gd name="T45" fmla="*/ T44 w 1387"/>
                              <a:gd name="T46" fmla="+- 0 447 328"/>
                              <a:gd name="T47" fmla="*/ 447 h 2474"/>
                              <a:gd name="T48" fmla="+- 0 5754 4514"/>
                              <a:gd name="T49" fmla="*/ T48 w 1387"/>
                              <a:gd name="T50" fmla="+- 0 554 328"/>
                              <a:gd name="T51" fmla="*/ 554 h 2474"/>
                              <a:gd name="T52" fmla="+- 0 5799 4514"/>
                              <a:gd name="T53" fmla="*/ T52 w 1387"/>
                              <a:gd name="T54" fmla="+- 0 690 328"/>
                              <a:gd name="T55" fmla="*/ 690 h 2474"/>
                              <a:gd name="T56" fmla="+- 0 5837 4514"/>
                              <a:gd name="T57" fmla="*/ T56 w 1387"/>
                              <a:gd name="T58" fmla="+- 0 851 328"/>
                              <a:gd name="T59" fmla="*/ 851 h 2474"/>
                              <a:gd name="T60" fmla="+- 0 5867 4514"/>
                              <a:gd name="T61" fmla="*/ T60 w 1387"/>
                              <a:gd name="T62" fmla="+- 0 1035 328"/>
                              <a:gd name="T63" fmla="*/ 1035 h 2474"/>
                              <a:gd name="T64" fmla="+- 0 5888 4514"/>
                              <a:gd name="T65" fmla="*/ T64 w 1387"/>
                              <a:gd name="T66" fmla="+- 0 1236 328"/>
                              <a:gd name="T67" fmla="*/ 1236 h 2474"/>
                              <a:gd name="T68" fmla="+- 0 5899 4514"/>
                              <a:gd name="T69" fmla="*/ T68 w 1387"/>
                              <a:gd name="T70" fmla="+- 0 1452 328"/>
                              <a:gd name="T71" fmla="*/ 1452 h 2474"/>
                              <a:gd name="T72" fmla="+- 0 5207 4514"/>
                              <a:gd name="T73" fmla="*/ T72 w 1387"/>
                              <a:gd name="T74" fmla="+- 0 1565 328"/>
                              <a:gd name="T75" fmla="*/ 1565 h 2474"/>
                              <a:gd name="T76" fmla="+- 0 5202 4514"/>
                              <a:gd name="T77" fmla="*/ T76 w 1387"/>
                              <a:gd name="T78" fmla="+- 0 1787 328"/>
                              <a:gd name="T79" fmla="*/ 1787 h 2474"/>
                              <a:gd name="T80" fmla="+- 0 5186 4514"/>
                              <a:gd name="T81" fmla="*/ T80 w 1387"/>
                              <a:gd name="T82" fmla="+- 0 1996 328"/>
                              <a:gd name="T83" fmla="*/ 1996 h 2474"/>
                              <a:gd name="T84" fmla="+- 0 5160 4514"/>
                              <a:gd name="T85" fmla="*/ T84 w 1387"/>
                              <a:gd name="T86" fmla="+- 0 2189 328"/>
                              <a:gd name="T87" fmla="*/ 2189 h 2474"/>
                              <a:gd name="T88" fmla="+- 0 5126 4514"/>
                              <a:gd name="T89" fmla="*/ T88 w 1387"/>
                              <a:gd name="T90" fmla="+- 0 2361 328"/>
                              <a:gd name="T91" fmla="*/ 2361 h 2474"/>
                              <a:gd name="T92" fmla="+- 0 5084 4514"/>
                              <a:gd name="T93" fmla="*/ T92 w 1387"/>
                              <a:gd name="T94" fmla="+- 0 2511 328"/>
                              <a:gd name="T95" fmla="*/ 2511 h 2474"/>
                              <a:gd name="T96" fmla="+- 0 5036 4514"/>
                              <a:gd name="T97" fmla="*/ T96 w 1387"/>
                              <a:gd name="T98" fmla="+- 0 2633 328"/>
                              <a:gd name="T99" fmla="*/ 2633 h 2474"/>
                              <a:gd name="T100" fmla="+- 0 4982 4514"/>
                              <a:gd name="T101" fmla="*/ T100 w 1387"/>
                              <a:gd name="T102" fmla="+- 0 2724 328"/>
                              <a:gd name="T103" fmla="*/ 2724 h 2474"/>
                              <a:gd name="T104" fmla="+- 0 4923 4514"/>
                              <a:gd name="T105" fmla="*/ T104 w 1387"/>
                              <a:gd name="T106" fmla="+- 0 2781 328"/>
                              <a:gd name="T107" fmla="*/ 2781 h 2474"/>
                              <a:gd name="T108" fmla="+- 0 4861 4514"/>
                              <a:gd name="T109" fmla="*/ T108 w 1387"/>
                              <a:gd name="T110" fmla="+- 0 2801 328"/>
                              <a:gd name="T111" fmla="*/ 2801 h 2474"/>
                              <a:gd name="T112" fmla="+- 0 4798 4514"/>
                              <a:gd name="T113" fmla="*/ T112 w 1387"/>
                              <a:gd name="T114" fmla="+- 0 2781 328"/>
                              <a:gd name="T115" fmla="*/ 2781 h 2474"/>
                              <a:gd name="T116" fmla="+- 0 4740 4514"/>
                              <a:gd name="T117" fmla="*/ T116 w 1387"/>
                              <a:gd name="T118" fmla="+- 0 2724 328"/>
                              <a:gd name="T119" fmla="*/ 2724 h 2474"/>
                              <a:gd name="T120" fmla="+- 0 4686 4514"/>
                              <a:gd name="T121" fmla="*/ T120 w 1387"/>
                              <a:gd name="T122" fmla="+- 0 2633 328"/>
                              <a:gd name="T123" fmla="*/ 2633 h 2474"/>
                              <a:gd name="T124" fmla="+- 0 4637 4514"/>
                              <a:gd name="T125" fmla="*/ T124 w 1387"/>
                              <a:gd name="T126" fmla="+- 0 2511 328"/>
                              <a:gd name="T127" fmla="*/ 2511 h 2474"/>
                              <a:gd name="T128" fmla="+- 0 4596 4514"/>
                              <a:gd name="T129" fmla="*/ T128 w 1387"/>
                              <a:gd name="T130" fmla="+- 0 2361 328"/>
                              <a:gd name="T131" fmla="*/ 2361 h 2474"/>
                              <a:gd name="T132" fmla="+- 0 4561 4514"/>
                              <a:gd name="T133" fmla="*/ T132 w 1387"/>
                              <a:gd name="T134" fmla="+- 0 2189 328"/>
                              <a:gd name="T135" fmla="*/ 2189 h 2474"/>
                              <a:gd name="T136" fmla="+- 0 4536 4514"/>
                              <a:gd name="T137" fmla="*/ T136 w 1387"/>
                              <a:gd name="T138" fmla="+- 0 1996 328"/>
                              <a:gd name="T139" fmla="*/ 1996 h 2474"/>
                              <a:gd name="T140" fmla="+- 0 4520 4514"/>
                              <a:gd name="T141" fmla="*/ T140 w 1387"/>
                              <a:gd name="T142" fmla="+- 0 1787 328"/>
                              <a:gd name="T143" fmla="*/ 1787 h 2474"/>
                              <a:gd name="T144" fmla="+- 0 4514 4514"/>
                              <a:gd name="T145" fmla="*/ T144 w 1387"/>
                              <a:gd name="T146" fmla="+- 0 1565 328"/>
                              <a:gd name="T147" fmla="*/ 1565 h 24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387" h="2474">
                                <a:moveTo>
                                  <a:pt x="693" y="1237"/>
                                </a:moveTo>
                                <a:lnTo>
                                  <a:pt x="695" y="1124"/>
                                </a:lnTo>
                                <a:lnTo>
                                  <a:pt x="699" y="1014"/>
                                </a:lnTo>
                                <a:lnTo>
                                  <a:pt x="706" y="908"/>
                                </a:lnTo>
                                <a:lnTo>
                                  <a:pt x="715" y="805"/>
                                </a:lnTo>
                                <a:lnTo>
                                  <a:pt x="727" y="707"/>
                                </a:lnTo>
                                <a:lnTo>
                                  <a:pt x="741" y="613"/>
                                </a:lnTo>
                                <a:lnTo>
                                  <a:pt x="757" y="523"/>
                                </a:lnTo>
                                <a:lnTo>
                                  <a:pt x="775" y="440"/>
                                </a:lnTo>
                                <a:lnTo>
                                  <a:pt x="795" y="362"/>
                                </a:lnTo>
                                <a:lnTo>
                                  <a:pt x="817" y="291"/>
                                </a:lnTo>
                                <a:lnTo>
                                  <a:pt x="840" y="226"/>
                                </a:lnTo>
                                <a:lnTo>
                                  <a:pt x="865" y="169"/>
                                </a:lnTo>
                                <a:lnTo>
                                  <a:pt x="891" y="119"/>
                                </a:lnTo>
                                <a:lnTo>
                                  <a:pt x="919" y="77"/>
                                </a:lnTo>
                                <a:lnTo>
                                  <a:pt x="948" y="44"/>
                                </a:lnTo>
                                <a:lnTo>
                                  <a:pt x="978" y="20"/>
                                </a:lnTo>
                                <a:lnTo>
                                  <a:pt x="1008" y="5"/>
                                </a:lnTo>
                                <a:lnTo>
                                  <a:pt x="1040" y="0"/>
                                </a:lnTo>
                                <a:lnTo>
                                  <a:pt x="1072" y="5"/>
                                </a:lnTo>
                                <a:lnTo>
                                  <a:pt x="1102" y="20"/>
                                </a:lnTo>
                                <a:lnTo>
                                  <a:pt x="1132" y="44"/>
                                </a:lnTo>
                                <a:lnTo>
                                  <a:pt x="1161" y="77"/>
                                </a:lnTo>
                                <a:lnTo>
                                  <a:pt x="1189" y="119"/>
                                </a:lnTo>
                                <a:lnTo>
                                  <a:pt x="1215" y="169"/>
                                </a:lnTo>
                                <a:lnTo>
                                  <a:pt x="1240" y="226"/>
                                </a:lnTo>
                                <a:lnTo>
                                  <a:pt x="1263" y="291"/>
                                </a:lnTo>
                                <a:lnTo>
                                  <a:pt x="1285" y="362"/>
                                </a:lnTo>
                                <a:lnTo>
                                  <a:pt x="1305" y="440"/>
                                </a:lnTo>
                                <a:lnTo>
                                  <a:pt x="1323" y="523"/>
                                </a:lnTo>
                                <a:lnTo>
                                  <a:pt x="1339" y="613"/>
                                </a:lnTo>
                                <a:lnTo>
                                  <a:pt x="1353" y="707"/>
                                </a:lnTo>
                                <a:lnTo>
                                  <a:pt x="1365" y="805"/>
                                </a:lnTo>
                                <a:lnTo>
                                  <a:pt x="1374" y="908"/>
                                </a:lnTo>
                                <a:lnTo>
                                  <a:pt x="1381" y="1014"/>
                                </a:lnTo>
                                <a:lnTo>
                                  <a:pt x="1385" y="1124"/>
                                </a:lnTo>
                                <a:lnTo>
                                  <a:pt x="1387" y="1237"/>
                                </a:lnTo>
                                <a:moveTo>
                                  <a:pt x="693" y="1237"/>
                                </a:moveTo>
                                <a:lnTo>
                                  <a:pt x="692" y="1349"/>
                                </a:lnTo>
                                <a:lnTo>
                                  <a:pt x="688" y="1459"/>
                                </a:lnTo>
                                <a:lnTo>
                                  <a:pt x="681" y="1565"/>
                                </a:lnTo>
                                <a:lnTo>
                                  <a:pt x="672" y="1668"/>
                                </a:lnTo>
                                <a:lnTo>
                                  <a:pt x="660" y="1767"/>
                                </a:lnTo>
                                <a:lnTo>
                                  <a:pt x="646" y="1861"/>
                                </a:lnTo>
                                <a:lnTo>
                                  <a:pt x="630" y="1950"/>
                                </a:lnTo>
                                <a:lnTo>
                                  <a:pt x="612" y="2033"/>
                                </a:lnTo>
                                <a:lnTo>
                                  <a:pt x="592" y="2111"/>
                                </a:lnTo>
                                <a:lnTo>
                                  <a:pt x="570" y="2183"/>
                                </a:lnTo>
                                <a:lnTo>
                                  <a:pt x="547" y="2247"/>
                                </a:lnTo>
                                <a:lnTo>
                                  <a:pt x="522" y="2305"/>
                                </a:lnTo>
                                <a:lnTo>
                                  <a:pt x="495" y="2354"/>
                                </a:lnTo>
                                <a:lnTo>
                                  <a:pt x="468" y="2396"/>
                                </a:lnTo>
                                <a:lnTo>
                                  <a:pt x="439" y="2429"/>
                                </a:lnTo>
                                <a:lnTo>
                                  <a:pt x="409" y="2453"/>
                                </a:lnTo>
                                <a:lnTo>
                                  <a:pt x="378" y="2468"/>
                                </a:lnTo>
                                <a:lnTo>
                                  <a:pt x="347" y="2473"/>
                                </a:lnTo>
                                <a:lnTo>
                                  <a:pt x="315" y="2468"/>
                                </a:lnTo>
                                <a:lnTo>
                                  <a:pt x="284" y="2453"/>
                                </a:lnTo>
                                <a:lnTo>
                                  <a:pt x="255" y="2429"/>
                                </a:lnTo>
                                <a:lnTo>
                                  <a:pt x="226" y="2396"/>
                                </a:lnTo>
                                <a:lnTo>
                                  <a:pt x="198" y="2354"/>
                                </a:lnTo>
                                <a:lnTo>
                                  <a:pt x="172" y="2305"/>
                                </a:lnTo>
                                <a:lnTo>
                                  <a:pt x="147" y="2247"/>
                                </a:lnTo>
                                <a:lnTo>
                                  <a:pt x="123" y="2183"/>
                                </a:lnTo>
                                <a:lnTo>
                                  <a:pt x="102" y="2111"/>
                                </a:lnTo>
                                <a:lnTo>
                                  <a:pt x="82" y="2033"/>
                                </a:lnTo>
                                <a:lnTo>
                                  <a:pt x="64" y="1950"/>
                                </a:lnTo>
                                <a:lnTo>
                                  <a:pt x="47" y="1861"/>
                                </a:lnTo>
                                <a:lnTo>
                                  <a:pt x="33" y="1767"/>
                                </a:lnTo>
                                <a:lnTo>
                                  <a:pt x="22" y="1668"/>
                                </a:lnTo>
                                <a:lnTo>
                                  <a:pt x="12" y="1565"/>
                                </a:lnTo>
                                <a:lnTo>
                                  <a:pt x="6" y="1459"/>
                                </a:lnTo>
                                <a:lnTo>
                                  <a:pt x="2" y="1349"/>
                                </a:lnTo>
                                <a:lnTo>
                                  <a:pt x="0" y="1237"/>
                                </a:lnTo>
                              </a:path>
                            </a:pathLst>
                          </a:custGeom>
                          <a:noFill/>
                          <a:ln w="8839">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110"/>
                        <wps:cNvSpPr>
                          <a:spLocks/>
                        </wps:cNvSpPr>
                        <wps:spPr bwMode="auto">
                          <a:xfrm>
                            <a:off x="5900" y="1564"/>
                            <a:ext cx="694" cy="1237"/>
                          </a:xfrm>
                          <a:custGeom>
                            <a:avLst/>
                            <a:gdLst>
                              <a:gd name="T0" fmla="+- 0 6594 5901"/>
                              <a:gd name="T1" fmla="*/ T0 w 694"/>
                              <a:gd name="T2" fmla="+- 0 1565 1565"/>
                              <a:gd name="T3" fmla="*/ 1565 h 1237"/>
                              <a:gd name="T4" fmla="+- 0 6593 5901"/>
                              <a:gd name="T5" fmla="*/ T4 w 694"/>
                              <a:gd name="T6" fmla="+- 0 1677 1565"/>
                              <a:gd name="T7" fmla="*/ 1677 h 1237"/>
                              <a:gd name="T8" fmla="+- 0 6588 5901"/>
                              <a:gd name="T9" fmla="*/ T8 w 694"/>
                              <a:gd name="T10" fmla="+- 0 1787 1565"/>
                              <a:gd name="T11" fmla="*/ 1787 h 1237"/>
                              <a:gd name="T12" fmla="+- 0 6582 5901"/>
                              <a:gd name="T13" fmla="*/ T12 w 694"/>
                              <a:gd name="T14" fmla="+- 0 1893 1565"/>
                              <a:gd name="T15" fmla="*/ 1893 h 1237"/>
                              <a:gd name="T16" fmla="+- 0 6572 5901"/>
                              <a:gd name="T17" fmla="*/ T16 w 694"/>
                              <a:gd name="T18" fmla="+- 0 1996 1565"/>
                              <a:gd name="T19" fmla="*/ 1996 h 1237"/>
                              <a:gd name="T20" fmla="+- 0 6561 5901"/>
                              <a:gd name="T21" fmla="*/ T20 w 694"/>
                              <a:gd name="T22" fmla="+- 0 2095 1565"/>
                              <a:gd name="T23" fmla="*/ 2095 h 1237"/>
                              <a:gd name="T24" fmla="+- 0 6547 5901"/>
                              <a:gd name="T25" fmla="*/ T24 w 694"/>
                              <a:gd name="T26" fmla="+- 0 2189 1565"/>
                              <a:gd name="T27" fmla="*/ 2189 h 1237"/>
                              <a:gd name="T28" fmla="+- 0 6531 5901"/>
                              <a:gd name="T29" fmla="*/ T28 w 694"/>
                              <a:gd name="T30" fmla="+- 0 2278 1565"/>
                              <a:gd name="T31" fmla="*/ 2278 h 1237"/>
                              <a:gd name="T32" fmla="+- 0 6512 5901"/>
                              <a:gd name="T33" fmla="*/ T32 w 694"/>
                              <a:gd name="T34" fmla="+- 0 2361 1565"/>
                              <a:gd name="T35" fmla="*/ 2361 h 1237"/>
                              <a:gd name="T36" fmla="+- 0 6492 5901"/>
                              <a:gd name="T37" fmla="*/ T36 w 694"/>
                              <a:gd name="T38" fmla="+- 0 2439 1565"/>
                              <a:gd name="T39" fmla="*/ 2439 h 1237"/>
                              <a:gd name="T40" fmla="+- 0 6471 5901"/>
                              <a:gd name="T41" fmla="*/ T40 w 694"/>
                              <a:gd name="T42" fmla="+- 0 2511 1565"/>
                              <a:gd name="T43" fmla="*/ 2511 h 1237"/>
                              <a:gd name="T44" fmla="+- 0 6447 5901"/>
                              <a:gd name="T45" fmla="*/ T44 w 694"/>
                              <a:gd name="T46" fmla="+- 0 2575 1565"/>
                              <a:gd name="T47" fmla="*/ 2575 h 1237"/>
                              <a:gd name="T48" fmla="+- 0 6422 5901"/>
                              <a:gd name="T49" fmla="*/ T48 w 694"/>
                              <a:gd name="T50" fmla="+- 0 2633 1565"/>
                              <a:gd name="T51" fmla="*/ 2633 h 1237"/>
                              <a:gd name="T52" fmla="+- 0 6368 5901"/>
                              <a:gd name="T53" fmla="*/ T52 w 694"/>
                              <a:gd name="T54" fmla="+- 0 2724 1565"/>
                              <a:gd name="T55" fmla="*/ 2724 h 1237"/>
                              <a:gd name="T56" fmla="+- 0 6310 5901"/>
                              <a:gd name="T57" fmla="*/ T56 w 694"/>
                              <a:gd name="T58" fmla="+- 0 2781 1565"/>
                              <a:gd name="T59" fmla="*/ 2781 h 1237"/>
                              <a:gd name="T60" fmla="+- 0 6247 5901"/>
                              <a:gd name="T61" fmla="*/ T60 w 694"/>
                              <a:gd name="T62" fmla="+- 0 2801 1565"/>
                              <a:gd name="T63" fmla="*/ 2801 h 1237"/>
                              <a:gd name="T64" fmla="+- 0 6216 5901"/>
                              <a:gd name="T65" fmla="*/ T64 w 694"/>
                              <a:gd name="T66" fmla="+- 0 2796 1565"/>
                              <a:gd name="T67" fmla="*/ 2796 h 1237"/>
                              <a:gd name="T68" fmla="+- 0 6155 5901"/>
                              <a:gd name="T69" fmla="*/ T68 w 694"/>
                              <a:gd name="T70" fmla="+- 0 2757 1565"/>
                              <a:gd name="T71" fmla="*/ 2757 h 1237"/>
                              <a:gd name="T72" fmla="+- 0 6099 5901"/>
                              <a:gd name="T73" fmla="*/ T72 w 694"/>
                              <a:gd name="T74" fmla="+- 0 2682 1565"/>
                              <a:gd name="T75" fmla="*/ 2682 h 1237"/>
                              <a:gd name="T76" fmla="+- 0 6047 5901"/>
                              <a:gd name="T77" fmla="*/ T76 w 694"/>
                              <a:gd name="T78" fmla="+- 0 2575 1565"/>
                              <a:gd name="T79" fmla="*/ 2575 h 1237"/>
                              <a:gd name="T80" fmla="+- 0 6024 5901"/>
                              <a:gd name="T81" fmla="*/ T80 w 694"/>
                              <a:gd name="T82" fmla="+- 0 2511 1565"/>
                              <a:gd name="T83" fmla="*/ 2511 h 1237"/>
                              <a:gd name="T84" fmla="+- 0 6002 5901"/>
                              <a:gd name="T85" fmla="*/ T84 w 694"/>
                              <a:gd name="T86" fmla="+- 0 2439 1565"/>
                              <a:gd name="T87" fmla="*/ 2439 h 1237"/>
                              <a:gd name="T88" fmla="+- 0 5982 5901"/>
                              <a:gd name="T89" fmla="*/ T88 w 694"/>
                              <a:gd name="T90" fmla="+- 0 2361 1565"/>
                              <a:gd name="T91" fmla="*/ 2361 h 1237"/>
                              <a:gd name="T92" fmla="+- 0 5964 5901"/>
                              <a:gd name="T93" fmla="*/ T92 w 694"/>
                              <a:gd name="T94" fmla="+- 0 2278 1565"/>
                              <a:gd name="T95" fmla="*/ 2278 h 1237"/>
                              <a:gd name="T96" fmla="+- 0 5948 5901"/>
                              <a:gd name="T97" fmla="*/ T96 w 694"/>
                              <a:gd name="T98" fmla="+- 0 2189 1565"/>
                              <a:gd name="T99" fmla="*/ 2189 h 1237"/>
                              <a:gd name="T100" fmla="+- 0 5934 5901"/>
                              <a:gd name="T101" fmla="*/ T100 w 694"/>
                              <a:gd name="T102" fmla="+- 0 2095 1565"/>
                              <a:gd name="T103" fmla="*/ 2095 h 1237"/>
                              <a:gd name="T104" fmla="+- 0 5922 5901"/>
                              <a:gd name="T105" fmla="*/ T104 w 694"/>
                              <a:gd name="T106" fmla="+- 0 1996 1565"/>
                              <a:gd name="T107" fmla="*/ 1996 h 1237"/>
                              <a:gd name="T108" fmla="+- 0 5913 5901"/>
                              <a:gd name="T109" fmla="*/ T108 w 694"/>
                              <a:gd name="T110" fmla="+- 0 1893 1565"/>
                              <a:gd name="T111" fmla="*/ 1893 h 1237"/>
                              <a:gd name="T112" fmla="+- 0 5906 5901"/>
                              <a:gd name="T113" fmla="*/ T112 w 694"/>
                              <a:gd name="T114" fmla="+- 0 1787 1565"/>
                              <a:gd name="T115" fmla="*/ 1787 h 1237"/>
                              <a:gd name="T116" fmla="+- 0 5902 5901"/>
                              <a:gd name="T117" fmla="*/ T116 w 694"/>
                              <a:gd name="T118" fmla="+- 0 1677 1565"/>
                              <a:gd name="T119" fmla="*/ 1677 h 1237"/>
                              <a:gd name="T120" fmla="+- 0 5901 5901"/>
                              <a:gd name="T121" fmla="*/ T120 w 694"/>
                              <a:gd name="T122" fmla="+- 0 1565 1565"/>
                              <a:gd name="T123" fmla="*/ 1565 h 12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694" h="1237">
                                <a:moveTo>
                                  <a:pt x="693" y="0"/>
                                </a:moveTo>
                                <a:lnTo>
                                  <a:pt x="692" y="112"/>
                                </a:lnTo>
                                <a:lnTo>
                                  <a:pt x="687" y="222"/>
                                </a:lnTo>
                                <a:lnTo>
                                  <a:pt x="681" y="328"/>
                                </a:lnTo>
                                <a:lnTo>
                                  <a:pt x="671" y="431"/>
                                </a:lnTo>
                                <a:lnTo>
                                  <a:pt x="660" y="530"/>
                                </a:lnTo>
                                <a:lnTo>
                                  <a:pt x="646" y="624"/>
                                </a:lnTo>
                                <a:lnTo>
                                  <a:pt x="630" y="713"/>
                                </a:lnTo>
                                <a:lnTo>
                                  <a:pt x="611" y="796"/>
                                </a:lnTo>
                                <a:lnTo>
                                  <a:pt x="591" y="874"/>
                                </a:lnTo>
                                <a:lnTo>
                                  <a:pt x="570" y="946"/>
                                </a:lnTo>
                                <a:lnTo>
                                  <a:pt x="546" y="1010"/>
                                </a:lnTo>
                                <a:lnTo>
                                  <a:pt x="521" y="1068"/>
                                </a:lnTo>
                                <a:lnTo>
                                  <a:pt x="467" y="1159"/>
                                </a:lnTo>
                                <a:lnTo>
                                  <a:pt x="409" y="1216"/>
                                </a:lnTo>
                                <a:lnTo>
                                  <a:pt x="346" y="1236"/>
                                </a:lnTo>
                                <a:lnTo>
                                  <a:pt x="315" y="1231"/>
                                </a:lnTo>
                                <a:lnTo>
                                  <a:pt x="254" y="1192"/>
                                </a:lnTo>
                                <a:lnTo>
                                  <a:pt x="198" y="1117"/>
                                </a:lnTo>
                                <a:lnTo>
                                  <a:pt x="146" y="1010"/>
                                </a:lnTo>
                                <a:lnTo>
                                  <a:pt x="123" y="946"/>
                                </a:lnTo>
                                <a:lnTo>
                                  <a:pt x="101" y="874"/>
                                </a:lnTo>
                                <a:lnTo>
                                  <a:pt x="81" y="796"/>
                                </a:lnTo>
                                <a:lnTo>
                                  <a:pt x="63" y="713"/>
                                </a:lnTo>
                                <a:lnTo>
                                  <a:pt x="47" y="624"/>
                                </a:lnTo>
                                <a:lnTo>
                                  <a:pt x="33" y="530"/>
                                </a:lnTo>
                                <a:lnTo>
                                  <a:pt x="21" y="431"/>
                                </a:lnTo>
                                <a:lnTo>
                                  <a:pt x="12" y="328"/>
                                </a:lnTo>
                                <a:lnTo>
                                  <a:pt x="5" y="222"/>
                                </a:lnTo>
                                <a:lnTo>
                                  <a:pt x="1" y="112"/>
                                </a:lnTo>
                                <a:lnTo>
                                  <a:pt x="0" y="0"/>
                                </a:lnTo>
                              </a:path>
                            </a:pathLst>
                          </a:custGeom>
                          <a:noFill/>
                          <a:ln w="885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111"/>
                        <wps:cNvSpPr>
                          <a:spLocks/>
                        </wps:cNvSpPr>
                        <wps:spPr bwMode="auto">
                          <a:xfrm>
                            <a:off x="7287" y="1564"/>
                            <a:ext cx="694" cy="1237"/>
                          </a:xfrm>
                          <a:custGeom>
                            <a:avLst/>
                            <a:gdLst>
                              <a:gd name="T0" fmla="+- 0 7981 7287"/>
                              <a:gd name="T1" fmla="*/ T0 w 694"/>
                              <a:gd name="T2" fmla="+- 0 1565 1565"/>
                              <a:gd name="T3" fmla="*/ 1565 h 1237"/>
                              <a:gd name="T4" fmla="+- 0 7979 7287"/>
                              <a:gd name="T5" fmla="*/ T4 w 694"/>
                              <a:gd name="T6" fmla="+- 0 1677 1565"/>
                              <a:gd name="T7" fmla="*/ 1677 h 1237"/>
                              <a:gd name="T8" fmla="+- 0 7975 7287"/>
                              <a:gd name="T9" fmla="*/ T8 w 694"/>
                              <a:gd name="T10" fmla="+- 0 1787 1565"/>
                              <a:gd name="T11" fmla="*/ 1787 h 1237"/>
                              <a:gd name="T12" fmla="+- 0 7968 7287"/>
                              <a:gd name="T13" fmla="*/ T12 w 694"/>
                              <a:gd name="T14" fmla="+- 0 1893 1565"/>
                              <a:gd name="T15" fmla="*/ 1893 h 1237"/>
                              <a:gd name="T16" fmla="+- 0 7959 7287"/>
                              <a:gd name="T17" fmla="*/ T16 w 694"/>
                              <a:gd name="T18" fmla="+- 0 1996 1565"/>
                              <a:gd name="T19" fmla="*/ 1996 h 1237"/>
                              <a:gd name="T20" fmla="+- 0 7947 7287"/>
                              <a:gd name="T21" fmla="*/ T20 w 694"/>
                              <a:gd name="T22" fmla="+- 0 2095 1565"/>
                              <a:gd name="T23" fmla="*/ 2095 h 1237"/>
                              <a:gd name="T24" fmla="+- 0 7933 7287"/>
                              <a:gd name="T25" fmla="*/ T24 w 694"/>
                              <a:gd name="T26" fmla="+- 0 2189 1565"/>
                              <a:gd name="T27" fmla="*/ 2189 h 1237"/>
                              <a:gd name="T28" fmla="+- 0 7917 7287"/>
                              <a:gd name="T29" fmla="*/ T28 w 694"/>
                              <a:gd name="T30" fmla="+- 0 2278 1565"/>
                              <a:gd name="T31" fmla="*/ 2278 h 1237"/>
                              <a:gd name="T32" fmla="+- 0 7899 7287"/>
                              <a:gd name="T33" fmla="*/ T32 w 694"/>
                              <a:gd name="T34" fmla="+- 0 2361 1565"/>
                              <a:gd name="T35" fmla="*/ 2361 h 1237"/>
                              <a:gd name="T36" fmla="+- 0 7879 7287"/>
                              <a:gd name="T37" fmla="*/ T36 w 694"/>
                              <a:gd name="T38" fmla="+- 0 2439 1565"/>
                              <a:gd name="T39" fmla="*/ 2439 h 1237"/>
                              <a:gd name="T40" fmla="+- 0 7857 7287"/>
                              <a:gd name="T41" fmla="*/ T40 w 694"/>
                              <a:gd name="T42" fmla="+- 0 2511 1565"/>
                              <a:gd name="T43" fmla="*/ 2511 h 1237"/>
                              <a:gd name="T44" fmla="+- 0 7834 7287"/>
                              <a:gd name="T45" fmla="*/ T44 w 694"/>
                              <a:gd name="T46" fmla="+- 0 2575 1565"/>
                              <a:gd name="T47" fmla="*/ 2575 h 1237"/>
                              <a:gd name="T48" fmla="+- 0 7809 7287"/>
                              <a:gd name="T49" fmla="*/ T48 w 694"/>
                              <a:gd name="T50" fmla="+- 0 2633 1565"/>
                              <a:gd name="T51" fmla="*/ 2633 h 1237"/>
                              <a:gd name="T52" fmla="+- 0 7755 7287"/>
                              <a:gd name="T53" fmla="*/ T52 w 694"/>
                              <a:gd name="T54" fmla="+- 0 2724 1565"/>
                              <a:gd name="T55" fmla="*/ 2724 h 1237"/>
                              <a:gd name="T56" fmla="+- 0 7696 7287"/>
                              <a:gd name="T57" fmla="*/ T56 w 694"/>
                              <a:gd name="T58" fmla="+- 0 2781 1565"/>
                              <a:gd name="T59" fmla="*/ 2781 h 1237"/>
                              <a:gd name="T60" fmla="+- 0 7634 7287"/>
                              <a:gd name="T61" fmla="*/ T60 w 694"/>
                              <a:gd name="T62" fmla="+- 0 2801 1565"/>
                              <a:gd name="T63" fmla="*/ 2801 h 1237"/>
                              <a:gd name="T64" fmla="+- 0 7602 7287"/>
                              <a:gd name="T65" fmla="*/ T64 w 694"/>
                              <a:gd name="T66" fmla="+- 0 2796 1565"/>
                              <a:gd name="T67" fmla="*/ 2796 h 1237"/>
                              <a:gd name="T68" fmla="+- 0 7542 7287"/>
                              <a:gd name="T69" fmla="*/ T68 w 694"/>
                              <a:gd name="T70" fmla="+- 0 2757 1565"/>
                              <a:gd name="T71" fmla="*/ 2757 h 1237"/>
                              <a:gd name="T72" fmla="+- 0 7485 7287"/>
                              <a:gd name="T73" fmla="*/ T72 w 694"/>
                              <a:gd name="T74" fmla="+- 0 2682 1565"/>
                              <a:gd name="T75" fmla="*/ 2682 h 1237"/>
                              <a:gd name="T76" fmla="+- 0 7434 7287"/>
                              <a:gd name="T77" fmla="*/ T76 w 694"/>
                              <a:gd name="T78" fmla="+- 0 2575 1565"/>
                              <a:gd name="T79" fmla="*/ 2575 h 1237"/>
                              <a:gd name="T80" fmla="+- 0 7410 7287"/>
                              <a:gd name="T81" fmla="*/ T80 w 694"/>
                              <a:gd name="T82" fmla="+- 0 2511 1565"/>
                              <a:gd name="T83" fmla="*/ 2511 h 1237"/>
                              <a:gd name="T84" fmla="+- 0 7389 7287"/>
                              <a:gd name="T85" fmla="*/ T84 w 694"/>
                              <a:gd name="T86" fmla="+- 0 2439 1565"/>
                              <a:gd name="T87" fmla="*/ 2439 h 1237"/>
                              <a:gd name="T88" fmla="+- 0 7369 7287"/>
                              <a:gd name="T89" fmla="*/ T88 w 694"/>
                              <a:gd name="T90" fmla="+- 0 2361 1565"/>
                              <a:gd name="T91" fmla="*/ 2361 h 1237"/>
                              <a:gd name="T92" fmla="+- 0 7351 7287"/>
                              <a:gd name="T93" fmla="*/ T92 w 694"/>
                              <a:gd name="T94" fmla="+- 0 2278 1565"/>
                              <a:gd name="T95" fmla="*/ 2278 h 1237"/>
                              <a:gd name="T96" fmla="+- 0 7335 7287"/>
                              <a:gd name="T97" fmla="*/ T96 w 694"/>
                              <a:gd name="T98" fmla="+- 0 2189 1565"/>
                              <a:gd name="T99" fmla="*/ 2189 h 1237"/>
                              <a:gd name="T100" fmla="+- 0 7321 7287"/>
                              <a:gd name="T101" fmla="*/ T100 w 694"/>
                              <a:gd name="T102" fmla="+- 0 2095 1565"/>
                              <a:gd name="T103" fmla="*/ 2095 h 1237"/>
                              <a:gd name="T104" fmla="+- 0 7309 7287"/>
                              <a:gd name="T105" fmla="*/ T104 w 694"/>
                              <a:gd name="T106" fmla="+- 0 1996 1565"/>
                              <a:gd name="T107" fmla="*/ 1996 h 1237"/>
                              <a:gd name="T108" fmla="+- 0 7300 7287"/>
                              <a:gd name="T109" fmla="*/ T108 w 694"/>
                              <a:gd name="T110" fmla="+- 0 1893 1565"/>
                              <a:gd name="T111" fmla="*/ 1893 h 1237"/>
                              <a:gd name="T112" fmla="+- 0 7293 7287"/>
                              <a:gd name="T113" fmla="*/ T112 w 694"/>
                              <a:gd name="T114" fmla="+- 0 1787 1565"/>
                              <a:gd name="T115" fmla="*/ 1787 h 1237"/>
                              <a:gd name="T116" fmla="+- 0 7289 7287"/>
                              <a:gd name="T117" fmla="*/ T116 w 694"/>
                              <a:gd name="T118" fmla="+- 0 1677 1565"/>
                              <a:gd name="T119" fmla="*/ 1677 h 1237"/>
                              <a:gd name="T120" fmla="+- 0 7287 7287"/>
                              <a:gd name="T121" fmla="*/ T120 w 694"/>
                              <a:gd name="T122" fmla="+- 0 1565 1565"/>
                              <a:gd name="T123" fmla="*/ 1565 h 12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694" h="1237">
                                <a:moveTo>
                                  <a:pt x="694" y="0"/>
                                </a:moveTo>
                                <a:lnTo>
                                  <a:pt x="692" y="112"/>
                                </a:lnTo>
                                <a:lnTo>
                                  <a:pt x="688" y="222"/>
                                </a:lnTo>
                                <a:lnTo>
                                  <a:pt x="681" y="328"/>
                                </a:lnTo>
                                <a:lnTo>
                                  <a:pt x="672" y="431"/>
                                </a:lnTo>
                                <a:lnTo>
                                  <a:pt x="660" y="530"/>
                                </a:lnTo>
                                <a:lnTo>
                                  <a:pt x="646" y="624"/>
                                </a:lnTo>
                                <a:lnTo>
                                  <a:pt x="630" y="713"/>
                                </a:lnTo>
                                <a:lnTo>
                                  <a:pt x="612" y="796"/>
                                </a:lnTo>
                                <a:lnTo>
                                  <a:pt x="592" y="874"/>
                                </a:lnTo>
                                <a:lnTo>
                                  <a:pt x="570" y="946"/>
                                </a:lnTo>
                                <a:lnTo>
                                  <a:pt x="547" y="1010"/>
                                </a:lnTo>
                                <a:lnTo>
                                  <a:pt x="522" y="1068"/>
                                </a:lnTo>
                                <a:lnTo>
                                  <a:pt x="468" y="1159"/>
                                </a:lnTo>
                                <a:lnTo>
                                  <a:pt x="409" y="1216"/>
                                </a:lnTo>
                                <a:lnTo>
                                  <a:pt x="347" y="1236"/>
                                </a:lnTo>
                                <a:lnTo>
                                  <a:pt x="315" y="1231"/>
                                </a:lnTo>
                                <a:lnTo>
                                  <a:pt x="255" y="1192"/>
                                </a:lnTo>
                                <a:lnTo>
                                  <a:pt x="198" y="1117"/>
                                </a:lnTo>
                                <a:lnTo>
                                  <a:pt x="147" y="1010"/>
                                </a:lnTo>
                                <a:lnTo>
                                  <a:pt x="123" y="946"/>
                                </a:lnTo>
                                <a:lnTo>
                                  <a:pt x="102" y="874"/>
                                </a:lnTo>
                                <a:lnTo>
                                  <a:pt x="82" y="796"/>
                                </a:lnTo>
                                <a:lnTo>
                                  <a:pt x="64" y="713"/>
                                </a:lnTo>
                                <a:lnTo>
                                  <a:pt x="48" y="624"/>
                                </a:lnTo>
                                <a:lnTo>
                                  <a:pt x="34" y="530"/>
                                </a:lnTo>
                                <a:lnTo>
                                  <a:pt x="22" y="431"/>
                                </a:lnTo>
                                <a:lnTo>
                                  <a:pt x="13" y="328"/>
                                </a:lnTo>
                                <a:lnTo>
                                  <a:pt x="6" y="222"/>
                                </a:lnTo>
                                <a:lnTo>
                                  <a:pt x="2" y="112"/>
                                </a:lnTo>
                                <a:lnTo>
                                  <a:pt x="0" y="0"/>
                                </a:lnTo>
                              </a:path>
                            </a:pathLst>
                          </a:custGeom>
                          <a:noFill/>
                          <a:ln w="885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112"/>
                        <wps:cNvSpPr>
                          <a:spLocks/>
                        </wps:cNvSpPr>
                        <wps:spPr bwMode="auto">
                          <a:xfrm>
                            <a:off x="6594" y="327"/>
                            <a:ext cx="694" cy="1237"/>
                          </a:xfrm>
                          <a:custGeom>
                            <a:avLst/>
                            <a:gdLst>
                              <a:gd name="T0" fmla="+- 0 6594 6594"/>
                              <a:gd name="T1" fmla="*/ T0 w 694"/>
                              <a:gd name="T2" fmla="+- 0 1565 328"/>
                              <a:gd name="T3" fmla="*/ 1565 h 1237"/>
                              <a:gd name="T4" fmla="+- 0 6595 6594"/>
                              <a:gd name="T5" fmla="*/ T4 w 694"/>
                              <a:gd name="T6" fmla="+- 0 1452 328"/>
                              <a:gd name="T7" fmla="*/ 1452 h 1237"/>
                              <a:gd name="T8" fmla="+- 0 6600 6594"/>
                              <a:gd name="T9" fmla="*/ T8 w 694"/>
                              <a:gd name="T10" fmla="+- 0 1342 328"/>
                              <a:gd name="T11" fmla="*/ 1342 h 1237"/>
                              <a:gd name="T12" fmla="+- 0 6606 6594"/>
                              <a:gd name="T13" fmla="*/ T12 w 694"/>
                              <a:gd name="T14" fmla="+- 0 1236 328"/>
                              <a:gd name="T15" fmla="*/ 1236 h 1237"/>
                              <a:gd name="T16" fmla="+- 0 6616 6594"/>
                              <a:gd name="T17" fmla="*/ T16 w 694"/>
                              <a:gd name="T18" fmla="+- 0 1133 328"/>
                              <a:gd name="T19" fmla="*/ 1133 h 1237"/>
                              <a:gd name="T20" fmla="+- 0 6627 6594"/>
                              <a:gd name="T21" fmla="*/ T20 w 694"/>
                              <a:gd name="T22" fmla="+- 0 1035 328"/>
                              <a:gd name="T23" fmla="*/ 1035 h 1237"/>
                              <a:gd name="T24" fmla="+- 0 6641 6594"/>
                              <a:gd name="T25" fmla="*/ T24 w 694"/>
                              <a:gd name="T26" fmla="+- 0 941 328"/>
                              <a:gd name="T27" fmla="*/ 941 h 1237"/>
                              <a:gd name="T28" fmla="+- 0 6657 6594"/>
                              <a:gd name="T29" fmla="*/ T28 w 694"/>
                              <a:gd name="T30" fmla="+- 0 851 328"/>
                              <a:gd name="T31" fmla="*/ 851 h 1237"/>
                              <a:gd name="T32" fmla="+- 0 6676 6594"/>
                              <a:gd name="T33" fmla="*/ T32 w 694"/>
                              <a:gd name="T34" fmla="+- 0 768 328"/>
                              <a:gd name="T35" fmla="*/ 768 h 1237"/>
                              <a:gd name="T36" fmla="+- 0 6696 6594"/>
                              <a:gd name="T37" fmla="*/ T36 w 694"/>
                              <a:gd name="T38" fmla="+- 0 690 328"/>
                              <a:gd name="T39" fmla="*/ 690 h 1237"/>
                              <a:gd name="T40" fmla="+- 0 6717 6594"/>
                              <a:gd name="T41" fmla="*/ T40 w 694"/>
                              <a:gd name="T42" fmla="+- 0 619 328"/>
                              <a:gd name="T43" fmla="*/ 619 h 1237"/>
                              <a:gd name="T44" fmla="+- 0 6741 6594"/>
                              <a:gd name="T45" fmla="*/ T44 w 694"/>
                              <a:gd name="T46" fmla="+- 0 554 328"/>
                              <a:gd name="T47" fmla="*/ 554 h 1237"/>
                              <a:gd name="T48" fmla="+- 0 6766 6594"/>
                              <a:gd name="T49" fmla="*/ T48 w 694"/>
                              <a:gd name="T50" fmla="+- 0 497 328"/>
                              <a:gd name="T51" fmla="*/ 497 h 1237"/>
                              <a:gd name="T52" fmla="+- 0 6820 6594"/>
                              <a:gd name="T53" fmla="*/ T52 w 694"/>
                              <a:gd name="T54" fmla="+- 0 405 328"/>
                              <a:gd name="T55" fmla="*/ 405 h 1237"/>
                              <a:gd name="T56" fmla="+- 0 6878 6594"/>
                              <a:gd name="T57" fmla="*/ T56 w 694"/>
                              <a:gd name="T58" fmla="+- 0 348 328"/>
                              <a:gd name="T59" fmla="*/ 348 h 1237"/>
                              <a:gd name="T60" fmla="+- 0 6940 6594"/>
                              <a:gd name="T61" fmla="*/ T60 w 694"/>
                              <a:gd name="T62" fmla="+- 0 328 328"/>
                              <a:gd name="T63" fmla="*/ 328 h 1237"/>
                              <a:gd name="T64" fmla="+- 0 6972 6594"/>
                              <a:gd name="T65" fmla="*/ T64 w 694"/>
                              <a:gd name="T66" fmla="+- 0 333 328"/>
                              <a:gd name="T67" fmla="*/ 333 h 1237"/>
                              <a:gd name="T68" fmla="+- 0 7033 6594"/>
                              <a:gd name="T69" fmla="*/ T68 w 694"/>
                              <a:gd name="T70" fmla="+- 0 372 328"/>
                              <a:gd name="T71" fmla="*/ 372 h 1237"/>
                              <a:gd name="T72" fmla="+- 0 7089 6594"/>
                              <a:gd name="T73" fmla="*/ T72 w 694"/>
                              <a:gd name="T74" fmla="+- 0 447 328"/>
                              <a:gd name="T75" fmla="*/ 447 h 1237"/>
                              <a:gd name="T76" fmla="+- 0 7140 6594"/>
                              <a:gd name="T77" fmla="*/ T76 w 694"/>
                              <a:gd name="T78" fmla="+- 0 554 328"/>
                              <a:gd name="T79" fmla="*/ 554 h 1237"/>
                              <a:gd name="T80" fmla="+- 0 7164 6594"/>
                              <a:gd name="T81" fmla="*/ T80 w 694"/>
                              <a:gd name="T82" fmla="+- 0 619 328"/>
                              <a:gd name="T83" fmla="*/ 619 h 1237"/>
                              <a:gd name="T84" fmla="+- 0 7186 6594"/>
                              <a:gd name="T85" fmla="*/ T84 w 694"/>
                              <a:gd name="T86" fmla="+- 0 690 328"/>
                              <a:gd name="T87" fmla="*/ 690 h 1237"/>
                              <a:gd name="T88" fmla="+- 0 7206 6594"/>
                              <a:gd name="T89" fmla="*/ T88 w 694"/>
                              <a:gd name="T90" fmla="+- 0 768 328"/>
                              <a:gd name="T91" fmla="*/ 768 h 1237"/>
                              <a:gd name="T92" fmla="+- 0 7224 6594"/>
                              <a:gd name="T93" fmla="*/ T92 w 694"/>
                              <a:gd name="T94" fmla="+- 0 851 328"/>
                              <a:gd name="T95" fmla="*/ 851 h 1237"/>
                              <a:gd name="T96" fmla="+- 0 7240 6594"/>
                              <a:gd name="T97" fmla="*/ T96 w 694"/>
                              <a:gd name="T98" fmla="+- 0 941 328"/>
                              <a:gd name="T99" fmla="*/ 941 h 1237"/>
                              <a:gd name="T100" fmla="+- 0 7254 6594"/>
                              <a:gd name="T101" fmla="*/ T100 w 694"/>
                              <a:gd name="T102" fmla="+- 0 1035 328"/>
                              <a:gd name="T103" fmla="*/ 1035 h 1237"/>
                              <a:gd name="T104" fmla="+- 0 7266 6594"/>
                              <a:gd name="T105" fmla="*/ T104 w 694"/>
                              <a:gd name="T106" fmla="+- 0 1133 328"/>
                              <a:gd name="T107" fmla="*/ 1133 h 1237"/>
                              <a:gd name="T108" fmla="+- 0 7275 6594"/>
                              <a:gd name="T109" fmla="*/ T108 w 694"/>
                              <a:gd name="T110" fmla="+- 0 1236 328"/>
                              <a:gd name="T111" fmla="*/ 1236 h 1237"/>
                              <a:gd name="T112" fmla="+- 0 7282 6594"/>
                              <a:gd name="T113" fmla="*/ T112 w 694"/>
                              <a:gd name="T114" fmla="+- 0 1342 328"/>
                              <a:gd name="T115" fmla="*/ 1342 h 1237"/>
                              <a:gd name="T116" fmla="+- 0 7286 6594"/>
                              <a:gd name="T117" fmla="*/ T116 w 694"/>
                              <a:gd name="T118" fmla="+- 0 1452 328"/>
                              <a:gd name="T119" fmla="*/ 1452 h 1237"/>
                              <a:gd name="T120" fmla="+- 0 7287 6594"/>
                              <a:gd name="T121" fmla="*/ T120 w 694"/>
                              <a:gd name="T122" fmla="+- 0 1565 328"/>
                              <a:gd name="T123" fmla="*/ 1565 h 12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694" h="1237">
                                <a:moveTo>
                                  <a:pt x="0" y="1237"/>
                                </a:moveTo>
                                <a:lnTo>
                                  <a:pt x="1" y="1124"/>
                                </a:lnTo>
                                <a:lnTo>
                                  <a:pt x="6" y="1014"/>
                                </a:lnTo>
                                <a:lnTo>
                                  <a:pt x="12" y="908"/>
                                </a:lnTo>
                                <a:lnTo>
                                  <a:pt x="22" y="805"/>
                                </a:lnTo>
                                <a:lnTo>
                                  <a:pt x="33" y="707"/>
                                </a:lnTo>
                                <a:lnTo>
                                  <a:pt x="47" y="613"/>
                                </a:lnTo>
                                <a:lnTo>
                                  <a:pt x="63" y="523"/>
                                </a:lnTo>
                                <a:lnTo>
                                  <a:pt x="82" y="440"/>
                                </a:lnTo>
                                <a:lnTo>
                                  <a:pt x="102" y="362"/>
                                </a:lnTo>
                                <a:lnTo>
                                  <a:pt x="123" y="291"/>
                                </a:lnTo>
                                <a:lnTo>
                                  <a:pt x="147" y="226"/>
                                </a:lnTo>
                                <a:lnTo>
                                  <a:pt x="172" y="169"/>
                                </a:lnTo>
                                <a:lnTo>
                                  <a:pt x="226" y="77"/>
                                </a:lnTo>
                                <a:lnTo>
                                  <a:pt x="284" y="20"/>
                                </a:lnTo>
                                <a:lnTo>
                                  <a:pt x="346" y="0"/>
                                </a:lnTo>
                                <a:lnTo>
                                  <a:pt x="378" y="5"/>
                                </a:lnTo>
                                <a:lnTo>
                                  <a:pt x="439" y="44"/>
                                </a:lnTo>
                                <a:lnTo>
                                  <a:pt x="495" y="119"/>
                                </a:lnTo>
                                <a:lnTo>
                                  <a:pt x="546" y="226"/>
                                </a:lnTo>
                                <a:lnTo>
                                  <a:pt x="570" y="291"/>
                                </a:lnTo>
                                <a:lnTo>
                                  <a:pt x="592" y="362"/>
                                </a:lnTo>
                                <a:lnTo>
                                  <a:pt x="612" y="440"/>
                                </a:lnTo>
                                <a:lnTo>
                                  <a:pt x="630" y="523"/>
                                </a:lnTo>
                                <a:lnTo>
                                  <a:pt x="646" y="613"/>
                                </a:lnTo>
                                <a:lnTo>
                                  <a:pt x="660" y="707"/>
                                </a:lnTo>
                                <a:lnTo>
                                  <a:pt x="672" y="805"/>
                                </a:lnTo>
                                <a:lnTo>
                                  <a:pt x="681" y="908"/>
                                </a:lnTo>
                                <a:lnTo>
                                  <a:pt x="688" y="1014"/>
                                </a:lnTo>
                                <a:lnTo>
                                  <a:pt x="692" y="1124"/>
                                </a:lnTo>
                                <a:lnTo>
                                  <a:pt x="693" y="1237"/>
                                </a:lnTo>
                              </a:path>
                            </a:pathLst>
                          </a:custGeom>
                          <a:noFill/>
                          <a:ln w="885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Line 113"/>
                        <wps:cNvCnPr>
                          <a:cxnSpLocks noChangeShapeType="1"/>
                        </wps:cNvCnPr>
                        <wps:spPr bwMode="auto">
                          <a:xfrm>
                            <a:off x="3237" y="1565"/>
                            <a:ext cx="5587" cy="0"/>
                          </a:xfrm>
                          <a:prstGeom prst="line">
                            <a:avLst/>
                          </a:prstGeom>
                          <a:noFill/>
                          <a:ln w="881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5" name="Line 114"/>
                        <wps:cNvCnPr>
                          <a:cxnSpLocks noChangeShapeType="1"/>
                        </wps:cNvCnPr>
                        <wps:spPr bwMode="auto">
                          <a:xfrm>
                            <a:off x="3848" y="306"/>
                            <a:ext cx="3928" cy="0"/>
                          </a:xfrm>
                          <a:prstGeom prst="line">
                            <a:avLst/>
                          </a:prstGeom>
                          <a:noFill/>
                          <a:ln w="8813">
                            <a:solidFill>
                              <a:srgbClr val="231F20"/>
                            </a:solidFill>
                            <a:prstDash val="lgDash"/>
                            <a:round/>
                            <a:headEnd/>
                            <a:tailEnd/>
                          </a:ln>
                          <a:extLst>
                            <a:ext uri="{909E8E84-426E-40DD-AFC4-6F175D3DCCD1}">
                              <a14:hiddenFill xmlns:a14="http://schemas.microsoft.com/office/drawing/2010/main">
                                <a:noFill/>
                              </a14:hiddenFill>
                            </a:ext>
                          </a:extLst>
                        </wps:spPr>
                        <wps:bodyPr/>
                      </wps:wsp>
                      <wps:wsp>
                        <wps:cNvPr id="66" name="Text Box 115"/>
                        <wps:cNvSpPr txBox="1">
                          <a:spLocks noChangeArrowheads="1"/>
                        </wps:cNvSpPr>
                        <wps:spPr bwMode="auto">
                          <a:xfrm>
                            <a:off x="3288" y="1768"/>
                            <a:ext cx="527"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9BA5E" w14:textId="77777777" w:rsidR="001722E2" w:rsidRDefault="001722E2" w:rsidP="001722E2">
                              <w:pPr>
                                <w:spacing w:line="254" w:lineRule="auto"/>
                                <w:ind w:left="26" w:right="11" w:hanging="27"/>
                                <w:rPr>
                                  <w:sz w:val="19"/>
                                </w:rPr>
                              </w:pPr>
                              <w:r>
                                <w:rPr>
                                  <w:color w:val="231F20"/>
                                  <w:sz w:val="19"/>
                                </w:rPr>
                                <w:t>ZERO AXIS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E19EFE" id="Group 58" o:spid="_x0000_s1026" style="position:absolute;margin-left:161.85pt;margin-top:14.1pt;width:279.4pt;height:126.35pt;z-index:-251629568;mso-wrap-distance-left:0;mso-wrap-distance-right:0;mso-position-horizontal-relative:page" coordorigin="3237,282" coordsize="5588,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">
                <v:shape id="Freeform 108" o:spid="_x0000_s1027" style="position:absolute;left:3820;top:327;width:694;height:1237;visibility:visible;mso-wrap-style:square;v-text-anchor:top" coordsize="694,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" path="m,1237l1,1124,5,1014,12,908,21,805,33,707,47,613,63,523,81,440r20,-78l123,291r24,-65l171,169,225,77,284,20,346,r32,5l439,44r56,75l546,226r24,65l592,362r20,78l630,523r16,90l660,707r11,98l681,908r7,106l692,1124r1,113e" filled="f" strokecolor="#231f20" strokeweight=".24592mm">
                  <v:path arrowok="t" o:connecttype="custom" o:connectlocs="0,1565;1,1452;5,1342;12,1236;21,1133;33,1035;47,941;63,851;81,768;101,690;123,619;147,554;171,497;225,405;284,348;346,328;378,333;439,372;495,447;546,554;570,619;592,690;612,768;630,851;646,941;660,1035;671,1133;681,1236;688,1342;692,1452;693,1565" o:connectangles="0,0,0,0,0,0,0,0,0,0,0,0,0,0,0,0,0,0,0,0,0,0,0,0,0,0,0,0,0,0,0"/>
                </v:shape>
                <v:shape id="AutoShape 109" o:spid="_x0000_s1028" style="position:absolute;left:4514;top:327;width:1387;height:2474;visibility:visible;mso-wrap-style:square;v-text-anchor:top" coordsize="1387,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" path="m693,1237r2,-113l699,1014r7,-106l715,805r12,-98l741,613r16,-90l775,440r20,-78l817,291r23,-65l865,169r26,-50l919,77,948,44,978,20,1008,5,1040,r32,5l1102,20r30,24l1161,77r28,42l1215,169r25,57l1263,291r22,71l1305,440r18,83l1339,613r14,94l1365,805r9,103l1381,1014r4,110l1387,1237t-694,l692,1349r-4,110l681,1565r-9,103l660,1767r-14,94l630,1950r-18,83l592,2111r-22,72l547,2247r-25,58l495,2354r-27,42l439,2429r-30,24l378,2468r-31,5l315,2468r-31,-15l255,2429r-29,-33l198,2354r-26,-49l147,2247r-24,-64l102,2111,82,2033,64,1950,47,1861,33,1767,22,1668,12,1565,6,1459,2,1349,,1237e" filled="f" strokecolor="#231f20" strokeweight=".24553mm">
                  <v:path arrowok="t" o:connecttype="custom" o:connectlocs="695,1452;706,1236;727,1035;757,851;795,690;840,554;891,447;948,372;1008,333;1072,333;1132,372;1189,447;1240,554;1285,690;1323,851;1353,1035;1374,1236;1385,1452;693,1565;688,1787;672,1996;646,2189;612,2361;570,2511;522,2633;468,2724;409,2781;347,2801;284,2781;226,2724;172,2633;123,2511;82,2361;47,2189;22,1996;6,1787;0,1565" o:connectangles="0,0,0,0,0,0,0,0,0,0,0,0,0,0,0,0,0,0,0,0,0,0,0,0,0,0,0,0,0,0,0,0,0,0,0,0,0"/>
                </v:shape>
                <v:shape id="Freeform 110" o:spid="_x0000_s1029" style="position:absolute;left:5900;top:1564;width:694;height:1237;visibility:visible;mso-wrap-style:square;v-text-anchor:top" coordsize="694,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" path="m693,r-1,112l687,222r-6,106l671,431r-11,99l646,624r-16,89l611,796r-20,78l570,946r-24,64l521,1068r-54,91l409,1216r-63,20l315,1231r-61,-39l198,1117,146,1010,123,946,101,874,81,796,63,713,47,624,33,530,21,431,12,328,5,222,1,112,,e" filled="f" strokecolor="#231f20" strokeweight=".24592mm">
                  <v:path arrowok="t" o:connecttype="custom" o:connectlocs="693,1565;692,1677;687,1787;681,1893;671,1996;660,2095;646,2189;630,2278;611,2361;591,2439;570,2511;546,2575;521,2633;467,2724;409,2781;346,2801;315,2796;254,2757;198,2682;146,2575;123,2511;101,2439;81,2361;63,2278;47,2189;33,2095;21,1996;12,1893;5,1787;1,1677;0,1565" o:connectangles="0,0,0,0,0,0,0,0,0,0,0,0,0,0,0,0,0,0,0,0,0,0,0,0,0,0,0,0,0,0,0"/>
                </v:shape>
                <v:shape id="Freeform 111" o:spid="_x0000_s1030" style="position:absolute;left:7287;top:1564;width:694;height:1237;visibility:visible;mso-wrap-style:square;v-text-anchor:top" coordsize="694,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" path="m694,r-2,112l688,222r-7,106l672,431r-12,99l646,624r-16,89l612,796r-20,78l570,946r-23,64l522,1068r-54,91l409,1216r-62,20l315,1231r-60,-39l198,1117,147,1010,123,946,102,874,82,796,64,713,48,624,34,530,22,431,13,328,6,222,2,112,,e" filled="f" strokecolor="#231f20" strokeweight=".24592mm">
                  <v:path arrowok="t" o:connecttype="custom" o:connectlocs="694,1565;692,1677;688,1787;681,1893;672,1996;660,2095;646,2189;630,2278;612,2361;592,2439;570,2511;547,2575;522,2633;468,2724;409,2781;347,2801;315,2796;255,2757;198,2682;147,2575;123,2511;102,2439;82,2361;64,2278;48,2189;34,2095;22,1996;13,1893;6,1787;2,1677;0,1565" o:connectangles="0,0,0,0,0,0,0,0,0,0,0,0,0,0,0,0,0,0,0,0,0,0,0,0,0,0,0,0,0,0,0"/>
                </v:shape>
                <v:shape id="Freeform 112" o:spid="_x0000_s1031" style="position:absolute;left:6594;top:327;width:694;height:1237;visibility:visible;mso-wrap-style:square;v-text-anchor:top" coordsize="694,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" path="m,1237l1,1124,6,1014,12,908,22,805,33,707,47,613,63,523,82,440r20,-78l123,291r24,-65l172,169,226,77,284,20,346,r32,5l439,44r56,75l546,226r24,65l592,362r20,78l630,523r16,90l660,707r12,98l681,908r7,106l692,1124r1,113e" filled="f" strokecolor="#231f20" strokeweight=".24592mm">
                  <v:path arrowok="t" o:connecttype="custom" o:connectlocs="0,1565;1,1452;6,1342;12,1236;22,1133;33,1035;47,941;63,851;82,768;102,690;123,619;147,554;172,497;226,405;284,348;346,328;378,333;439,372;495,447;546,554;570,619;592,690;612,768;630,851;646,941;660,1035;672,1133;681,1236;688,1342;692,1452;693,1565" o:connectangles="0,0,0,0,0,0,0,0,0,0,0,0,0,0,0,0,0,0,0,0,0,0,0,0,0,0,0,0,0,0,0"/>
                </v:shape>
                <v:line id="Line 113" o:spid="_x0000_s1032" style="position:absolute;visibility:visible;mso-wrap-style:square" from="3237,1565" to="8824,1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" strokecolor="#231f20" strokeweight=".24481mm"/>
                <v:line id="Line 114" o:spid="_x0000_s1033" style="position:absolute;visibility:visible;mso-wrap-style:square" from="3848,306" to="7776,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" strokecolor="#231f20" strokeweight=".24481mm">
                  <v:stroke dashstyle="longDash"/>
                </v:line>
                <v:shapetype id="_x0000_t202" coordsize="21600,21600" o:spt="202" path="m,l,21600r21600,l21600,xe">
                  <v:stroke joinstyle="miter"/>
                  <v:path gradientshapeok="t" o:connecttype="rect"/>
                </v:shapetype>
                <v:shape id="Text Box 115" o:spid="_x0000_s1034" type="#_x0000_t202" style="position:absolute;left:3288;top:1768;width:527;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6639BA5E" w14:textId="77777777" w:rsidR="001722E2" w:rsidRDefault="001722E2" w:rsidP="001722E2">
                        <w:pPr>
                          <w:spacing w:line="254" w:lineRule="auto"/>
                          <w:ind w:left="26" w:right="11" w:hanging="27"/>
                          <w:rPr>
                            <w:sz w:val="19"/>
                          </w:rPr>
                        </w:pPr>
                        <w:r>
                          <w:rPr>
                            <w:color w:val="231F20"/>
                            <w:sz w:val="19"/>
                          </w:rPr>
                          <w:t>ZERO AXIS</w:t>
                        </w:r>
                      </w:p>
                    </w:txbxContent>
                  </v:textbox>
                </v:shape>
                <w10:wrap type="topAndBottom" anchorx="page"/>
              </v:group>
            </w:pict>
          </mc:Fallback>
        </mc:AlternateContent>
      </w:r>
    </w:p>
    <w:p w14:paraId="32DCC14A" w14:textId="77777777" w:rsidR="008E5B4B" w:rsidRDefault="008E5B4B" w:rsidP="001722E2">
      <w:pPr>
        <w:pStyle w:val="BodyText"/>
        <w:spacing w:before="14"/>
        <w:ind w:left="19" w:right="22"/>
        <w:jc w:val="center"/>
        <w:rPr>
          <w:color w:val="000000" w:themeColor="text1"/>
        </w:rPr>
      </w:pPr>
    </w:p>
    <w:p w14:paraId="195C1A05" w14:textId="77777777" w:rsidR="00314868" w:rsidRDefault="00314868" w:rsidP="001722E2">
      <w:pPr>
        <w:pStyle w:val="BodyText"/>
        <w:spacing w:before="14"/>
        <w:ind w:left="19" w:right="22"/>
        <w:jc w:val="center"/>
        <w:rPr>
          <w:b/>
          <w:bCs/>
          <w:color w:val="000000" w:themeColor="text1"/>
        </w:rPr>
      </w:pPr>
    </w:p>
    <w:p w14:paraId="4B0646C2" w14:textId="74965709" w:rsidR="001722E2" w:rsidRPr="008E5B4B" w:rsidRDefault="001722E2" w:rsidP="001722E2">
      <w:pPr>
        <w:pStyle w:val="BodyText"/>
        <w:spacing w:before="14"/>
        <w:ind w:left="19" w:right="22"/>
        <w:jc w:val="center"/>
        <w:rPr>
          <w:b/>
          <w:bCs/>
          <w:color w:val="000000" w:themeColor="text1"/>
        </w:rPr>
      </w:pPr>
      <w:r w:rsidRPr="008E5B4B">
        <w:rPr>
          <w:b/>
          <w:bCs/>
          <w:color w:val="000000" w:themeColor="text1"/>
        </w:rPr>
        <w:t>Figure</w:t>
      </w:r>
      <w:r w:rsidR="00314868">
        <w:rPr>
          <w:b/>
          <w:bCs/>
          <w:color w:val="000000" w:themeColor="text1"/>
        </w:rPr>
        <w:t xml:space="preserve"> 12</w:t>
      </w:r>
      <w:r w:rsidR="008A1591">
        <w:rPr>
          <w:b/>
          <w:bCs/>
          <w:color w:val="000000" w:themeColor="text1"/>
        </w:rPr>
        <w:t>:</w:t>
      </w:r>
      <w:r w:rsidR="008E5B4B" w:rsidRPr="008E5B4B">
        <w:rPr>
          <w:b/>
          <w:bCs/>
          <w:color w:val="000000" w:themeColor="text1"/>
        </w:rPr>
        <w:t xml:space="preserve"> </w:t>
      </w:r>
      <w:r w:rsidRPr="008E5B4B">
        <w:rPr>
          <w:b/>
          <w:bCs/>
          <w:color w:val="000000" w:themeColor="text1"/>
        </w:rPr>
        <w:t>Symmetrical AC current.</w:t>
      </w:r>
    </w:p>
    <w:p w14:paraId="4AD54CFA" w14:textId="77777777" w:rsidR="001722E2" w:rsidRPr="00EC5B19" w:rsidRDefault="001722E2" w:rsidP="001722E2">
      <w:pPr>
        <w:pStyle w:val="BodyText"/>
        <w:spacing w:before="8"/>
        <w:rPr>
          <w:color w:val="000000" w:themeColor="text1"/>
        </w:rPr>
      </w:pPr>
    </w:p>
    <w:p w14:paraId="4FA25B24" w14:textId="77777777" w:rsidR="00314868" w:rsidRDefault="00314868" w:rsidP="008E5B4B">
      <w:pPr>
        <w:pStyle w:val="BodyText"/>
        <w:spacing w:line="244" w:lineRule="auto"/>
        <w:ind w:right="120"/>
        <w:rPr>
          <w:color w:val="000000" w:themeColor="text1"/>
          <w:sz w:val="24"/>
          <w:szCs w:val="24"/>
        </w:rPr>
      </w:pPr>
    </w:p>
    <w:p w14:paraId="71F45C47" w14:textId="77777777" w:rsidR="00314868" w:rsidRDefault="00314868" w:rsidP="008E5B4B">
      <w:pPr>
        <w:pStyle w:val="BodyText"/>
        <w:spacing w:line="244" w:lineRule="auto"/>
        <w:ind w:right="120"/>
        <w:rPr>
          <w:color w:val="000000" w:themeColor="text1"/>
          <w:sz w:val="24"/>
          <w:szCs w:val="24"/>
        </w:rPr>
      </w:pPr>
    </w:p>
    <w:p w14:paraId="657FA2EE" w14:textId="228F63CC" w:rsidR="001722E2" w:rsidRPr="008E5B4B" w:rsidRDefault="001722E2" w:rsidP="008E5B4B">
      <w:pPr>
        <w:pStyle w:val="BodyText"/>
        <w:spacing w:line="244" w:lineRule="auto"/>
        <w:ind w:right="120"/>
        <w:rPr>
          <w:color w:val="000000" w:themeColor="text1"/>
          <w:sz w:val="24"/>
          <w:szCs w:val="24"/>
        </w:rPr>
        <w:sectPr w:rsidR="001722E2" w:rsidRPr="008E5B4B" w:rsidSect="008E5B4B">
          <w:type w:val="continuous"/>
          <w:pgSz w:w="11910" w:h="16840"/>
          <w:pgMar w:top="1440" w:right="1440" w:bottom="1440" w:left="1440" w:header="720" w:footer="720" w:gutter="0"/>
          <w:cols w:space="720"/>
          <w:docGrid w:linePitch="299"/>
        </w:sectPr>
      </w:pPr>
      <w:r w:rsidRPr="008E5B4B">
        <w:rPr>
          <w:color w:val="000000" w:themeColor="text1"/>
          <w:sz w:val="24"/>
          <w:szCs w:val="24"/>
        </w:rPr>
        <w:t>The above figure shows the wave of an AC current which has the same magnitude above and below the zero-axis</w:t>
      </w:r>
    </w:p>
    <w:p w14:paraId="5E6DF2AF" w14:textId="46850176" w:rsidR="001722E2" w:rsidRDefault="001722E2" w:rsidP="008E5B4B">
      <w:pPr>
        <w:pStyle w:val="BodyText"/>
        <w:spacing w:before="93" w:line="242" w:lineRule="auto"/>
        <w:ind w:right="108"/>
        <w:jc w:val="both"/>
        <w:rPr>
          <w:color w:val="000000" w:themeColor="text1"/>
          <w:sz w:val="24"/>
          <w:szCs w:val="24"/>
        </w:rPr>
      </w:pPr>
      <w:r w:rsidRPr="008E5B4B">
        <w:rPr>
          <w:color w:val="000000" w:themeColor="text1"/>
          <w:sz w:val="24"/>
          <w:szCs w:val="24"/>
        </w:rPr>
        <w:lastRenderedPageBreak/>
        <w:t>When the wave form of the current is symmetrical about the zero-axis it is called “Symmetrical current” and when the wave of the current is not symmetrical about the zero-axis then it is called “Asymmetrical current”.</w:t>
      </w:r>
    </w:p>
    <w:p w14:paraId="7795D478" w14:textId="77777777" w:rsidR="00314868" w:rsidRDefault="00314868" w:rsidP="008E5B4B">
      <w:pPr>
        <w:pStyle w:val="BodyText"/>
        <w:spacing w:before="93" w:line="242" w:lineRule="auto"/>
        <w:ind w:right="108"/>
        <w:jc w:val="both"/>
        <w:rPr>
          <w:color w:val="000000" w:themeColor="text1"/>
          <w:sz w:val="24"/>
          <w:szCs w:val="24"/>
        </w:rPr>
      </w:pPr>
    </w:p>
    <w:p w14:paraId="3D0FC607" w14:textId="77777777" w:rsidR="008E5B4B" w:rsidRPr="008E5B4B" w:rsidRDefault="008E5B4B" w:rsidP="008E5B4B">
      <w:pPr>
        <w:pStyle w:val="BodyText"/>
        <w:spacing w:before="93" w:line="242" w:lineRule="auto"/>
        <w:ind w:right="108"/>
        <w:jc w:val="both"/>
        <w:rPr>
          <w:color w:val="000000" w:themeColor="text1"/>
          <w:sz w:val="24"/>
          <w:szCs w:val="24"/>
        </w:rPr>
      </w:pPr>
    </w:p>
    <w:p w14:paraId="3B041EAF" w14:textId="7835D08A" w:rsidR="001722E2" w:rsidRPr="00EC5B19" w:rsidRDefault="001722E2" w:rsidP="001722E2">
      <w:pPr>
        <w:pStyle w:val="BodyText"/>
        <w:spacing w:before="9"/>
        <w:rPr>
          <w:color w:val="000000" w:themeColor="text1"/>
          <w:sz w:val="22"/>
        </w:rPr>
      </w:pPr>
      <w:r w:rsidRPr="00EC5B19">
        <w:rPr>
          <w:noProof/>
          <w:color w:val="000000" w:themeColor="text1"/>
        </w:rPr>
        <mc:AlternateContent>
          <mc:Choice Requires="wpg">
            <w:drawing>
              <wp:anchor distT="0" distB="0" distL="0" distR="0" simplePos="0" relativeHeight="251687936" behindDoc="1" locked="0" layoutInCell="1" allowOverlap="1" wp14:anchorId="589D4745" wp14:editId="09896D61">
                <wp:simplePos x="0" y="0"/>
                <wp:positionH relativeFrom="page">
                  <wp:posOffset>2042160</wp:posOffset>
                </wp:positionH>
                <wp:positionV relativeFrom="paragraph">
                  <wp:posOffset>191770</wp:posOffset>
                </wp:positionV>
                <wp:extent cx="3547110" cy="1601470"/>
                <wp:effectExtent l="13335" t="6350" r="11430" b="1143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7110" cy="1601470"/>
                          <a:chOff x="3216" y="302"/>
                          <a:chExt cx="5586" cy="2522"/>
                        </a:xfrm>
                      </wpg:grpSpPr>
                      <wps:wsp>
                        <wps:cNvPr id="50" name="AutoShape 117"/>
                        <wps:cNvSpPr>
                          <a:spLocks/>
                        </wps:cNvSpPr>
                        <wps:spPr bwMode="auto">
                          <a:xfrm>
                            <a:off x="4482" y="330"/>
                            <a:ext cx="1387" cy="2486"/>
                          </a:xfrm>
                          <a:custGeom>
                            <a:avLst/>
                            <a:gdLst>
                              <a:gd name="T0" fmla="+- 0 5177 4482"/>
                              <a:gd name="T1" fmla="*/ T0 w 1387"/>
                              <a:gd name="T2" fmla="+- 0 1460 331"/>
                              <a:gd name="T3" fmla="*/ 1460 h 2486"/>
                              <a:gd name="T4" fmla="+- 0 5188 4482"/>
                              <a:gd name="T5" fmla="*/ T4 w 1387"/>
                              <a:gd name="T6" fmla="+- 0 1243 331"/>
                              <a:gd name="T7" fmla="*/ 1243 h 2486"/>
                              <a:gd name="T8" fmla="+- 0 5209 4482"/>
                              <a:gd name="T9" fmla="*/ T8 w 1387"/>
                              <a:gd name="T10" fmla="+- 0 1041 331"/>
                              <a:gd name="T11" fmla="*/ 1041 h 2486"/>
                              <a:gd name="T12" fmla="+- 0 5239 4482"/>
                              <a:gd name="T13" fmla="*/ T12 w 1387"/>
                              <a:gd name="T14" fmla="+- 0 857 331"/>
                              <a:gd name="T15" fmla="*/ 857 h 2486"/>
                              <a:gd name="T16" fmla="+- 0 5277 4482"/>
                              <a:gd name="T17" fmla="*/ T16 w 1387"/>
                              <a:gd name="T18" fmla="+- 0 695 331"/>
                              <a:gd name="T19" fmla="*/ 695 h 2486"/>
                              <a:gd name="T20" fmla="+- 0 5322 4482"/>
                              <a:gd name="T21" fmla="*/ T20 w 1387"/>
                              <a:gd name="T22" fmla="+- 0 558 331"/>
                              <a:gd name="T23" fmla="*/ 558 h 2486"/>
                              <a:gd name="T24" fmla="+- 0 5373 4482"/>
                              <a:gd name="T25" fmla="*/ T24 w 1387"/>
                              <a:gd name="T26" fmla="+- 0 450 331"/>
                              <a:gd name="T27" fmla="*/ 450 h 2486"/>
                              <a:gd name="T28" fmla="+- 0 5430 4482"/>
                              <a:gd name="T29" fmla="*/ T28 w 1387"/>
                              <a:gd name="T30" fmla="+- 0 375 331"/>
                              <a:gd name="T31" fmla="*/ 375 h 2486"/>
                              <a:gd name="T32" fmla="+- 0 5490 4482"/>
                              <a:gd name="T33" fmla="*/ T32 w 1387"/>
                              <a:gd name="T34" fmla="+- 0 336 331"/>
                              <a:gd name="T35" fmla="*/ 336 h 2486"/>
                              <a:gd name="T36" fmla="+- 0 5554 4482"/>
                              <a:gd name="T37" fmla="*/ T36 w 1387"/>
                              <a:gd name="T38" fmla="+- 0 336 331"/>
                              <a:gd name="T39" fmla="*/ 336 h 2486"/>
                              <a:gd name="T40" fmla="+- 0 5614 4482"/>
                              <a:gd name="T41" fmla="*/ T40 w 1387"/>
                              <a:gd name="T42" fmla="+- 0 375 331"/>
                              <a:gd name="T43" fmla="*/ 375 h 2486"/>
                              <a:gd name="T44" fmla="+- 0 5671 4482"/>
                              <a:gd name="T45" fmla="*/ T44 w 1387"/>
                              <a:gd name="T46" fmla="+- 0 450 331"/>
                              <a:gd name="T47" fmla="*/ 450 h 2486"/>
                              <a:gd name="T48" fmla="+- 0 5722 4482"/>
                              <a:gd name="T49" fmla="*/ T48 w 1387"/>
                              <a:gd name="T50" fmla="+- 0 558 331"/>
                              <a:gd name="T51" fmla="*/ 558 h 2486"/>
                              <a:gd name="T52" fmla="+- 0 5767 4482"/>
                              <a:gd name="T53" fmla="*/ T52 w 1387"/>
                              <a:gd name="T54" fmla="+- 0 695 331"/>
                              <a:gd name="T55" fmla="*/ 695 h 2486"/>
                              <a:gd name="T56" fmla="+- 0 5805 4482"/>
                              <a:gd name="T57" fmla="*/ T56 w 1387"/>
                              <a:gd name="T58" fmla="+- 0 857 331"/>
                              <a:gd name="T59" fmla="*/ 857 h 2486"/>
                              <a:gd name="T60" fmla="+- 0 5835 4482"/>
                              <a:gd name="T61" fmla="*/ T60 w 1387"/>
                              <a:gd name="T62" fmla="+- 0 1041 331"/>
                              <a:gd name="T63" fmla="*/ 1041 h 2486"/>
                              <a:gd name="T64" fmla="+- 0 5856 4482"/>
                              <a:gd name="T65" fmla="*/ T64 w 1387"/>
                              <a:gd name="T66" fmla="+- 0 1243 331"/>
                              <a:gd name="T67" fmla="*/ 1243 h 2486"/>
                              <a:gd name="T68" fmla="+- 0 5867 4482"/>
                              <a:gd name="T69" fmla="*/ T68 w 1387"/>
                              <a:gd name="T70" fmla="+- 0 1460 331"/>
                              <a:gd name="T71" fmla="*/ 1460 h 2486"/>
                              <a:gd name="T72" fmla="+- 0 5175 4482"/>
                              <a:gd name="T73" fmla="*/ T72 w 1387"/>
                              <a:gd name="T74" fmla="+- 0 1573 331"/>
                              <a:gd name="T75" fmla="*/ 1573 h 2486"/>
                              <a:gd name="T76" fmla="+- 0 5170 4482"/>
                              <a:gd name="T77" fmla="*/ T76 w 1387"/>
                              <a:gd name="T78" fmla="+- 0 1797 331"/>
                              <a:gd name="T79" fmla="*/ 1797 h 2486"/>
                              <a:gd name="T80" fmla="+- 0 5154 4482"/>
                              <a:gd name="T81" fmla="*/ T80 w 1387"/>
                              <a:gd name="T82" fmla="+- 0 2007 331"/>
                              <a:gd name="T83" fmla="*/ 2007 h 2486"/>
                              <a:gd name="T84" fmla="+- 0 5128 4482"/>
                              <a:gd name="T85" fmla="*/ T84 w 1387"/>
                              <a:gd name="T86" fmla="+- 0 2200 331"/>
                              <a:gd name="T87" fmla="*/ 2200 h 2486"/>
                              <a:gd name="T88" fmla="+- 0 5094 4482"/>
                              <a:gd name="T89" fmla="*/ T88 w 1387"/>
                              <a:gd name="T90" fmla="+- 0 2374 331"/>
                              <a:gd name="T91" fmla="*/ 2374 h 2486"/>
                              <a:gd name="T92" fmla="+- 0 5052 4482"/>
                              <a:gd name="T93" fmla="*/ T92 w 1387"/>
                              <a:gd name="T94" fmla="+- 0 2524 331"/>
                              <a:gd name="T95" fmla="*/ 2524 h 2486"/>
                              <a:gd name="T96" fmla="+- 0 5004 4482"/>
                              <a:gd name="T97" fmla="*/ T96 w 1387"/>
                              <a:gd name="T98" fmla="+- 0 2646 331"/>
                              <a:gd name="T99" fmla="*/ 2646 h 2486"/>
                              <a:gd name="T100" fmla="+- 0 4950 4482"/>
                              <a:gd name="T101" fmla="*/ T100 w 1387"/>
                              <a:gd name="T102" fmla="+- 0 2738 331"/>
                              <a:gd name="T103" fmla="*/ 2738 h 2486"/>
                              <a:gd name="T104" fmla="+- 0 4891 4482"/>
                              <a:gd name="T105" fmla="*/ T104 w 1387"/>
                              <a:gd name="T106" fmla="+- 0 2796 331"/>
                              <a:gd name="T107" fmla="*/ 2796 h 2486"/>
                              <a:gd name="T108" fmla="+- 0 4829 4482"/>
                              <a:gd name="T109" fmla="*/ T108 w 1387"/>
                              <a:gd name="T110" fmla="+- 0 2816 331"/>
                              <a:gd name="T111" fmla="*/ 2816 h 2486"/>
                              <a:gd name="T112" fmla="+- 0 4767 4482"/>
                              <a:gd name="T113" fmla="*/ T112 w 1387"/>
                              <a:gd name="T114" fmla="+- 0 2796 331"/>
                              <a:gd name="T115" fmla="*/ 2796 h 2486"/>
                              <a:gd name="T116" fmla="+- 0 4708 4482"/>
                              <a:gd name="T117" fmla="*/ T116 w 1387"/>
                              <a:gd name="T118" fmla="+- 0 2738 331"/>
                              <a:gd name="T119" fmla="*/ 2738 h 2486"/>
                              <a:gd name="T120" fmla="+- 0 4654 4482"/>
                              <a:gd name="T121" fmla="*/ T120 w 1387"/>
                              <a:gd name="T122" fmla="+- 0 2646 331"/>
                              <a:gd name="T123" fmla="*/ 2646 h 2486"/>
                              <a:gd name="T124" fmla="+- 0 4606 4482"/>
                              <a:gd name="T125" fmla="*/ T124 w 1387"/>
                              <a:gd name="T126" fmla="+- 0 2524 331"/>
                              <a:gd name="T127" fmla="*/ 2524 h 2486"/>
                              <a:gd name="T128" fmla="+- 0 4564 4482"/>
                              <a:gd name="T129" fmla="*/ T128 w 1387"/>
                              <a:gd name="T130" fmla="+- 0 2374 331"/>
                              <a:gd name="T131" fmla="*/ 2374 h 2486"/>
                              <a:gd name="T132" fmla="+- 0 4530 4482"/>
                              <a:gd name="T133" fmla="*/ T132 w 1387"/>
                              <a:gd name="T134" fmla="+- 0 2200 331"/>
                              <a:gd name="T135" fmla="*/ 2200 h 2486"/>
                              <a:gd name="T136" fmla="+- 0 4504 4482"/>
                              <a:gd name="T137" fmla="*/ T136 w 1387"/>
                              <a:gd name="T138" fmla="+- 0 2007 331"/>
                              <a:gd name="T139" fmla="*/ 2007 h 2486"/>
                              <a:gd name="T140" fmla="+- 0 4488 4482"/>
                              <a:gd name="T141" fmla="*/ T140 w 1387"/>
                              <a:gd name="T142" fmla="+- 0 1797 331"/>
                              <a:gd name="T143" fmla="*/ 1797 h 2486"/>
                              <a:gd name="T144" fmla="+- 0 4482 4482"/>
                              <a:gd name="T145" fmla="*/ T144 w 1387"/>
                              <a:gd name="T146" fmla="+- 0 1573 331"/>
                              <a:gd name="T147" fmla="*/ 1573 h 24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387" h="2486">
                                <a:moveTo>
                                  <a:pt x="693" y="1242"/>
                                </a:moveTo>
                                <a:lnTo>
                                  <a:pt x="695" y="1129"/>
                                </a:lnTo>
                                <a:lnTo>
                                  <a:pt x="699" y="1019"/>
                                </a:lnTo>
                                <a:lnTo>
                                  <a:pt x="706" y="912"/>
                                </a:lnTo>
                                <a:lnTo>
                                  <a:pt x="715" y="809"/>
                                </a:lnTo>
                                <a:lnTo>
                                  <a:pt x="727" y="710"/>
                                </a:lnTo>
                                <a:lnTo>
                                  <a:pt x="741" y="615"/>
                                </a:lnTo>
                                <a:lnTo>
                                  <a:pt x="757" y="526"/>
                                </a:lnTo>
                                <a:lnTo>
                                  <a:pt x="775" y="442"/>
                                </a:lnTo>
                                <a:lnTo>
                                  <a:pt x="795" y="364"/>
                                </a:lnTo>
                                <a:lnTo>
                                  <a:pt x="817" y="292"/>
                                </a:lnTo>
                                <a:lnTo>
                                  <a:pt x="840" y="227"/>
                                </a:lnTo>
                                <a:lnTo>
                                  <a:pt x="865" y="169"/>
                                </a:lnTo>
                                <a:lnTo>
                                  <a:pt x="891" y="119"/>
                                </a:lnTo>
                                <a:lnTo>
                                  <a:pt x="919" y="77"/>
                                </a:lnTo>
                                <a:lnTo>
                                  <a:pt x="948" y="44"/>
                                </a:lnTo>
                                <a:lnTo>
                                  <a:pt x="978" y="20"/>
                                </a:lnTo>
                                <a:lnTo>
                                  <a:pt x="1008" y="5"/>
                                </a:lnTo>
                                <a:lnTo>
                                  <a:pt x="1040" y="0"/>
                                </a:lnTo>
                                <a:lnTo>
                                  <a:pt x="1072" y="5"/>
                                </a:lnTo>
                                <a:lnTo>
                                  <a:pt x="1102" y="20"/>
                                </a:lnTo>
                                <a:lnTo>
                                  <a:pt x="1132" y="44"/>
                                </a:lnTo>
                                <a:lnTo>
                                  <a:pt x="1161" y="77"/>
                                </a:lnTo>
                                <a:lnTo>
                                  <a:pt x="1189" y="119"/>
                                </a:lnTo>
                                <a:lnTo>
                                  <a:pt x="1215" y="169"/>
                                </a:lnTo>
                                <a:lnTo>
                                  <a:pt x="1240" y="227"/>
                                </a:lnTo>
                                <a:lnTo>
                                  <a:pt x="1263" y="292"/>
                                </a:lnTo>
                                <a:lnTo>
                                  <a:pt x="1285" y="364"/>
                                </a:lnTo>
                                <a:lnTo>
                                  <a:pt x="1305" y="442"/>
                                </a:lnTo>
                                <a:lnTo>
                                  <a:pt x="1323" y="526"/>
                                </a:lnTo>
                                <a:lnTo>
                                  <a:pt x="1339" y="615"/>
                                </a:lnTo>
                                <a:lnTo>
                                  <a:pt x="1353" y="710"/>
                                </a:lnTo>
                                <a:lnTo>
                                  <a:pt x="1365" y="809"/>
                                </a:lnTo>
                                <a:lnTo>
                                  <a:pt x="1374" y="912"/>
                                </a:lnTo>
                                <a:lnTo>
                                  <a:pt x="1381" y="1019"/>
                                </a:lnTo>
                                <a:lnTo>
                                  <a:pt x="1385" y="1129"/>
                                </a:lnTo>
                                <a:lnTo>
                                  <a:pt x="1387" y="1242"/>
                                </a:lnTo>
                                <a:moveTo>
                                  <a:pt x="693" y="1242"/>
                                </a:moveTo>
                                <a:lnTo>
                                  <a:pt x="692" y="1355"/>
                                </a:lnTo>
                                <a:lnTo>
                                  <a:pt x="688" y="1466"/>
                                </a:lnTo>
                                <a:lnTo>
                                  <a:pt x="681" y="1573"/>
                                </a:lnTo>
                                <a:lnTo>
                                  <a:pt x="672" y="1676"/>
                                </a:lnTo>
                                <a:lnTo>
                                  <a:pt x="660" y="1775"/>
                                </a:lnTo>
                                <a:lnTo>
                                  <a:pt x="646" y="1869"/>
                                </a:lnTo>
                                <a:lnTo>
                                  <a:pt x="630" y="1959"/>
                                </a:lnTo>
                                <a:lnTo>
                                  <a:pt x="612" y="2043"/>
                                </a:lnTo>
                                <a:lnTo>
                                  <a:pt x="592" y="2121"/>
                                </a:lnTo>
                                <a:lnTo>
                                  <a:pt x="570" y="2193"/>
                                </a:lnTo>
                                <a:lnTo>
                                  <a:pt x="547" y="2258"/>
                                </a:lnTo>
                                <a:lnTo>
                                  <a:pt x="522" y="2315"/>
                                </a:lnTo>
                                <a:lnTo>
                                  <a:pt x="495" y="2365"/>
                                </a:lnTo>
                                <a:lnTo>
                                  <a:pt x="468" y="2407"/>
                                </a:lnTo>
                                <a:lnTo>
                                  <a:pt x="439" y="2440"/>
                                </a:lnTo>
                                <a:lnTo>
                                  <a:pt x="409" y="2465"/>
                                </a:lnTo>
                                <a:lnTo>
                                  <a:pt x="378" y="2480"/>
                                </a:lnTo>
                                <a:lnTo>
                                  <a:pt x="347" y="2485"/>
                                </a:lnTo>
                                <a:lnTo>
                                  <a:pt x="315" y="2480"/>
                                </a:lnTo>
                                <a:lnTo>
                                  <a:pt x="285" y="2465"/>
                                </a:lnTo>
                                <a:lnTo>
                                  <a:pt x="255" y="2440"/>
                                </a:lnTo>
                                <a:lnTo>
                                  <a:pt x="226" y="2407"/>
                                </a:lnTo>
                                <a:lnTo>
                                  <a:pt x="198" y="2365"/>
                                </a:lnTo>
                                <a:lnTo>
                                  <a:pt x="172" y="2315"/>
                                </a:lnTo>
                                <a:lnTo>
                                  <a:pt x="147" y="2258"/>
                                </a:lnTo>
                                <a:lnTo>
                                  <a:pt x="124" y="2193"/>
                                </a:lnTo>
                                <a:lnTo>
                                  <a:pt x="102" y="2121"/>
                                </a:lnTo>
                                <a:lnTo>
                                  <a:pt x="82" y="2043"/>
                                </a:lnTo>
                                <a:lnTo>
                                  <a:pt x="64" y="1959"/>
                                </a:lnTo>
                                <a:lnTo>
                                  <a:pt x="48" y="1869"/>
                                </a:lnTo>
                                <a:lnTo>
                                  <a:pt x="34" y="1775"/>
                                </a:lnTo>
                                <a:lnTo>
                                  <a:pt x="22" y="1676"/>
                                </a:lnTo>
                                <a:lnTo>
                                  <a:pt x="13" y="1573"/>
                                </a:lnTo>
                                <a:lnTo>
                                  <a:pt x="6" y="1466"/>
                                </a:lnTo>
                                <a:lnTo>
                                  <a:pt x="2" y="1355"/>
                                </a:lnTo>
                                <a:lnTo>
                                  <a:pt x="0" y="1242"/>
                                </a:lnTo>
                              </a:path>
                            </a:pathLst>
                          </a:custGeom>
                          <a:noFill/>
                          <a:ln w="886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AutoShape 118"/>
                        <wps:cNvSpPr>
                          <a:spLocks/>
                        </wps:cNvSpPr>
                        <wps:spPr bwMode="auto">
                          <a:xfrm>
                            <a:off x="5868" y="330"/>
                            <a:ext cx="1387" cy="2486"/>
                          </a:xfrm>
                          <a:custGeom>
                            <a:avLst/>
                            <a:gdLst>
                              <a:gd name="T0" fmla="+- 0 6560 5869"/>
                              <a:gd name="T1" fmla="*/ T0 w 1387"/>
                              <a:gd name="T2" fmla="+- 0 1686 331"/>
                              <a:gd name="T3" fmla="*/ 1686 h 2486"/>
                              <a:gd name="T4" fmla="+- 0 6549 5869"/>
                              <a:gd name="T5" fmla="*/ T4 w 1387"/>
                              <a:gd name="T6" fmla="+- 0 1904 331"/>
                              <a:gd name="T7" fmla="*/ 1904 h 2486"/>
                              <a:gd name="T8" fmla="+- 0 6528 5869"/>
                              <a:gd name="T9" fmla="*/ T8 w 1387"/>
                              <a:gd name="T10" fmla="+- 0 2106 331"/>
                              <a:gd name="T11" fmla="*/ 2106 h 2486"/>
                              <a:gd name="T12" fmla="+- 0 6498 5869"/>
                              <a:gd name="T13" fmla="*/ T12 w 1387"/>
                              <a:gd name="T14" fmla="+- 0 2290 331"/>
                              <a:gd name="T15" fmla="*/ 2290 h 2486"/>
                              <a:gd name="T16" fmla="+- 0 6460 5869"/>
                              <a:gd name="T17" fmla="*/ T16 w 1387"/>
                              <a:gd name="T18" fmla="+- 0 2452 331"/>
                              <a:gd name="T19" fmla="*/ 2452 h 2486"/>
                              <a:gd name="T20" fmla="+- 0 6415 5869"/>
                              <a:gd name="T21" fmla="*/ T20 w 1387"/>
                              <a:gd name="T22" fmla="+- 0 2589 331"/>
                              <a:gd name="T23" fmla="*/ 2589 h 2486"/>
                              <a:gd name="T24" fmla="+- 0 6364 5869"/>
                              <a:gd name="T25" fmla="*/ T24 w 1387"/>
                              <a:gd name="T26" fmla="+- 0 2696 331"/>
                              <a:gd name="T27" fmla="*/ 2696 h 2486"/>
                              <a:gd name="T28" fmla="+- 0 6307 5869"/>
                              <a:gd name="T29" fmla="*/ T28 w 1387"/>
                              <a:gd name="T30" fmla="+- 0 2771 331"/>
                              <a:gd name="T31" fmla="*/ 2771 h 2486"/>
                              <a:gd name="T32" fmla="+- 0 6247 5869"/>
                              <a:gd name="T33" fmla="*/ T32 w 1387"/>
                              <a:gd name="T34" fmla="+- 0 2811 331"/>
                              <a:gd name="T35" fmla="*/ 2811 h 2486"/>
                              <a:gd name="T36" fmla="+- 0 6184 5869"/>
                              <a:gd name="T37" fmla="*/ T36 w 1387"/>
                              <a:gd name="T38" fmla="+- 0 2811 331"/>
                              <a:gd name="T39" fmla="*/ 2811 h 2486"/>
                              <a:gd name="T40" fmla="+- 0 6123 5869"/>
                              <a:gd name="T41" fmla="*/ T40 w 1387"/>
                              <a:gd name="T42" fmla="+- 0 2771 331"/>
                              <a:gd name="T43" fmla="*/ 2771 h 2486"/>
                              <a:gd name="T44" fmla="+- 0 6067 5869"/>
                              <a:gd name="T45" fmla="*/ T44 w 1387"/>
                              <a:gd name="T46" fmla="+- 0 2696 331"/>
                              <a:gd name="T47" fmla="*/ 2696 h 2486"/>
                              <a:gd name="T48" fmla="+- 0 6015 5869"/>
                              <a:gd name="T49" fmla="*/ T48 w 1387"/>
                              <a:gd name="T50" fmla="+- 0 2589 331"/>
                              <a:gd name="T51" fmla="*/ 2589 h 2486"/>
                              <a:gd name="T52" fmla="+- 0 5970 5869"/>
                              <a:gd name="T53" fmla="*/ T52 w 1387"/>
                              <a:gd name="T54" fmla="+- 0 2452 331"/>
                              <a:gd name="T55" fmla="*/ 2452 h 2486"/>
                              <a:gd name="T56" fmla="+- 0 5932 5869"/>
                              <a:gd name="T57" fmla="*/ T56 w 1387"/>
                              <a:gd name="T58" fmla="+- 0 2290 331"/>
                              <a:gd name="T59" fmla="*/ 2290 h 2486"/>
                              <a:gd name="T60" fmla="+- 0 5902 5869"/>
                              <a:gd name="T61" fmla="*/ T60 w 1387"/>
                              <a:gd name="T62" fmla="+- 0 2106 331"/>
                              <a:gd name="T63" fmla="*/ 2106 h 2486"/>
                              <a:gd name="T64" fmla="+- 0 5881 5869"/>
                              <a:gd name="T65" fmla="*/ T64 w 1387"/>
                              <a:gd name="T66" fmla="+- 0 1904 331"/>
                              <a:gd name="T67" fmla="*/ 1904 h 2486"/>
                              <a:gd name="T68" fmla="+- 0 5870 5869"/>
                              <a:gd name="T69" fmla="*/ T68 w 1387"/>
                              <a:gd name="T70" fmla="+- 0 1686 331"/>
                              <a:gd name="T71" fmla="*/ 1686 h 2486"/>
                              <a:gd name="T72" fmla="+- 0 6562 5869"/>
                              <a:gd name="T73" fmla="*/ T72 w 1387"/>
                              <a:gd name="T74" fmla="+- 0 1573 331"/>
                              <a:gd name="T75" fmla="*/ 1573 h 2486"/>
                              <a:gd name="T76" fmla="+- 0 6567 5869"/>
                              <a:gd name="T77" fmla="*/ T76 w 1387"/>
                              <a:gd name="T78" fmla="+- 0 1350 331"/>
                              <a:gd name="T79" fmla="*/ 1350 h 2486"/>
                              <a:gd name="T80" fmla="+- 0 6583 5869"/>
                              <a:gd name="T81" fmla="*/ T80 w 1387"/>
                              <a:gd name="T82" fmla="+- 0 1140 331"/>
                              <a:gd name="T83" fmla="*/ 1140 h 2486"/>
                              <a:gd name="T84" fmla="+- 0 6609 5869"/>
                              <a:gd name="T85" fmla="*/ T84 w 1387"/>
                              <a:gd name="T86" fmla="+- 0 946 331"/>
                              <a:gd name="T87" fmla="*/ 946 h 2486"/>
                              <a:gd name="T88" fmla="+- 0 6643 5869"/>
                              <a:gd name="T89" fmla="*/ T88 w 1387"/>
                              <a:gd name="T90" fmla="+- 0 773 331"/>
                              <a:gd name="T91" fmla="*/ 773 h 2486"/>
                              <a:gd name="T92" fmla="+- 0 6685 5869"/>
                              <a:gd name="T93" fmla="*/ T92 w 1387"/>
                              <a:gd name="T94" fmla="+- 0 623 331"/>
                              <a:gd name="T95" fmla="*/ 623 h 2486"/>
                              <a:gd name="T96" fmla="+- 0 6733 5869"/>
                              <a:gd name="T97" fmla="*/ T96 w 1387"/>
                              <a:gd name="T98" fmla="+- 0 500 331"/>
                              <a:gd name="T99" fmla="*/ 500 h 2486"/>
                              <a:gd name="T100" fmla="+- 0 6787 5869"/>
                              <a:gd name="T101" fmla="*/ T100 w 1387"/>
                              <a:gd name="T102" fmla="+- 0 408 331"/>
                              <a:gd name="T103" fmla="*/ 408 h 2486"/>
                              <a:gd name="T104" fmla="+- 0 6846 5869"/>
                              <a:gd name="T105" fmla="*/ T104 w 1387"/>
                              <a:gd name="T106" fmla="+- 0 351 331"/>
                              <a:gd name="T107" fmla="*/ 351 h 2486"/>
                              <a:gd name="T108" fmla="+- 0 6908 5869"/>
                              <a:gd name="T109" fmla="*/ T108 w 1387"/>
                              <a:gd name="T110" fmla="+- 0 331 331"/>
                              <a:gd name="T111" fmla="*/ 331 h 2486"/>
                              <a:gd name="T112" fmla="+- 0 6970 5869"/>
                              <a:gd name="T113" fmla="*/ T112 w 1387"/>
                              <a:gd name="T114" fmla="+- 0 351 331"/>
                              <a:gd name="T115" fmla="*/ 351 h 2486"/>
                              <a:gd name="T116" fmla="+- 0 7029 5869"/>
                              <a:gd name="T117" fmla="*/ T116 w 1387"/>
                              <a:gd name="T118" fmla="+- 0 408 331"/>
                              <a:gd name="T119" fmla="*/ 408 h 2486"/>
                              <a:gd name="T120" fmla="+- 0 7083 5869"/>
                              <a:gd name="T121" fmla="*/ T120 w 1387"/>
                              <a:gd name="T122" fmla="+- 0 500 331"/>
                              <a:gd name="T123" fmla="*/ 500 h 2486"/>
                              <a:gd name="T124" fmla="+- 0 7131 5869"/>
                              <a:gd name="T125" fmla="*/ T124 w 1387"/>
                              <a:gd name="T126" fmla="+- 0 623 331"/>
                              <a:gd name="T127" fmla="*/ 623 h 2486"/>
                              <a:gd name="T128" fmla="+- 0 7173 5869"/>
                              <a:gd name="T129" fmla="*/ T128 w 1387"/>
                              <a:gd name="T130" fmla="+- 0 773 331"/>
                              <a:gd name="T131" fmla="*/ 773 h 2486"/>
                              <a:gd name="T132" fmla="+- 0 7207 5869"/>
                              <a:gd name="T133" fmla="*/ T132 w 1387"/>
                              <a:gd name="T134" fmla="+- 0 946 331"/>
                              <a:gd name="T135" fmla="*/ 946 h 2486"/>
                              <a:gd name="T136" fmla="+- 0 7233 5869"/>
                              <a:gd name="T137" fmla="*/ T136 w 1387"/>
                              <a:gd name="T138" fmla="+- 0 1140 331"/>
                              <a:gd name="T139" fmla="*/ 1140 h 2486"/>
                              <a:gd name="T140" fmla="+- 0 7249 5869"/>
                              <a:gd name="T141" fmla="*/ T140 w 1387"/>
                              <a:gd name="T142" fmla="+- 0 1350 331"/>
                              <a:gd name="T143" fmla="*/ 1350 h 2486"/>
                              <a:gd name="T144" fmla="+- 0 7255 5869"/>
                              <a:gd name="T145" fmla="*/ T144 w 1387"/>
                              <a:gd name="T146" fmla="+- 0 1573 331"/>
                              <a:gd name="T147" fmla="*/ 1573 h 24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387" h="2486">
                                <a:moveTo>
                                  <a:pt x="693" y="1242"/>
                                </a:moveTo>
                                <a:lnTo>
                                  <a:pt x="691" y="1355"/>
                                </a:lnTo>
                                <a:lnTo>
                                  <a:pt x="687" y="1466"/>
                                </a:lnTo>
                                <a:lnTo>
                                  <a:pt x="680" y="1573"/>
                                </a:lnTo>
                                <a:lnTo>
                                  <a:pt x="671" y="1676"/>
                                </a:lnTo>
                                <a:lnTo>
                                  <a:pt x="659" y="1775"/>
                                </a:lnTo>
                                <a:lnTo>
                                  <a:pt x="645" y="1869"/>
                                </a:lnTo>
                                <a:lnTo>
                                  <a:pt x="629" y="1959"/>
                                </a:lnTo>
                                <a:lnTo>
                                  <a:pt x="611" y="2043"/>
                                </a:lnTo>
                                <a:lnTo>
                                  <a:pt x="591" y="2121"/>
                                </a:lnTo>
                                <a:lnTo>
                                  <a:pt x="569" y="2193"/>
                                </a:lnTo>
                                <a:lnTo>
                                  <a:pt x="546" y="2258"/>
                                </a:lnTo>
                                <a:lnTo>
                                  <a:pt x="521" y="2315"/>
                                </a:lnTo>
                                <a:lnTo>
                                  <a:pt x="495" y="2365"/>
                                </a:lnTo>
                                <a:lnTo>
                                  <a:pt x="467" y="2407"/>
                                </a:lnTo>
                                <a:lnTo>
                                  <a:pt x="438" y="2440"/>
                                </a:lnTo>
                                <a:lnTo>
                                  <a:pt x="408" y="2465"/>
                                </a:lnTo>
                                <a:lnTo>
                                  <a:pt x="378" y="2480"/>
                                </a:lnTo>
                                <a:lnTo>
                                  <a:pt x="346" y="2485"/>
                                </a:lnTo>
                                <a:lnTo>
                                  <a:pt x="315" y="2480"/>
                                </a:lnTo>
                                <a:lnTo>
                                  <a:pt x="284" y="2465"/>
                                </a:lnTo>
                                <a:lnTo>
                                  <a:pt x="254" y="2440"/>
                                </a:lnTo>
                                <a:lnTo>
                                  <a:pt x="225" y="2407"/>
                                </a:lnTo>
                                <a:lnTo>
                                  <a:pt x="198" y="2365"/>
                                </a:lnTo>
                                <a:lnTo>
                                  <a:pt x="171" y="2315"/>
                                </a:lnTo>
                                <a:lnTo>
                                  <a:pt x="146" y="2258"/>
                                </a:lnTo>
                                <a:lnTo>
                                  <a:pt x="123" y="2193"/>
                                </a:lnTo>
                                <a:lnTo>
                                  <a:pt x="101" y="2121"/>
                                </a:lnTo>
                                <a:lnTo>
                                  <a:pt x="81" y="2043"/>
                                </a:lnTo>
                                <a:lnTo>
                                  <a:pt x="63" y="1959"/>
                                </a:lnTo>
                                <a:lnTo>
                                  <a:pt x="47" y="1869"/>
                                </a:lnTo>
                                <a:lnTo>
                                  <a:pt x="33" y="1775"/>
                                </a:lnTo>
                                <a:lnTo>
                                  <a:pt x="21" y="1676"/>
                                </a:lnTo>
                                <a:lnTo>
                                  <a:pt x="12" y="1573"/>
                                </a:lnTo>
                                <a:lnTo>
                                  <a:pt x="5" y="1466"/>
                                </a:lnTo>
                                <a:lnTo>
                                  <a:pt x="1" y="1355"/>
                                </a:lnTo>
                                <a:lnTo>
                                  <a:pt x="0" y="1242"/>
                                </a:lnTo>
                                <a:moveTo>
                                  <a:pt x="693" y="1242"/>
                                </a:moveTo>
                                <a:lnTo>
                                  <a:pt x="694" y="1129"/>
                                </a:lnTo>
                                <a:lnTo>
                                  <a:pt x="698" y="1019"/>
                                </a:lnTo>
                                <a:lnTo>
                                  <a:pt x="705" y="912"/>
                                </a:lnTo>
                                <a:lnTo>
                                  <a:pt x="714" y="809"/>
                                </a:lnTo>
                                <a:lnTo>
                                  <a:pt x="726" y="710"/>
                                </a:lnTo>
                                <a:lnTo>
                                  <a:pt x="740" y="615"/>
                                </a:lnTo>
                                <a:lnTo>
                                  <a:pt x="756" y="526"/>
                                </a:lnTo>
                                <a:lnTo>
                                  <a:pt x="774" y="442"/>
                                </a:lnTo>
                                <a:lnTo>
                                  <a:pt x="794" y="364"/>
                                </a:lnTo>
                                <a:lnTo>
                                  <a:pt x="816" y="292"/>
                                </a:lnTo>
                                <a:lnTo>
                                  <a:pt x="839" y="227"/>
                                </a:lnTo>
                                <a:lnTo>
                                  <a:pt x="864" y="169"/>
                                </a:lnTo>
                                <a:lnTo>
                                  <a:pt x="891" y="119"/>
                                </a:lnTo>
                                <a:lnTo>
                                  <a:pt x="918" y="77"/>
                                </a:lnTo>
                                <a:lnTo>
                                  <a:pt x="947" y="44"/>
                                </a:lnTo>
                                <a:lnTo>
                                  <a:pt x="977" y="20"/>
                                </a:lnTo>
                                <a:lnTo>
                                  <a:pt x="1008" y="5"/>
                                </a:lnTo>
                                <a:lnTo>
                                  <a:pt x="1039" y="0"/>
                                </a:lnTo>
                                <a:lnTo>
                                  <a:pt x="1071" y="5"/>
                                </a:lnTo>
                                <a:lnTo>
                                  <a:pt x="1101" y="20"/>
                                </a:lnTo>
                                <a:lnTo>
                                  <a:pt x="1131" y="44"/>
                                </a:lnTo>
                                <a:lnTo>
                                  <a:pt x="1160" y="77"/>
                                </a:lnTo>
                                <a:lnTo>
                                  <a:pt x="1188" y="119"/>
                                </a:lnTo>
                                <a:lnTo>
                                  <a:pt x="1214" y="169"/>
                                </a:lnTo>
                                <a:lnTo>
                                  <a:pt x="1239" y="227"/>
                                </a:lnTo>
                                <a:lnTo>
                                  <a:pt x="1262" y="292"/>
                                </a:lnTo>
                                <a:lnTo>
                                  <a:pt x="1284" y="364"/>
                                </a:lnTo>
                                <a:lnTo>
                                  <a:pt x="1304" y="442"/>
                                </a:lnTo>
                                <a:lnTo>
                                  <a:pt x="1322" y="526"/>
                                </a:lnTo>
                                <a:lnTo>
                                  <a:pt x="1338" y="615"/>
                                </a:lnTo>
                                <a:lnTo>
                                  <a:pt x="1352" y="710"/>
                                </a:lnTo>
                                <a:lnTo>
                                  <a:pt x="1364" y="809"/>
                                </a:lnTo>
                                <a:lnTo>
                                  <a:pt x="1373" y="912"/>
                                </a:lnTo>
                                <a:lnTo>
                                  <a:pt x="1380" y="1019"/>
                                </a:lnTo>
                                <a:lnTo>
                                  <a:pt x="1384" y="1129"/>
                                </a:lnTo>
                                <a:lnTo>
                                  <a:pt x="1386" y="1242"/>
                                </a:lnTo>
                              </a:path>
                            </a:pathLst>
                          </a:custGeom>
                          <a:noFill/>
                          <a:ln w="886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119"/>
                        <wps:cNvCnPr>
                          <a:cxnSpLocks noChangeShapeType="1"/>
                        </wps:cNvCnPr>
                        <wps:spPr bwMode="auto">
                          <a:xfrm>
                            <a:off x="3816" y="309"/>
                            <a:ext cx="3928" cy="0"/>
                          </a:xfrm>
                          <a:prstGeom prst="line">
                            <a:avLst/>
                          </a:prstGeom>
                          <a:noFill/>
                          <a:ln w="8865">
                            <a:solidFill>
                              <a:srgbClr val="231F20"/>
                            </a:solidFill>
                            <a:prstDash val="lgDash"/>
                            <a:round/>
                            <a:headEnd/>
                            <a:tailEnd/>
                          </a:ln>
                          <a:extLst>
                            <a:ext uri="{909E8E84-426E-40DD-AFC4-6F175D3DCCD1}">
                              <a14:hiddenFill xmlns:a14="http://schemas.microsoft.com/office/drawing/2010/main">
                                <a:noFill/>
                              </a14:hiddenFill>
                            </a:ext>
                          </a:extLst>
                        </wps:spPr>
                        <wps:bodyPr/>
                      </wps:wsp>
                      <wps:wsp>
                        <wps:cNvPr id="53" name="Freeform 120"/>
                        <wps:cNvSpPr>
                          <a:spLocks/>
                        </wps:cNvSpPr>
                        <wps:spPr bwMode="auto">
                          <a:xfrm>
                            <a:off x="7593" y="1878"/>
                            <a:ext cx="358" cy="938"/>
                          </a:xfrm>
                          <a:custGeom>
                            <a:avLst/>
                            <a:gdLst>
                              <a:gd name="T0" fmla="+- 0 7594 7594"/>
                              <a:gd name="T1" fmla="*/ T0 w 358"/>
                              <a:gd name="T2" fmla="+- 0 2816 1878"/>
                              <a:gd name="T3" fmla="*/ 2816 h 938"/>
                              <a:gd name="T4" fmla="+- 0 7661 7594"/>
                              <a:gd name="T5" fmla="*/ T4 w 358"/>
                              <a:gd name="T6" fmla="+- 0 2804 1878"/>
                              <a:gd name="T7" fmla="*/ 2804 h 938"/>
                              <a:gd name="T8" fmla="+- 0 7725 7594"/>
                              <a:gd name="T9" fmla="*/ T8 w 358"/>
                              <a:gd name="T10" fmla="+- 0 2750 1878"/>
                              <a:gd name="T11" fmla="*/ 2750 h 938"/>
                              <a:gd name="T12" fmla="+- 0 7785 7594"/>
                              <a:gd name="T13" fmla="*/ T12 w 358"/>
                              <a:gd name="T14" fmla="+- 0 2656 1878"/>
                              <a:gd name="T15" fmla="*/ 2656 h 938"/>
                              <a:gd name="T16" fmla="+- 0 7812 7594"/>
                              <a:gd name="T17" fmla="*/ T16 w 358"/>
                              <a:gd name="T18" fmla="+- 0 2596 1878"/>
                              <a:gd name="T19" fmla="*/ 2596 h 938"/>
                              <a:gd name="T20" fmla="+- 0 7838 7594"/>
                              <a:gd name="T21" fmla="*/ T20 w 358"/>
                              <a:gd name="T22" fmla="+- 0 2529 1878"/>
                              <a:gd name="T23" fmla="*/ 2529 h 938"/>
                              <a:gd name="T24" fmla="+- 0 7862 7594"/>
                              <a:gd name="T25" fmla="*/ T24 w 358"/>
                              <a:gd name="T26" fmla="+- 0 2453 1878"/>
                              <a:gd name="T27" fmla="*/ 2453 h 938"/>
                              <a:gd name="T28" fmla="+- 0 7884 7594"/>
                              <a:gd name="T29" fmla="*/ T28 w 358"/>
                              <a:gd name="T30" fmla="+- 0 2371 1878"/>
                              <a:gd name="T31" fmla="*/ 2371 h 938"/>
                              <a:gd name="T32" fmla="+- 0 7903 7594"/>
                              <a:gd name="T33" fmla="*/ T32 w 358"/>
                              <a:gd name="T34" fmla="+- 0 2283 1878"/>
                              <a:gd name="T35" fmla="*/ 2283 h 938"/>
                              <a:gd name="T36" fmla="+- 0 7919 7594"/>
                              <a:gd name="T37" fmla="*/ T36 w 358"/>
                              <a:gd name="T38" fmla="+- 0 2189 1878"/>
                              <a:gd name="T39" fmla="*/ 2189 h 938"/>
                              <a:gd name="T40" fmla="+- 0 7933 7594"/>
                              <a:gd name="T41" fmla="*/ T40 w 358"/>
                              <a:gd name="T42" fmla="+- 0 2090 1878"/>
                              <a:gd name="T43" fmla="*/ 2090 h 938"/>
                              <a:gd name="T44" fmla="+- 0 7944 7594"/>
                              <a:gd name="T45" fmla="*/ T44 w 358"/>
                              <a:gd name="T46" fmla="+- 0 1986 1878"/>
                              <a:gd name="T47" fmla="*/ 1986 h 938"/>
                              <a:gd name="T48" fmla="+- 0 7951 7594"/>
                              <a:gd name="T49" fmla="*/ T48 w 358"/>
                              <a:gd name="T50" fmla="+- 0 1878 1878"/>
                              <a:gd name="T51" fmla="*/ 1878 h 9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58" h="938">
                                <a:moveTo>
                                  <a:pt x="0" y="938"/>
                                </a:moveTo>
                                <a:lnTo>
                                  <a:pt x="67" y="926"/>
                                </a:lnTo>
                                <a:lnTo>
                                  <a:pt x="131" y="872"/>
                                </a:lnTo>
                                <a:lnTo>
                                  <a:pt x="191" y="778"/>
                                </a:lnTo>
                                <a:lnTo>
                                  <a:pt x="218" y="718"/>
                                </a:lnTo>
                                <a:lnTo>
                                  <a:pt x="244" y="651"/>
                                </a:lnTo>
                                <a:lnTo>
                                  <a:pt x="268" y="575"/>
                                </a:lnTo>
                                <a:lnTo>
                                  <a:pt x="290" y="493"/>
                                </a:lnTo>
                                <a:lnTo>
                                  <a:pt x="309" y="405"/>
                                </a:lnTo>
                                <a:lnTo>
                                  <a:pt x="325" y="311"/>
                                </a:lnTo>
                                <a:lnTo>
                                  <a:pt x="339" y="212"/>
                                </a:lnTo>
                                <a:lnTo>
                                  <a:pt x="350" y="108"/>
                                </a:lnTo>
                                <a:lnTo>
                                  <a:pt x="357" y="0"/>
                                </a:lnTo>
                              </a:path>
                            </a:pathLst>
                          </a:custGeom>
                          <a:noFill/>
                          <a:ln w="886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121"/>
                        <wps:cNvCnPr>
                          <a:cxnSpLocks noChangeShapeType="1"/>
                        </wps:cNvCnPr>
                        <wps:spPr bwMode="auto">
                          <a:xfrm>
                            <a:off x="3216" y="1878"/>
                            <a:ext cx="5586" cy="0"/>
                          </a:xfrm>
                          <a:prstGeom prst="line">
                            <a:avLst/>
                          </a:prstGeom>
                          <a:noFill/>
                          <a:ln w="886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5" name="Freeform 122"/>
                        <wps:cNvSpPr>
                          <a:spLocks/>
                        </wps:cNvSpPr>
                        <wps:spPr bwMode="auto">
                          <a:xfrm>
                            <a:off x="7254" y="1573"/>
                            <a:ext cx="347" cy="1243"/>
                          </a:xfrm>
                          <a:custGeom>
                            <a:avLst/>
                            <a:gdLst>
                              <a:gd name="T0" fmla="+- 0 7601 7255"/>
                              <a:gd name="T1" fmla="*/ T0 w 347"/>
                              <a:gd name="T2" fmla="+- 0 2816 1573"/>
                              <a:gd name="T3" fmla="*/ 2816 h 1243"/>
                              <a:gd name="T4" fmla="+- 0 7539 7255"/>
                              <a:gd name="T5" fmla="*/ T4 w 347"/>
                              <a:gd name="T6" fmla="+- 0 2793 1573"/>
                              <a:gd name="T7" fmla="*/ 2793 h 1243"/>
                              <a:gd name="T8" fmla="+- 0 7481 7255"/>
                              <a:gd name="T9" fmla="*/ T8 w 347"/>
                              <a:gd name="T10" fmla="+- 0 2734 1573"/>
                              <a:gd name="T11" fmla="*/ 2734 h 1243"/>
                              <a:gd name="T12" fmla="+- 0 7427 7255"/>
                              <a:gd name="T13" fmla="*/ T12 w 347"/>
                              <a:gd name="T14" fmla="+- 0 2641 1573"/>
                              <a:gd name="T15" fmla="*/ 2641 h 1243"/>
                              <a:gd name="T16" fmla="+- 0 7402 7255"/>
                              <a:gd name="T17" fmla="*/ T16 w 347"/>
                              <a:gd name="T18" fmla="+- 0 2583 1573"/>
                              <a:gd name="T19" fmla="*/ 2583 h 1243"/>
                              <a:gd name="T20" fmla="+- 0 7379 7255"/>
                              <a:gd name="T21" fmla="*/ T20 w 347"/>
                              <a:gd name="T22" fmla="+- 0 2517 1573"/>
                              <a:gd name="T23" fmla="*/ 2517 h 1243"/>
                              <a:gd name="T24" fmla="+- 0 7357 7255"/>
                              <a:gd name="T25" fmla="*/ T24 w 347"/>
                              <a:gd name="T26" fmla="+- 0 2446 1573"/>
                              <a:gd name="T27" fmla="*/ 2446 h 1243"/>
                              <a:gd name="T28" fmla="+- 0 7337 7255"/>
                              <a:gd name="T29" fmla="*/ T28 w 347"/>
                              <a:gd name="T30" fmla="+- 0 2368 1573"/>
                              <a:gd name="T31" fmla="*/ 2368 h 1243"/>
                              <a:gd name="T32" fmla="+- 0 7319 7255"/>
                              <a:gd name="T33" fmla="*/ T32 w 347"/>
                              <a:gd name="T34" fmla="+- 0 2284 1573"/>
                              <a:gd name="T35" fmla="*/ 2284 h 1243"/>
                              <a:gd name="T36" fmla="+- 0 7303 7255"/>
                              <a:gd name="T37" fmla="*/ T36 w 347"/>
                              <a:gd name="T38" fmla="+- 0 2195 1573"/>
                              <a:gd name="T39" fmla="*/ 2195 h 1243"/>
                              <a:gd name="T40" fmla="+- 0 7289 7255"/>
                              <a:gd name="T41" fmla="*/ T40 w 347"/>
                              <a:gd name="T42" fmla="+- 0 2101 1573"/>
                              <a:gd name="T43" fmla="*/ 2101 h 1243"/>
                              <a:gd name="T44" fmla="+- 0 7277 7255"/>
                              <a:gd name="T45" fmla="*/ T44 w 347"/>
                              <a:gd name="T46" fmla="+- 0 2002 1573"/>
                              <a:gd name="T47" fmla="*/ 2002 h 1243"/>
                              <a:gd name="T48" fmla="+- 0 7268 7255"/>
                              <a:gd name="T49" fmla="*/ T48 w 347"/>
                              <a:gd name="T50" fmla="+- 0 1900 1573"/>
                              <a:gd name="T51" fmla="*/ 1900 h 1243"/>
                              <a:gd name="T52" fmla="+- 0 7261 7255"/>
                              <a:gd name="T53" fmla="*/ T52 w 347"/>
                              <a:gd name="T54" fmla="+- 0 1794 1573"/>
                              <a:gd name="T55" fmla="*/ 1794 h 1243"/>
                              <a:gd name="T56" fmla="+- 0 7256 7255"/>
                              <a:gd name="T57" fmla="*/ T56 w 347"/>
                              <a:gd name="T58" fmla="+- 0 1685 1573"/>
                              <a:gd name="T59" fmla="*/ 1685 h 1243"/>
                              <a:gd name="T60" fmla="+- 0 7255 7255"/>
                              <a:gd name="T61" fmla="*/ T60 w 347"/>
                              <a:gd name="T62" fmla="+- 0 1573 1573"/>
                              <a:gd name="T63" fmla="*/ 1573 h 1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47" h="1243">
                                <a:moveTo>
                                  <a:pt x="346" y="1243"/>
                                </a:moveTo>
                                <a:lnTo>
                                  <a:pt x="284" y="1220"/>
                                </a:lnTo>
                                <a:lnTo>
                                  <a:pt x="226" y="1161"/>
                                </a:lnTo>
                                <a:lnTo>
                                  <a:pt x="172" y="1068"/>
                                </a:lnTo>
                                <a:lnTo>
                                  <a:pt x="147" y="1010"/>
                                </a:lnTo>
                                <a:lnTo>
                                  <a:pt x="124" y="944"/>
                                </a:lnTo>
                                <a:lnTo>
                                  <a:pt x="102" y="873"/>
                                </a:lnTo>
                                <a:lnTo>
                                  <a:pt x="82" y="795"/>
                                </a:lnTo>
                                <a:lnTo>
                                  <a:pt x="64" y="711"/>
                                </a:lnTo>
                                <a:lnTo>
                                  <a:pt x="48" y="622"/>
                                </a:lnTo>
                                <a:lnTo>
                                  <a:pt x="34" y="528"/>
                                </a:lnTo>
                                <a:lnTo>
                                  <a:pt x="22" y="429"/>
                                </a:lnTo>
                                <a:lnTo>
                                  <a:pt x="13" y="327"/>
                                </a:lnTo>
                                <a:lnTo>
                                  <a:pt x="6" y="221"/>
                                </a:lnTo>
                                <a:lnTo>
                                  <a:pt x="1" y="112"/>
                                </a:lnTo>
                                <a:lnTo>
                                  <a:pt x="0" y="0"/>
                                </a:lnTo>
                              </a:path>
                            </a:pathLst>
                          </a:custGeom>
                          <a:noFill/>
                          <a:ln w="886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AutoShape 123"/>
                        <wps:cNvSpPr>
                          <a:spLocks/>
                        </wps:cNvSpPr>
                        <wps:spPr bwMode="auto">
                          <a:xfrm>
                            <a:off x="3788" y="330"/>
                            <a:ext cx="694" cy="1548"/>
                          </a:xfrm>
                          <a:custGeom>
                            <a:avLst/>
                            <a:gdLst>
                              <a:gd name="T0" fmla="+- 0 3789 3789"/>
                              <a:gd name="T1" fmla="*/ T0 w 694"/>
                              <a:gd name="T2" fmla="+- 0 1573 331"/>
                              <a:gd name="T3" fmla="*/ 1573 h 1548"/>
                              <a:gd name="T4" fmla="+- 0 3794 3789"/>
                              <a:gd name="T5" fmla="*/ T4 w 694"/>
                              <a:gd name="T6" fmla="+- 0 1878 331"/>
                              <a:gd name="T7" fmla="*/ 1878 h 1548"/>
                              <a:gd name="T8" fmla="+- 0 3789 3789"/>
                              <a:gd name="T9" fmla="*/ T8 w 694"/>
                              <a:gd name="T10" fmla="+- 0 1573 331"/>
                              <a:gd name="T11" fmla="*/ 1573 h 1548"/>
                              <a:gd name="T12" fmla="+- 0 3790 3789"/>
                              <a:gd name="T13" fmla="*/ T12 w 694"/>
                              <a:gd name="T14" fmla="+- 0 1460 331"/>
                              <a:gd name="T15" fmla="*/ 1460 h 1548"/>
                              <a:gd name="T16" fmla="+- 0 3794 3789"/>
                              <a:gd name="T17" fmla="*/ T16 w 694"/>
                              <a:gd name="T18" fmla="+- 0 1350 331"/>
                              <a:gd name="T19" fmla="*/ 1350 h 1548"/>
                              <a:gd name="T20" fmla="+- 0 3801 3789"/>
                              <a:gd name="T21" fmla="*/ T20 w 694"/>
                              <a:gd name="T22" fmla="+- 0 1243 331"/>
                              <a:gd name="T23" fmla="*/ 1243 h 1548"/>
                              <a:gd name="T24" fmla="+- 0 3810 3789"/>
                              <a:gd name="T25" fmla="*/ T24 w 694"/>
                              <a:gd name="T26" fmla="+- 0 1140 331"/>
                              <a:gd name="T27" fmla="*/ 1140 h 1548"/>
                              <a:gd name="T28" fmla="+- 0 3822 3789"/>
                              <a:gd name="T29" fmla="*/ T28 w 694"/>
                              <a:gd name="T30" fmla="+- 0 1041 331"/>
                              <a:gd name="T31" fmla="*/ 1041 h 1548"/>
                              <a:gd name="T32" fmla="+- 0 3836 3789"/>
                              <a:gd name="T33" fmla="*/ T32 w 694"/>
                              <a:gd name="T34" fmla="+- 0 946 331"/>
                              <a:gd name="T35" fmla="*/ 946 h 1548"/>
                              <a:gd name="T36" fmla="+- 0 3852 3789"/>
                              <a:gd name="T37" fmla="*/ T36 w 694"/>
                              <a:gd name="T38" fmla="+- 0 857 331"/>
                              <a:gd name="T39" fmla="*/ 857 h 1548"/>
                              <a:gd name="T40" fmla="+- 0 3870 3789"/>
                              <a:gd name="T41" fmla="*/ T40 w 694"/>
                              <a:gd name="T42" fmla="+- 0 773 331"/>
                              <a:gd name="T43" fmla="*/ 773 h 1548"/>
                              <a:gd name="T44" fmla="+- 0 3890 3789"/>
                              <a:gd name="T45" fmla="*/ T44 w 694"/>
                              <a:gd name="T46" fmla="+- 0 695 331"/>
                              <a:gd name="T47" fmla="*/ 695 h 1548"/>
                              <a:gd name="T48" fmla="+- 0 3912 3789"/>
                              <a:gd name="T49" fmla="*/ T48 w 694"/>
                              <a:gd name="T50" fmla="+- 0 623 331"/>
                              <a:gd name="T51" fmla="*/ 623 h 1548"/>
                              <a:gd name="T52" fmla="+- 0 3935 3789"/>
                              <a:gd name="T53" fmla="*/ T52 w 694"/>
                              <a:gd name="T54" fmla="+- 0 558 331"/>
                              <a:gd name="T55" fmla="*/ 558 h 1548"/>
                              <a:gd name="T56" fmla="+- 0 3960 3789"/>
                              <a:gd name="T57" fmla="*/ T56 w 694"/>
                              <a:gd name="T58" fmla="+- 0 500 331"/>
                              <a:gd name="T59" fmla="*/ 500 h 1548"/>
                              <a:gd name="T60" fmla="+- 0 3987 3789"/>
                              <a:gd name="T61" fmla="*/ T60 w 694"/>
                              <a:gd name="T62" fmla="+- 0 450 331"/>
                              <a:gd name="T63" fmla="*/ 450 h 1548"/>
                              <a:gd name="T64" fmla="+- 0 4014 3789"/>
                              <a:gd name="T65" fmla="*/ T64 w 694"/>
                              <a:gd name="T66" fmla="+- 0 408 331"/>
                              <a:gd name="T67" fmla="*/ 408 h 1548"/>
                              <a:gd name="T68" fmla="+- 0 4043 3789"/>
                              <a:gd name="T69" fmla="*/ T68 w 694"/>
                              <a:gd name="T70" fmla="+- 0 375 331"/>
                              <a:gd name="T71" fmla="*/ 375 h 1548"/>
                              <a:gd name="T72" fmla="+- 0 4073 3789"/>
                              <a:gd name="T73" fmla="*/ T72 w 694"/>
                              <a:gd name="T74" fmla="+- 0 351 331"/>
                              <a:gd name="T75" fmla="*/ 351 h 1548"/>
                              <a:gd name="T76" fmla="+- 0 4104 3789"/>
                              <a:gd name="T77" fmla="*/ T76 w 694"/>
                              <a:gd name="T78" fmla="+- 0 336 331"/>
                              <a:gd name="T79" fmla="*/ 336 h 1548"/>
                              <a:gd name="T80" fmla="+- 0 4135 3789"/>
                              <a:gd name="T81" fmla="*/ T80 w 694"/>
                              <a:gd name="T82" fmla="+- 0 331 331"/>
                              <a:gd name="T83" fmla="*/ 331 h 1548"/>
                              <a:gd name="T84" fmla="+- 0 4167 3789"/>
                              <a:gd name="T85" fmla="*/ T84 w 694"/>
                              <a:gd name="T86" fmla="+- 0 336 331"/>
                              <a:gd name="T87" fmla="*/ 336 h 1548"/>
                              <a:gd name="T88" fmla="+- 0 4198 3789"/>
                              <a:gd name="T89" fmla="*/ T88 w 694"/>
                              <a:gd name="T90" fmla="+- 0 351 331"/>
                              <a:gd name="T91" fmla="*/ 351 h 1548"/>
                              <a:gd name="T92" fmla="+- 0 4227 3789"/>
                              <a:gd name="T93" fmla="*/ T92 w 694"/>
                              <a:gd name="T94" fmla="+- 0 375 331"/>
                              <a:gd name="T95" fmla="*/ 375 h 1548"/>
                              <a:gd name="T96" fmla="+- 0 4256 3789"/>
                              <a:gd name="T97" fmla="*/ T96 w 694"/>
                              <a:gd name="T98" fmla="+- 0 408 331"/>
                              <a:gd name="T99" fmla="*/ 408 h 1548"/>
                              <a:gd name="T100" fmla="+- 0 4284 3789"/>
                              <a:gd name="T101" fmla="*/ T100 w 694"/>
                              <a:gd name="T102" fmla="+- 0 450 331"/>
                              <a:gd name="T103" fmla="*/ 450 h 1548"/>
                              <a:gd name="T104" fmla="+- 0 4310 3789"/>
                              <a:gd name="T105" fmla="*/ T104 w 694"/>
                              <a:gd name="T106" fmla="+- 0 500 331"/>
                              <a:gd name="T107" fmla="*/ 500 h 1548"/>
                              <a:gd name="T108" fmla="+- 0 4335 3789"/>
                              <a:gd name="T109" fmla="*/ T108 w 694"/>
                              <a:gd name="T110" fmla="+- 0 558 331"/>
                              <a:gd name="T111" fmla="*/ 558 h 1548"/>
                              <a:gd name="T112" fmla="+- 0 4359 3789"/>
                              <a:gd name="T113" fmla="*/ T112 w 694"/>
                              <a:gd name="T114" fmla="+- 0 623 331"/>
                              <a:gd name="T115" fmla="*/ 623 h 1548"/>
                              <a:gd name="T116" fmla="+- 0 4380 3789"/>
                              <a:gd name="T117" fmla="*/ T116 w 694"/>
                              <a:gd name="T118" fmla="+- 0 695 331"/>
                              <a:gd name="T119" fmla="*/ 695 h 1548"/>
                              <a:gd name="T120" fmla="+- 0 4400 3789"/>
                              <a:gd name="T121" fmla="*/ T120 w 694"/>
                              <a:gd name="T122" fmla="+- 0 773 331"/>
                              <a:gd name="T123" fmla="*/ 773 h 1548"/>
                              <a:gd name="T124" fmla="+- 0 4418 3789"/>
                              <a:gd name="T125" fmla="*/ T124 w 694"/>
                              <a:gd name="T126" fmla="+- 0 857 331"/>
                              <a:gd name="T127" fmla="*/ 857 h 1548"/>
                              <a:gd name="T128" fmla="+- 0 4434 3789"/>
                              <a:gd name="T129" fmla="*/ T128 w 694"/>
                              <a:gd name="T130" fmla="+- 0 946 331"/>
                              <a:gd name="T131" fmla="*/ 946 h 1548"/>
                              <a:gd name="T132" fmla="+- 0 4448 3789"/>
                              <a:gd name="T133" fmla="*/ T132 w 694"/>
                              <a:gd name="T134" fmla="+- 0 1041 331"/>
                              <a:gd name="T135" fmla="*/ 1041 h 1548"/>
                              <a:gd name="T136" fmla="+- 0 4460 3789"/>
                              <a:gd name="T137" fmla="*/ T136 w 694"/>
                              <a:gd name="T138" fmla="+- 0 1140 331"/>
                              <a:gd name="T139" fmla="*/ 1140 h 1548"/>
                              <a:gd name="T140" fmla="+- 0 4469 3789"/>
                              <a:gd name="T141" fmla="*/ T140 w 694"/>
                              <a:gd name="T142" fmla="+- 0 1243 331"/>
                              <a:gd name="T143" fmla="*/ 1243 h 1548"/>
                              <a:gd name="T144" fmla="+- 0 4476 3789"/>
                              <a:gd name="T145" fmla="*/ T144 w 694"/>
                              <a:gd name="T146" fmla="+- 0 1350 331"/>
                              <a:gd name="T147" fmla="*/ 1350 h 1548"/>
                              <a:gd name="T148" fmla="+- 0 4480 3789"/>
                              <a:gd name="T149" fmla="*/ T148 w 694"/>
                              <a:gd name="T150" fmla="+- 0 1460 331"/>
                              <a:gd name="T151" fmla="*/ 1460 h 1548"/>
                              <a:gd name="T152" fmla="+- 0 4482 3789"/>
                              <a:gd name="T153" fmla="*/ T152 w 694"/>
                              <a:gd name="T154" fmla="+- 0 1573 331"/>
                              <a:gd name="T155" fmla="*/ 1573 h 1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694" h="1548">
                                <a:moveTo>
                                  <a:pt x="0" y="1242"/>
                                </a:moveTo>
                                <a:lnTo>
                                  <a:pt x="5" y="1547"/>
                                </a:lnTo>
                                <a:moveTo>
                                  <a:pt x="0" y="1242"/>
                                </a:moveTo>
                                <a:lnTo>
                                  <a:pt x="1" y="1129"/>
                                </a:lnTo>
                                <a:lnTo>
                                  <a:pt x="5" y="1019"/>
                                </a:lnTo>
                                <a:lnTo>
                                  <a:pt x="12" y="912"/>
                                </a:lnTo>
                                <a:lnTo>
                                  <a:pt x="21" y="809"/>
                                </a:lnTo>
                                <a:lnTo>
                                  <a:pt x="33" y="710"/>
                                </a:lnTo>
                                <a:lnTo>
                                  <a:pt x="47" y="615"/>
                                </a:lnTo>
                                <a:lnTo>
                                  <a:pt x="63" y="526"/>
                                </a:lnTo>
                                <a:lnTo>
                                  <a:pt x="81" y="442"/>
                                </a:lnTo>
                                <a:lnTo>
                                  <a:pt x="101" y="364"/>
                                </a:lnTo>
                                <a:lnTo>
                                  <a:pt x="123" y="292"/>
                                </a:lnTo>
                                <a:lnTo>
                                  <a:pt x="146" y="227"/>
                                </a:lnTo>
                                <a:lnTo>
                                  <a:pt x="171" y="169"/>
                                </a:lnTo>
                                <a:lnTo>
                                  <a:pt x="198" y="119"/>
                                </a:lnTo>
                                <a:lnTo>
                                  <a:pt x="225" y="77"/>
                                </a:lnTo>
                                <a:lnTo>
                                  <a:pt x="254" y="44"/>
                                </a:lnTo>
                                <a:lnTo>
                                  <a:pt x="284" y="20"/>
                                </a:lnTo>
                                <a:lnTo>
                                  <a:pt x="315" y="5"/>
                                </a:lnTo>
                                <a:lnTo>
                                  <a:pt x="346" y="0"/>
                                </a:lnTo>
                                <a:lnTo>
                                  <a:pt x="378" y="5"/>
                                </a:lnTo>
                                <a:lnTo>
                                  <a:pt x="409" y="20"/>
                                </a:lnTo>
                                <a:lnTo>
                                  <a:pt x="438" y="44"/>
                                </a:lnTo>
                                <a:lnTo>
                                  <a:pt x="467" y="77"/>
                                </a:lnTo>
                                <a:lnTo>
                                  <a:pt x="495" y="119"/>
                                </a:lnTo>
                                <a:lnTo>
                                  <a:pt x="521" y="169"/>
                                </a:lnTo>
                                <a:lnTo>
                                  <a:pt x="546" y="227"/>
                                </a:lnTo>
                                <a:lnTo>
                                  <a:pt x="570" y="292"/>
                                </a:lnTo>
                                <a:lnTo>
                                  <a:pt x="591" y="364"/>
                                </a:lnTo>
                                <a:lnTo>
                                  <a:pt x="611" y="442"/>
                                </a:lnTo>
                                <a:lnTo>
                                  <a:pt x="629" y="526"/>
                                </a:lnTo>
                                <a:lnTo>
                                  <a:pt x="645" y="615"/>
                                </a:lnTo>
                                <a:lnTo>
                                  <a:pt x="659" y="710"/>
                                </a:lnTo>
                                <a:lnTo>
                                  <a:pt x="671" y="809"/>
                                </a:lnTo>
                                <a:lnTo>
                                  <a:pt x="680" y="912"/>
                                </a:lnTo>
                                <a:lnTo>
                                  <a:pt x="687" y="1019"/>
                                </a:lnTo>
                                <a:lnTo>
                                  <a:pt x="691" y="1129"/>
                                </a:lnTo>
                                <a:lnTo>
                                  <a:pt x="693" y="1242"/>
                                </a:lnTo>
                              </a:path>
                            </a:pathLst>
                          </a:custGeom>
                          <a:noFill/>
                          <a:ln w="886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Text Box 124"/>
                        <wps:cNvSpPr txBox="1">
                          <a:spLocks noChangeArrowheads="1"/>
                        </wps:cNvSpPr>
                        <wps:spPr bwMode="auto">
                          <a:xfrm>
                            <a:off x="3312" y="1909"/>
                            <a:ext cx="527"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8E13C" w14:textId="77777777" w:rsidR="001722E2" w:rsidRDefault="001722E2" w:rsidP="001722E2">
                              <w:pPr>
                                <w:spacing w:line="254" w:lineRule="auto"/>
                                <w:ind w:left="26" w:right="11" w:hanging="27"/>
                                <w:rPr>
                                  <w:sz w:val="19"/>
                                </w:rPr>
                              </w:pPr>
                              <w:r>
                                <w:rPr>
                                  <w:color w:val="231F20"/>
                                  <w:sz w:val="19"/>
                                </w:rPr>
                                <w:t>ZERO AXIS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9D4745" id="Group 49" o:spid="_x0000_s1035" style="position:absolute;margin-left:160.8pt;margin-top:15.1pt;width:279.3pt;height:126.1pt;z-index:-251628544;mso-wrap-distance-left:0;mso-wrap-distance-right:0;mso-position-horizontal-relative:page" coordorigin="3216,302" coordsize="5586,2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">
                <v:shape id="AutoShape 117" o:spid="_x0000_s1036" style="position:absolute;left:4482;top:330;width:1387;height:2486;visibility:visible;mso-wrap-style:square;v-text-anchor:top" coordsize="1387,2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" path="m693,1242r2,-113l699,1019r7,-107l715,809r12,-99l741,615r16,-89l775,442r20,-78l817,292r23,-65l865,169r26,-50l919,77,948,44,978,20,1008,5,1040,r32,5l1102,20r30,24l1161,77r28,42l1215,169r25,58l1263,292r22,72l1305,442r18,84l1339,615r14,95l1365,809r9,103l1381,1019r4,110l1387,1242t-694,l692,1355r-4,111l681,1573r-9,103l660,1775r-14,94l630,1959r-18,84l592,2121r-22,72l547,2258r-25,57l495,2365r-27,42l439,2440r-30,25l378,2480r-31,5l315,2480r-30,-15l255,2440r-29,-33l198,2365r-26,-50l147,2258r-23,-65l102,2121,82,2043,64,1959,48,1869,34,1775,22,1676,13,1573,6,1466,2,1355,,1242e" filled="f" strokecolor="#231f20" strokeweight=".24625mm">
                  <v:path arrowok="t" o:connecttype="custom" o:connectlocs="695,1460;706,1243;727,1041;757,857;795,695;840,558;891,450;948,375;1008,336;1072,336;1132,375;1189,450;1240,558;1285,695;1323,857;1353,1041;1374,1243;1385,1460;693,1573;688,1797;672,2007;646,2200;612,2374;570,2524;522,2646;468,2738;409,2796;347,2816;285,2796;226,2738;172,2646;124,2524;82,2374;48,2200;22,2007;6,1797;0,1573" o:connectangles="0,0,0,0,0,0,0,0,0,0,0,0,0,0,0,0,0,0,0,0,0,0,0,0,0,0,0,0,0,0,0,0,0,0,0,0,0"/>
                </v:shape>
                <v:shape id="AutoShape 118" o:spid="_x0000_s1037" style="position:absolute;left:5868;top:330;width:1387;height:2486;visibility:visible;mso-wrap-style:square;v-text-anchor:top" coordsize="1387,2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" path="m693,1242r-2,113l687,1466r-7,107l671,1676r-12,99l645,1869r-16,90l611,2043r-20,78l569,2193r-23,65l521,2315r-26,50l467,2407r-29,33l408,2465r-30,15l346,2485r-31,-5l284,2465r-30,-25l225,2407r-27,-42l171,2315r-25,-57l123,2193r-22,-72l81,2043,63,1959,47,1869,33,1775,21,1676,12,1573,5,1466,1,1355,,1242t693,l694,1129r4,-110l705,912r9,-103l726,710r14,-95l756,526r18,-84l794,364r22,-72l839,227r25,-58l891,119,918,77,947,44,977,20,1008,5,1039,r32,5l1101,20r30,24l1160,77r28,42l1214,169r25,58l1262,292r22,72l1304,442r18,84l1338,615r14,95l1364,809r9,103l1380,1019r4,110l1386,1242e" filled="f" strokecolor="#231f20" strokeweight=".24625mm">
                  <v:path arrowok="t" o:connecttype="custom" o:connectlocs="691,1686;680,1904;659,2106;629,2290;591,2452;546,2589;495,2696;438,2771;378,2811;315,2811;254,2771;198,2696;146,2589;101,2452;63,2290;33,2106;12,1904;1,1686;693,1573;698,1350;714,1140;740,946;774,773;816,623;864,500;918,408;977,351;1039,331;1101,351;1160,408;1214,500;1262,623;1304,773;1338,946;1364,1140;1380,1350;1386,1573" o:connectangles="0,0,0,0,0,0,0,0,0,0,0,0,0,0,0,0,0,0,0,0,0,0,0,0,0,0,0,0,0,0,0,0,0,0,0,0,0"/>
                </v:shape>
                <v:line id="Line 119" o:spid="_x0000_s1038" style="position:absolute;visibility:visible;mso-wrap-style:square" from="3816,309" to="7744,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" strokecolor="#231f20" strokeweight=".24625mm">
                  <v:stroke dashstyle="longDash"/>
                </v:line>
                <v:shape id="Freeform 120" o:spid="_x0000_s1039" style="position:absolute;left:7593;top:1878;width:358;height:938;visibility:visible;mso-wrap-style:square;v-text-anchor:top" coordsize="358,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" path="m,938l67,926r64,-54l191,778r27,-60l244,651r24,-76l290,493r19,-88l325,311r14,-99l350,108,357,e" filled="f" strokecolor="#231f20" strokeweight=".24625mm">
                  <v:path arrowok="t" o:connecttype="custom" o:connectlocs="0,2816;67,2804;131,2750;191,2656;218,2596;244,2529;268,2453;290,2371;309,2283;325,2189;339,2090;350,1986;357,1878" o:connectangles="0,0,0,0,0,0,0,0,0,0,0,0,0"/>
                </v:shape>
                <v:line id="Line 121" o:spid="_x0000_s1040" style="position:absolute;visibility:visible;mso-wrap-style:square" from="3216,1878" to="8802,1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" strokecolor="#231f20" strokeweight=".24625mm"/>
                <v:shape id="Freeform 122" o:spid="_x0000_s1041" style="position:absolute;left:7254;top:1573;width:347;height:1243;visibility:visible;mso-wrap-style:square;v-text-anchor:top" coordsize="347,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" path="m346,1243r-62,-23l226,1161r-54,-93l147,1010,124,944,102,873,82,795,64,711,48,622,34,528,22,429,13,327,6,221,1,112,,e" filled="f" strokecolor="#231f20" strokeweight=".24625mm">
                  <v:path arrowok="t" o:connecttype="custom" o:connectlocs="346,2816;284,2793;226,2734;172,2641;147,2583;124,2517;102,2446;82,2368;64,2284;48,2195;34,2101;22,2002;13,1900;6,1794;1,1685;0,1573" o:connectangles="0,0,0,0,0,0,0,0,0,0,0,0,0,0,0,0"/>
                </v:shape>
                <v:shape id="AutoShape 123" o:spid="_x0000_s1042" style="position:absolute;left:3788;top:330;width:694;height:1548;visibility:visible;mso-wrap-style:square;v-text-anchor:top" coordsize="694,1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" path="m,1242r5,305m,1242l1,1129,5,1019,12,912,21,809,33,710,47,615,63,526,81,442r20,-78l123,292r23,-65l171,169r27,-50l225,77,254,44,284,20,315,5,346,r32,5l409,20r29,24l467,77r28,42l521,169r25,58l570,292r21,72l611,442r18,84l645,615r14,95l671,809r9,103l687,1019r4,110l693,1242e" filled="f" strokecolor="#231f20" strokeweight=".24625mm">
                  <v:path arrowok="t" o:connecttype="custom" o:connectlocs="0,1573;5,1878;0,1573;1,1460;5,1350;12,1243;21,1140;33,1041;47,946;63,857;81,773;101,695;123,623;146,558;171,500;198,450;225,408;254,375;284,351;315,336;346,331;378,336;409,351;438,375;467,408;495,450;521,500;546,558;570,623;591,695;611,773;629,857;645,946;659,1041;671,1140;680,1243;687,1350;691,1460;693,1573" o:connectangles="0,0,0,0,0,0,0,0,0,0,0,0,0,0,0,0,0,0,0,0,0,0,0,0,0,0,0,0,0,0,0,0,0,0,0,0,0,0,0"/>
                </v:shape>
                <v:shape id="Text Box 124" o:spid="_x0000_s1043" type="#_x0000_t202" style="position:absolute;left:3312;top:1909;width:527;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1FE8E13C" w14:textId="77777777" w:rsidR="001722E2" w:rsidRDefault="001722E2" w:rsidP="001722E2">
                        <w:pPr>
                          <w:spacing w:line="254" w:lineRule="auto"/>
                          <w:ind w:left="26" w:right="11" w:hanging="27"/>
                          <w:rPr>
                            <w:sz w:val="19"/>
                          </w:rPr>
                        </w:pPr>
                        <w:r>
                          <w:rPr>
                            <w:color w:val="231F20"/>
                            <w:sz w:val="19"/>
                          </w:rPr>
                          <w:t>ZERO AXIS</w:t>
                        </w:r>
                      </w:p>
                    </w:txbxContent>
                  </v:textbox>
                </v:shape>
                <w10:wrap type="topAndBottom" anchorx="page"/>
              </v:group>
            </w:pict>
          </mc:Fallback>
        </mc:AlternateContent>
      </w:r>
    </w:p>
    <w:p w14:paraId="4E7AF52E" w14:textId="77777777" w:rsidR="008E5B4B" w:rsidRDefault="008E5B4B" w:rsidP="001722E2">
      <w:pPr>
        <w:pStyle w:val="BodyText"/>
        <w:spacing w:before="44"/>
        <w:ind w:left="20" w:right="22"/>
        <w:jc w:val="center"/>
        <w:rPr>
          <w:color w:val="000000" w:themeColor="text1"/>
        </w:rPr>
      </w:pPr>
    </w:p>
    <w:p w14:paraId="3716D2A3" w14:textId="77777777" w:rsidR="00314868" w:rsidRDefault="00314868" w:rsidP="001722E2">
      <w:pPr>
        <w:pStyle w:val="BodyText"/>
        <w:spacing w:before="44"/>
        <w:ind w:left="20" w:right="22"/>
        <w:jc w:val="center"/>
        <w:rPr>
          <w:b/>
          <w:bCs/>
          <w:color w:val="000000" w:themeColor="text1"/>
          <w:sz w:val="24"/>
          <w:szCs w:val="24"/>
        </w:rPr>
      </w:pPr>
    </w:p>
    <w:p w14:paraId="2819E3C3" w14:textId="4695E3EA" w:rsidR="001722E2" w:rsidRPr="008E5B4B" w:rsidRDefault="001722E2" w:rsidP="001722E2">
      <w:pPr>
        <w:pStyle w:val="BodyText"/>
        <w:spacing w:before="44"/>
        <w:ind w:left="20" w:right="22"/>
        <w:jc w:val="center"/>
        <w:rPr>
          <w:b/>
          <w:bCs/>
          <w:color w:val="000000" w:themeColor="text1"/>
        </w:rPr>
      </w:pPr>
      <w:r w:rsidRPr="008E5B4B">
        <w:rPr>
          <w:b/>
          <w:bCs/>
          <w:color w:val="000000" w:themeColor="text1"/>
          <w:sz w:val="24"/>
          <w:szCs w:val="24"/>
        </w:rPr>
        <w:t>Figure</w:t>
      </w:r>
      <w:r w:rsidR="00314868">
        <w:rPr>
          <w:b/>
          <w:bCs/>
          <w:color w:val="000000" w:themeColor="text1"/>
          <w:sz w:val="24"/>
          <w:szCs w:val="24"/>
        </w:rPr>
        <w:t xml:space="preserve"> 13</w:t>
      </w:r>
      <w:r w:rsidR="008A1591">
        <w:rPr>
          <w:b/>
          <w:bCs/>
          <w:color w:val="000000" w:themeColor="text1"/>
          <w:sz w:val="24"/>
          <w:szCs w:val="24"/>
        </w:rPr>
        <w:t>:</w:t>
      </w:r>
      <w:r w:rsidRPr="008E5B4B">
        <w:rPr>
          <w:b/>
          <w:bCs/>
          <w:color w:val="000000" w:themeColor="text1"/>
          <w:sz w:val="24"/>
          <w:szCs w:val="24"/>
        </w:rPr>
        <w:t xml:space="preserve"> Asymmetrical AC current</w:t>
      </w:r>
      <w:r w:rsidRPr="008E5B4B">
        <w:rPr>
          <w:b/>
          <w:bCs/>
          <w:color w:val="000000" w:themeColor="text1"/>
        </w:rPr>
        <w:t>.</w:t>
      </w:r>
    </w:p>
    <w:p w14:paraId="04436E8F" w14:textId="77777777" w:rsidR="001722E2" w:rsidRPr="00EC5B19" w:rsidRDefault="001722E2" w:rsidP="001722E2">
      <w:pPr>
        <w:pStyle w:val="BodyText"/>
        <w:spacing w:before="8"/>
        <w:rPr>
          <w:color w:val="000000" w:themeColor="text1"/>
        </w:rPr>
      </w:pPr>
    </w:p>
    <w:p w14:paraId="407F59AA" w14:textId="77777777" w:rsidR="00314868" w:rsidRDefault="00314868" w:rsidP="008E5B4B">
      <w:pPr>
        <w:pStyle w:val="BodyText"/>
        <w:rPr>
          <w:color w:val="000000" w:themeColor="text1"/>
          <w:sz w:val="24"/>
          <w:szCs w:val="24"/>
        </w:rPr>
      </w:pPr>
    </w:p>
    <w:p w14:paraId="44E83C7D" w14:textId="77777777" w:rsidR="00314868" w:rsidRDefault="00314868" w:rsidP="008E5B4B">
      <w:pPr>
        <w:pStyle w:val="BodyText"/>
        <w:rPr>
          <w:color w:val="000000" w:themeColor="text1"/>
          <w:sz w:val="24"/>
          <w:szCs w:val="24"/>
        </w:rPr>
      </w:pPr>
    </w:p>
    <w:p w14:paraId="29F518B3" w14:textId="019B7BC7" w:rsidR="001722E2" w:rsidRPr="008E5B4B" w:rsidRDefault="001722E2" w:rsidP="008E5B4B">
      <w:pPr>
        <w:pStyle w:val="BodyText"/>
        <w:rPr>
          <w:color w:val="000000" w:themeColor="text1"/>
          <w:sz w:val="24"/>
          <w:szCs w:val="24"/>
        </w:rPr>
      </w:pPr>
      <w:r w:rsidRPr="008E5B4B">
        <w:rPr>
          <w:color w:val="000000" w:themeColor="text1"/>
          <w:sz w:val="24"/>
          <w:szCs w:val="24"/>
        </w:rPr>
        <w:t>The wave of the current has different magnitude above and below the zero-axis.</w:t>
      </w:r>
    </w:p>
    <w:p w14:paraId="3AA2A1D9" w14:textId="77777777" w:rsidR="008E5B4B" w:rsidRDefault="008E5B4B" w:rsidP="001722E2">
      <w:pPr>
        <w:pStyle w:val="BodyText"/>
        <w:rPr>
          <w:color w:val="000000" w:themeColor="text1"/>
          <w:sz w:val="22"/>
        </w:rPr>
      </w:pPr>
    </w:p>
    <w:p w14:paraId="3AC16012" w14:textId="21B512E5" w:rsidR="001722E2" w:rsidRPr="00EC5B19" w:rsidRDefault="001722E2" w:rsidP="001722E2">
      <w:pPr>
        <w:pStyle w:val="BodyText"/>
        <w:rPr>
          <w:color w:val="000000" w:themeColor="text1"/>
          <w:sz w:val="22"/>
        </w:rPr>
      </w:pPr>
      <w:r w:rsidRPr="00EC5B19">
        <w:rPr>
          <w:noProof/>
          <w:color w:val="000000" w:themeColor="text1"/>
        </w:rPr>
        <mc:AlternateContent>
          <mc:Choice Requires="wpg">
            <w:drawing>
              <wp:anchor distT="0" distB="0" distL="0" distR="0" simplePos="0" relativeHeight="251688960" behindDoc="1" locked="0" layoutInCell="1" allowOverlap="1" wp14:anchorId="24C40978" wp14:editId="483E9D32">
                <wp:simplePos x="0" y="0"/>
                <wp:positionH relativeFrom="page">
                  <wp:posOffset>1350645</wp:posOffset>
                </wp:positionH>
                <wp:positionV relativeFrom="paragraph">
                  <wp:posOffset>185420</wp:posOffset>
                </wp:positionV>
                <wp:extent cx="4770120" cy="1910080"/>
                <wp:effectExtent l="7620" t="0" r="13335" b="8255"/>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0120" cy="1910080"/>
                          <a:chOff x="2127" y="292"/>
                          <a:chExt cx="7512" cy="3008"/>
                        </a:xfrm>
                      </wpg:grpSpPr>
                      <wps:wsp>
                        <wps:cNvPr id="20" name="Freeform 126"/>
                        <wps:cNvSpPr>
                          <a:spLocks/>
                        </wps:cNvSpPr>
                        <wps:spPr bwMode="auto">
                          <a:xfrm>
                            <a:off x="5857" y="1187"/>
                            <a:ext cx="533" cy="1089"/>
                          </a:xfrm>
                          <a:custGeom>
                            <a:avLst/>
                            <a:gdLst>
                              <a:gd name="T0" fmla="+- 0 5857 5857"/>
                              <a:gd name="T1" fmla="*/ T0 w 533"/>
                              <a:gd name="T2" fmla="+- 0 2275 1187"/>
                              <a:gd name="T3" fmla="*/ 2275 h 1089"/>
                              <a:gd name="T4" fmla="+- 0 5859 5857"/>
                              <a:gd name="T5" fmla="*/ T4 w 533"/>
                              <a:gd name="T6" fmla="+- 0 2164 1187"/>
                              <a:gd name="T7" fmla="*/ 2164 h 1089"/>
                              <a:gd name="T8" fmla="+- 0 5863 5857"/>
                              <a:gd name="T9" fmla="*/ T8 w 533"/>
                              <a:gd name="T10" fmla="+- 0 2056 1187"/>
                              <a:gd name="T11" fmla="*/ 2056 h 1089"/>
                              <a:gd name="T12" fmla="+- 0 5869 5857"/>
                              <a:gd name="T13" fmla="*/ T12 w 533"/>
                              <a:gd name="T14" fmla="+- 0 1952 1187"/>
                              <a:gd name="T15" fmla="*/ 1952 h 1089"/>
                              <a:gd name="T16" fmla="+- 0 5878 5857"/>
                              <a:gd name="T17" fmla="*/ T16 w 533"/>
                              <a:gd name="T18" fmla="+- 0 1852 1187"/>
                              <a:gd name="T19" fmla="*/ 1852 h 1089"/>
                              <a:gd name="T20" fmla="+- 0 5889 5857"/>
                              <a:gd name="T21" fmla="*/ T20 w 533"/>
                              <a:gd name="T22" fmla="+- 0 1756 1187"/>
                              <a:gd name="T23" fmla="*/ 1756 h 1089"/>
                              <a:gd name="T24" fmla="+- 0 5903 5857"/>
                              <a:gd name="T25" fmla="*/ T24 w 533"/>
                              <a:gd name="T26" fmla="+- 0 1667 1187"/>
                              <a:gd name="T27" fmla="*/ 1667 h 1089"/>
                              <a:gd name="T28" fmla="+- 0 5918 5857"/>
                              <a:gd name="T29" fmla="*/ T28 w 533"/>
                              <a:gd name="T30" fmla="+- 0 1583 1187"/>
                              <a:gd name="T31" fmla="*/ 1583 h 1089"/>
                              <a:gd name="T32" fmla="+- 0 5935 5857"/>
                              <a:gd name="T33" fmla="*/ T32 w 533"/>
                              <a:gd name="T34" fmla="+- 0 1506 1187"/>
                              <a:gd name="T35" fmla="*/ 1506 h 1089"/>
                              <a:gd name="T36" fmla="+- 0 5954 5857"/>
                              <a:gd name="T37" fmla="*/ T36 w 533"/>
                              <a:gd name="T38" fmla="+- 0 1436 1187"/>
                              <a:gd name="T39" fmla="*/ 1436 h 1089"/>
                              <a:gd name="T40" fmla="+- 0 5975 5857"/>
                              <a:gd name="T41" fmla="*/ T40 w 533"/>
                              <a:gd name="T42" fmla="+- 0 1373 1187"/>
                              <a:gd name="T43" fmla="*/ 1373 h 1089"/>
                              <a:gd name="T44" fmla="+- 0 6020 5857"/>
                              <a:gd name="T45" fmla="*/ T44 w 533"/>
                              <a:gd name="T46" fmla="+- 0 1273 1187"/>
                              <a:gd name="T47" fmla="*/ 1273 h 1089"/>
                              <a:gd name="T48" fmla="+- 0 6070 5857"/>
                              <a:gd name="T49" fmla="*/ T48 w 533"/>
                              <a:gd name="T50" fmla="+- 0 1209 1187"/>
                              <a:gd name="T51" fmla="*/ 1209 h 1089"/>
                              <a:gd name="T52" fmla="+- 0 6124 5857"/>
                              <a:gd name="T53" fmla="*/ T52 w 533"/>
                              <a:gd name="T54" fmla="+- 0 1187 1187"/>
                              <a:gd name="T55" fmla="*/ 1187 h 1089"/>
                              <a:gd name="T56" fmla="+- 0 6151 5857"/>
                              <a:gd name="T57" fmla="*/ T56 w 533"/>
                              <a:gd name="T58" fmla="+- 0 1193 1187"/>
                              <a:gd name="T59" fmla="*/ 1193 h 1089"/>
                              <a:gd name="T60" fmla="+- 0 6203 5857"/>
                              <a:gd name="T61" fmla="*/ T60 w 533"/>
                              <a:gd name="T62" fmla="+- 0 1236 1187"/>
                              <a:gd name="T63" fmla="*/ 1236 h 1089"/>
                              <a:gd name="T64" fmla="+- 0 6250 5857"/>
                              <a:gd name="T65" fmla="*/ T64 w 533"/>
                              <a:gd name="T66" fmla="+- 0 1318 1187"/>
                              <a:gd name="T67" fmla="*/ 1318 h 1089"/>
                              <a:gd name="T68" fmla="+- 0 6293 5857"/>
                              <a:gd name="T69" fmla="*/ T68 w 533"/>
                              <a:gd name="T70" fmla="+- 0 1436 1187"/>
                              <a:gd name="T71" fmla="*/ 1436 h 1089"/>
                              <a:gd name="T72" fmla="+- 0 6312 5857"/>
                              <a:gd name="T73" fmla="*/ T72 w 533"/>
                              <a:gd name="T74" fmla="+- 0 1506 1187"/>
                              <a:gd name="T75" fmla="*/ 1506 h 1089"/>
                              <a:gd name="T76" fmla="+- 0 6329 5857"/>
                              <a:gd name="T77" fmla="*/ T76 w 533"/>
                              <a:gd name="T78" fmla="+- 0 1583 1187"/>
                              <a:gd name="T79" fmla="*/ 1583 h 1089"/>
                              <a:gd name="T80" fmla="+- 0 6344 5857"/>
                              <a:gd name="T81" fmla="*/ T80 w 533"/>
                              <a:gd name="T82" fmla="+- 0 1667 1187"/>
                              <a:gd name="T83" fmla="*/ 1667 h 1089"/>
                              <a:gd name="T84" fmla="+- 0 6358 5857"/>
                              <a:gd name="T85" fmla="*/ T84 w 533"/>
                              <a:gd name="T86" fmla="+- 0 1756 1187"/>
                              <a:gd name="T87" fmla="*/ 1756 h 1089"/>
                              <a:gd name="T88" fmla="+- 0 6369 5857"/>
                              <a:gd name="T89" fmla="*/ T88 w 533"/>
                              <a:gd name="T90" fmla="+- 0 1852 1187"/>
                              <a:gd name="T91" fmla="*/ 1852 h 1089"/>
                              <a:gd name="T92" fmla="+- 0 6378 5857"/>
                              <a:gd name="T93" fmla="*/ T92 w 533"/>
                              <a:gd name="T94" fmla="+- 0 1952 1187"/>
                              <a:gd name="T95" fmla="*/ 1952 h 1089"/>
                              <a:gd name="T96" fmla="+- 0 6384 5857"/>
                              <a:gd name="T97" fmla="*/ T96 w 533"/>
                              <a:gd name="T98" fmla="+- 0 2056 1187"/>
                              <a:gd name="T99" fmla="*/ 2056 h 1089"/>
                              <a:gd name="T100" fmla="+- 0 6388 5857"/>
                              <a:gd name="T101" fmla="*/ T100 w 533"/>
                              <a:gd name="T102" fmla="+- 0 2164 1187"/>
                              <a:gd name="T103" fmla="*/ 2164 h 1089"/>
                              <a:gd name="T104" fmla="+- 0 6390 5857"/>
                              <a:gd name="T105" fmla="*/ T104 w 533"/>
                              <a:gd name="T106" fmla="+- 0 2275 1187"/>
                              <a:gd name="T107" fmla="*/ 2275 h 10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533" h="1089">
                                <a:moveTo>
                                  <a:pt x="0" y="1088"/>
                                </a:moveTo>
                                <a:lnTo>
                                  <a:pt x="2" y="977"/>
                                </a:lnTo>
                                <a:lnTo>
                                  <a:pt x="6" y="869"/>
                                </a:lnTo>
                                <a:lnTo>
                                  <a:pt x="12" y="765"/>
                                </a:lnTo>
                                <a:lnTo>
                                  <a:pt x="21" y="665"/>
                                </a:lnTo>
                                <a:lnTo>
                                  <a:pt x="32" y="569"/>
                                </a:lnTo>
                                <a:lnTo>
                                  <a:pt x="46" y="480"/>
                                </a:lnTo>
                                <a:lnTo>
                                  <a:pt x="61" y="396"/>
                                </a:lnTo>
                                <a:lnTo>
                                  <a:pt x="78" y="319"/>
                                </a:lnTo>
                                <a:lnTo>
                                  <a:pt x="97" y="249"/>
                                </a:lnTo>
                                <a:lnTo>
                                  <a:pt x="118" y="186"/>
                                </a:lnTo>
                                <a:lnTo>
                                  <a:pt x="163" y="86"/>
                                </a:lnTo>
                                <a:lnTo>
                                  <a:pt x="213" y="22"/>
                                </a:lnTo>
                                <a:lnTo>
                                  <a:pt x="267" y="0"/>
                                </a:lnTo>
                                <a:lnTo>
                                  <a:pt x="294" y="6"/>
                                </a:lnTo>
                                <a:lnTo>
                                  <a:pt x="346" y="49"/>
                                </a:lnTo>
                                <a:lnTo>
                                  <a:pt x="393" y="131"/>
                                </a:lnTo>
                                <a:lnTo>
                                  <a:pt x="436" y="249"/>
                                </a:lnTo>
                                <a:lnTo>
                                  <a:pt x="455" y="319"/>
                                </a:lnTo>
                                <a:lnTo>
                                  <a:pt x="472" y="396"/>
                                </a:lnTo>
                                <a:lnTo>
                                  <a:pt x="487" y="480"/>
                                </a:lnTo>
                                <a:lnTo>
                                  <a:pt x="501" y="569"/>
                                </a:lnTo>
                                <a:lnTo>
                                  <a:pt x="512" y="665"/>
                                </a:lnTo>
                                <a:lnTo>
                                  <a:pt x="521" y="765"/>
                                </a:lnTo>
                                <a:lnTo>
                                  <a:pt x="527" y="869"/>
                                </a:lnTo>
                                <a:lnTo>
                                  <a:pt x="531" y="977"/>
                                </a:lnTo>
                                <a:lnTo>
                                  <a:pt x="533" y="1088"/>
                                </a:lnTo>
                              </a:path>
                            </a:pathLst>
                          </a:custGeom>
                          <a:noFill/>
                          <a:ln w="88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127"/>
                        <wps:cNvSpPr>
                          <a:spLocks/>
                        </wps:cNvSpPr>
                        <wps:spPr bwMode="auto">
                          <a:xfrm>
                            <a:off x="6922" y="1305"/>
                            <a:ext cx="533" cy="949"/>
                          </a:xfrm>
                          <a:custGeom>
                            <a:avLst/>
                            <a:gdLst>
                              <a:gd name="T0" fmla="+- 0 6922 6922"/>
                              <a:gd name="T1" fmla="*/ T0 w 533"/>
                              <a:gd name="T2" fmla="+- 0 2254 1306"/>
                              <a:gd name="T3" fmla="*/ 2254 h 949"/>
                              <a:gd name="T4" fmla="+- 0 6924 6922"/>
                              <a:gd name="T5" fmla="*/ T4 w 533"/>
                              <a:gd name="T6" fmla="+- 0 2144 1306"/>
                              <a:gd name="T7" fmla="*/ 2144 h 949"/>
                              <a:gd name="T8" fmla="+- 0 6929 6922"/>
                              <a:gd name="T9" fmla="*/ T8 w 533"/>
                              <a:gd name="T10" fmla="+- 0 2037 1306"/>
                              <a:gd name="T11" fmla="*/ 2037 h 949"/>
                              <a:gd name="T12" fmla="+- 0 6938 6922"/>
                              <a:gd name="T13" fmla="*/ T12 w 533"/>
                              <a:gd name="T14" fmla="+- 0 1934 1306"/>
                              <a:gd name="T15" fmla="*/ 1934 h 949"/>
                              <a:gd name="T16" fmla="+- 0 6950 6922"/>
                              <a:gd name="T17" fmla="*/ T16 w 533"/>
                              <a:gd name="T18" fmla="+- 0 1837 1306"/>
                              <a:gd name="T19" fmla="*/ 1837 h 949"/>
                              <a:gd name="T20" fmla="+- 0 6964 6922"/>
                              <a:gd name="T21" fmla="*/ T20 w 533"/>
                              <a:gd name="T22" fmla="+- 0 1746 1306"/>
                              <a:gd name="T23" fmla="*/ 1746 h 949"/>
                              <a:gd name="T24" fmla="+- 0 6981 6922"/>
                              <a:gd name="T25" fmla="*/ T24 w 533"/>
                              <a:gd name="T26" fmla="+- 0 1661 1306"/>
                              <a:gd name="T27" fmla="*/ 1661 h 949"/>
                              <a:gd name="T28" fmla="+- 0 7000 6922"/>
                              <a:gd name="T29" fmla="*/ T28 w 533"/>
                              <a:gd name="T30" fmla="+- 0 1583 1306"/>
                              <a:gd name="T31" fmla="*/ 1583 h 949"/>
                              <a:gd name="T32" fmla="+- 0 7022 6922"/>
                              <a:gd name="T33" fmla="*/ T32 w 533"/>
                              <a:gd name="T34" fmla="+- 0 1514 1306"/>
                              <a:gd name="T35" fmla="*/ 1514 h 949"/>
                              <a:gd name="T36" fmla="+- 0 7046 6922"/>
                              <a:gd name="T37" fmla="*/ T36 w 533"/>
                              <a:gd name="T38" fmla="+- 0 1453 1306"/>
                              <a:gd name="T39" fmla="*/ 1453 h 949"/>
                              <a:gd name="T40" fmla="+- 0 7099 6922"/>
                              <a:gd name="T41" fmla="*/ T40 w 533"/>
                              <a:gd name="T42" fmla="+- 0 1361 1306"/>
                              <a:gd name="T43" fmla="*/ 1361 h 949"/>
                              <a:gd name="T44" fmla="+- 0 7158 6922"/>
                              <a:gd name="T45" fmla="*/ T44 w 533"/>
                              <a:gd name="T46" fmla="+- 0 1312 1306"/>
                              <a:gd name="T47" fmla="*/ 1312 h 949"/>
                              <a:gd name="T48" fmla="+- 0 7189 6922"/>
                              <a:gd name="T49" fmla="*/ T48 w 533"/>
                              <a:gd name="T50" fmla="+- 0 1306 1306"/>
                              <a:gd name="T51" fmla="*/ 1306 h 949"/>
                              <a:gd name="T52" fmla="+- 0 7220 6922"/>
                              <a:gd name="T53" fmla="*/ T52 w 533"/>
                              <a:gd name="T54" fmla="+- 0 1312 1306"/>
                              <a:gd name="T55" fmla="*/ 1312 h 949"/>
                              <a:gd name="T56" fmla="+- 0 7279 6922"/>
                              <a:gd name="T57" fmla="*/ T56 w 533"/>
                              <a:gd name="T58" fmla="+- 0 1361 1306"/>
                              <a:gd name="T59" fmla="*/ 1361 h 949"/>
                              <a:gd name="T60" fmla="+- 0 7331 6922"/>
                              <a:gd name="T61" fmla="*/ T60 w 533"/>
                              <a:gd name="T62" fmla="+- 0 1453 1306"/>
                              <a:gd name="T63" fmla="*/ 1453 h 949"/>
                              <a:gd name="T64" fmla="+- 0 7355 6922"/>
                              <a:gd name="T65" fmla="*/ T64 w 533"/>
                              <a:gd name="T66" fmla="+- 0 1514 1306"/>
                              <a:gd name="T67" fmla="*/ 1514 h 949"/>
                              <a:gd name="T68" fmla="+- 0 7377 6922"/>
                              <a:gd name="T69" fmla="*/ T68 w 533"/>
                              <a:gd name="T70" fmla="+- 0 1583 1306"/>
                              <a:gd name="T71" fmla="*/ 1583 h 949"/>
                              <a:gd name="T72" fmla="+- 0 7397 6922"/>
                              <a:gd name="T73" fmla="*/ T72 w 533"/>
                              <a:gd name="T74" fmla="+- 0 1661 1306"/>
                              <a:gd name="T75" fmla="*/ 1661 h 949"/>
                              <a:gd name="T76" fmla="+- 0 7414 6922"/>
                              <a:gd name="T77" fmla="*/ T76 w 533"/>
                              <a:gd name="T78" fmla="+- 0 1746 1306"/>
                              <a:gd name="T79" fmla="*/ 1746 h 949"/>
                              <a:gd name="T80" fmla="+- 0 7428 6922"/>
                              <a:gd name="T81" fmla="*/ T80 w 533"/>
                              <a:gd name="T82" fmla="+- 0 1837 1306"/>
                              <a:gd name="T83" fmla="*/ 1837 h 949"/>
                              <a:gd name="T84" fmla="+- 0 7440 6922"/>
                              <a:gd name="T85" fmla="*/ T84 w 533"/>
                              <a:gd name="T86" fmla="+- 0 1934 1306"/>
                              <a:gd name="T87" fmla="*/ 1934 h 949"/>
                              <a:gd name="T88" fmla="+- 0 7448 6922"/>
                              <a:gd name="T89" fmla="*/ T88 w 533"/>
                              <a:gd name="T90" fmla="+- 0 2037 1306"/>
                              <a:gd name="T91" fmla="*/ 2037 h 949"/>
                              <a:gd name="T92" fmla="+- 0 7453 6922"/>
                              <a:gd name="T93" fmla="*/ T92 w 533"/>
                              <a:gd name="T94" fmla="+- 0 2144 1306"/>
                              <a:gd name="T95" fmla="*/ 2144 h 949"/>
                              <a:gd name="T96" fmla="+- 0 7455 6922"/>
                              <a:gd name="T97" fmla="*/ T96 w 533"/>
                              <a:gd name="T98" fmla="+- 0 2254 1306"/>
                              <a:gd name="T99" fmla="*/ 2254 h 9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3" h="949">
                                <a:moveTo>
                                  <a:pt x="0" y="948"/>
                                </a:moveTo>
                                <a:lnTo>
                                  <a:pt x="2" y="838"/>
                                </a:lnTo>
                                <a:lnTo>
                                  <a:pt x="7" y="731"/>
                                </a:lnTo>
                                <a:lnTo>
                                  <a:pt x="16" y="628"/>
                                </a:lnTo>
                                <a:lnTo>
                                  <a:pt x="28" y="531"/>
                                </a:lnTo>
                                <a:lnTo>
                                  <a:pt x="42" y="440"/>
                                </a:lnTo>
                                <a:lnTo>
                                  <a:pt x="59" y="355"/>
                                </a:lnTo>
                                <a:lnTo>
                                  <a:pt x="78" y="277"/>
                                </a:lnTo>
                                <a:lnTo>
                                  <a:pt x="100" y="208"/>
                                </a:lnTo>
                                <a:lnTo>
                                  <a:pt x="124" y="147"/>
                                </a:lnTo>
                                <a:lnTo>
                                  <a:pt x="177" y="55"/>
                                </a:lnTo>
                                <a:lnTo>
                                  <a:pt x="236" y="6"/>
                                </a:lnTo>
                                <a:lnTo>
                                  <a:pt x="267" y="0"/>
                                </a:lnTo>
                                <a:lnTo>
                                  <a:pt x="298" y="6"/>
                                </a:lnTo>
                                <a:lnTo>
                                  <a:pt x="357" y="55"/>
                                </a:lnTo>
                                <a:lnTo>
                                  <a:pt x="409" y="147"/>
                                </a:lnTo>
                                <a:lnTo>
                                  <a:pt x="433" y="208"/>
                                </a:lnTo>
                                <a:lnTo>
                                  <a:pt x="455" y="277"/>
                                </a:lnTo>
                                <a:lnTo>
                                  <a:pt x="475" y="355"/>
                                </a:lnTo>
                                <a:lnTo>
                                  <a:pt x="492" y="440"/>
                                </a:lnTo>
                                <a:lnTo>
                                  <a:pt x="506" y="531"/>
                                </a:lnTo>
                                <a:lnTo>
                                  <a:pt x="518" y="628"/>
                                </a:lnTo>
                                <a:lnTo>
                                  <a:pt x="526" y="731"/>
                                </a:lnTo>
                                <a:lnTo>
                                  <a:pt x="531" y="838"/>
                                </a:lnTo>
                                <a:lnTo>
                                  <a:pt x="533" y="948"/>
                                </a:lnTo>
                              </a:path>
                            </a:pathLst>
                          </a:custGeom>
                          <a:noFill/>
                          <a:ln w="8869">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128"/>
                        <wps:cNvSpPr>
                          <a:spLocks/>
                        </wps:cNvSpPr>
                        <wps:spPr bwMode="auto">
                          <a:xfrm>
                            <a:off x="6389" y="2244"/>
                            <a:ext cx="533" cy="969"/>
                          </a:xfrm>
                          <a:custGeom>
                            <a:avLst/>
                            <a:gdLst>
                              <a:gd name="T0" fmla="+- 0 6922 6390"/>
                              <a:gd name="T1" fmla="*/ T0 w 533"/>
                              <a:gd name="T2" fmla="+- 0 2245 2245"/>
                              <a:gd name="T3" fmla="*/ 2245 h 969"/>
                              <a:gd name="T4" fmla="+- 0 6921 6390"/>
                              <a:gd name="T5" fmla="*/ T4 w 533"/>
                              <a:gd name="T6" fmla="+- 0 2358 2245"/>
                              <a:gd name="T7" fmla="*/ 2358 h 969"/>
                              <a:gd name="T8" fmla="+- 0 6915 6390"/>
                              <a:gd name="T9" fmla="*/ T8 w 533"/>
                              <a:gd name="T10" fmla="+- 0 2467 2245"/>
                              <a:gd name="T11" fmla="*/ 2467 h 969"/>
                              <a:gd name="T12" fmla="+- 0 6907 6390"/>
                              <a:gd name="T13" fmla="*/ T12 w 533"/>
                              <a:gd name="T14" fmla="+- 0 2571 2245"/>
                              <a:gd name="T15" fmla="*/ 2571 h 969"/>
                              <a:gd name="T16" fmla="+- 0 6895 6390"/>
                              <a:gd name="T17" fmla="*/ T16 w 533"/>
                              <a:gd name="T18" fmla="+- 0 2671 2245"/>
                              <a:gd name="T19" fmla="*/ 2671 h 969"/>
                              <a:gd name="T20" fmla="+- 0 6881 6390"/>
                              <a:gd name="T21" fmla="*/ T20 w 533"/>
                              <a:gd name="T22" fmla="+- 0 2764 2245"/>
                              <a:gd name="T23" fmla="*/ 2764 h 969"/>
                              <a:gd name="T24" fmla="+- 0 6864 6390"/>
                              <a:gd name="T25" fmla="*/ T24 w 533"/>
                              <a:gd name="T26" fmla="+- 0 2850 2245"/>
                              <a:gd name="T27" fmla="*/ 2850 h 969"/>
                              <a:gd name="T28" fmla="+- 0 6844 6390"/>
                              <a:gd name="T29" fmla="*/ T28 w 533"/>
                              <a:gd name="T30" fmla="+- 0 2929 2245"/>
                              <a:gd name="T31" fmla="*/ 2929 h 969"/>
                              <a:gd name="T32" fmla="+- 0 6823 6390"/>
                              <a:gd name="T33" fmla="*/ T32 w 533"/>
                              <a:gd name="T34" fmla="+- 0 3000 2245"/>
                              <a:gd name="T35" fmla="*/ 3000 h 969"/>
                              <a:gd name="T36" fmla="+- 0 6799 6390"/>
                              <a:gd name="T37" fmla="*/ T36 w 533"/>
                              <a:gd name="T38" fmla="+- 0 3062 2245"/>
                              <a:gd name="T39" fmla="*/ 3062 h 969"/>
                              <a:gd name="T40" fmla="+- 0 6746 6390"/>
                              <a:gd name="T41" fmla="*/ T40 w 533"/>
                              <a:gd name="T42" fmla="+- 0 3157 2245"/>
                              <a:gd name="T43" fmla="*/ 3157 h 969"/>
                              <a:gd name="T44" fmla="+- 0 6687 6390"/>
                              <a:gd name="T45" fmla="*/ T44 w 533"/>
                              <a:gd name="T46" fmla="+- 0 3207 2245"/>
                              <a:gd name="T47" fmla="*/ 3207 h 969"/>
                              <a:gd name="T48" fmla="+- 0 6656 6390"/>
                              <a:gd name="T49" fmla="*/ T48 w 533"/>
                              <a:gd name="T50" fmla="+- 0 3213 2245"/>
                              <a:gd name="T51" fmla="*/ 3213 h 969"/>
                              <a:gd name="T52" fmla="+- 0 6625 6390"/>
                              <a:gd name="T53" fmla="*/ T52 w 533"/>
                              <a:gd name="T54" fmla="+- 0 3207 2245"/>
                              <a:gd name="T55" fmla="*/ 3207 h 969"/>
                              <a:gd name="T56" fmla="+- 0 6566 6390"/>
                              <a:gd name="T57" fmla="*/ T56 w 533"/>
                              <a:gd name="T58" fmla="+- 0 3157 2245"/>
                              <a:gd name="T59" fmla="*/ 3157 h 969"/>
                              <a:gd name="T60" fmla="+- 0 6513 6390"/>
                              <a:gd name="T61" fmla="*/ T60 w 533"/>
                              <a:gd name="T62" fmla="+- 0 3062 2245"/>
                              <a:gd name="T63" fmla="*/ 3062 h 969"/>
                              <a:gd name="T64" fmla="+- 0 6490 6390"/>
                              <a:gd name="T65" fmla="*/ T64 w 533"/>
                              <a:gd name="T66" fmla="+- 0 3000 2245"/>
                              <a:gd name="T67" fmla="*/ 3000 h 969"/>
                              <a:gd name="T68" fmla="+- 0 6468 6390"/>
                              <a:gd name="T69" fmla="*/ T68 w 533"/>
                              <a:gd name="T70" fmla="+- 0 2929 2245"/>
                              <a:gd name="T71" fmla="*/ 2929 h 969"/>
                              <a:gd name="T72" fmla="+- 0 6448 6390"/>
                              <a:gd name="T73" fmla="*/ T72 w 533"/>
                              <a:gd name="T74" fmla="+- 0 2850 2245"/>
                              <a:gd name="T75" fmla="*/ 2850 h 969"/>
                              <a:gd name="T76" fmla="+- 0 6431 6390"/>
                              <a:gd name="T77" fmla="*/ T76 w 533"/>
                              <a:gd name="T78" fmla="+- 0 2764 2245"/>
                              <a:gd name="T79" fmla="*/ 2764 h 969"/>
                              <a:gd name="T80" fmla="+- 0 6417 6390"/>
                              <a:gd name="T81" fmla="*/ T80 w 533"/>
                              <a:gd name="T82" fmla="+- 0 2671 2245"/>
                              <a:gd name="T83" fmla="*/ 2671 h 969"/>
                              <a:gd name="T84" fmla="+- 0 6405 6390"/>
                              <a:gd name="T85" fmla="*/ T84 w 533"/>
                              <a:gd name="T86" fmla="+- 0 2571 2245"/>
                              <a:gd name="T87" fmla="*/ 2571 h 969"/>
                              <a:gd name="T88" fmla="+- 0 6397 6390"/>
                              <a:gd name="T89" fmla="*/ T88 w 533"/>
                              <a:gd name="T90" fmla="+- 0 2467 2245"/>
                              <a:gd name="T91" fmla="*/ 2467 h 969"/>
                              <a:gd name="T92" fmla="+- 0 6392 6390"/>
                              <a:gd name="T93" fmla="*/ T92 w 533"/>
                              <a:gd name="T94" fmla="+- 0 2358 2245"/>
                              <a:gd name="T95" fmla="*/ 2358 h 969"/>
                              <a:gd name="T96" fmla="+- 0 6390 6390"/>
                              <a:gd name="T97" fmla="*/ T96 w 533"/>
                              <a:gd name="T98" fmla="+- 0 2245 2245"/>
                              <a:gd name="T99" fmla="*/ 2245 h 9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3" h="969">
                                <a:moveTo>
                                  <a:pt x="532" y="0"/>
                                </a:moveTo>
                                <a:lnTo>
                                  <a:pt x="531" y="113"/>
                                </a:lnTo>
                                <a:lnTo>
                                  <a:pt x="525" y="222"/>
                                </a:lnTo>
                                <a:lnTo>
                                  <a:pt x="517" y="326"/>
                                </a:lnTo>
                                <a:lnTo>
                                  <a:pt x="505" y="426"/>
                                </a:lnTo>
                                <a:lnTo>
                                  <a:pt x="491" y="519"/>
                                </a:lnTo>
                                <a:lnTo>
                                  <a:pt x="474" y="605"/>
                                </a:lnTo>
                                <a:lnTo>
                                  <a:pt x="454" y="684"/>
                                </a:lnTo>
                                <a:lnTo>
                                  <a:pt x="433" y="755"/>
                                </a:lnTo>
                                <a:lnTo>
                                  <a:pt x="409" y="817"/>
                                </a:lnTo>
                                <a:lnTo>
                                  <a:pt x="356" y="912"/>
                                </a:lnTo>
                                <a:lnTo>
                                  <a:pt x="297" y="962"/>
                                </a:lnTo>
                                <a:lnTo>
                                  <a:pt x="266" y="968"/>
                                </a:lnTo>
                                <a:lnTo>
                                  <a:pt x="235" y="962"/>
                                </a:lnTo>
                                <a:lnTo>
                                  <a:pt x="176" y="912"/>
                                </a:lnTo>
                                <a:lnTo>
                                  <a:pt x="123" y="817"/>
                                </a:lnTo>
                                <a:lnTo>
                                  <a:pt x="100" y="755"/>
                                </a:lnTo>
                                <a:lnTo>
                                  <a:pt x="78" y="684"/>
                                </a:lnTo>
                                <a:lnTo>
                                  <a:pt x="58" y="605"/>
                                </a:lnTo>
                                <a:lnTo>
                                  <a:pt x="41" y="519"/>
                                </a:lnTo>
                                <a:lnTo>
                                  <a:pt x="27" y="426"/>
                                </a:lnTo>
                                <a:lnTo>
                                  <a:pt x="15" y="326"/>
                                </a:lnTo>
                                <a:lnTo>
                                  <a:pt x="7" y="222"/>
                                </a:lnTo>
                                <a:lnTo>
                                  <a:pt x="2" y="113"/>
                                </a:lnTo>
                                <a:lnTo>
                                  <a:pt x="0" y="0"/>
                                </a:lnTo>
                              </a:path>
                            </a:pathLst>
                          </a:custGeom>
                          <a:noFill/>
                          <a:ln w="8869">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129"/>
                        <wps:cNvSpPr>
                          <a:spLocks/>
                        </wps:cNvSpPr>
                        <wps:spPr bwMode="auto">
                          <a:xfrm>
                            <a:off x="7455" y="2247"/>
                            <a:ext cx="533" cy="1019"/>
                          </a:xfrm>
                          <a:custGeom>
                            <a:avLst/>
                            <a:gdLst>
                              <a:gd name="T0" fmla="+- 0 7987 7455"/>
                              <a:gd name="T1" fmla="*/ T0 w 533"/>
                              <a:gd name="T2" fmla="+- 0 2247 2247"/>
                              <a:gd name="T3" fmla="*/ 2247 h 1019"/>
                              <a:gd name="T4" fmla="+- 0 7986 7455"/>
                              <a:gd name="T5" fmla="*/ T4 w 533"/>
                              <a:gd name="T6" fmla="+- 0 2358 2247"/>
                              <a:gd name="T7" fmla="*/ 2358 h 1019"/>
                              <a:gd name="T8" fmla="+- 0 7981 7455"/>
                              <a:gd name="T9" fmla="*/ T8 w 533"/>
                              <a:gd name="T10" fmla="+- 0 2466 2247"/>
                              <a:gd name="T11" fmla="*/ 2466 h 1019"/>
                              <a:gd name="T12" fmla="+- 0 7974 7455"/>
                              <a:gd name="T13" fmla="*/ T12 w 533"/>
                              <a:gd name="T14" fmla="+- 0 2569 2247"/>
                              <a:gd name="T15" fmla="*/ 2569 h 1019"/>
                              <a:gd name="T16" fmla="+- 0 7964 7455"/>
                              <a:gd name="T17" fmla="*/ T16 w 533"/>
                              <a:gd name="T18" fmla="+- 0 2668 2247"/>
                              <a:gd name="T19" fmla="*/ 2668 h 1019"/>
                              <a:gd name="T20" fmla="+- 0 7951 7455"/>
                              <a:gd name="T21" fmla="*/ T20 w 533"/>
                              <a:gd name="T22" fmla="+- 0 2761 2247"/>
                              <a:gd name="T23" fmla="*/ 2761 h 1019"/>
                              <a:gd name="T24" fmla="+- 0 7936 7455"/>
                              <a:gd name="T25" fmla="*/ T24 w 533"/>
                              <a:gd name="T26" fmla="+- 0 2849 2247"/>
                              <a:gd name="T27" fmla="*/ 2849 h 1019"/>
                              <a:gd name="T28" fmla="+- 0 7919 7455"/>
                              <a:gd name="T29" fmla="*/ T28 w 533"/>
                              <a:gd name="T30" fmla="+- 0 2929 2247"/>
                              <a:gd name="T31" fmla="*/ 2929 h 1019"/>
                              <a:gd name="T32" fmla="+- 0 7900 7455"/>
                              <a:gd name="T33" fmla="*/ T32 w 533"/>
                              <a:gd name="T34" fmla="+- 0 3003 2247"/>
                              <a:gd name="T35" fmla="*/ 3003 h 1019"/>
                              <a:gd name="T36" fmla="+- 0 7879 7455"/>
                              <a:gd name="T37" fmla="*/ T36 w 533"/>
                              <a:gd name="T38" fmla="+- 0 3069 2247"/>
                              <a:gd name="T39" fmla="*/ 3069 h 1019"/>
                              <a:gd name="T40" fmla="+- 0 7856 7455"/>
                              <a:gd name="T41" fmla="*/ T40 w 533"/>
                              <a:gd name="T42" fmla="+- 0 3126 2247"/>
                              <a:gd name="T43" fmla="*/ 3126 h 1019"/>
                              <a:gd name="T44" fmla="+- 0 7805 7455"/>
                              <a:gd name="T45" fmla="*/ T44 w 533"/>
                              <a:gd name="T46" fmla="+- 0 3213 2247"/>
                              <a:gd name="T47" fmla="*/ 3213 h 1019"/>
                              <a:gd name="T48" fmla="+- 0 7750 7455"/>
                              <a:gd name="T49" fmla="*/ T48 w 533"/>
                              <a:gd name="T50" fmla="+- 0 3259 2247"/>
                              <a:gd name="T51" fmla="*/ 3259 h 1019"/>
                              <a:gd name="T52" fmla="+- 0 7721 7455"/>
                              <a:gd name="T53" fmla="*/ T52 w 533"/>
                              <a:gd name="T54" fmla="+- 0 3265 2247"/>
                              <a:gd name="T55" fmla="*/ 3265 h 1019"/>
                              <a:gd name="T56" fmla="+- 0 7692 7455"/>
                              <a:gd name="T57" fmla="*/ T56 w 533"/>
                              <a:gd name="T58" fmla="+- 0 3259 2247"/>
                              <a:gd name="T59" fmla="*/ 3259 h 1019"/>
                              <a:gd name="T60" fmla="+- 0 7637 7455"/>
                              <a:gd name="T61" fmla="*/ T60 w 533"/>
                              <a:gd name="T62" fmla="+- 0 3213 2247"/>
                              <a:gd name="T63" fmla="*/ 3213 h 1019"/>
                              <a:gd name="T64" fmla="+- 0 7587 7455"/>
                              <a:gd name="T65" fmla="*/ T64 w 533"/>
                              <a:gd name="T66" fmla="+- 0 3126 2247"/>
                              <a:gd name="T67" fmla="*/ 3126 h 1019"/>
                              <a:gd name="T68" fmla="+- 0 7564 7455"/>
                              <a:gd name="T69" fmla="*/ T68 w 533"/>
                              <a:gd name="T70" fmla="+- 0 3069 2247"/>
                              <a:gd name="T71" fmla="*/ 3069 h 1019"/>
                              <a:gd name="T72" fmla="+- 0 7543 7455"/>
                              <a:gd name="T73" fmla="*/ T72 w 533"/>
                              <a:gd name="T74" fmla="+- 0 3003 2247"/>
                              <a:gd name="T75" fmla="*/ 3003 h 1019"/>
                              <a:gd name="T76" fmla="+- 0 7524 7455"/>
                              <a:gd name="T77" fmla="*/ T76 w 533"/>
                              <a:gd name="T78" fmla="+- 0 2929 2247"/>
                              <a:gd name="T79" fmla="*/ 2929 h 1019"/>
                              <a:gd name="T80" fmla="+- 0 7506 7455"/>
                              <a:gd name="T81" fmla="*/ T80 w 533"/>
                              <a:gd name="T82" fmla="+- 0 2849 2247"/>
                              <a:gd name="T83" fmla="*/ 2849 h 1019"/>
                              <a:gd name="T84" fmla="+- 0 7491 7455"/>
                              <a:gd name="T85" fmla="*/ T84 w 533"/>
                              <a:gd name="T86" fmla="+- 0 2761 2247"/>
                              <a:gd name="T87" fmla="*/ 2761 h 1019"/>
                              <a:gd name="T88" fmla="+- 0 7479 7455"/>
                              <a:gd name="T89" fmla="*/ T88 w 533"/>
                              <a:gd name="T90" fmla="+- 0 2668 2247"/>
                              <a:gd name="T91" fmla="*/ 2668 h 1019"/>
                              <a:gd name="T92" fmla="+- 0 7469 7455"/>
                              <a:gd name="T93" fmla="*/ T92 w 533"/>
                              <a:gd name="T94" fmla="+- 0 2569 2247"/>
                              <a:gd name="T95" fmla="*/ 2569 h 1019"/>
                              <a:gd name="T96" fmla="+- 0 7461 7455"/>
                              <a:gd name="T97" fmla="*/ T96 w 533"/>
                              <a:gd name="T98" fmla="+- 0 2466 2247"/>
                              <a:gd name="T99" fmla="*/ 2466 h 1019"/>
                              <a:gd name="T100" fmla="+- 0 7457 7455"/>
                              <a:gd name="T101" fmla="*/ T100 w 533"/>
                              <a:gd name="T102" fmla="+- 0 2358 2247"/>
                              <a:gd name="T103" fmla="*/ 2358 h 1019"/>
                              <a:gd name="T104" fmla="+- 0 7455 7455"/>
                              <a:gd name="T105" fmla="*/ T104 w 533"/>
                              <a:gd name="T106" fmla="+- 0 2247 2247"/>
                              <a:gd name="T107" fmla="*/ 2247 h 10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533" h="1019">
                                <a:moveTo>
                                  <a:pt x="532" y="0"/>
                                </a:moveTo>
                                <a:lnTo>
                                  <a:pt x="531" y="111"/>
                                </a:lnTo>
                                <a:lnTo>
                                  <a:pt x="526" y="219"/>
                                </a:lnTo>
                                <a:lnTo>
                                  <a:pt x="519" y="322"/>
                                </a:lnTo>
                                <a:lnTo>
                                  <a:pt x="509" y="421"/>
                                </a:lnTo>
                                <a:lnTo>
                                  <a:pt x="496" y="514"/>
                                </a:lnTo>
                                <a:lnTo>
                                  <a:pt x="481" y="602"/>
                                </a:lnTo>
                                <a:lnTo>
                                  <a:pt x="464" y="682"/>
                                </a:lnTo>
                                <a:lnTo>
                                  <a:pt x="445" y="756"/>
                                </a:lnTo>
                                <a:lnTo>
                                  <a:pt x="424" y="822"/>
                                </a:lnTo>
                                <a:lnTo>
                                  <a:pt x="401" y="879"/>
                                </a:lnTo>
                                <a:lnTo>
                                  <a:pt x="350" y="966"/>
                                </a:lnTo>
                                <a:lnTo>
                                  <a:pt x="295" y="1012"/>
                                </a:lnTo>
                                <a:lnTo>
                                  <a:pt x="266" y="1018"/>
                                </a:lnTo>
                                <a:lnTo>
                                  <a:pt x="237" y="1012"/>
                                </a:lnTo>
                                <a:lnTo>
                                  <a:pt x="182" y="966"/>
                                </a:lnTo>
                                <a:lnTo>
                                  <a:pt x="132" y="879"/>
                                </a:lnTo>
                                <a:lnTo>
                                  <a:pt x="109" y="822"/>
                                </a:lnTo>
                                <a:lnTo>
                                  <a:pt x="88" y="756"/>
                                </a:lnTo>
                                <a:lnTo>
                                  <a:pt x="69" y="682"/>
                                </a:lnTo>
                                <a:lnTo>
                                  <a:pt x="51" y="602"/>
                                </a:lnTo>
                                <a:lnTo>
                                  <a:pt x="36" y="514"/>
                                </a:lnTo>
                                <a:lnTo>
                                  <a:pt x="24" y="421"/>
                                </a:lnTo>
                                <a:lnTo>
                                  <a:pt x="14" y="322"/>
                                </a:lnTo>
                                <a:lnTo>
                                  <a:pt x="6" y="219"/>
                                </a:lnTo>
                                <a:lnTo>
                                  <a:pt x="2" y="111"/>
                                </a:lnTo>
                                <a:lnTo>
                                  <a:pt x="0" y="0"/>
                                </a:lnTo>
                              </a:path>
                            </a:pathLst>
                          </a:custGeom>
                          <a:noFill/>
                          <a:ln w="88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130"/>
                        <wps:cNvSpPr>
                          <a:spLocks/>
                        </wps:cNvSpPr>
                        <wps:spPr bwMode="auto">
                          <a:xfrm>
                            <a:off x="8520" y="2257"/>
                            <a:ext cx="533" cy="1033"/>
                          </a:xfrm>
                          <a:custGeom>
                            <a:avLst/>
                            <a:gdLst>
                              <a:gd name="T0" fmla="+- 0 9053 8520"/>
                              <a:gd name="T1" fmla="*/ T0 w 533"/>
                              <a:gd name="T2" fmla="+- 0 2257 2257"/>
                              <a:gd name="T3" fmla="*/ 2257 h 1033"/>
                              <a:gd name="T4" fmla="+- 0 9051 8520"/>
                              <a:gd name="T5" fmla="*/ T4 w 533"/>
                              <a:gd name="T6" fmla="+- 0 2370 2257"/>
                              <a:gd name="T7" fmla="*/ 2370 h 1033"/>
                              <a:gd name="T8" fmla="+- 0 9047 8520"/>
                              <a:gd name="T9" fmla="*/ T8 w 533"/>
                              <a:gd name="T10" fmla="+- 0 2479 2257"/>
                              <a:gd name="T11" fmla="*/ 2479 h 1033"/>
                              <a:gd name="T12" fmla="+- 0 9039 8520"/>
                              <a:gd name="T13" fmla="*/ T12 w 533"/>
                              <a:gd name="T14" fmla="+- 0 2583 2257"/>
                              <a:gd name="T15" fmla="*/ 2583 h 1033"/>
                              <a:gd name="T16" fmla="+- 0 9029 8520"/>
                              <a:gd name="T17" fmla="*/ T16 w 533"/>
                              <a:gd name="T18" fmla="+- 0 2684 2257"/>
                              <a:gd name="T19" fmla="*/ 2684 h 1033"/>
                              <a:gd name="T20" fmla="+- 0 9016 8520"/>
                              <a:gd name="T21" fmla="*/ T20 w 533"/>
                              <a:gd name="T22" fmla="+- 0 2778 2257"/>
                              <a:gd name="T23" fmla="*/ 2778 h 1033"/>
                              <a:gd name="T24" fmla="+- 0 9001 8520"/>
                              <a:gd name="T25" fmla="*/ T24 w 533"/>
                              <a:gd name="T26" fmla="+- 0 2867 2257"/>
                              <a:gd name="T27" fmla="*/ 2867 h 1033"/>
                              <a:gd name="T28" fmla="+- 0 8984 8520"/>
                              <a:gd name="T29" fmla="*/ T28 w 533"/>
                              <a:gd name="T30" fmla="+- 0 2949 2257"/>
                              <a:gd name="T31" fmla="*/ 2949 h 1033"/>
                              <a:gd name="T32" fmla="+- 0 8965 8520"/>
                              <a:gd name="T33" fmla="*/ T32 w 533"/>
                              <a:gd name="T34" fmla="+- 0 3023 2257"/>
                              <a:gd name="T35" fmla="*/ 3023 h 1033"/>
                              <a:gd name="T36" fmla="+- 0 8944 8520"/>
                              <a:gd name="T37" fmla="*/ T36 w 533"/>
                              <a:gd name="T38" fmla="+- 0 3090 2257"/>
                              <a:gd name="T39" fmla="*/ 3090 h 1033"/>
                              <a:gd name="T40" fmla="+- 0 8921 8520"/>
                              <a:gd name="T41" fmla="*/ T40 w 533"/>
                              <a:gd name="T42" fmla="+- 0 3148 2257"/>
                              <a:gd name="T43" fmla="*/ 3148 h 1033"/>
                              <a:gd name="T44" fmla="+- 0 8871 8520"/>
                              <a:gd name="T45" fmla="*/ T44 w 533"/>
                              <a:gd name="T46" fmla="+- 0 3237 2257"/>
                              <a:gd name="T47" fmla="*/ 3237 h 1033"/>
                              <a:gd name="T48" fmla="+- 0 8815 8520"/>
                              <a:gd name="T49" fmla="*/ T48 w 533"/>
                              <a:gd name="T50" fmla="+- 0 3283 2257"/>
                              <a:gd name="T51" fmla="*/ 3283 h 1033"/>
                              <a:gd name="T52" fmla="+- 0 8786 8520"/>
                              <a:gd name="T53" fmla="*/ T52 w 533"/>
                              <a:gd name="T54" fmla="+- 0 3289 2257"/>
                              <a:gd name="T55" fmla="*/ 3289 h 1033"/>
                              <a:gd name="T56" fmla="+- 0 8757 8520"/>
                              <a:gd name="T57" fmla="*/ T56 w 533"/>
                              <a:gd name="T58" fmla="+- 0 3283 2257"/>
                              <a:gd name="T59" fmla="*/ 3283 h 1033"/>
                              <a:gd name="T60" fmla="+- 0 8702 8520"/>
                              <a:gd name="T61" fmla="*/ T60 w 533"/>
                              <a:gd name="T62" fmla="+- 0 3237 2257"/>
                              <a:gd name="T63" fmla="*/ 3237 h 1033"/>
                              <a:gd name="T64" fmla="+- 0 8652 8520"/>
                              <a:gd name="T65" fmla="*/ T64 w 533"/>
                              <a:gd name="T66" fmla="+- 0 3148 2257"/>
                              <a:gd name="T67" fmla="*/ 3148 h 1033"/>
                              <a:gd name="T68" fmla="+- 0 8629 8520"/>
                              <a:gd name="T69" fmla="*/ T68 w 533"/>
                              <a:gd name="T70" fmla="+- 0 3090 2257"/>
                              <a:gd name="T71" fmla="*/ 3090 h 1033"/>
                              <a:gd name="T72" fmla="+- 0 8608 8520"/>
                              <a:gd name="T73" fmla="*/ T72 w 533"/>
                              <a:gd name="T74" fmla="+- 0 3023 2257"/>
                              <a:gd name="T75" fmla="*/ 3023 h 1033"/>
                              <a:gd name="T76" fmla="+- 0 8589 8520"/>
                              <a:gd name="T77" fmla="*/ T76 w 533"/>
                              <a:gd name="T78" fmla="+- 0 2949 2257"/>
                              <a:gd name="T79" fmla="*/ 2949 h 1033"/>
                              <a:gd name="T80" fmla="+- 0 8572 8520"/>
                              <a:gd name="T81" fmla="*/ T80 w 533"/>
                              <a:gd name="T82" fmla="+- 0 2867 2257"/>
                              <a:gd name="T83" fmla="*/ 2867 h 1033"/>
                              <a:gd name="T84" fmla="+- 0 8556 8520"/>
                              <a:gd name="T85" fmla="*/ T84 w 533"/>
                              <a:gd name="T86" fmla="+- 0 2778 2257"/>
                              <a:gd name="T87" fmla="*/ 2778 h 1033"/>
                              <a:gd name="T88" fmla="+- 0 8544 8520"/>
                              <a:gd name="T89" fmla="*/ T88 w 533"/>
                              <a:gd name="T90" fmla="+- 0 2684 2257"/>
                              <a:gd name="T91" fmla="*/ 2684 h 1033"/>
                              <a:gd name="T92" fmla="+- 0 8534 8520"/>
                              <a:gd name="T93" fmla="*/ T92 w 533"/>
                              <a:gd name="T94" fmla="+- 0 2583 2257"/>
                              <a:gd name="T95" fmla="*/ 2583 h 1033"/>
                              <a:gd name="T96" fmla="+- 0 8526 8520"/>
                              <a:gd name="T97" fmla="*/ T96 w 533"/>
                              <a:gd name="T98" fmla="+- 0 2479 2257"/>
                              <a:gd name="T99" fmla="*/ 2479 h 1033"/>
                              <a:gd name="T100" fmla="+- 0 8522 8520"/>
                              <a:gd name="T101" fmla="*/ T100 w 533"/>
                              <a:gd name="T102" fmla="+- 0 2370 2257"/>
                              <a:gd name="T103" fmla="*/ 2370 h 1033"/>
                              <a:gd name="T104" fmla="+- 0 8520 8520"/>
                              <a:gd name="T105" fmla="*/ T104 w 533"/>
                              <a:gd name="T106" fmla="+- 0 2257 2257"/>
                              <a:gd name="T107" fmla="*/ 2257 h 10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533" h="1033">
                                <a:moveTo>
                                  <a:pt x="533" y="0"/>
                                </a:moveTo>
                                <a:lnTo>
                                  <a:pt x="531" y="113"/>
                                </a:lnTo>
                                <a:lnTo>
                                  <a:pt x="527" y="222"/>
                                </a:lnTo>
                                <a:lnTo>
                                  <a:pt x="519" y="326"/>
                                </a:lnTo>
                                <a:lnTo>
                                  <a:pt x="509" y="427"/>
                                </a:lnTo>
                                <a:lnTo>
                                  <a:pt x="496" y="521"/>
                                </a:lnTo>
                                <a:lnTo>
                                  <a:pt x="481" y="610"/>
                                </a:lnTo>
                                <a:lnTo>
                                  <a:pt x="464" y="692"/>
                                </a:lnTo>
                                <a:lnTo>
                                  <a:pt x="445" y="766"/>
                                </a:lnTo>
                                <a:lnTo>
                                  <a:pt x="424" y="833"/>
                                </a:lnTo>
                                <a:lnTo>
                                  <a:pt x="401" y="891"/>
                                </a:lnTo>
                                <a:lnTo>
                                  <a:pt x="351" y="980"/>
                                </a:lnTo>
                                <a:lnTo>
                                  <a:pt x="295" y="1026"/>
                                </a:lnTo>
                                <a:lnTo>
                                  <a:pt x="266" y="1032"/>
                                </a:lnTo>
                                <a:lnTo>
                                  <a:pt x="237" y="1026"/>
                                </a:lnTo>
                                <a:lnTo>
                                  <a:pt x="182" y="980"/>
                                </a:lnTo>
                                <a:lnTo>
                                  <a:pt x="132" y="891"/>
                                </a:lnTo>
                                <a:lnTo>
                                  <a:pt x="109" y="833"/>
                                </a:lnTo>
                                <a:lnTo>
                                  <a:pt x="88" y="766"/>
                                </a:lnTo>
                                <a:lnTo>
                                  <a:pt x="69" y="692"/>
                                </a:lnTo>
                                <a:lnTo>
                                  <a:pt x="52" y="610"/>
                                </a:lnTo>
                                <a:lnTo>
                                  <a:pt x="36" y="521"/>
                                </a:lnTo>
                                <a:lnTo>
                                  <a:pt x="24" y="427"/>
                                </a:lnTo>
                                <a:lnTo>
                                  <a:pt x="14" y="326"/>
                                </a:lnTo>
                                <a:lnTo>
                                  <a:pt x="6" y="222"/>
                                </a:lnTo>
                                <a:lnTo>
                                  <a:pt x="2" y="113"/>
                                </a:lnTo>
                                <a:lnTo>
                                  <a:pt x="0" y="0"/>
                                </a:lnTo>
                              </a:path>
                            </a:pathLst>
                          </a:custGeom>
                          <a:noFill/>
                          <a:ln w="88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131"/>
                        <wps:cNvSpPr>
                          <a:spLocks/>
                        </wps:cNvSpPr>
                        <wps:spPr bwMode="auto">
                          <a:xfrm>
                            <a:off x="7985" y="1333"/>
                            <a:ext cx="533" cy="921"/>
                          </a:xfrm>
                          <a:custGeom>
                            <a:avLst/>
                            <a:gdLst>
                              <a:gd name="T0" fmla="+- 0 7986 7986"/>
                              <a:gd name="T1" fmla="*/ T0 w 533"/>
                              <a:gd name="T2" fmla="+- 0 2254 1334"/>
                              <a:gd name="T3" fmla="*/ 2254 h 921"/>
                              <a:gd name="T4" fmla="+- 0 7988 7986"/>
                              <a:gd name="T5" fmla="*/ T4 w 533"/>
                              <a:gd name="T6" fmla="+- 0 2147 1334"/>
                              <a:gd name="T7" fmla="*/ 2147 h 921"/>
                              <a:gd name="T8" fmla="+- 0 7993 7986"/>
                              <a:gd name="T9" fmla="*/ T8 w 533"/>
                              <a:gd name="T10" fmla="+- 0 2043 1334"/>
                              <a:gd name="T11" fmla="*/ 2043 h 921"/>
                              <a:gd name="T12" fmla="+- 0 8001 7986"/>
                              <a:gd name="T13" fmla="*/ T12 w 533"/>
                              <a:gd name="T14" fmla="+- 0 1944 1334"/>
                              <a:gd name="T15" fmla="*/ 1944 h 921"/>
                              <a:gd name="T16" fmla="+- 0 8013 7986"/>
                              <a:gd name="T17" fmla="*/ T16 w 533"/>
                              <a:gd name="T18" fmla="+- 0 1849 1334"/>
                              <a:gd name="T19" fmla="*/ 1849 h 921"/>
                              <a:gd name="T20" fmla="+- 0 8027 7986"/>
                              <a:gd name="T21" fmla="*/ T20 w 533"/>
                              <a:gd name="T22" fmla="+- 0 1761 1334"/>
                              <a:gd name="T23" fmla="*/ 1761 h 921"/>
                              <a:gd name="T24" fmla="+- 0 8044 7986"/>
                              <a:gd name="T25" fmla="*/ T24 w 533"/>
                              <a:gd name="T26" fmla="+- 0 1678 1334"/>
                              <a:gd name="T27" fmla="*/ 1678 h 921"/>
                              <a:gd name="T28" fmla="+- 0 8064 7986"/>
                              <a:gd name="T29" fmla="*/ T28 w 533"/>
                              <a:gd name="T30" fmla="+- 0 1603 1334"/>
                              <a:gd name="T31" fmla="*/ 1603 h 921"/>
                              <a:gd name="T32" fmla="+- 0 8085 7986"/>
                              <a:gd name="T33" fmla="*/ T32 w 533"/>
                              <a:gd name="T34" fmla="+- 0 1536 1334"/>
                              <a:gd name="T35" fmla="*/ 1536 h 921"/>
                              <a:gd name="T36" fmla="+- 0 8109 7986"/>
                              <a:gd name="T37" fmla="*/ T36 w 533"/>
                              <a:gd name="T38" fmla="+- 0 1477 1334"/>
                              <a:gd name="T39" fmla="*/ 1477 h 921"/>
                              <a:gd name="T40" fmla="+- 0 8162 7986"/>
                              <a:gd name="T41" fmla="*/ T40 w 533"/>
                              <a:gd name="T42" fmla="+- 0 1387 1334"/>
                              <a:gd name="T43" fmla="*/ 1387 h 921"/>
                              <a:gd name="T44" fmla="+- 0 8221 7986"/>
                              <a:gd name="T45" fmla="*/ T44 w 533"/>
                              <a:gd name="T46" fmla="+- 0 1340 1334"/>
                              <a:gd name="T47" fmla="*/ 1340 h 921"/>
                              <a:gd name="T48" fmla="+- 0 8252 7986"/>
                              <a:gd name="T49" fmla="*/ T48 w 533"/>
                              <a:gd name="T50" fmla="+- 0 1334 1334"/>
                              <a:gd name="T51" fmla="*/ 1334 h 921"/>
                              <a:gd name="T52" fmla="+- 0 8283 7986"/>
                              <a:gd name="T53" fmla="*/ T52 w 533"/>
                              <a:gd name="T54" fmla="+- 0 1340 1334"/>
                              <a:gd name="T55" fmla="*/ 1340 h 921"/>
                              <a:gd name="T56" fmla="+- 0 8342 7986"/>
                              <a:gd name="T57" fmla="*/ T56 w 533"/>
                              <a:gd name="T58" fmla="+- 0 1387 1334"/>
                              <a:gd name="T59" fmla="*/ 1387 h 921"/>
                              <a:gd name="T60" fmla="+- 0 8395 7986"/>
                              <a:gd name="T61" fmla="*/ T60 w 533"/>
                              <a:gd name="T62" fmla="+- 0 1477 1334"/>
                              <a:gd name="T63" fmla="*/ 1477 h 921"/>
                              <a:gd name="T64" fmla="+- 0 8419 7986"/>
                              <a:gd name="T65" fmla="*/ T64 w 533"/>
                              <a:gd name="T66" fmla="+- 0 1536 1334"/>
                              <a:gd name="T67" fmla="*/ 1536 h 921"/>
                              <a:gd name="T68" fmla="+- 0 8440 7986"/>
                              <a:gd name="T69" fmla="*/ T68 w 533"/>
                              <a:gd name="T70" fmla="+- 0 1603 1334"/>
                              <a:gd name="T71" fmla="*/ 1603 h 921"/>
                              <a:gd name="T72" fmla="+- 0 8460 7986"/>
                              <a:gd name="T73" fmla="*/ T72 w 533"/>
                              <a:gd name="T74" fmla="+- 0 1678 1334"/>
                              <a:gd name="T75" fmla="*/ 1678 h 921"/>
                              <a:gd name="T76" fmla="+- 0 8477 7986"/>
                              <a:gd name="T77" fmla="*/ T76 w 533"/>
                              <a:gd name="T78" fmla="+- 0 1761 1334"/>
                              <a:gd name="T79" fmla="*/ 1761 h 921"/>
                              <a:gd name="T80" fmla="+- 0 8491 7986"/>
                              <a:gd name="T81" fmla="*/ T80 w 533"/>
                              <a:gd name="T82" fmla="+- 0 1849 1334"/>
                              <a:gd name="T83" fmla="*/ 1849 h 921"/>
                              <a:gd name="T84" fmla="+- 0 8503 7986"/>
                              <a:gd name="T85" fmla="*/ T84 w 533"/>
                              <a:gd name="T86" fmla="+- 0 1944 1334"/>
                              <a:gd name="T87" fmla="*/ 1944 h 921"/>
                              <a:gd name="T88" fmla="+- 0 8511 7986"/>
                              <a:gd name="T89" fmla="*/ T88 w 533"/>
                              <a:gd name="T90" fmla="+- 0 2043 1334"/>
                              <a:gd name="T91" fmla="*/ 2043 h 921"/>
                              <a:gd name="T92" fmla="+- 0 8517 7986"/>
                              <a:gd name="T93" fmla="*/ T92 w 533"/>
                              <a:gd name="T94" fmla="+- 0 2147 1334"/>
                              <a:gd name="T95" fmla="*/ 2147 h 921"/>
                              <a:gd name="T96" fmla="+- 0 8518 7986"/>
                              <a:gd name="T97" fmla="*/ T96 w 533"/>
                              <a:gd name="T98" fmla="+- 0 2254 1334"/>
                              <a:gd name="T99" fmla="*/ 2254 h 9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3" h="921">
                                <a:moveTo>
                                  <a:pt x="0" y="920"/>
                                </a:moveTo>
                                <a:lnTo>
                                  <a:pt x="2" y="813"/>
                                </a:lnTo>
                                <a:lnTo>
                                  <a:pt x="7" y="709"/>
                                </a:lnTo>
                                <a:lnTo>
                                  <a:pt x="15" y="610"/>
                                </a:lnTo>
                                <a:lnTo>
                                  <a:pt x="27" y="515"/>
                                </a:lnTo>
                                <a:lnTo>
                                  <a:pt x="41" y="427"/>
                                </a:lnTo>
                                <a:lnTo>
                                  <a:pt x="58" y="344"/>
                                </a:lnTo>
                                <a:lnTo>
                                  <a:pt x="78" y="269"/>
                                </a:lnTo>
                                <a:lnTo>
                                  <a:pt x="99" y="202"/>
                                </a:lnTo>
                                <a:lnTo>
                                  <a:pt x="123" y="143"/>
                                </a:lnTo>
                                <a:lnTo>
                                  <a:pt x="176" y="53"/>
                                </a:lnTo>
                                <a:lnTo>
                                  <a:pt x="235" y="6"/>
                                </a:lnTo>
                                <a:lnTo>
                                  <a:pt x="266" y="0"/>
                                </a:lnTo>
                                <a:lnTo>
                                  <a:pt x="297" y="6"/>
                                </a:lnTo>
                                <a:lnTo>
                                  <a:pt x="356" y="53"/>
                                </a:lnTo>
                                <a:lnTo>
                                  <a:pt x="409" y="143"/>
                                </a:lnTo>
                                <a:lnTo>
                                  <a:pt x="433" y="202"/>
                                </a:lnTo>
                                <a:lnTo>
                                  <a:pt x="454" y="269"/>
                                </a:lnTo>
                                <a:lnTo>
                                  <a:pt x="474" y="344"/>
                                </a:lnTo>
                                <a:lnTo>
                                  <a:pt x="491" y="427"/>
                                </a:lnTo>
                                <a:lnTo>
                                  <a:pt x="505" y="515"/>
                                </a:lnTo>
                                <a:lnTo>
                                  <a:pt x="517" y="610"/>
                                </a:lnTo>
                                <a:lnTo>
                                  <a:pt x="525" y="709"/>
                                </a:lnTo>
                                <a:lnTo>
                                  <a:pt x="531" y="813"/>
                                </a:lnTo>
                                <a:lnTo>
                                  <a:pt x="532" y="920"/>
                                </a:lnTo>
                              </a:path>
                            </a:pathLst>
                          </a:custGeom>
                          <a:noFill/>
                          <a:ln w="8869">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Line 132"/>
                        <wps:cNvCnPr>
                          <a:cxnSpLocks noChangeShapeType="1"/>
                        </wps:cNvCnPr>
                        <wps:spPr bwMode="auto">
                          <a:xfrm>
                            <a:off x="2127" y="2254"/>
                            <a:ext cx="7512" cy="0"/>
                          </a:xfrm>
                          <a:prstGeom prst="line">
                            <a:avLst/>
                          </a:prstGeom>
                          <a:noFill/>
                          <a:ln w="8856">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4" name="Freeform 133"/>
                        <wps:cNvSpPr>
                          <a:spLocks/>
                        </wps:cNvSpPr>
                        <wps:spPr bwMode="auto">
                          <a:xfrm>
                            <a:off x="5325" y="2243"/>
                            <a:ext cx="533" cy="796"/>
                          </a:xfrm>
                          <a:custGeom>
                            <a:avLst/>
                            <a:gdLst>
                              <a:gd name="T0" fmla="+- 0 5858 5326"/>
                              <a:gd name="T1" fmla="*/ T0 w 533"/>
                              <a:gd name="T2" fmla="+- 0 2243 2243"/>
                              <a:gd name="T3" fmla="*/ 2243 h 796"/>
                              <a:gd name="T4" fmla="+- 0 5856 5326"/>
                              <a:gd name="T5" fmla="*/ T4 w 533"/>
                              <a:gd name="T6" fmla="+- 0 2351 2243"/>
                              <a:gd name="T7" fmla="*/ 2351 h 796"/>
                              <a:gd name="T8" fmla="+- 0 5849 5326"/>
                              <a:gd name="T9" fmla="*/ T8 w 533"/>
                              <a:gd name="T10" fmla="+- 0 2455 2243"/>
                              <a:gd name="T11" fmla="*/ 2455 h 796"/>
                              <a:gd name="T12" fmla="+- 0 5837 5326"/>
                              <a:gd name="T13" fmla="*/ T12 w 533"/>
                              <a:gd name="T14" fmla="+- 0 2553 2243"/>
                              <a:gd name="T15" fmla="*/ 2553 h 796"/>
                              <a:gd name="T16" fmla="+- 0 5822 5326"/>
                              <a:gd name="T17" fmla="*/ T16 w 533"/>
                              <a:gd name="T18" fmla="+- 0 2645 2243"/>
                              <a:gd name="T19" fmla="*/ 2645 h 796"/>
                              <a:gd name="T20" fmla="+- 0 5803 5326"/>
                              <a:gd name="T21" fmla="*/ T20 w 533"/>
                              <a:gd name="T22" fmla="+- 0 2729 2243"/>
                              <a:gd name="T23" fmla="*/ 2729 h 796"/>
                              <a:gd name="T24" fmla="+- 0 5780 5326"/>
                              <a:gd name="T25" fmla="*/ T24 w 533"/>
                              <a:gd name="T26" fmla="+- 0 2806 2243"/>
                              <a:gd name="T27" fmla="*/ 2806 h 796"/>
                              <a:gd name="T28" fmla="+- 0 5755 5326"/>
                              <a:gd name="T29" fmla="*/ T28 w 533"/>
                              <a:gd name="T30" fmla="+- 0 2873 2243"/>
                              <a:gd name="T31" fmla="*/ 2873 h 796"/>
                              <a:gd name="T32" fmla="+- 0 5727 5326"/>
                              <a:gd name="T33" fmla="*/ T32 w 533"/>
                              <a:gd name="T34" fmla="+- 0 2930 2243"/>
                              <a:gd name="T35" fmla="*/ 2930 h 796"/>
                              <a:gd name="T36" fmla="+- 0 5663 5326"/>
                              <a:gd name="T37" fmla="*/ T36 w 533"/>
                              <a:gd name="T38" fmla="+- 0 3010 2243"/>
                              <a:gd name="T39" fmla="*/ 3010 h 796"/>
                              <a:gd name="T40" fmla="+- 0 5592 5326"/>
                              <a:gd name="T41" fmla="*/ T40 w 533"/>
                              <a:gd name="T42" fmla="+- 0 3039 2243"/>
                              <a:gd name="T43" fmla="*/ 3039 h 796"/>
                              <a:gd name="T44" fmla="+- 0 5556 5326"/>
                              <a:gd name="T45" fmla="*/ T44 w 533"/>
                              <a:gd name="T46" fmla="+- 0 3031 2243"/>
                              <a:gd name="T47" fmla="*/ 3031 h 796"/>
                              <a:gd name="T48" fmla="+- 0 5489 5326"/>
                              <a:gd name="T49" fmla="*/ T48 w 533"/>
                              <a:gd name="T50" fmla="+- 0 2976 2243"/>
                              <a:gd name="T51" fmla="*/ 2976 h 796"/>
                              <a:gd name="T52" fmla="+- 0 5429 5326"/>
                              <a:gd name="T53" fmla="*/ T52 w 533"/>
                              <a:gd name="T54" fmla="+- 0 2873 2243"/>
                              <a:gd name="T55" fmla="*/ 2873 h 796"/>
                              <a:gd name="T56" fmla="+- 0 5404 5326"/>
                              <a:gd name="T57" fmla="*/ T56 w 533"/>
                              <a:gd name="T58" fmla="+- 0 2806 2243"/>
                              <a:gd name="T59" fmla="*/ 2806 h 796"/>
                              <a:gd name="T60" fmla="+- 0 5381 5326"/>
                              <a:gd name="T61" fmla="*/ T60 w 533"/>
                              <a:gd name="T62" fmla="+- 0 2729 2243"/>
                              <a:gd name="T63" fmla="*/ 2729 h 796"/>
                              <a:gd name="T64" fmla="+- 0 5362 5326"/>
                              <a:gd name="T65" fmla="*/ T64 w 533"/>
                              <a:gd name="T66" fmla="+- 0 2645 2243"/>
                              <a:gd name="T67" fmla="*/ 2645 h 796"/>
                              <a:gd name="T68" fmla="+- 0 5347 5326"/>
                              <a:gd name="T69" fmla="*/ T68 w 533"/>
                              <a:gd name="T70" fmla="+- 0 2553 2243"/>
                              <a:gd name="T71" fmla="*/ 2553 h 796"/>
                              <a:gd name="T72" fmla="+- 0 5335 5326"/>
                              <a:gd name="T73" fmla="*/ T72 w 533"/>
                              <a:gd name="T74" fmla="+- 0 2455 2243"/>
                              <a:gd name="T75" fmla="*/ 2455 h 796"/>
                              <a:gd name="T76" fmla="+- 0 5328 5326"/>
                              <a:gd name="T77" fmla="*/ T76 w 533"/>
                              <a:gd name="T78" fmla="+- 0 2351 2243"/>
                              <a:gd name="T79" fmla="*/ 2351 h 796"/>
                              <a:gd name="T80" fmla="+- 0 5326 5326"/>
                              <a:gd name="T81" fmla="*/ T80 w 533"/>
                              <a:gd name="T82" fmla="+- 0 2243 2243"/>
                              <a:gd name="T83" fmla="*/ 2243 h 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33" h="796">
                                <a:moveTo>
                                  <a:pt x="532" y="0"/>
                                </a:moveTo>
                                <a:lnTo>
                                  <a:pt x="530" y="108"/>
                                </a:lnTo>
                                <a:lnTo>
                                  <a:pt x="523" y="212"/>
                                </a:lnTo>
                                <a:lnTo>
                                  <a:pt x="511" y="310"/>
                                </a:lnTo>
                                <a:lnTo>
                                  <a:pt x="496" y="402"/>
                                </a:lnTo>
                                <a:lnTo>
                                  <a:pt x="477" y="486"/>
                                </a:lnTo>
                                <a:lnTo>
                                  <a:pt x="454" y="563"/>
                                </a:lnTo>
                                <a:lnTo>
                                  <a:pt x="429" y="630"/>
                                </a:lnTo>
                                <a:lnTo>
                                  <a:pt x="401" y="687"/>
                                </a:lnTo>
                                <a:lnTo>
                                  <a:pt x="337" y="767"/>
                                </a:lnTo>
                                <a:lnTo>
                                  <a:pt x="266" y="796"/>
                                </a:lnTo>
                                <a:lnTo>
                                  <a:pt x="230" y="788"/>
                                </a:lnTo>
                                <a:lnTo>
                                  <a:pt x="163" y="733"/>
                                </a:lnTo>
                                <a:lnTo>
                                  <a:pt x="103" y="630"/>
                                </a:lnTo>
                                <a:lnTo>
                                  <a:pt x="78" y="563"/>
                                </a:lnTo>
                                <a:lnTo>
                                  <a:pt x="55" y="486"/>
                                </a:lnTo>
                                <a:lnTo>
                                  <a:pt x="36" y="402"/>
                                </a:lnTo>
                                <a:lnTo>
                                  <a:pt x="21" y="310"/>
                                </a:lnTo>
                                <a:lnTo>
                                  <a:pt x="9" y="212"/>
                                </a:lnTo>
                                <a:lnTo>
                                  <a:pt x="2" y="108"/>
                                </a:lnTo>
                                <a:lnTo>
                                  <a:pt x="0" y="0"/>
                                </a:lnTo>
                              </a:path>
                            </a:pathLst>
                          </a:custGeom>
                          <a:noFill/>
                          <a:ln w="886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AutoShape 134"/>
                        <wps:cNvSpPr>
                          <a:spLocks/>
                        </wps:cNvSpPr>
                        <wps:spPr bwMode="auto">
                          <a:xfrm>
                            <a:off x="4328" y="994"/>
                            <a:ext cx="998" cy="1818"/>
                          </a:xfrm>
                          <a:custGeom>
                            <a:avLst/>
                            <a:gdLst>
                              <a:gd name="T0" fmla="+- 0 4747 4328"/>
                              <a:gd name="T1" fmla="*/ T0 w 998"/>
                              <a:gd name="T2" fmla="+- 0 2254 995"/>
                              <a:gd name="T3" fmla="*/ 2254 h 1818"/>
                              <a:gd name="T4" fmla="+- 0 4748 4328"/>
                              <a:gd name="T5" fmla="*/ T4 w 998"/>
                              <a:gd name="T6" fmla="+- 0 2140 995"/>
                              <a:gd name="T7" fmla="*/ 2140 h 1818"/>
                              <a:gd name="T8" fmla="+- 0 4752 4328"/>
                              <a:gd name="T9" fmla="*/ T8 w 998"/>
                              <a:gd name="T10" fmla="+- 0 2028 995"/>
                              <a:gd name="T11" fmla="*/ 2028 h 1818"/>
                              <a:gd name="T12" fmla="+- 0 4758 4328"/>
                              <a:gd name="T13" fmla="*/ T12 w 998"/>
                              <a:gd name="T14" fmla="+- 0 1919 995"/>
                              <a:gd name="T15" fmla="*/ 1919 h 1818"/>
                              <a:gd name="T16" fmla="+- 0 4765 4328"/>
                              <a:gd name="T17" fmla="*/ T16 w 998"/>
                              <a:gd name="T18" fmla="+- 0 1815 995"/>
                              <a:gd name="T19" fmla="*/ 1815 h 1818"/>
                              <a:gd name="T20" fmla="+- 0 4775 4328"/>
                              <a:gd name="T21" fmla="*/ T20 w 998"/>
                              <a:gd name="T22" fmla="+- 0 1714 995"/>
                              <a:gd name="T23" fmla="*/ 1714 h 1818"/>
                              <a:gd name="T24" fmla="+- 0 4787 4328"/>
                              <a:gd name="T25" fmla="*/ T24 w 998"/>
                              <a:gd name="T26" fmla="+- 0 1618 995"/>
                              <a:gd name="T27" fmla="*/ 1618 h 1818"/>
                              <a:gd name="T28" fmla="+- 0 4800 4328"/>
                              <a:gd name="T29" fmla="*/ T28 w 998"/>
                              <a:gd name="T30" fmla="+- 0 1528 995"/>
                              <a:gd name="T31" fmla="*/ 1528 h 1818"/>
                              <a:gd name="T32" fmla="+- 0 4815 4328"/>
                              <a:gd name="T33" fmla="*/ T32 w 998"/>
                              <a:gd name="T34" fmla="+- 0 1443 995"/>
                              <a:gd name="T35" fmla="*/ 1443 h 1818"/>
                              <a:gd name="T36" fmla="+- 0 4832 4328"/>
                              <a:gd name="T37" fmla="*/ T36 w 998"/>
                              <a:gd name="T38" fmla="+- 0 1363 995"/>
                              <a:gd name="T39" fmla="*/ 1363 h 1818"/>
                              <a:gd name="T40" fmla="+- 0 4850 4328"/>
                              <a:gd name="T41" fmla="*/ T40 w 998"/>
                              <a:gd name="T42" fmla="+- 0 1291 995"/>
                              <a:gd name="T43" fmla="*/ 1291 h 1818"/>
                              <a:gd name="T44" fmla="+- 0 4870 4328"/>
                              <a:gd name="T45" fmla="*/ T44 w 998"/>
                              <a:gd name="T46" fmla="+- 0 1225 995"/>
                              <a:gd name="T47" fmla="*/ 1225 h 1818"/>
                              <a:gd name="T48" fmla="+- 0 4891 4328"/>
                              <a:gd name="T49" fmla="*/ T48 w 998"/>
                              <a:gd name="T50" fmla="+- 0 1167 995"/>
                              <a:gd name="T51" fmla="*/ 1167 h 1818"/>
                              <a:gd name="T52" fmla="+- 0 4913 4328"/>
                              <a:gd name="T53" fmla="*/ T52 w 998"/>
                              <a:gd name="T54" fmla="+- 0 1116 995"/>
                              <a:gd name="T55" fmla="*/ 1116 h 1818"/>
                              <a:gd name="T56" fmla="+- 0 4936 4328"/>
                              <a:gd name="T57" fmla="*/ T56 w 998"/>
                              <a:gd name="T58" fmla="+- 0 1073 995"/>
                              <a:gd name="T59" fmla="*/ 1073 h 1818"/>
                              <a:gd name="T60" fmla="+- 0 4960 4328"/>
                              <a:gd name="T61" fmla="*/ T60 w 998"/>
                              <a:gd name="T62" fmla="+- 0 1040 995"/>
                              <a:gd name="T63" fmla="*/ 1040 h 1818"/>
                              <a:gd name="T64" fmla="+- 0 4985 4328"/>
                              <a:gd name="T65" fmla="*/ T64 w 998"/>
                              <a:gd name="T66" fmla="+- 0 1015 995"/>
                              <a:gd name="T67" fmla="*/ 1015 h 1818"/>
                              <a:gd name="T68" fmla="+- 0 5010 4328"/>
                              <a:gd name="T69" fmla="*/ T68 w 998"/>
                              <a:gd name="T70" fmla="+- 0 1000 995"/>
                              <a:gd name="T71" fmla="*/ 1000 h 1818"/>
                              <a:gd name="T72" fmla="+- 0 5037 4328"/>
                              <a:gd name="T73" fmla="*/ T72 w 998"/>
                              <a:gd name="T74" fmla="+- 0 995 995"/>
                              <a:gd name="T75" fmla="*/ 995 h 1818"/>
                              <a:gd name="T76" fmla="+- 0 5063 4328"/>
                              <a:gd name="T77" fmla="*/ T76 w 998"/>
                              <a:gd name="T78" fmla="+- 0 1000 995"/>
                              <a:gd name="T79" fmla="*/ 1000 h 1818"/>
                              <a:gd name="T80" fmla="+- 0 5089 4328"/>
                              <a:gd name="T81" fmla="*/ T80 w 998"/>
                              <a:gd name="T82" fmla="+- 0 1015 995"/>
                              <a:gd name="T83" fmla="*/ 1015 h 1818"/>
                              <a:gd name="T84" fmla="+- 0 5113 4328"/>
                              <a:gd name="T85" fmla="*/ T84 w 998"/>
                              <a:gd name="T86" fmla="+- 0 1040 995"/>
                              <a:gd name="T87" fmla="*/ 1040 h 1818"/>
                              <a:gd name="T88" fmla="+- 0 5137 4328"/>
                              <a:gd name="T89" fmla="*/ T88 w 998"/>
                              <a:gd name="T90" fmla="+- 0 1073 995"/>
                              <a:gd name="T91" fmla="*/ 1073 h 1818"/>
                              <a:gd name="T92" fmla="+- 0 5161 4328"/>
                              <a:gd name="T93" fmla="*/ T92 w 998"/>
                              <a:gd name="T94" fmla="+- 0 1116 995"/>
                              <a:gd name="T95" fmla="*/ 1116 h 1818"/>
                              <a:gd name="T96" fmla="+- 0 5183 4328"/>
                              <a:gd name="T97" fmla="*/ T96 w 998"/>
                              <a:gd name="T98" fmla="+- 0 1167 995"/>
                              <a:gd name="T99" fmla="*/ 1167 h 1818"/>
                              <a:gd name="T100" fmla="+- 0 5203 4328"/>
                              <a:gd name="T101" fmla="*/ T100 w 998"/>
                              <a:gd name="T102" fmla="+- 0 1225 995"/>
                              <a:gd name="T103" fmla="*/ 1225 h 1818"/>
                              <a:gd name="T104" fmla="+- 0 5223 4328"/>
                              <a:gd name="T105" fmla="*/ T104 w 998"/>
                              <a:gd name="T106" fmla="+- 0 1291 995"/>
                              <a:gd name="T107" fmla="*/ 1291 h 1818"/>
                              <a:gd name="T108" fmla="+- 0 5241 4328"/>
                              <a:gd name="T109" fmla="*/ T108 w 998"/>
                              <a:gd name="T110" fmla="+- 0 1363 995"/>
                              <a:gd name="T111" fmla="*/ 1363 h 1818"/>
                              <a:gd name="T112" fmla="+- 0 5258 4328"/>
                              <a:gd name="T113" fmla="*/ T112 w 998"/>
                              <a:gd name="T114" fmla="+- 0 1443 995"/>
                              <a:gd name="T115" fmla="*/ 1443 h 1818"/>
                              <a:gd name="T116" fmla="+- 0 5273 4328"/>
                              <a:gd name="T117" fmla="*/ T116 w 998"/>
                              <a:gd name="T118" fmla="+- 0 1528 995"/>
                              <a:gd name="T119" fmla="*/ 1528 h 1818"/>
                              <a:gd name="T120" fmla="+- 0 5286 4328"/>
                              <a:gd name="T121" fmla="*/ T120 w 998"/>
                              <a:gd name="T122" fmla="+- 0 1618 995"/>
                              <a:gd name="T123" fmla="*/ 1618 h 1818"/>
                              <a:gd name="T124" fmla="+- 0 5298 4328"/>
                              <a:gd name="T125" fmla="*/ T124 w 998"/>
                              <a:gd name="T126" fmla="+- 0 1714 995"/>
                              <a:gd name="T127" fmla="*/ 1714 h 1818"/>
                              <a:gd name="T128" fmla="+- 0 5308 4328"/>
                              <a:gd name="T129" fmla="*/ T128 w 998"/>
                              <a:gd name="T130" fmla="+- 0 1815 995"/>
                              <a:gd name="T131" fmla="*/ 1815 h 1818"/>
                              <a:gd name="T132" fmla="+- 0 5316 4328"/>
                              <a:gd name="T133" fmla="*/ T132 w 998"/>
                              <a:gd name="T134" fmla="+- 0 1919 995"/>
                              <a:gd name="T135" fmla="*/ 1919 h 1818"/>
                              <a:gd name="T136" fmla="+- 0 5321 4328"/>
                              <a:gd name="T137" fmla="*/ T136 w 998"/>
                              <a:gd name="T138" fmla="+- 0 2028 995"/>
                              <a:gd name="T139" fmla="*/ 2028 h 1818"/>
                              <a:gd name="T140" fmla="+- 0 5325 4328"/>
                              <a:gd name="T141" fmla="*/ T140 w 998"/>
                              <a:gd name="T142" fmla="+- 0 2139 995"/>
                              <a:gd name="T143" fmla="*/ 2139 h 1818"/>
                              <a:gd name="T144" fmla="+- 0 5326 4328"/>
                              <a:gd name="T145" fmla="*/ T144 w 998"/>
                              <a:gd name="T146" fmla="+- 0 2254 995"/>
                              <a:gd name="T147" fmla="*/ 2254 h 1818"/>
                              <a:gd name="T148" fmla="+- 0 4747 4328"/>
                              <a:gd name="T149" fmla="*/ T148 w 998"/>
                              <a:gd name="T150" fmla="+- 0 2254 995"/>
                              <a:gd name="T151" fmla="*/ 2254 h 1818"/>
                              <a:gd name="T152" fmla="+- 0 4744 4328"/>
                              <a:gd name="T153" fmla="*/ T152 w 998"/>
                              <a:gd name="T154" fmla="+- 0 2354 995"/>
                              <a:gd name="T155" fmla="*/ 2354 h 1818"/>
                              <a:gd name="T156" fmla="+- 0 4734 4328"/>
                              <a:gd name="T157" fmla="*/ T156 w 998"/>
                              <a:gd name="T158" fmla="+- 0 2449 995"/>
                              <a:gd name="T159" fmla="*/ 2449 h 1818"/>
                              <a:gd name="T160" fmla="+- 0 4719 4328"/>
                              <a:gd name="T161" fmla="*/ T160 w 998"/>
                              <a:gd name="T162" fmla="+- 0 2536 995"/>
                              <a:gd name="T163" fmla="*/ 2536 h 1818"/>
                              <a:gd name="T164" fmla="+- 0 4698 4328"/>
                              <a:gd name="T165" fmla="*/ T164 w 998"/>
                              <a:gd name="T166" fmla="+- 0 2614 995"/>
                              <a:gd name="T167" fmla="*/ 2614 h 1818"/>
                              <a:gd name="T168" fmla="+- 0 4673 4328"/>
                              <a:gd name="T169" fmla="*/ T168 w 998"/>
                              <a:gd name="T170" fmla="+- 0 2681 995"/>
                              <a:gd name="T171" fmla="*/ 2681 h 1818"/>
                              <a:gd name="T172" fmla="+- 0 4643 4328"/>
                              <a:gd name="T173" fmla="*/ T172 w 998"/>
                              <a:gd name="T174" fmla="+- 0 2736 995"/>
                              <a:gd name="T175" fmla="*/ 2736 h 1818"/>
                              <a:gd name="T176" fmla="+- 0 4611 4328"/>
                              <a:gd name="T177" fmla="*/ T176 w 998"/>
                              <a:gd name="T178" fmla="+- 0 2777 995"/>
                              <a:gd name="T179" fmla="*/ 2777 h 1818"/>
                              <a:gd name="T180" fmla="+- 0 4575 4328"/>
                              <a:gd name="T181" fmla="*/ T180 w 998"/>
                              <a:gd name="T182" fmla="+- 0 2803 995"/>
                              <a:gd name="T183" fmla="*/ 2803 h 1818"/>
                              <a:gd name="T184" fmla="+- 0 4537 4328"/>
                              <a:gd name="T185" fmla="*/ T184 w 998"/>
                              <a:gd name="T186" fmla="+- 0 2812 995"/>
                              <a:gd name="T187" fmla="*/ 2812 h 1818"/>
                              <a:gd name="T188" fmla="+- 0 4500 4328"/>
                              <a:gd name="T189" fmla="*/ T188 w 998"/>
                              <a:gd name="T190" fmla="+- 0 2803 995"/>
                              <a:gd name="T191" fmla="*/ 2803 h 1818"/>
                              <a:gd name="T192" fmla="+- 0 4464 4328"/>
                              <a:gd name="T193" fmla="*/ T192 w 998"/>
                              <a:gd name="T194" fmla="+- 0 2777 995"/>
                              <a:gd name="T195" fmla="*/ 2777 h 1818"/>
                              <a:gd name="T196" fmla="+- 0 4432 4328"/>
                              <a:gd name="T197" fmla="*/ T196 w 998"/>
                              <a:gd name="T198" fmla="+- 0 2736 995"/>
                              <a:gd name="T199" fmla="*/ 2736 h 1818"/>
                              <a:gd name="T200" fmla="+- 0 4403 4328"/>
                              <a:gd name="T201" fmla="*/ T200 w 998"/>
                              <a:gd name="T202" fmla="+- 0 2681 995"/>
                              <a:gd name="T203" fmla="*/ 2681 h 1818"/>
                              <a:gd name="T204" fmla="+- 0 4377 4328"/>
                              <a:gd name="T205" fmla="*/ T204 w 998"/>
                              <a:gd name="T206" fmla="+- 0 2614 995"/>
                              <a:gd name="T207" fmla="*/ 2614 h 1818"/>
                              <a:gd name="T208" fmla="+- 0 4357 4328"/>
                              <a:gd name="T209" fmla="*/ T208 w 998"/>
                              <a:gd name="T210" fmla="+- 0 2536 995"/>
                              <a:gd name="T211" fmla="*/ 2536 h 1818"/>
                              <a:gd name="T212" fmla="+- 0 4341 4328"/>
                              <a:gd name="T213" fmla="*/ T212 w 998"/>
                              <a:gd name="T214" fmla="+- 0 2449 995"/>
                              <a:gd name="T215" fmla="*/ 2449 h 1818"/>
                              <a:gd name="T216" fmla="+- 0 4331 4328"/>
                              <a:gd name="T217" fmla="*/ T216 w 998"/>
                              <a:gd name="T218" fmla="+- 0 2354 995"/>
                              <a:gd name="T219" fmla="*/ 2354 h 1818"/>
                              <a:gd name="T220" fmla="+- 0 4328 4328"/>
                              <a:gd name="T221" fmla="*/ T220 w 998"/>
                              <a:gd name="T222" fmla="+- 0 2254 995"/>
                              <a:gd name="T223" fmla="*/ 2254 h 18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98" h="1818">
                                <a:moveTo>
                                  <a:pt x="419" y="1259"/>
                                </a:moveTo>
                                <a:lnTo>
                                  <a:pt x="420" y="1145"/>
                                </a:lnTo>
                                <a:lnTo>
                                  <a:pt x="424" y="1033"/>
                                </a:lnTo>
                                <a:lnTo>
                                  <a:pt x="430" y="924"/>
                                </a:lnTo>
                                <a:lnTo>
                                  <a:pt x="437" y="820"/>
                                </a:lnTo>
                                <a:lnTo>
                                  <a:pt x="447" y="719"/>
                                </a:lnTo>
                                <a:lnTo>
                                  <a:pt x="459" y="623"/>
                                </a:lnTo>
                                <a:lnTo>
                                  <a:pt x="472" y="533"/>
                                </a:lnTo>
                                <a:lnTo>
                                  <a:pt x="487" y="448"/>
                                </a:lnTo>
                                <a:lnTo>
                                  <a:pt x="504" y="368"/>
                                </a:lnTo>
                                <a:lnTo>
                                  <a:pt x="522" y="296"/>
                                </a:lnTo>
                                <a:lnTo>
                                  <a:pt x="542" y="230"/>
                                </a:lnTo>
                                <a:lnTo>
                                  <a:pt x="563" y="172"/>
                                </a:lnTo>
                                <a:lnTo>
                                  <a:pt x="585" y="121"/>
                                </a:lnTo>
                                <a:lnTo>
                                  <a:pt x="608" y="78"/>
                                </a:lnTo>
                                <a:lnTo>
                                  <a:pt x="632" y="45"/>
                                </a:lnTo>
                                <a:lnTo>
                                  <a:pt x="657" y="20"/>
                                </a:lnTo>
                                <a:lnTo>
                                  <a:pt x="682" y="5"/>
                                </a:lnTo>
                                <a:lnTo>
                                  <a:pt x="709" y="0"/>
                                </a:lnTo>
                                <a:lnTo>
                                  <a:pt x="735" y="5"/>
                                </a:lnTo>
                                <a:lnTo>
                                  <a:pt x="761" y="20"/>
                                </a:lnTo>
                                <a:lnTo>
                                  <a:pt x="785" y="45"/>
                                </a:lnTo>
                                <a:lnTo>
                                  <a:pt x="809" y="78"/>
                                </a:lnTo>
                                <a:lnTo>
                                  <a:pt x="833" y="121"/>
                                </a:lnTo>
                                <a:lnTo>
                                  <a:pt x="855" y="172"/>
                                </a:lnTo>
                                <a:lnTo>
                                  <a:pt x="875" y="230"/>
                                </a:lnTo>
                                <a:lnTo>
                                  <a:pt x="895" y="296"/>
                                </a:lnTo>
                                <a:lnTo>
                                  <a:pt x="913" y="368"/>
                                </a:lnTo>
                                <a:lnTo>
                                  <a:pt x="930" y="448"/>
                                </a:lnTo>
                                <a:lnTo>
                                  <a:pt x="945" y="533"/>
                                </a:lnTo>
                                <a:lnTo>
                                  <a:pt x="958" y="623"/>
                                </a:lnTo>
                                <a:lnTo>
                                  <a:pt x="970" y="719"/>
                                </a:lnTo>
                                <a:lnTo>
                                  <a:pt x="980" y="820"/>
                                </a:lnTo>
                                <a:lnTo>
                                  <a:pt x="988" y="924"/>
                                </a:lnTo>
                                <a:lnTo>
                                  <a:pt x="993" y="1033"/>
                                </a:lnTo>
                                <a:lnTo>
                                  <a:pt x="997" y="1144"/>
                                </a:lnTo>
                                <a:lnTo>
                                  <a:pt x="998" y="1259"/>
                                </a:lnTo>
                                <a:moveTo>
                                  <a:pt x="419" y="1259"/>
                                </a:moveTo>
                                <a:lnTo>
                                  <a:pt x="416" y="1359"/>
                                </a:lnTo>
                                <a:lnTo>
                                  <a:pt x="406" y="1454"/>
                                </a:lnTo>
                                <a:lnTo>
                                  <a:pt x="391" y="1541"/>
                                </a:lnTo>
                                <a:lnTo>
                                  <a:pt x="370" y="1619"/>
                                </a:lnTo>
                                <a:lnTo>
                                  <a:pt x="345" y="1686"/>
                                </a:lnTo>
                                <a:lnTo>
                                  <a:pt x="315" y="1741"/>
                                </a:lnTo>
                                <a:lnTo>
                                  <a:pt x="283" y="1782"/>
                                </a:lnTo>
                                <a:lnTo>
                                  <a:pt x="247" y="1808"/>
                                </a:lnTo>
                                <a:lnTo>
                                  <a:pt x="209" y="1817"/>
                                </a:lnTo>
                                <a:lnTo>
                                  <a:pt x="172" y="1808"/>
                                </a:lnTo>
                                <a:lnTo>
                                  <a:pt x="136" y="1782"/>
                                </a:lnTo>
                                <a:lnTo>
                                  <a:pt x="104" y="1741"/>
                                </a:lnTo>
                                <a:lnTo>
                                  <a:pt x="75" y="1686"/>
                                </a:lnTo>
                                <a:lnTo>
                                  <a:pt x="49" y="1619"/>
                                </a:lnTo>
                                <a:lnTo>
                                  <a:pt x="29" y="1541"/>
                                </a:lnTo>
                                <a:lnTo>
                                  <a:pt x="13" y="1454"/>
                                </a:lnTo>
                                <a:lnTo>
                                  <a:pt x="3" y="1359"/>
                                </a:lnTo>
                                <a:lnTo>
                                  <a:pt x="0" y="1259"/>
                                </a:lnTo>
                              </a:path>
                            </a:pathLst>
                          </a:custGeom>
                          <a:noFill/>
                          <a:ln w="886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135"/>
                        <wps:cNvSpPr>
                          <a:spLocks/>
                        </wps:cNvSpPr>
                        <wps:spPr bwMode="auto">
                          <a:xfrm>
                            <a:off x="3458" y="1850"/>
                            <a:ext cx="350" cy="687"/>
                          </a:xfrm>
                          <a:custGeom>
                            <a:avLst/>
                            <a:gdLst>
                              <a:gd name="T0" fmla="+- 0 3808 3459"/>
                              <a:gd name="T1" fmla="*/ T0 w 350"/>
                              <a:gd name="T2" fmla="+- 0 1851 1851"/>
                              <a:gd name="T3" fmla="*/ 1851 h 687"/>
                              <a:gd name="T4" fmla="+- 0 3806 3459"/>
                              <a:gd name="T5" fmla="*/ T4 w 350"/>
                              <a:gd name="T6" fmla="+- 0 1962 1851"/>
                              <a:gd name="T7" fmla="*/ 1962 h 687"/>
                              <a:gd name="T8" fmla="+- 0 3799 3459"/>
                              <a:gd name="T9" fmla="*/ T8 w 350"/>
                              <a:gd name="T10" fmla="+- 0 2068 1851"/>
                              <a:gd name="T11" fmla="*/ 2068 h 687"/>
                              <a:gd name="T12" fmla="+- 0 3789 3459"/>
                              <a:gd name="T13" fmla="*/ T12 w 350"/>
                              <a:gd name="T14" fmla="+- 0 2166 1851"/>
                              <a:gd name="T15" fmla="*/ 2166 h 687"/>
                              <a:gd name="T16" fmla="+- 0 3775 3459"/>
                              <a:gd name="T17" fmla="*/ T16 w 350"/>
                              <a:gd name="T18" fmla="+- 0 2256 1851"/>
                              <a:gd name="T19" fmla="*/ 2256 h 687"/>
                              <a:gd name="T20" fmla="+- 0 3757 3459"/>
                              <a:gd name="T21" fmla="*/ T20 w 350"/>
                              <a:gd name="T22" fmla="+- 0 2336 1851"/>
                              <a:gd name="T23" fmla="*/ 2336 h 687"/>
                              <a:gd name="T24" fmla="+- 0 3737 3459"/>
                              <a:gd name="T25" fmla="*/ T24 w 350"/>
                              <a:gd name="T26" fmla="+- 0 2405 1851"/>
                              <a:gd name="T27" fmla="*/ 2405 h 687"/>
                              <a:gd name="T28" fmla="+- 0 3714 3459"/>
                              <a:gd name="T29" fmla="*/ T28 w 350"/>
                              <a:gd name="T30" fmla="+- 0 2461 1851"/>
                              <a:gd name="T31" fmla="*/ 2461 h 687"/>
                              <a:gd name="T32" fmla="+- 0 3662 3459"/>
                              <a:gd name="T33" fmla="*/ T32 w 350"/>
                              <a:gd name="T34" fmla="+- 0 2529 1851"/>
                              <a:gd name="T35" fmla="*/ 2529 h 687"/>
                              <a:gd name="T36" fmla="+- 0 3634 3459"/>
                              <a:gd name="T37" fmla="*/ T36 w 350"/>
                              <a:gd name="T38" fmla="+- 0 2537 1851"/>
                              <a:gd name="T39" fmla="*/ 2537 h 687"/>
                              <a:gd name="T40" fmla="+- 0 3605 3459"/>
                              <a:gd name="T41" fmla="*/ T40 w 350"/>
                              <a:gd name="T42" fmla="+- 0 2529 1851"/>
                              <a:gd name="T43" fmla="*/ 2529 h 687"/>
                              <a:gd name="T44" fmla="+- 0 3553 3459"/>
                              <a:gd name="T45" fmla="*/ T44 w 350"/>
                              <a:gd name="T46" fmla="+- 0 2461 1851"/>
                              <a:gd name="T47" fmla="*/ 2461 h 687"/>
                              <a:gd name="T48" fmla="+- 0 3530 3459"/>
                              <a:gd name="T49" fmla="*/ T48 w 350"/>
                              <a:gd name="T50" fmla="+- 0 2405 1851"/>
                              <a:gd name="T51" fmla="*/ 2405 h 687"/>
                              <a:gd name="T52" fmla="+- 0 3510 3459"/>
                              <a:gd name="T53" fmla="*/ T52 w 350"/>
                              <a:gd name="T54" fmla="+- 0 2336 1851"/>
                              <a:gd name="T55" fmla="*/ 2336 h 687"/>
                              <a:gd name="T56" fmla="+- 0 3493 3459"/>
                              <a:gd name="T57" fmla="*/ T56 w 350"/>
                              <a:gd name="T58" fmla="+- 0 2256 1851"/>
                              <a:gd name="T59" fmla="*/ 2256 h 687"/>
                              <a:gd name="T60" fmla="+- 0 3478 3459"/>
                              <a:gd name="T61" fmla="*/ T60 w 350"/>
                              <a:gd name="T62" fmla="+- 0 2166 1851"/>
                              <a:gd name="T63" fmla="*/ 2166 h 687"/>
                              <a:gd name="T64" fmla="+- 0 3468 3459"/>
                              <a:gd name="T65" fmla="*/ T64 w 350"/>
                              <a:gd name="T66" fmla="+- 0 2068 1851"/>
                              <a:gd name="T67" fmla="*/ 2068 h 687"/>
                              <a:gd name="T68" fmla="+- 0 3461 3459"/>
                              <a:gd name="T69" fmla="*/ T68 w 350"/>
                              <a:gd name="T70" fmla="+- 0 1962 1851"/>
                              <a:gd name="T71" fmla="*/ 1962 h 687"/>
                              <a:gd name="T72" fmla="+- 0 3459 3459"/>
                              <a:gd name="T73" fmla="*/ T72 w 350"/>
                              <a:gd name="T74" fmla="+- 0 1851 1851"/>
                              <a:gd name="T75" fmla="*/ 1851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50" h="687">
                                <a:moveTo>
                                  <a:pt x="349" y="0"/>
                                </a:moveTo>
                                <a:lnTo>
                                  <a:pt x="347" y="111"/>
                                </a:lnTo>
                                <a:lnTo>
                                  <a:pt x="340" y="217"/>
                                </a:lnTo>
                                <a:lnTo>
                                  <a:pt x="330" y="315"/>
                                </a:lnTo>
                                <a:lnTo>
                                  <a:pt x="316" y="405"/>
                                </a:lnTo>
                                <a:lnTo>
                                  <a:pt x="298" y="485"/>
                                </a:lnTo>
                                <a:lnTo>
                                  <a:pt x="278" y="554"/>
                                </a:lnTo>
                                <a:lnTo>
                                  <a:pt x="255" y="610"/>
                                </a:lnTo>
                                <a:lnTo>
                                  <a:pt x="203" y="678"/>
                                </a:lnTo>
                                <a:lnTo>
                                  <a:pt x="175" y="686"/>
                                </a:lnTo>
                                <a:lnTo>
                                  <a:pt x="146" y="678"/>
                                </a:lnTo>
                                <a:lnTo>
                                  <a:pt x="94" y="610"/>
                                </a:lnTo>
                                <a:lnTo>
                                  <a:pt x="71" y="554"/>
                                </a:lnTo>
                                <a:lnTo>
                                  <a:pt x="51" y="485"/>
                                </a:lnTo>
                                <a:lnTo>
                                  <a:pt x="34" y="405"/>
                                </a:lnTo>
                                <a:lnTo>
                                  <a:pt x="19" y="315"/>
                                </a:lnTo>
                                <a:lnTo>
                                  <a:pt x="9" y="217"/>
                                </a:lnTo>
                                <a:lnTo>
                                  <a:pt x="2" y="111"/>
                                </a:lnTo>
                                <a:lnTo>
                                  <a:pt x="0" y="0"/>
                                </a:lnTo>
                              </a:path>
                            </a:pathLst>
                          </a:custGeom>
                          <a:noFill/>
                          <a:ln w="88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136"/>
                        <wps:cNvSpPr>
                          <a:spLocks/>
                        </wps:cNvSpPr>
                        <wps:spPr bwMode="auto">
                          <a:xfrm>
                            <a:off x="2356" y="2254"/>
                            <a:ext cx="525" cy="103"/>
                          </a:xfrm>
                          <a:custGeom>
                            <a:avLst/>
                            <a:gdLst>
                              <a:gd name="T0" fmla="+- 0 2356 2356"/>
                              <a:gd name="T1" fmla="*/ T0 w 525"/>
                              <a:gd name="T2" fmla="+- 0 2254 2254"/>
                              <a:gd name="T3" fmla="*/ 2254 h 103"/>
                              <a:gd name="T4" fmla="+- 0 2393 2356"/>
                              <a:gd name="T5" fmla="*/ T4 w 525"/>
                              <a:gd name="T6" fmla="+- 0 2300 2254"/>
                              <a:gd name="T7" fmla="*/ 2300 h 103"/>
                              <a:gd name="T8" fmla="+- 0 2448 2356"/>
                              <a:gd name="T9" fmla="*/ T8 w 525"/>
                              <a:gd name="T10" fmla="+- 0 2333 2254"/>
                              <a:gd name="T11" fmla="*/ 2333 h 103"/>
                              <a:gd name="T12" fmla="+- 0 2516 2356"/>
                              <a:gd name="T13" fmla="*/ T12 w 525"/>
                              <a:gd name="T14" fmla="+- 0 2352 2254"/>
                              <a:gd name="T15" fmla="*/ 2352 h 103"/>
                              <a:gd name="T16" fmla="+- 0 2593 2356"/>
                              <a:gd name="T17" fmla="*/ T16 w 525"/>
                              <a:gd name="T18" fmla="+- 0 2357 2254"/>
                              <a:gd name="T19" fmla="*/ 2357 h 103"/>
                              <a:gd name="T20" fmla="+- 0 2676 2356"/>
                              <a:gd name="T21" fmla="*/ T20 w 525"/>
                              <a:gd name="T22" fmla="+- 0 2347 2254"/>
                              <a:gd name="T23" fmla="*/ 2347 h 103"/>
                              <a:gd name="T24" fmla="+- 0 2761 2356"/>
                              <a:gd name="T25" fmla="*/ T24 w 525"/>
                              <a:gd name="T26" fmla="+- 0 2322 2254"/>
                              <a:gd name="T27" fmla="*/ 2322 h 103"/>
                              <a:gd name="T28" fmla="+- 0 2794 2356"/>
                              <a:gd name="T29" fmla="*/ T28 w 525"/>
                              <a:gd name="T30" fmla="+- 0 2308 2254"/>
                              <a:gd name="T31" fmla="*/ 2308 h 103"/>
                              <a:gd name="T32" fmla="+- 0 2824 2356"/>
                              <a:gd name="T33" fmla="*/ T32 w 525"/>
                              <a:gd name="T34" fmla="+- 0 2292 2254"/>
                              <a:gd name="T35" fmla="*/ 2292 h 103"/>
                              <a:gd name="T36" fmla="+- 0 2853 2356"/>
                              <a:gd name="T37" fmla="*/ T36 w 525"/>
                              <a:gd name="T38" fmla="+- 0 2274 2254"/>
                              <a:gd name="T39" fmla="*/ 2274 h 103"/>
                              <a:gd name="T40" fmla="+- 0 2880 2356"/>
                              <a:gd name="T41" fmla="*/ T40 w 525"/>
                              <a:gd name="T42" fmla="+- 0 2254 2254"/>
                              <a:gd name="T43" fmla="*/ 2254 h 1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5" h="103">
                                <a:moveTo>
                                  <a:pt x="0" y="0"/>
                                </a:moveTo>
                                <a:lnTo>
                                  <a:pt x="37" y="46"/>
                                </a:lnTo>
                                <a:lnTo>
                                  <a:pt x="92" y="79"/>
                                </a:lnTo>
                                <a:lnTo>
                                  <a:pt x="160" y="98"/>
                                </a:lnTo>
                                <a:lnTo>
                                  <a:pt x="237" y="103"/>
                                </a:lnTo>
                                <a:lnTo>
                                  <a:pt x="320" y="93"/>
                                </a:lnTo>
                                <a:lnTo>
                                  <a:pt x="405" y="68"/>
                                </a:lnTo>
                                <a:lnTo>
                                  <a:pt x="438" y="54"/>
                                </a:lnTo>
                                <a:lnTo>
                                  <a:pt x="468" y="38"/>
                                </a:lnTo>
                                <a:lnTo>
                                  <a:pt x="497" y="20"/>
                                </a:lnTo>
                                <a:lnTo>
                                  <a:pt x="524" y="0"/>
                                </a:lnTo>
                              </a:path>
                            </a:pathLst>
                          </a:custGeom>
                          <a:noFill/>
                          <a:ln w="885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137"/>
                        <wps:cNvSpPr>
                          <a:spLocks/>
                        </wps:cNvSpPr>
                        <wps:spPr bwMode="auto">
                          <a:xfrm>
                            <a:off x="3212" y="437"/>
                            <a:ext cx="247" cy="1414"/>
                          </a:xfrm>
                          <a:custGeom>
                            <a:avLst/>
                            <a:gdLst>
                              <a:gd name="T0" fmla="+- 0 3212 3212"/>
                              <a:gd name="T1" fmla="*/ T0 w 247"/>
                              <a:gd name="T2" fmla="+- 0 437 437"/>
                              <a:gd name="T3" fmla="*/ 437 h 1414"/>
                              <a:gd name="T4" fmla="+- 0 3258 3212"/>
                              <a:gd name="T5" fmla="*/ T4 w 247"/>
                              <a:gd name="T6" fmla="+- 0 485 437"/>
                              <a:gd name="T7" fmla="*/ 485 h 1414"/>
                              <a:gd name="T8" fmla="+- 0 3289 3212"/>
                              <a:gd name="T9" fmla="*/ T8 w 247"/>
                              <a:gd name="T10" fmla="+- 0 563 437"/>
                              <a:gd name="T11" fmla="*/ 563 h 1414"/>
                              <a:gd name="T12" fmla="+- 0 3319 3212"/>
                              <a:gd name="T13" fmla="*/ T12 w 247"/>
                              <a:gd name="T14" fmla="+- 0 674 437"/>
                              <a:gd name="T15" fmla="*/ 674 h 1414"/>
                              <a:gd name="T16" fmla="+- 0 3334 3212"/>
                              <a:gd name="T17" fmla="*/ T16 w 247"/>
                              <a:gd name="T18" fmla="+- 0 742 437"/>
                              <a:gd name="T19" fmla="*/ 742 h 1414"/>
                              <a:gd name="T20" fmla="+- 0 3348 3212"/>
                              <a:gd name="T21" fmla="*/ T20 w 247"/>
                              <a:gd name="T22" fmla="+- 0 816 437"/>
                              <a:gd name="T23" fmla="*/ 816 h 1414"/>
                              <a:gd name="T24" fmla="+- 0 3362 3212"/>
                              <a:gd name="T25" fmla="*/ T24 w 247"/>
                              <a:gd name="T26" fmla="+- 0 896 437"/>
                              <a:gd name="T27" fmla="*/ 896 h 1414"/>
                              <a:gd name="T28" fmla="+- 0 3376 3212"/>
                              <a:gd name="T29" fmla="*/ T28 w 247"/>
                              <a:gd name="T30" fmla="+- 0 983 437"/>
                              <a:gd name="T31" fmla="*/ 983 h 1414"/>
                              <a:gd name="T32" fmla="+- 0 3389 3212"/>
                              <a:gd name="T33" fmla="*/ T32 w 247"/>
                              <a:gd name="T34" fmla="+- 0 1076 437"/>
                              <a:gd name="T35" fmla="*/ 1076 h 1414"/>
                              <a:gd name="T36" fmla="+- 0 3401 3212"/>
                              <a:gd name="T37" fmla="*/ T36 w 247"/>
                              <a:gd name="T38" fmla="+- 0 1174 437"/>
                              <a:gd name="T39" fmla="*/ 1174 h 1414"/>
                              <a:gd name="T40" fmla="+- 0 3413 3212"/>
                              <a:gd name="T41" fmla="*/ T40 w 247"/>
                              <a:gd name="T42" fmla="+- 0 1277 437"/>
                              <a:gd name="T43" fmla="*/ 1277 h 1414"/>
                              <a:gd name="T44" fmla="+- 0 3424 3212"/>
                              <a:gd name="T45" fmla="*/ T44 w 247"/>
                              <a:gd name="T46" fmla="+- 0 1385 437"/>
                              <a:gd name="T47" fmla="*/ 1385 h 1414"/>
                              <a:gd name="T48" fmla="+- 0 3434 3212"/>
                              <a:gd name="T49" fmla="*/ T48 w 247"/>
                              <a:gd name="T50" fmla="+- 0 1496 437"/>
                              <a:gd name="T51" fmla="*/ 1496 h 1414"/>
                              <a:gd name="T52" fmla="+- 0 3443 3212"/>
                              <a:gd name="T53" fmla="*/ T52 w 247"/>
                              <a:gd name="T54" fmla="+- 0 1611 437"/>
                              <a:gd name="T55" fmla="*/ 1611 h 1414"/>
                              <a:gd name="T56" fmla="+- 0 3452 3212"/>
                              <a:gd name="T57" fmla="*/ T56 w 247"/>
                              <a:gd name="T58" fmla="+- 0 1730 437"/>
                              <a:gd name="T59" fmla="*/ 1730 h 1414"/>
                              <a:gd name="T60" fmla="+- 0 3459 3212"/>
                              <a:gd name="T61" fmla="*/ T60 w 247"/>
                              <a:gd name="T62" fmla="+- 0 1851 437"/>
                              <a:gd name="T63" fmla="*/ 1851 h 14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47" h="1414">
                                <a:moveTo>
                                  <a:pt x="0" y="0"/>
                                </a:moveTo>
                                <a:lnTo>
                                  <a:pt x="46" y="48"/>
                                </a:lnTo>
                                <a:lnTo>
                                  <a:pt x="77" y="126"/>
                                </a:lnTo>
                                <a:lnTo>
                                  <a:pt x="107" y="237"/>
                                </a:lnTo>
                                <a:lnTo>
                                  <a:pt x="122" y="305"/>
                                </a:lnTo>
                                <a:lnTo>
                                  <a:pt x="136" y="379"/>
                                </a:lnTo>
                                <a:lnTo>
                                  <a:pt x="150" y="459"/>
                                </a:lnTo>
                                <a:lnTo>
                                  <a:pt x="164" y="546"/>
                                </a:lnTo>
                                <a:lnTo>
                                  <a:pt x="177" y="639"/>
                                </a:lnTo>
                                <a:lnTo>
                                  <a:pt x="189" y="737"/>
                                </a:lnTo>
                                <a:lnTo>
                                  <a:pt x="201" y="840"/>
                                </a:lnTo>
                                <a:lnTo>
                                  <a:pt x="212" y="948"/>
                                </a:lnTo>
                                <a:lnTo>
                                  <a:pt x="222" y="1059"/>
                                </a:lnTo>
                                <a:lnTo>
                                  <a:pt x="231" y="1174"/>
                                </a:lnTo>
                                <a:lnTo>
                                  <a:pt x="240" y="1293"/>
                                </a:lnTo>
                                <a:lnTo>
                                  <a:pt x="247" y="1414"/>
                                </a:lnTo>
                              </a:path>
                            </a:pathLst>
                          </a:custGeom>
                          <a:noFill/>
                          <a:ln w="887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138"/>
                        <wps:cNvSpPr>
                          <a:spLocks/>
                        </wps:cNvSpPr>
                        <wps:spPr bwMode="auto">
                          <a:xfrm>
                            <a:off x="2880" y="437"/>
                            <a:ext cx="333" cy="1817"/>
                          </a:xfrm>
                          <a:custGeom>
                            <a:avLst/>
                            <a:gdLst>
                              <a:gd name="T0" fmla="+- 0 2880 2880"/>
                              <a:gd name="T1" fmla="*/ T0 w 333"/>
                              <a:gd name="T2" fmla="+- 0 2254 437"/>
                              <a:gd name="T3" fmla="*/ 2254 h 1817"/>
                              <a:gd name="T4" fmla="+- 0 2912 2880"/>
                              <a:gd name="T5" fmla="*/ T4 w 333"/>
                              <a:gd name="T6" fmla="+- 0 2197 437"/>
                              <a:gd name="T7" fmla="*/ 2197 h 1817"/>
                              <a:gd name="T8" fmla="+- 0 2943 2880"/>
                              <a:gd name="T9" fmla="*/ T8 w 333"/>
                              <a:gd name="T10" fmla="+- 0 2094 437"/>
                              <a:gd name="T11" fmla="*/ 2094 h 1817"/>
                              <a:gd name="T12" fmla="+- 0 2958 2880"/>
                              <a:gd name="T13" fmla="*/ T12 w 333"/>
                              <a:gd name="T14" fmla="+- 0 2027 437"/>
                              <a:gd name="T15" fmla="*/ 2027 h 1817"/>
                              <a:gd name="T16" fmla="+- 0 2972 2880"/>
                              <a:gd name="T17" fmla="*/ T16 w 333"/>
                              <a:gd name="T18" fmla="+- 0 1951 437"/>
                              <a:gd name="T19" fmla="*/ 1951 h 1817"/>
                              <a:gd name="T20" fmla="+- 0 2986 2880"/>
                              <a:gd name="T21" fmla="*/ T20 w 333"/>
                              <a:gd name="T22" fmla="+- 0 1867 437"/>
                              <a:gd name="T23" fmla="*/ 1867 h 1817"/>
                              <a:gd name="T24" fmla="+- 0 2998 2880"/>
                              <a:gd name="T25" fmla="*/ T24 w 333"/>
                              <a:gd name="T26" fmla="+- 0 1777 437"/>
                              <a:gd name="T27" fmla="*/ 1777 h 1817"/>
                              <a:gd name="T28" fmla="+- 0 3010 2880"/>
                              <a:gd name="T29" fmla="*/ T28 w 333"/>
                              <a:gd name="T30" fmla="+- 0 1680 437"/>
                              <a:gd name="T31" fmla="*/ 1680 h 1817"/>
                              <a:gd name="T32" fmla="+- 0 3021 2880"/>
                              <a:gd name="T33" fmla="*/ T32 w 333"/>
                              <a:gd name="T34" fmla="+- 0 1578 437"/>
                              <a:gd name="T35" fmla="*/ 1578 h 1817"/>
                              <a:gd name="T36" fmla="+- 0 3030 2880"/>
                              <a:gd name="T37" fmla="*/ T36 w 333"/>
                              <a:gd name="T38" fmla="+- 0 1472 437"/>
                              <a:gd name="T39" fmla="*/ 1472 h 1817"/>
                              <a:gd name="T40" fmla="+- 0 3038 2880"/>
                              <a:gd name="T41" fmla="*/ T40 w 333"/>
                              <a:gd name="T42" fmla="+- 0 1363 437"/>
                              <a:gd name="T43" fmla="*/ 1363 h 1817"/>
                              <a:gd name="T44" fmla="+- 0 3044 2880"/>
                              <a:gd name="T45" fmla="*/ T44 w 333"/>
                              <a:gd name="T46" fmla="+- 0 1252 437"/>
                              <a:gd name="T47" fmla="*/ 1252 h 1817"/>
                              <a:gd name="T48" fmla="+- 0 3045 2880"/>
                              <a:gd name="T49" fmla="*/ T48 w 333"/>
                              <a:gd name="T50" fmla="+- 0 1150 437"/>
                              <a:gd name="T51" fmla="*/ 1150 h 1817"/>
                              <a:gd name="T52" fmla="+- 0 3049 2880"/>
                              <a:gd name="T53" fmla="*/ T52 w 333"/>
                              <a:gd name="T54" fmla="+- 0 1049 437"/>
                              <a:gd name="T55" fmla="*/ 1049 h 1817"/>
                              <a:gd name="T56" fmla="+- 0 3057 2880"/>
                              <a:gd name="T57" fmla="*/ T56 w 333"/>
                              <a:gd name="T58" fmla="+- 0 952 437"/>
                              <a:gd name="T59" fmla="*/ 952 h 1817"/>
                              <a:gd name="T60" fmla="+- 0 3069 2880"/>
                              <a:gd name="T61" fmla="*/ T60 w 333"/>
                              <a:gd name="T62" fmla="+- 0 859 437"/>
                              <a:gd name="T63" fmla="*/ 859 h 1817"/>
                              <a:gd name="T64" fmla="+- 0 3083 2880"/>
                              <a:gd name="T65" fmla="*/ T64 w 333"/>
                              <a:gd name="T66" fmla="+- 0 772 437"/>
                              <a:gd name="T67" fmla="*/ 772 h 1817"/>
                              <a:gd name="T68" fmla="+- 0 3099 2880"/>
                              <a:gd name="T69" fmla="*/ T68 w 333"/>
                              <a:gd name="T70" fmla="+- 0 692 437"/>
                              <a:gd name="T71" fmla="*/ 692 h 1817"/>
                              <a:gd name="T72" fmla="+- 0 3118 2880"/>
                              <a:gd name="T73" fmla="*/ T72 w 333"/>
                              <a:gd name="T74" fmla="+- 0 620 437"/>
                              <a:gd name="T75" fmla="*/ 620 h 1817"/>
                              <a:gd name="T76" fmla="+- 0 3139 2880"/>
                              <a:gd name="T77" fmla="*/ T76 w 333"/>
                              <a:gd name="T78" fmla="+- 0 557 437"/>
                              <a:gd name="T79" fmla="*/ 557 h 1817"/>
                              <a:gd name="T80" fmla="+- 0 3187 2880"/>
                              <a:gd name="T81" fmla="*/ T80 w 333"/>
                              <a:gd name="T82" fmla="+- 0 464 437"/>
                              <a:gd name="T83" fmla="*/ 464 h 1817"/>
                              <a:gd name="T84" fmla="+- 0 3212 2880"/>
                              <a:gd name="T85" fmla="*/ T84 w 333"/>
                              <a:gd name="T86" fmla="+- 0 437 437"/>
                              <a:gd name="T87" fmla="*/ 437 h 18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33" h="1817">
                                <a:moveTo>
                                  <a:pt x="0" y="1817"/>
                                </a:moveTo>
                                <a:lnTo>
                                  <a:pt x="32" y="1760"/>
                                </a:lnTo>
                                <a:lnTo>
                                  <a:pt x="63" y="1657"/>
                                </a:lnTo>
                                <a:lnTo>
                                  <a:pt x="78" y="1590"/>
                                </a:lnTo>
                                <a:lnTo>
                                  <a:pt x="92" y="1514"/>
                                </a:lnTo>
                                <a:lnTo>
                                  <a:pt x="106" y="1430"/>
                                </a:lnTo>
                                <a:lnTo>
                                  <a:pt x="118" y="1340"/>
                                </a:lnTo>
                                <a:lnTo>
                                  <a:pt x="130" y="1243"/>
                                </a:lnTo>
                                <a:lnTo>
                                  <a:pt x="141" y="1141"/>
                                </a:lnTo>
                                <a:lnTo>
                                  <a:pt x="150" y="1035"/>
                                </a:lnTo>
                                <a:lnTo>
                                  <a:pt x="158" y="926"/>
                                </a:lnTo>
                                <a:lnTo>
                                  <a:pt x="164" y="815"/>
                                </a:lnTo>
                                <a:lnTo>
                                  <a:pt x="165" y="713"/>
                                </a:lnTo>
                                <a:lnTo>
                                  <a:pt x="169" y="612"/>
                                </a:lnTo>
                                <a:lnTo>
                                  <a:pt x="177" y="515"/>
                                </a:lnTo>
                                <a:lnTo>
                                  <a:pt x="189" y="422"/>
                                </a:lnTo>
                                <a:lnTo>
                                  <a:pt x="203" y="335"/>
                                </a:lnTo>
                                <a:lnTo>
                                  <a:pt x="219" y="255"/>
                                </a:lnTo>
                                <a:lnTo>
                                  <a:pt x="238" y="183"/>
                                </a:lnTo>
                                <a:lnTo>
                                  <a:pt x="259" y="120"/>
                                </a:lnTo>
                                <a:lnTo>
                                  <a:pt x="307" y="27"/>
                                </a:lnTo>
                                <a:lnTo>
                                  <a:pt x="332" y="0"/>
                                </a:lnTo>
                              </a:path>
                            </a:pathLst>
                          </a:custGeom>
                          <a:noFill/>
                          <a:ln w="887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Line 139"/>
                        <wps:cNvCnPr>
                          <a:cxnSpLocks noChangeShapeType="1"/>
                        </wps:cNvCnPr>
                        <wps:spPr bwMode="auto">
                          <a:xfrm>
                            <a:off x="2869" y="903"/>
                            <a:ext cx="0" cy="2397"/>
                          </a:xfrm>
                          <a:prstGeom prst="line">
                            <a:avLst/>
                          </a:prstGeom>
                          <a:noFill/>
                          <a:ln w="887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7" name="AutoShape 140"/>
                        <wps:cNvSpPr>
                          <a:spLocks/>
                        </wps:cNvSpPr>
                        <wps:spPr bwMode="auto">
                          <a:xfrm>
                            <a:off x="2874" y="308"/>
                            <a:ext cx="6328" cy="2976"/>
                          </a:xfrm>
                          <a:custGeom>
                            <a:avLst/>
                            <a:gdLst>
                              <a:gd name="T0" fmla="+- 0 3029 2875"/>
                              <a:gd name="T1" fmla="*/ T0 w 6328"/>
                              <a:gd name="T2" fmla="+- 0 2312 309"/>
                              <a:gd name="T3" fmla="*/ 2312 h 2976"/>
                              <a:gd name="T4" fmla="+- 0 3254 2875"/>
                              <a:gd name="T5" fmla="*/ T4 w 6328"/>
                              <a:gd name="T6" fmla="+- 0 2396 309"/>
                              <a:gd name="T7" fmla="*/ 2396 h 2976"/>
                              <a:gd name="T8" fmla="+- 0 3479 2875"/>
                              <a:gd name="T9" fmla="*/ T8 w 6328"/>
                              <a:gd name="T10" fmla="+- 0 2476 309"/>
                              <a:gd name="T11" fmla="*/ 2476 h 2976"/>
                              <a:gd name="T12" fmla="+- 0 3706 2875"/>
                              <a:gd name="T13" fmla="*/ T12 w 6328"/>
                              <a:gd name="T14" fmla="+- 0 2552 309"/>
                              <a:gd name="T15" fmla="*/ 2552 h 2976"/>
                              <a:gd name="T16" fmla="+- 0 3934 2875"/>
                              <a:gd name="T17" fmla="*/ T16 w 6328"/>
                              <a:gd name="T18" fmla="+- 0 2624 309"/>
                              <a:gd name="T19" fmla="*/ 2624 h 2976"/>
                              <a:gd name="T20" fmla="+- 0 4163 2875"/>
                              <a:gd name="T21" fmla="*/ T20 w 6328"/>
                              <a:gd name="T22" fmla="+- 0 2693 309"/>
                              <a:gd name="T23" fmla="*/ 2693 h 2976"/>
                              <a:gd name="T24" fmla="+- 0 4393 2875"/>
                              <a:gd name="T25" fmla="*/ T24 w 6328"/>
                              <a:gd name="T26" fmla="+- 0 2758 309"/>
                              <a:gd name="T27" fmla="*/ 2758 h 2976"/>
                              <a:gd name="T28" fmla="+- 0 4624 2875"/>
                              <a:gd name="T29" fmla="*/ T28 w 6328"/>
                              <a:gd name="T30" fmla="+- 0 2819 309"/>
                              <a:gd name="T31" fmla="*/ 2819 h 2976"/>
                              <a:gd name="T32" fmla="+- 0 4855 2875"/>
                              <a:gd name="T33" fmla="*/ T32 w 6328"/>
                              <a:gd name="T34" fmla="+- 0 2877 309"/>
                              <a:gd name="T35" fmla="*/ 2877 h 2976"/>
                              <a:gd name="T36" fmla="+- 0 5088 2875"/>
                              <a:gd name="T37" fmla="*/ T36 w 6328"/>
                              <a:gd name="T38" fmla="+- 0 2931 309"/>
                              <a:gd name="T39" fmla="*/ 2931 h 2976"/>
                              <a:gd name="T40" fmla="+- 0 5321 2875"/>
                              <a:gd name="T41" fmla="*/ T40 w 6328"/>
                              <a:gd name="T42" fmla="+- 0 2981 309"/>
                              <a:gd name="T43" fmla="*/ 2981 h 2976"/>
                              <a:gd name="T44" fmla="+- 0 5555 2875"/>
                              <a:gd name="T45" fmla="*/ T44 w 6328"/>
                              <a:gd name="T46" fmla="+- 0 3027 309"/>
                              <a:gd name="T47" fmla="*/ 3027 h 2976"/>
                              <a:gd name="T48" fmla="+- 0 5790 2875"/>
                              <a:gd name="T49" fmla="*/ T48 w 6328"/>
                              <a:gd name="T50" fmla="+- 0 3069 309"/>
                              <a:gd name="T51" fmla="*/ 3069 h 2976"/>
                              <a:gd name="T52" fmla="+- 0 6025 2875"/>
                              <a:gd name="T53" fmla="*/ T52 w 6328"/>
                              <a:gd name="T54" fmla="+- 0 3108 309"/>
                              <a:gd name="T55" fmla="*/ 3108 h 2976"/>
                              <a:gd name="T56" fmla="+- 0 6261 2875"/>
                              <a:gd name="T57" fmla="*/ T56 w 6328"/>
                              <a:gd name="T58" fmla="+- 0 3143 309"/>
                              <a:gd name="T59" fmla="*/ 3143 h 2976"/>
                              <a:gd name="T60" fmla="+- 0 6498 2875"/>
                              <a:gd name="T61" fmla="*/ T60 w 6328"/>
                              <a:gd name="T62" fmla="+- 0 3174 309"/>
                              <a:gd name="T63" fmla="*/ 3174 h 2976"/>
                              <a:gd name="T64" fmla="+- 0 6735 2875"/>
                              <a:gd name="T65" fmla="*/ T64 w 6328"/>
                              <a:gd name="T66" fmla="+- 0 3201 309"/>
                              <a:gd name="T67" fmla="*/ 3201 h 2976"/>
                              <a:gd name="T68" fmla="+- 0 6972 2875"/>
                              <a:gd name="T69" fmla="*/ T68 w 6328"/>
                              <a:gd name="T70" fmla="+- 0 3224 309"/>
                              <a:gd name="T71" fmla="*/ 3224 h 2976"/>
                              <a:gd name="T72" fmla="+- 0 7210 2875"/>
                              <a:gd name="T73" fmla="*/ T72 w 6328"/>
                              <a:gd name="T74" fmla="+- 0 3244 309"/>
                              <a:gd name="T75" fmla="*/ 3244 h 2976"/>
                              <a:gd name="T76" fmla="+- 0 7448 2875"/>
                              <a:gd name="T77" fmla="*/ T76 w 6328"/>
                              <a:gd name="T78" fmla="+- 0 3259 309"/>
                              <a:gd name="T79" fmla="*/ 3259 h 2976"/>
                              <a:gd name="T80" fmla="+- 0 7687 2875"/>
                              <a:gd name="T81" fmla="*/ T80 w 6328"/>
                              <a:gd name="T82" fmla="+- 0 3271 309"/>
                              <a:gd name="T83" fmla="*/ 3271 h 2976"/>
                              <a:gd name="T84" fmla="+- 0 7925 2875"/>
                              <a:gd name="T85" fmla="*/ T84 w 6328"/>
                              <a:gd name="T86" fmla="+- 0 3279 309"/>
                              <a:gd name="T87" fmla="*/ 3279 h 2976"/>
                              <a:gd name="T88" fmla="+- 0 8164 2875"/>
                              <a:gd name="T89" fmla="*/ T88 w 6328"/>
                              <a:gd name="T90" fmla="+- 0 3283 309"/>
                              <a:gd name="T91" fmla="*/ 3283 h 2976"/>
                              <a:gd name="T92" fmla="+- 0 8404 2875"/>
                              <a:gd name="T93" fmla="*/ T92 w 6328"/>
                              <a:gd name="T94" fmla="+- 0 3284 309"/>
                              <a:gd name="T95" fmla="*/ 3284 h 2976"/>
                              <a:gd name="T96" fmla="+- 0 8643 2875"/>
                              <a:gd name="T97" fmla="*/ T96 w 6328"/>
                              <a:gd name="T98" fmla="+- 0 3280 309"/>
                              <a:gd name="T99" fmla="*/ 3280 h 2976"/>
                              <a:gd name="T100" fmla="+- 0 8883 2875"/>
                              <a:gd name="T101" fmla="*/ T100 w 6328"/>
                              <a:gd name="T102" fmla="+- 0 3273 309"/>
                              <a:gd name="T103" fmla="*/ 3273 h 2976"/>
                              <a:gd name="T104" fmla="+- 0 9122 2875"/>
                              <a:gd name="T105" fmla="*/ T104 w 6328"/>
                              <a:gd name="T106" fmla="+- 0 3261 309"/>
                              <a:gd name="T107" fmla="*/ 3261 h 2976"/>
                              <a:gd name="T108" fmla="+- 0 2949 2875"/>
                              <a:gd name="T109" fmla="*/ T108 w 6328"/>
                              <a:gd name="T110" fmla="+- 0 338 309"/>
                              <a:gd name="T111" fmla="*/ 338 h 2976"/>
                              <a:gd name="T112" fmla="+- 0 3173 2875"/>
                              <a:gd name="T113" fmla="*/ T112 w 6328"/>
                              <a:gd name="T114" fmla="+- 0 423 309"/>
                              <a:gd name="T115" fmla="*/ 423 h 2976"/>
                              <a:gd name="T116" fmla="+- 0 3399 2875"/>
                              <a:gd name="T117" fmla="*/ T116 w 6328"/>
                              <a:gd name="T118" fmla="+- 0 504 309"/>
                              <a:gd name="T119" fmla="*/ 504 h 2976"/>
                              <a:gd name="T120" fmla="+- 0 3625 2875"/>
                              <a:gd name="T121" fmla="*/ T120 w 6328"/>
                              <a:gd name="T122" fmla="+- 0 582 309"/>
                              <a:gd name="T123" fmla="*/ 582 h 2976"/>
                              <a:gd name="T124" fmla="+- 0 3853 2875"/>
                              <a:gd name="T125" fmla="*/ T124 w 6328"/>
                              <a:gd name="T126" fmla="+- 0 655 309"/>
                              <a:gd name="T127" fmla="*/ 655 h 2976"/>
                              <a:gd name="T128" fmla="+- 0 4081 2875"/>
                              <a:gd name="T129" fmla="*/ T128 w 6328"/>
                              <a:gd name="T130" fmla="+- 0 725 309"/>
                              <a:gd name="T131" fmla="*/ 725 h 2976"/>
                              <a:gd name="T132" fmla="+- 0 4311 2875"/>
                              <a:gd name="T133" fmla="*/ T132 w 6328"/>
                              <a:gd name="T134" fmla="+- 0 792 309"/>
                              <a:gd name="T135" fmla="*/ 792 h 2976"/>
                              <a:gd name="T136" fmla="+- 0 4541 2875"/>
                              <a:gd name="T137" fmla="*/ T136 w 6328"/>
                              <a:gd name="T138" fmla="+- 0 854 309"/>
                              <a:gd name="T139" fmla="*/ 854 h 2976"/>
                              <a:gd name="T140" fmla="+- 0 4773 2875"/>
                              <a:gd name="T141" fmla="*/ T140 w 6328"/>
                              <a:gd name="T142" fmla="+- 0 913 309"/>
                              <a:gd name="T143" fmla="*/ 913 h 2976"/>
                              <a:gd name="T144" fmla="+- 0 5005 2875"/>
                              <a:gd name="T145" fmla="*/ T144 w 6328"/>
                              <a:gd name="T146" fmla="+- 0 968 309"/>
                              <a:gd name="T147" fmla="*/ 968 h 2976"/>
                              <a:gd name="T148" fmla="+- 0 5238 2875"/>
                              <a:gd name="T149" fmla="*/ T148 w 6328"/>
                              <a:gd name="T150" fmla="+- 0 1019 309"/>
                              <a:gd name="T151" fmla="*/ 1019 h 2976"/>
                              <a:gd name="T152" fmla="+- 0 5472 2875"/>
                              <a:gd name="T153" fmla="*/ T152 w 6328"/>
                              <a:gd name="T154" fmla="+- 0 1067 309"/>
                              <a:gd name="T155" fmla="*/ 1067 h 2976"/>
                              <a:gd name="T156" fmla="+- 0 5706 2875"/>
                              <a:gd name="T157" fmla="*/ T156 w 6328"/>
                              <a:gd name="T158" fmla="+- 0 1110 309"/>
                              <a:gd name="T159" fmla="*/ 1110 h 2976"/>
                              <a:gd name="T160" fmla="+- 0 5941 2875"/>
                              <a:gd name="T161" fmla="*/ T160 w 6328"/>
                              <a:gd name="T162" fmla="+- 0 1150 309"/>
                              <a:gd name="T163" fmla="*/ 1150 h 2976"/>
                              <a:gd name="T164" fmla="+- 0 6177 2875"/>
                              <a:gd name="T165" fmla="*/ T164 w 6328"/>
                              <a:gd name="T166" fmla="+- 0 1186 309"/>
                              <a:gd name="T167" fmla="*/ 1186 h 2976"/>
                              <a:gd name="T168" fmla="+- 0 6413 2875"/>
                              <a:gd name="T169" fmla="*/ T168 w 6328"/>
                              <a:gd name="T170" fmla="+- 0 1218 309"/>
                              <a:gd name="T171" fmla="*/ 1218 h 2976"/>
                              <a:gd name="T172" fmla="+- 0 6650 2875"/>
                              <a:gd name="T173" fmla="*/ T172 w 6328"/>
                              <a:gd name="T174" fmla="+- 0 1247 309"/>
                              <a:gd name="T175" fmla="*/ 1247 h 2976"/>
                              <a:gd name="T176" fmla="+- 0 6887 2875"/>
                              <a:gd name="T177" fmla="*/ T176 w 6328"/>
                              <a:gd name="T178" fmla="+- 0 1272 309"/>
                              <a:gd name="T179" fmla="*/ 1272 h 2976"/>
                              <a:gd name="T180" fmla="+- 0 7125 2875"/>
                              <a:gd name="T181" fmla="*/ T180 w 6328"/>
                              <a:gd name="T182" fmla="+- 0 1292 309"/>
                              <a:gd name="T183" fmla="*/ 1292 h 2976"/>
                              <a:gd name="T184" fmla="+- 0 7363 2875"/>
                              <a:gd name="T185" fmla="*/ T184 w 6328"/>
                              <a:gd name="T186" fmla="+- 0 1309 309"/>
                              <a:gd name="T187" fmla="*/ 1309 h 2976"/>
                              <a:gd name="T188" fmla="+- 0 7602 2875"/>
                              <a:gd name="T189" fmla="*/ T188 w 6328"/>
                              <a:gd name="T190" fmla="+- 0 1323 309"/>
                              <a:gd name="T191" fmla="*/ 1323 h 2976"/>
                              <a:gd name="T192" fmla="+- 0 7840 2875"/>
                              <a:gd name="T193" fmla="*/ T192 w 6328"/>
                              <a:gd name="T194" fmla="+- 0 1332 309"/>
                              <a:gd name="T195" fmla="*/ 1332 h 2976"/>
                              <a:gd name="T196" fmla="+- 0 8079 2875"/>
                              <a:gd name="T197" fmla="*/ T196 w 6328"/>
                              <a:gd name="T198" fmla="+- 0 1337 309"/>
                              <a:gd name="T199" fmla="*/ 1337 h 2976"/>
                              <a:gd name="T200" fmla="+- 0 8319 2875"/>
                              <a:gd name="T201" fmla="*/ T200 w 6328"/>
                              <a:gd name="T202" fmla="+- 0 1339 309"/>
                              <a:gd name="T203" fmla="*/ 1339 h 2976"/>
                              <a:gd name="T204" fmla="+- 0 8558 2875"/>
                              <a:gd name="T205" fmla="*/ T204 w 6328"/>
                              <a:gd name="T206" fmla="+- 0 1337 309"/>
                              <a:gd name="T207" fmla="*/ 1337 h 2976"/>
                              <a:gd name="T208" fmla="+- 0 8797 2875"/>
                              <a:gd name="T209" fmla="*/ T208 w 6328"/>
                              <a:gd name="T210" fmla="+- 0 1330 309"/>
                              <a:gd name="T211" fmla="*/ 1330 h 2976"/>
                              <a:gd name="T212" fmla="+- 0 9037 2875"/>
                              <a:gd name="T213" fmla="*/ T212 w 6328"/>
                              <a:gd name="T214" fmla="+- 0 1320 309"/>
                              <a:gd name="T215" fmla="*/ 1320 h 29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6328" h="2976">
                                <a:moveTo>
                                  <a:pt x="5" y="1945"/>
                                </a:moveTo>
                                <a:lnTo>
                                  <a:pt x="80" y="1974"/>
                                </a:lnTo>
                                <a:lnTo>
                                  <a:pt x="154" y="2003"/>
                                </a:lnTo>
                                <a:lnTo>
                                  <a:pt x="229" y="2031"/>
                                </a:lnTo>
                                <a:lnTo>
                                  <a:pt x="304" y="2059"/>
                                </a:lnTo>
                                <a:lnTo>
                                  <a:pt x="379" y="2087"/>
                                </a:lnTo>
                                <a:lnTo>
                                  <a:pt x="454" y="2114"/>
                                </a:lnTo>
                                <a:lnTo>
                                  <a:pt x="529" y="2140"/>
                                </a:lnTo>
                                <a:lnTo>
                                  <a:pt x="604" y="2167"/>
                                </a:lnTo>
                                <a:lnTo>
                                  <a:pt x="680" y="2192"/>
                                </a:lnTo>
                                <a:lnTo>
                                  <a:pt x="756" y="2218"/>
                                </a:lnTo>
                                <a:lnTo>
                                  <a:pt x="831" y="2243"/>
                                </a:lnTo>
                                <a:lnTo>
                                  <a:pt x="907" y="2267"/>
                                </a:lnTo>
                                <a:lnTo>
                                  <a:pt x="983" y="2292"/>
                                </a:lnTo>
                                <a:lnTo>
                                  <a:pt x="1059" y="2315"/>
                                </a:lnTo>
                                <a:lnTo>
                                  <a:pt x="1135" y="2339"/>
                                </a:lnTo>
                                <a:lnTo>
                                  <a:pt x="1212" y="2362"/>
                                </a:lnTo>
                                <a:lnTo>
                                  <a:pt x="1288" y="2384"/>
                                </a:lnTo>
                                <a:lnTo>
                                  <a:pt x="1365" y="2406"/>
                                </a:lnTo>
                                <a:lnTo>
                                  <a:pt x="1441" y="2428"/>
                                </a:lnTo>
                                <a:lnTo>
                                  <a:pt x="1518" y="2449"/>
                                </a:lnTo>
                                <a:lnTo>
                                  <a:pt x="1595" y="2470"/>
                                </a:lnTo>
                                <a:lnTo>
                                  <a:pt x="1672" y="2490"/>
                                </a:lnTo>
                                <a:lnTo>
                                  <a:pt x="1749" y="2510"/>
                                </a:lnTo>
                                <a:lnTo>
                                  <a:pt x="1826" y="2530"/>
                                </a:lnTo>
                                <a:lnTo>
                                  <a:pt x="1903" y="2549"/>
                                </a:lnTo>
                                <a:lnTo>
                                  <a:pt x="1980" y="2568"/>
                                </a:lnTo>
                                <a:lnTo>
                                  <a:pt x="2058" y="2586"/>
                                </a:lnTo>
                                <a:lnTo>
                                  <a:pt x="2135" y="2604"/>
                                </a:lnTo>
                                <a:lnTo>
                                  <a:pt x="2213" y="2622"/>
                                </a:lnTo>
                                <a:lnTo>
                                  <a:pt x="2291" y="2639"/>
                                </a:lnTo>
                                <a:lnTo>
                                  <a:pt x="2368" y="2655"/>
                                </a:lnTo>
                                <a:lnTo>
                                  <a:pt x="2446" y="2672"/>
                                </a:lnTo>
                                <a:lnTo>
                                  <a:pt x="2524" y="2687"/>
                                </a:lnTo>
                                <a:lnTo>
                                  <a:pt x="2602" y="2703"/>
                                </a:lnTo>
                                <a:lnTo>
                                  <a:pt x="2680" y="2718"/>
                                </a:lnTo>
                                <a:lnTo>
                                  <a:pt x="2758" y="2732"/>
                                </a:lnTo>
                                <a:lnTo>
                                  <a:pt x="2837" y="2746"/>
                                </a:lnTo>
                                <a:lnTo>
                                  <a:pt x="2915" y="2760"/>
                                </a:lnTo>
                                <a:lnTo>
                                  <a:pt x="2993" y="2773"/>
                                </a:lnTo>
                                <a:lnTo>
                                  <a:pt x="3072" y="2786"/>
                                </a:lnTo>
                                <a:lnTo>
                                  <a:pt x="3150" y="2799"/>
                                </a:lnTo>
                                <a:lnTo>
                                  <a:pt x="3229" y="2811"/>
                                </a:lnTo>
                                <a:lnTo>
                                  <a:pt x="3307" y="2822"/>
                                </a:lnTo>
                                <a:lnTo>
                                  <a:pt x="3386" y="2834"/>
                                </a:lnTo>
                                <a:lnTo>
                                  <a:pt x="3465" y="2844"/>
                                </a:lnTo>
                                <a:lnTo>
                                  <a:pt x="3544" y="2855"/>
                                </a:lnTo>
                                <a:lnTo>
                                  <a:pt x="3623" y="2865"/>
                                </a:lnTo>
                                <a:lnTo>
                                  <a:pt x="3702" y="2874"/>
                                </a:lnTo>
                                <a:lnTo>
                                  <a:pt x="3781" y="2883"/>
                                </a:lnTo>
                                <a:lnTo>
                                  <a:pt x="3860" y="2892"/>
                                </a:lnTo>
                                <a:lnTo>
                                  <a:pt x="3939" y="2900"/>
                                </a:lnTo>
                                <a:lnTo>
                                  <a:pt x="4018" y="2908"/>
                                </a:lnTo>
                                <a:lnTo>
                                  <a:pt x="4097" y="2915"/>
                                </a:lnTo>
                                <a:lnTo>
                                  <a:pt x="4176" y="2922"/>
                                </a:lnTo>
                                <a:lnTo>
                                  <a:pt x="4256" y="2929"/>
                                </a:lnTo>
                                <a:lnTo>
                                  <a:pt x="4335" y="2935"/>
                                </a:lnTo>
                                <a:lnTo>
                                  <a:pt x="4414" y="2940"/>
                                </a:lnTo>
                                <a:lnTo>
                                  <a:pt x="4494" y="2946"/>
                                </a:lnTo>
                                <a:lnTo>
                                  <a:pt x="4573" y="2950"/>
                                </a:lnTo>
                                <a:lnTo>
                                  <a:pt x="4653" y="2955"/>
                                </a:lnTo>
                                <a:lnTo>
                                  <a:pt x="4732" y="2959"/>
                                </a:lnTo>
                                <a:lnTo>
                                  <a:pt x="4812" y="2962"/>
                                </a:lnTo>
                                <a:lnTo>
                                  <a:pt x="4891" y="2965"/>
                                </a:lnTo>
                                <a:lnTo>
                                  <a:pt x="4971" y="2968"/>
                                </a:lnTo>
                                <a:lnTo>
                                  <a:pt x="5050" y="2970"/>
                                </a:lnTo>
                                <a:lnTo>
                                  <a:pt x="5130" y="2972"/>
                                </a:lnTo>
                                <a:lnTo>
                                  <a:pt x="5210" y="2973"/>
                                </a:lnTo>
                                <a:lnTo>
                                  <a:pt x="5289" y="2974"/>
                                </a:lnTo>
                                <a:lnTo>
                                  <a:pt x="5369" y="2975"/>
                                </a:lnTo>
                                <a:lnTo>
                                  <a:pt x="5449" y="2975"/>
                                </a:lnTo>
                                <a:lnTo>
                                  <a:pt x="5529" y="2975"/>
                                </a:lnTo>
                                <a:lnTo>
                                  <a:pt x="5608" y="2974"/>
                                </a:lnTo>
                                <a:lnTo>
                                  <a:pt x="5688" y="2973"/>
                                </a:lnTo>
                                <a:lnTo>
                                  <a:pt x="5768" y="2971"/>
                                </a:lnTo>
                                <a:lnTo>
                                  <a:pt x="5848" y="2969"/>
                                </a:lnTo>
                                <a:lnTo>
                                  <a:pt x="5928" y="2967"/>
                                </a:lnTo>
                                <a:lnTo>
                                  <a:pt x="6008" y="2964"/>
                                </a:lnTo>
                                <a:lnTo>
                                  <a:pt x="6087" y="2960"/>
                                </a:lnTo>
                                <a:lnTo>
                                  <a:pt x="6167" y="2957"/>
                                </a:lnTo>
                                <a:lnTo>
                                  <a:pt x="6247" y="2952"/>
                                </a:lnTo>
                                <a:lnTo>
                                  <a:pt x="6327" y="2948"/>
                                </a:lnTo>
                                <a:moveTo>
                                  <a:pt x="0" y="0"/>
                                </a:moveTo>
                                <a:lnTo>
                                  <a:pt x="74" y="29"/>
                                </a:lnTo>
                                <a:lnTo>
                                  <a:pt x="149" y="58"/>
                                </a:lnTo>
                                <a:lnTo>
                                  <a:pt x="223" y="86"/>
                                </a:lnTo>
                                <a:lnTo>
                                  <a:pt x="298" y="114"/>
                                </a:lnTo>
                                <a:lnTo>
                                  <a:pt x="373" y="141"/>
                                </a:lnTo>
                                <a:lnTo>
                                  <a:pt x="448" y="168"/>
                                </a:lnTo>
                                <a:lnTo>
                                  <a:pt x="524" y="195"/>
                                </a:lnTo>
                                <a:lnTo>
                                  <a:pt x="599" y="221"/>
                                </a:lnTo>
                                <a:lnTo>
                                  <a:pt x="674" y="247"/>
                                </a:lnTo>
                                <a:lnTo>
                                  <a:pt x="750" y="273"/>
                                </a:lnTo>
                                <a:lnTo>
                                  <a:pt x="826" y="298"/>
                                </a:lnTo>
                                <a:lnTo>
                                  <a:pt x="902" y="322"/>
                                </a:lnTo>
                                <a:lnTo>
                                  <a:pt x="978" y="346"/>
                                </a:lnTo>
                                <a:lnTo>
                                  <a:pt x="1054" y="370"/>
                                </a:lnTo>
                                <a:lnTo>
                                  <a:pt x="1130" y="393"/>
                                </a:lnTo>
                                <a:lnTo>
                                  <a:pt x="1206" y="416"/>
                                </a:lnTo>
                                <a:lnTo>
                                  <a:pt x="1283" y="439"/>
                                </a:lnTo>
                                <a:lnTo>
                                  <a:pt x="1359" y="461"/>
                                </a:lnTo>
                                <a:lnTo>
                                  <a:pt x="1436" y="483"/>
                                </a:lnTo>
                                <a:lnTo>
                                  <a:pt x="1512" y="504"/>
                                </a:lnTo>
                                <a:lnTo>
                                  <a:pt x="1589" y="525"/>
                                </a:lnTo>
                                <a:lnTo>
                                  <a:pt x="1666" y="545"/>
                                </a:lnTo>
                                <a:lnTo>
                                  <a:pt x="1743" y="565"/>
                                </a:lnTo>
                                <a:lnTo>
                                  <a:pt x="1820" y="585"/>
                                </a:lnTo>
                                <a:lnTo>
                                  <a:pt x="1898" y="604"/>
                                </a:lnTo>
                                <a:lnTo>
                                  <a:pt x="1975" y="623"/>
                                </a:lnTo>
                                <a:lnTo>
                                  <a:pt x="2052" y="641"/>
                                </a:lnTo>
                                <a:lnTo>
                                  <a:pt x="2130" y="659"/>
                                </a:lnTo>
                                <a:lnTo>
                                  <a:pt x="2207" y="676"/>
                                </a:lnTo>
                                <a:lnTo>
                                  <a:pt x="2285" y="693"/>
                                </a:lnTo>
                                <a:lnTo>
                                  <a:pt x="2363" y="710"/>
                                </a:lnTo>
                                <a:lnTo>
                                  <a:pt x="2441" y="726"/>
                                </a:lnTo>
                                <a:lnTo>
                                  <a:pt x="2519" y="742"/>
                                </a:lnTo>
                                <a:lnTo>
                                  <a:pt x="2597" y="758"/>
                                </a:lnTo>
                                <a:lnTo>
                                  <a:pt x="2675" y="773"/>
                                </a:lnTo>
                                <a:lnTo>
                                  <a:pt x="2753" y="787"/>
                                </a:lnTo>
                                <a:lnTo>
                                  <a:pt x="2831" y="801"/>
                                </a:lnTo>
                                <a:lnTo>
                                  <a:pt x="2909" y="815"/>
                                </a:lnTo>
                                <a:lnTo>
                                  <a:pt x="2988" y="828"/>
                                </a:lnTo>
                                <a:lnTo>
                                  <a:pt x="3066" y="841"/>
                                </a:lnTo>
                                <a:lnTo>
                                  <a:pt x="3145" y="854"/>
                                </a:lnTo>
                                <a:lnTo>
                                  <a:pt x="3223" y="866"/>
                                </a:lnTo>
                                <a:lnTo>
                                  <a:pt x="3302" y="877"/>
                                </a:lnTo>
                                <a:lnTo>
                                  <a:pt x="3381" y="888"/>
                                </a:lnTo>
                                <a:lnTo>
                                  <a:pt x="3459" y="899"/>
                                </a:lnTo>
                                <a:lnTo>
                                  <a:pt x="3538" y="909"/>
                                </a:lnTo>
                                <a:lnTo>
                                  <a:pt x="3617" y="919"/>
                                </a:lnTo>
                                <a:lnTo>
                                  <a:pt x="3696" y="929"/>
                                </a:lnTo>
                                <a:lnTo>
                                  <a:pt x="3775" y="938"/>
                                </a:lnTo>
                                <a:lnTo>
                                  <a:pt x="3854" y="947"/>
                                </a:lnTo>
                                <a:lnTo>
                                  <a:pt x="3933" y="955"/>
                                </a:lnTo>
                                <a:lnTo>
                                  <a:pt x="4012" y="963"/>
                                </a:lnTo>
                                <a:lnTo>
                                  <a:pt x="4092" y="970"/>
                                </a:lnTo>
                                <a:lnTo>
                                  <a:pt x="4171" y="977"/>
                                </a:lnTo>
                                <a:lnTo>
                                  <a:pt x="4250" y="983"/>
                                </a:lnTo>
                                <a:lnTo>
                                  <a:pt x="4329" y="989"/>
                                </a:lnTo>
                                <a:lnTo>
                                  <a:pt x="4409" y="995"/>
                                </a:lnTo>
                                <a:lnTo>
                                  <a:pt x="4488" y="1000"/>
                                </a:lnTo>
                                <a:lnTo>
                                  <a:pt x="4568" y="1005"/>
                                </a:lnTo>
                                <a:lnTo>
                                  <a:pt x="4647" y="1010"/>
                                </a:lnTo>
                                <a:lnTo>
                                  <a:pt x="4727" y="1014"/>
                                </a:lnTo>
                                <a:lnTo>
                                  <a:pt x="4806" y="1017"/>
                                </a:lnTo>
                                <a:lnTo>
                                  <a:pt x="4886" y="1020"/>
                                </a:lnTo>
                                <a:lnTo>
                                  <a:pt x="4965" y="1023"/>
                                </a:lnTo>
                                <a:lnTo>
                                  <a:pt x="5045" y="1025"/>
                                </a:lnTo>
                                <a:lnTo>
                                  <a:pt x="5125" y="1027"/>
                                </a:lnTo>
                                <a:lnTo>
                                  <a:pt x="5204" y="1028"/>
                                </a:lnTo>
                                <a:lnTo>
                                  <a:pt x="5284" y="1029"/>
                                </a:lnTo>
                                <a:lnTo>
                                  <a:pt x="5364" y="1030"/>
                                </a:lnTo>
                                <a:lnTo>
                                  <a:pt x="5444" y="1030"/>
                                </a:lnTo>
                                <a:lnTo>
                                  <a:pt x="5523" y="1029"/>
                                </a:lnTo>
                                <a:lnTo>
                                  <a:pt x="5603" y="1029"/>
                                </a:lnTo>
                                <a:lnTo>
                                  <a:pt x="5683" y="1028"/>
                                </a:lnTo>
                                <a:lnTo>
                                  <a:pt x="5763" y="1026"/>
                                </a:lnTo>
                                <a:lnTo>
                                  <a:pt x="5842" y="1024"/>
                                </a:lnTo>
                                <a:lnTo>
                                  <a:pt x="5922" y="1021"/>
                                </a:lnTo>
                                <a:lnTo>
                                  <a:pt x="6002" y="1018"/>
                                </a:lnTo>
                                <a:lnTo>
                                  <a:pt x="6082" y="1015"/>
                                </a:lnTo>
                                <a:lnTo>
                                  <a:pt x="6162" y="1011"/>
                                </a:lnTo>
                                <a:lnTo>
                                  <a:pt x="6242" y="1007"/>
                                </a:lnTo>
                                <a:lnTo>
                                  <a:pt x="6321" y="1002"/>
                                </a:lnTo>
                              </a:path>
                            </a:pathLst>
                          </a:custGeom>
                          <a:noFill/>
                          <a:ln w="8865">
                            <a:solidFill>
                              <a:srgbClr val="231F2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141"/>
                        <wps:cNvSpPr>
                          <a:spLocks/>
                        </wps:cNvSpPr>
                        <wps:spPr bwMode="auto">
                          <a:xfrm>
                            <a:off x="4063" y="750"/>
                            <a:ext cx="267" cy="1504"/>
                          </a:xfrm>
                          <a:custGeom>
                            <a:avLst/>
                            <a:gdLst>
                              <a:gd name="T0" fmla="+- 0 4064 4064"/>
                              <a:gd name="T1" fmla="*/ T0 w 267"/>
                              <a:gd name="T2" fmla="+- 0 750 750"/>
                              <a:gd name="T3" fmla="*/ 750 h 1504"/>
                              <a:gd name="T4" fmla="+- 0 4125 4064"/>
                              <a:gd name="T5" fmla="*/ T4 w 267"/>
                              <a:gd name="T6" fmla="+- 0 790 750"/>
                              <a:gd name="T7" fmla="*/ 790 h 1504"/>
                              <a:gd name="T8" fmla="+- 0 4163 4064"/>
                              <a:gd name="T9" fmla="*/ T8 w 267"/>
                              <a:gd name="T10" fmla="+- 0 858 750"/>
                              <a:gd name="T11" fmla="*/ 858 h 1504"/>
                              <a:gd name="T12" fmla="+- 0 4198 4064"/>
                              <a:gd name="T13" fmla="*/ T12 w 267"/>
                              <a:gd name="T14" fmla="+- 0 956 750"/>
                              <a:gd name="T15" fmla="*/ 956 h 1504"/>
                              <a:gd name="T16" fmla="+- 0 4214 4064"/>
                              <a:gd name="T17" fmla="*/ T16 w 267"/>
                              <a:gd name="T18" fmla="+- 0 1015 750"/>
                              <a:gd name="T19" fmla="*/ 1015 h 1504"/>
                              <a:gd name="T20" fmla="+- 0 4230 4064"/>
                              <a:gd name="T21" fmla="*/ T20 w 267"/>
                              <a:gd name="T22" fmla="+- 0 1081 750"/>
                              <a:gd name="T23" fmla="*/ 1081 h 1504"/>
                              <a:gd name="T24" fmla="+- 0 4245 4064"/>
                              <a:gd name="T25" fmla="*/ T24 w 267"/>
                              <a:gd name="T26" fmla="+- 0 1153 750"/>
                              <a:gd name="T27" fmla="*/ 1153 h 1504"/>
                              <a:gd name="T28" fmla="+- 0 4259 4064"/>
                              <a:gd name="T29" fmla="*/ T28 w 267"/>
                              <a:gd name="T30" fmla="+- 0 1230 750"/>
                              <a:gd name="T31" fmla="*/ 1230 h 1504"/>
                              <a:gd name="T32" fmla="+- 0 4271 4064"/>
                              <a:gd name="T33" fmla="*/ T32 w 267"/>
                              <a:gd name="T34" fmla="+- 0 1314 750"/>
                              <a:gd name="T35" fmla="*/ 1314 h 1504"/>
                              <a:gd name="T36" fmla="+- 0 4283 4064"/>
                              <a:gd name="T37" fmla="*/ T36 w 267"/>
                              <a:gd name="T38" fmla="+- 0 1402 750"/>
                              <a:gd name="T39" fmla="*/ 1402 h 1504"/>
                              <a:gd name="T40" fmla="+- 0 4293 4064"/>
                              <a:gd name="T41" fmla="*/ T40 w 267"/>
                              <a:gd name="T42" fmla="+- 0 1495 750"/>
                              <a:gd name="T43" fmla="*/ 1495 h 1504"/>
                              <a:gd name="T44" fmla="+- 0 4303 4064"/>
                              <a:gd name="T45" fmla="*/ T44 w 267"/>
                              <a:gd name="T46" fmla="+- 0 1593 750"/>
                              <a:gd name="T47" fmla="*/ 1593 h 1504"/>
                              <a:gd name="T48" fmla="+- 0 4311 4064"/>
                              <a:gd name="T49" fmla="*/ T48 w 267"/>
                              <a:gd name="T50" fmla="+- 0 1695 750"/>
                              <a:gd name="T51" fmla="*/ 1695 h 1504"/>
                              <a:gd name="T52" fmla="+- 0 4317 4064"/>
                              <a:gd name="T53" fmla="*/ T52 w 267"/>
                              <a:gd name="T54" fmla="+- 0 1800 750"/>
                              <a:gd name="T55" fmla="*/ 1800 h 1504"/>
                              <a:gd name="T56" fmla="+- 0 4323 4064"/>
                              <a:gd name="T57" fmla="*/ T56 w 267"/>
                              <a:gd name="T58" fmla="+- 0 1909 750"/>
                              <a:gd name="T59" fmla="*/ 1909 h 1504"/>
                              <a:gd name="T60" fmla="+- 0 4327 4064"/>
                              <a:gd name="T61" fmla="*/ T60 w 267"/>
                              <a:gd name="T62" fmla="+- 0 2022 750"/>
                              <a:gd name="T63" fmla="*/ 2022 h 1504"/>
                              <a:gd name="T64" fmla="+- 0 4329 4064"/>
                              <a:gd name="T65" fmla="*/ T64 w 267"/>
                              <a:gd name="T66" fmla="+- 0 2137 750"/>
                              <a:gd name="T67" fmla="*/ 2137 h 1504"/>
                              <a:gd name="T68" fmla="+- 0 4330 4064"/>
                              <a:gd name="T69" fmla="*/ T68 w 267"/>
                              <a:gd name="T70" fmla="+- 0 2254 750"/>
                              <a:gd name="T71" fmla="*/ 2254 h 1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67" h="1504">
                                <a:moveTo>
                                  <a:pt x="0" y="0"/>
                                </a:moveTo>
                                <a:lnTo>
                                  <a:pt x="61" y="40"/>
                                </a:lnTo>
                                <a:lnTo>
                                  <a:pt x="99" y="108"/>
                                </a:lnTo>
                                <a:lnTo>
                                  <a:pt x="134" y="206"/>
                                </a:lnTo>
                                <a:lnTo>
                                  <a:pt x="150" y="265"/>
                                </a:lnTo>
                                <a:lnTo>
                                  <a:pt x="166" y="331"/>
                                </a:lnTo>
                                <a:lnTo>
                                  <a:pt x="181" y="403"/>
                                </a:lnTo>
                                <a:lnTo>
                                  <a:pt x="195" y="480"/>
                                </a:lnTo>
                                <a:lnTo>
                                  <a:pt x="207" y="564"/>
                                </a:lnTo>
                                <a:lnTo>
                                  <a:pt x="219" y="652"/>
                                </a:lnTo>
                                <a:lnTo>
                                  <a:pt x="229" y="745"/>
                                </a:lnTo>
                                <a:lnTo>
                                  <a:pt x="239" y="843"/>
                                </a:lnTo>
                                <a:lnTo>
                                  <a:pt x="247" y="945"/>
                                </a:lnTo>
                                <a:lnTo>
                                  <a:pt x="253" y="1050"/>
                                </a:lnTo>
                                <a:lnTo>
                                  <a:pt x="259" y="1159"/>
                                </a:lnTo>
                                <a:lnTo>
                                  <a:pt x="263" y="1272"/>
                                </a:lnTo>
                                <a:lnTo>
                                  <a:pt x="265" y="1387"/>
                                </a:lnTo>
                                <a:lnTo>
                                  <a:pt x="266" y="1504"/>
                                </a:lnTo>
                              </a:path>
                            </a:pathLst>
                          </a:custGeom>
                          <a:noFill/>
                          <a:ln w="887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142"/>
                        <wps:cNvSpPr>
                          <a:spLocks/>
                        </wps:cNvSpPr>
                        <wps:spPr bwMode="auto">
                          <a:xfrm>
                            <a:off x="3808" y="750"/>
                            <a:ext cx="256" cy="1101"/>
                          </a:xfrm>
                          <a:custGeom>
                            <a:avLst/>
                            <a:gdLst>
                              <a:gd name="T0" fmla="+- 0 3808 3808"/>
                              <a:gd name="T1" fmla="*/ T0 w 256"/>
                              <a:gd name="T2" fmla="+- 0 1851 750"/>
                              <a:gd name="T3" fmla="*/ 1851 h 1101"/>
                              <a:gd name="T4" fmla="+- 0 3810 3808"/>
                              <a:gd name="T5" fmla="*/ T4 w 256"/>
                              <a:gd name="T6" fmla="+- 0 1736 750"/>
                              <a:gd name="T7" fmla="*/ 1736 h 1101"/>
                              <a:gd name="T8" fmla="+- 0 3814 3808"/>
                              <a:gd name="T9" fmla="*/ T8 w 256"/>
                              <a:gd name="T10" fmla="+- 0 1625 750"/>
                              <a:gd name="T11" fmla="*/ 1625 h 1101"/>
                              <a:gd name="T12" fmla="+- 0 3820 3808"/>
                              <a:gd name="T13" fmla="*/ T12 w 256"/>
                              <a:gd name="T14" fmla="+- 0 1518 750"/>
                              <a:gd name="T15" fmla="*/ 1518 h 1101"/>
                              <a:gd name="T16" fmla="+- 0 3829 3808"/>
                              <a:gd name="T17" fmla="*/ T16 w 256"/>
                              <a:gd name="T18" fmla="+- 0 1415 750"/>
                              <a:gd name="T19" fmla="*/ 1415 h 1101"/>
                              <a:gd name="T20" fmla="+- 0 3840 3808"/>
                              <a:gd name="T21" fmla="*/ T20 w 256"/>
                              <a:gd name="T22" fmla="+- 0 1318 750"/>
                              <a:gd name="T23" fmla="*/ 1318 h 1101"/>
                              <a:gd name="T24" fmla="+- 0 3853 3808"/>
                              <a:gd name="T25" fmla="*/ T24 w 256"/>
                              <a:gd name="T26" fmla="+- 0 1226 750"/>
                              <a:gd name="T27" fmla="*/ 1226 h 1101"/>
                              <a:gd name="T28" fmla="+- 0 3867 3808"/>
                              <a:gd name="T29" fmla="*/ T28 w 256"/>
                              <a:gd name="T30" fmla="+- 0 1141 750"/>
                              <a:gd name="T31" fmla="*/ 1141 h 1101"/>
                              <a:gd name="T32" fmla="+- 0 3884 3808"/>
                              <a:gd name="T33" fmla="*/ T32 w 256"/>
                              <a:gd name="T34" fmla="+- 0 1063 750"/>
                              <a:gd name="T35" fmla="*/ 1063 h 1101"/>
                              <a:gd name="T36" fmla="+- 0 3902 3808"/>
                              <a:gd name="T37" fmla="*/ T36 w 256"/>
                              <a:gd name="T38" fmla="+- 0 992 750"/>
                              <a:gd name="T39" fmla="*/ 992 h 1101"/>
                              <a:gd name="T40" fmla="+- 0 3922 3808"/>
                              <a:gd name="T41" fmla="*/ T40 w 256"/>
                              <a:gd name="T42" fmla="+- 0 929 750"/>
                              <a:gd name="T43" fmla="*/ 929 h 1101"/>
                              <a:gd name="T44" fmla="+- 0 3965 3808"/>
                              <a:gd name="T45" fmla="*/ T44 w 256"/>
                              <a:gd name="T46" fmla="+- 0 829 750"/>
                              <a:gd name="T47" fmla="*/ 829 h 1101"/>
                              <a:gd name="T48" fmla="+- 0 4013 3808"/>
                              <a:gd name="T49" fmla="*/ T48 w 256"/>
                              <a:gd name="T50" fmla="+- 0 768 750"/>
                              <a:gd name="T51" fmla="*/ 768 h 1101"/>
                              <a:gd name="T52" fmla="+- 0 4038 3808"/>
                              <a:gd name="T53" fmla="*/ T52 w 256"/>
                              <a:gd name="T54" fmla="+- 0 754 750"/>
                              <a:gd name="T55" fmla="*/ 754 h 1101"/>
                              <a:gd name="T56" fmla="+- 0 4064 3808"/>
                              <a:gd name="T57" fmla="*/ T56 w 256"/>
                              <a:gd name="T58" fmla="+- 0 750 750"/>
                              <a:gd name="T59" fmla="*/ 750 h 1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56" h="1101">
                                <a:moveTo>
                                  <a:pt x="0" y="1101"/>
                                </a:moveTo>
                                <a:lnTo>
                                  <a:pt x="2" y="986"/>
                                </a:lnTo>
                                <a:lnTo>
                                  <a:pt x="6" y="875"/>
                                </a:lnTo>
                                <a:lnTo>
                                  <a:pt x="12" y="768"/>
                                </a:lnTo>
                                <a:lnTo>
                                  <a:pt x="21" y="665"/>
                                </a:lnTo>
                                <a:lnTo>
                                  <a:pt x="32" y="568"/>
                                </a:lnTo>
                                <a:lnTo>
                                  <a:pt x="45" y="476"/>
                                </a:lnTo>
                                <a:lnTo>
                                  <a:pt x="59" y="391"/>
                                </a:lnTo>
                                <a:lnTo>
                                  <a:pt x="76" y="313"/>
                                </a:lnTo>
                                <a:lnTo>
                                  <a:pt x="94" y="242"/>
                                </a:lnTo>
                                <a:lnTo>
                                  <a:pt x="114" y="179"/>
                                </a:lnTo>
                                <a:lnTo>
                                  <a:pt x="157" y="79"/>
                                </a:lnTo>
                                <a:lnTo>
                                  <a:pt x="205" y="18"/>
                                </a:lnTo>
                                <a:lnTo>
                                  <a:pt x="230" y="4"/>
                                </a:lnTo>
                                <a:lnTo>
                                  <a:pt x="256" y="0"/>
                                </a:lnTo>
                              </a:path>
                            </a:pathLst>
                          </a:custGeom>
                          <a:noFill/>
                          <a:ln w="887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Text Box 143"/>
                        <wps:cNvSpPr txBox="1">
                          <a:spLocks noChangeArrowheads="1"/>
                        </wps:cNvSpPr>
                        <wps:spPr bwMode="auto">
                          <a:xfrm>
                            <a:off x="8610" y="1970"/>
                            <a:ext cx="1029"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58454" w14:textId="77777777" w:rsidR="001722E2" w:rsidRDefault="001722E2" w:rsidP="001722E2">
                              <w:pPr>
                                <w:spacing w:line="214" w:lineRule="exact"/>
                                <w:rPr>
                                  <w:sz w:val="19"/>
                                </w:rPr>
                              </w:pPr>
                              <w:r>
                                <w:rPr>
                                  <w:color w:val="231F20"/>
                                  <w:sz w:val="19"/>
                                </w:rPr>
                                <w:t>ZERO AXIS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C40978" id="Group 10" o:spid="_x0000_s1044" style="position:absolute;margin-left:106.35pt;margin-top:14.6pt;width:375.6pt;height:150.4pt;z-index:-251627520;mso-wrap-distance-left:0;mso-wrap-distance-right:0;mso-position-horizontal-relative:page" coordorigin="2127,292" coordsize="7512,3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">
                <v:shape id="Freeform 126" o:spid="_x0000_s1045" style="position:absolute;left:5857;top:1187;width:533;height:1089;visibility:visible;mso-wrap-style:square;v-text-anchor:top" coordsize="533,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" path="m,1088l2,977,6,869,12,765,21,665,32,569,46,480,61,396,78,319,97,249r21,-63l163,86,213,22,267,r27,6l346,49r47,82l436,249r19,70l472,396r15,84l501,569r11,96l521,765r6,104l531,977r2,111e" filled="f" strokecolor="#231f20" strokeweight=".24639mm">
                  <v:path arrowok="t" o:connecttype="custom" o:connectlocs="0,2275;2,2164;6,2056;12,1952;21,1852;32,1756;46,1667;61,1583;78,1506;97,1436;118,1373;163,1273;213,1209;267,1187;294,1193;346,1236;393,1318;436,1436;455,1506;472,1583;487,1667;501,1756;512,1852;521,1952;527,2056;531,2164;533,2275" o:connectangles="0,0,0,0,0,0,0,0,0,0,0,0,0,0,0,0,0,0,0,0,0,0,0,0,0,0,0"/>
                </v:shape>
                <v:shape id="Freeform 127" o:spid="_x0000_s1046" style="position:absolute;left:6922;top:1305;width:533;height:949;visibility:visible;mso-wrap-style:square;v-text-anchor:top" coordsize="533,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" path="m,948l2,838,7,731,16,628,28,531,42,440,59,355,78,277r22,-69l124,147,177,55,236,6,267,r31,6l357,55r52,92l433,208r22,69l475,355r17,85l506,531r12,97l526,731r5,107l533,948e" filled="f" strokecolor="#231f20" strokeweight=".24636mm">
                  <v:path arrowok="t" o:connecttype="custom" o:connectlocs="0,2254;2,2144;7,2037;16,1934;28,1837;42,1746;59,1661;78,1583;100,1514;124,1453;177,1361;236,1312;267,1306;298,1312;357,1361;409,1453;433,1514;455,1583;475,1661;492,1746;506,1837;518,1934;526,2037;531,2144;533,2254" o:connectangles="0,0,0,0,0,0,0,0,0,0,0,0,0,0,0,0,0,0,0,0,0,0,0,0,0"/>
                </v:shape>
                <v:shape id="Freeform 128" o:spid="_x0000_s1047" style="position:absolute;left:6389;top:2244;width:533;height:969;visibility:visible;mso-wrap-style:square;v-text-anchor:top" coordsize="533,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" path="m532,r-1,113l525,222r-8,104l505,426r-14,93l474,605r-20,79l433,755r-24,62l356,912r-59,50l266,968r-31,-6l176,912,123,817,100,755,78,684,58,605,41,519,27,426,15,326,7,222,2,113,,e" filled="f" strokecolor="#231f20" strokeweight=".24636mm">
                  <v:path arrowok="t" o:connecttype="custom" o:connectlocs="532,2245;531,2358;525,2467;517,2571;505,2671;491,2764;474,2850;454,2929;433,3000;409,3062;356,3157;297,3207;266,3213;235,3207;176,3157;123,3062;100,3000;78,2929;58,2850;41,2764;27,2671;15,2571;7,2467;2,2358;0,2245" o:connectangles="0,0,0,0,0,0,0,0,0,0,0,0,0,0,0,0,0,0,0,0,0,0,0,0,0"/>
                </v:shape>
                <v:shape id="Freeform 129" o:spid="_x0000_s1048" style="position:absolute;left:7455;top:2247;width:533;height:1019;visibility:visible;mso-wrap-style:square;v-text-anchor:top" coordsize="533,1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" path="m532,r-1,111l526,219r-7,103l509,421r-13,93l481,602r-17,80l445,756r-21,66l401,879r-51,87l295,1012r-29,6l237,1012,182,966,132,879,109,822,88,756,69,682,51,602,36,514,24,421,14,322,6,219,2,111,,e" filled="f" strokecolor="#231f20" strokeweight=".24639mm">
                  <v:path arrowok="t" o:connecttype="custom" o:connectlocs="532,2247;531,2358;526,2466;519,2569;509,2668;496,2761;481,2849;464,2929;445,3003;424,3069;401,3126;350,3213;295,3259;266,3265;237,3259;182,3213;132,3126;109,3069;88,3003;69,2929;51,2849;36,2761;24,2668;14,2569;6,2466;2,2358;0,2247" o:connectangles="0,0,0,0,0,0,0,0,0,0,0,0,0,0,0,0,0,0,0,0,0,0,0,0,0,0,0"/>
                </v:shape>
                <v:shape id="Freeform 130" o:spid="_x0000_s1049" style="position:absolute;left:8520;top:2257;width:533;height:1033;visibility:visible;mso-wrap-style:square;v-text-anchor:top" coordsize="533,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" path="m533,r-2,113l527,222r-8,104l509,427r-13,94l481,610r-17,82l445,766r-21,67l401,891r-50,89l295,1026r-29,6l237,1026,182,980,132,891,109,833,88,766,69,692,52,610,36,521,24,427,14,326,6,222,2,113,,e" filled="f" strokecolor="#231f20" strokeweight=".24639mm">
                  <v:path arrowok="t" o:connecttype="custom" o:connectlocs="533,2257;531,2370;527,2479;519,2583;509,2684;496,2778;481,2867;464,2949;445,3023;424,3090;401,3148;351,3237;295,3283;266,3289;237,3283;182,3237;132,3148;109,3090;88,3023;69,2949;52,2867;36,2778;24,2684;14,2583;6,2479;2,2370;0,2257" o:connectangles="0,0,0,0,0,0,0,0,0,0,0,0,0,0,0,0,0,0,0,0,0,0,0,0,0,0,0"/>
                </v:shape>
                <v:shape id="Freeform 131" o:spid="_x0000_s1050" style="position:absolute;left:7985;top:1333;width:533;height:921;visibility:visible;mso-wrap-style:square;v-text-anchor:top" coordsize="533,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" path="m,920l2,813,7,709r8,-99l27,515,41,427,58,344,78,269,99,202r24,-59l176,53,235,6,266,r31,6l356,53r53,90l433,202r21,67l474,344r17,83l505,515r12,95l525,709r6,104l532,920e" filled="f" strokecolor="#231f20" strokeweight=".24636mm">
                  <v:path arrowok="t" o:connecttype="custom" o:connectlocs="0,2254;2,2147;7,2043;15,1944;27,1849;41,1761;58,1678;78,1603;99,1536;123,1477;176,1387;235,1340;266,1334;297,1340;356,1387;409,1477;433,1536;454,1603;474,1678;491,1761;505,1849;517,1944;525,2043;531,2147;532,2254" o:connectangles="0,0,0,0,0,0,0,0,0,0,0,0,0,0,0,0,0,0,0,0,0,0,0,0,0"/>
                </v:shape>
                <v:line id="Line 132" o:spid="_x0000_s1051" style="position:absolute;visibility:visible;mso-wrap-style:square" from="2127,2254" to="9639,2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" strokecolor="#231f20" strokeweight=".246mm"/>
                <v:shape id="Freeform 133" o:spid="_x0000_s1052" style="position:absolute;left:5325;top:2243;width:533;height:796;visibility:visible;mso-wrap-style:square;v-text-anchor:top" coordsize="533,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" path="m532,r-2,108l523,212r-12,98l496,402r-19,84l454,563r-25,67l401,687r-64,80l266,796r-36,-8l163,733,103,630,78,563,55,486,36,402,21,310,9,212,2,108,,e" filled="f" strokecolor="#231f20" strokeweight=".24633mm">
                  <v:path arrowok="t" o:connecttype="custom" o:connectlocs="532,2243;530,2351;523,2455;511,2553;496,2645;477,2729;454,2806;429,2873;401,2930;337,3010;266,3039;230,3031;163,2976;103,2873;78,2806;55,2729;36,2645;21,2553;9,2455;2,2351;0,2243" o:connectangles="0,0,0,0,0,0,0,0,0,0,0,0,0,0,0,0,0,0,0,0,0"/>
                </v:shape>
                <v:shape id="AutoShape 134" o:spid="_x0000_s1053" style="position:absolute;left:4328;top:994;width:998;height:1818;visibility:visible;mso-wrap-style:square;v-text-anchor:top" coordsize="998,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" path="m419,1259r1,-114l424,1033r6,-109l437,820,447,719r12,-96l472,533r15,-85l504,368r18,-72l542,230r21,-58l585,121,608,78,632,45,657,20,682,5,709,r26,5l761,20r24,25l809,78r24,43l855,172r20,58l895,296r18,72l930,448r15,85l958,623r12,96l980,820r8,104l993,1033r4,111l998,1259t-579,l416,1359r-10,95l391,1541r-21,78l345,1686r-30,55l283,1782r-36,26l209,1817r-37,-9l136,1782r-32,-41l75,1686,49,1619,29,1541,13,1454,3,1359,,1259e" filled="f" strokecolor="#231f20" strokeweight=".24625mm">
                  <v:path arrowok="t" o:connecttype="custom" o:connectlocs="419,2254;420,2140;424,2028;430,1919;437,1815;447,1714;459,1618;472,1528;487,1443;504,1363;522,1291;542,1225;563,1167;585,1116;608,1073;632,1040;657,1015;682,1000;709,995;735,1000;761,1015;785,1040;809,1073;833,1116;855,1167;875,1225;895,1291;913,1363;930,1443;945,1528;958,1618;970,1714;980,1815;988,1919;993,2028;997,2139;998,2254;419,2254;416,2354;406,2449;391,2536;370,2614;345,2681;315,2736;283,2777;247,2803;209,2812;172,2803;136,2777;104,2736;75,2681;49,2614;29,2536;13,2449;3,2354;0,2254" o:connectangles="0,0,0,0,0,0,0,0,0,0,0,0,0,0,0,0,0,0,0,0,0,0,0,0,0,0,0,0,0,0,0,0,0,0,0,0,0,0,0,0,0,0,0,0,0,0,0,0,0,0,0,0,0,0,0,0"/>
                </v:shape>
                <v:shape id="Freeform 135" o:spid="_x0000_s1054" style="position:absolute;left:3458;top:1850;width:350;height:687;visibility:visible;mso-wrap-style:square;v-text-anchor:top" coordsize="35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" path="m349,r-2,111l340,217r-10,98l316,405r-18,80l278,554r-23,56l203,678r-28,8l146,678,94,610,71,554,51,485,34,405,19,315,9,217,2,111,,e" filled="f" strokecolor="#231f20" strokeweight=".24639mm">
                  <v:path arrowok="t" o:connecttype="custom" o:connectlocs="349,1851;347,1962;340,2068;330,2166;316,2256;298,2336;278,2405;255,2461;203,2529;175,2537;146,2529;94,2461;71,2405;51,2336;34,2256;19,2166;9,2068;2,1962;0,1851" o:connectangles="0,0,0,0,0,0,0,0,0,0,0,0,0,0,0,0,0,0,0"/>
                </v:shape>
                <v:shape id="Freeform 136" o:spid="_x0000_s1055" style="position:absolute;left:2356;top:2254;width:525;height:103;visibility:visible;mso-wrap-style:square;v-text-anchor:top" coordsize="52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" path="m,l37,46,92,79r68,19l237,103,320,93,405,68,438,54,468,38,497,20,524,e" filled="f" strokecolor="#231f20" strokeweight=".24603mm">
                  <v:path arrowok="t" o:connecttype="custom" o:connectlocs="0,2254;37,2300;92,2333;160,2352;237,2357;320,2347;405,2322;438,2308;468,2292;497,2274;524,2254" o:connectangles="0,0,0,0,0,0,0,0,0,0,0"/>
                </v:shape>
                <v:shape id="Freeform 137" o:spid="_x0000_s1056" style="position:absolute;left:3212;top:437;width:247;height:1414;visibility:visible;mso-wrap-style:square;v-text-anchor:top" coordsize="247,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" path="m,l46,48r31,78l107,237r15,68l136,379r14,80l164,546r13,93l189,737r12,103l212,948r10,111l231,1174r9,119l247,1414e" filled="f" strokecolor="#231f20" strokeweight=".24647mm">
                  <v:path arrowok="t" o:connecttype="custom" o:connectlocs="0,437;46,485;77,563;107,674;122,742;136,816;150,896;164,983;177,1076;189,1174;201,1277;212,1385;222,1496;231,1611;240,1730;247,1851" o:connectangles="0,0,0,0,0,0,0,0,0,0,0,0,0,0,0,0"/>
                </v:shape>
                <v:shape id="Freeform 138" o:spid="_x0000_s1057" style="position:absolute;left:2880;top:437;width:333;height:1817;visibility:visible;mso-wrap-style:square;v-text-anchor:top" coordsize="333,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" path="m,1817r32,-57l63,1657r15,-67l92,1514r14,-84l118,1340r12,-97l141,1141r9,-106l158,926r6,-111l165,713r4,-101l177,515r12,-93l203,335r16,-80l238,183r21,-63l307,27,332,e" filled="f" strokecolor="#231f20" strokeweight=".24647mm">
                  <v:path arrowok="t" o:connecttype="custom" o:connectlocs="0,2254;32,2197;63,2094;78,2027;92,1951;106,1867;118,1777;130,1680;141,1578;150,1472;158,1363;164,1252;165,1150;169,1049;177,952;189,859;203,772;219,692;238,620;259,557;307,464;332,437" o:connectangles="0,0,0,0,0,0,0,0,0,0,0,0,0,0,0,0,0,0,0,0,0,0"/>
                </v:shape>
                <v:line id="Line 139" o:spid="_x0000_s1058" style="position:absolute;visibility:visible;mso-wrap-style:square" from="2869,903" to="2869,3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" strokecolor="#231f20" strokeweight=".24647mm"/>
                <v:shape id="AutoShape 140" o:spid="_x0000_s1059" style="position:absolute;left:2874;top:308;width:6328;height:2976;visibility:visible;mso-wrap-style:square;v-text-anchor:top" coordsize="6328,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" path="m5,1945r75,29l154,2003r75,28l304,2059r75,28l454,2114r75,26l604,2167r76,25l756,2218r75,25l907,2267r76,25l1059,2315r76,24l1212,2362r76,22l1365,2406r76,22l1518,2449r77,21l1672,2490r77,20l1826,2530r77,19l1980,2568r78,18l2135,2604r78,18l2291,2639r77,16l2446,2672r78,15l2602,2703r78,15l2758,2732r79,14l2915,2760r78,13l3072,2786r78,13l3229,2811r78,11l3386,2834r79,10l3544,2855r79,10l3702,2874r79,9l3860,2892r79,8l4018,2908r79,7l4176,2922r80,7l4335,2935r79,5l4494,2946r79,4l4653,2955r79,4l4812,2962r79,3l4971,2968r79,2l5130,2972r80,1l5289,2974r80,1l5449,2975r80,l5608,2974r80,-1l5768,2971r80,-2l5928,2967r80,-3l6087,2960r80,-3l6247,2952r80,-4m,l74,29r75,29l223,86r75,28l373,141r75,27l524,195r75,26l674,247r76,26l826,298r76,24l978,346r76,24l1130,393r76,23l1283,439r76,22l1436,483r76,21l1589,525r77,20l1743,565r77,20l1898,604r77,19l2052,641r78,18l2207,676r78,17l2363,710r78,16l2519,742r78,16l2675,773r78,14l2831,801r78,14l2988,828r78,13l3145,854r78,12l3302,877r79,11l3459,899r79,10l3617,919r79,10l3775,938r79,9l3933,955r79,8l4092,970r79,7l4250,983r79,6l4409,995r79,5l4568,1005r79,5l4727,1014r79,3l4886,1020r79,3l5045,1025r80,2l5204,1028r80,1l5364,1030r80,l5523,1029r80,l5683,1028r80,-2l5842,1024r80,-3l6002,1018r80,-3l6162,1011r80,-4l6321,1002e" filled="f" strokecolor="#231f20" strokeweight=".24625mm">
                  <v:stroke dashstyle="3 1"/>
                  <v:path arrowok="t" o:connecttype="custom" o:connectlocs="154,2312;379,2396;604,2476;831,2552;1059,2624;1288,2693;1518,2758;1749,2819;1980,2877;2213,2931;2446,2981;2680,3027;2915,3069;3150,3108;3386,3143;3623,3174;3860,3201;4097,3224;4335,3244;4573,3259;4812,3271;5050,3279;5289,3283;5529,3284;5768,3280;6008,3273;6247,3261;74,338;298,423;524,504;750,582;978,655;1206,725;1436,792;1666,854;1898,913;2130,968;2363,1019;2597,1067;2831,1110;3066,1150;3302,1186;3538,1218;3775,1247;4012,1272;4250,1292;4488,1309;4727,1323;4965,1332;5204,1337;5444,1339;5683,1337;5922,1330;6162,1320" o:connectangles="0,0,0,0,0,0,0,0,0,0,0,0,0,0,0,0,0,0,0,0,0,0,0,0,0,0,0,0,0,0,0,0,0,0,0,0,0,0,0,0,0,0,0,0,0,0,0,0,0,0,0,0,0,0"/>
                </v:shape>
                <v:shape id="Freeform 141" o:spid="_x0000_s1060" style="position:absolute;left:4063;top:750;width:267;height:1504;visibility:visible;mso-wrap-style:square;v-text-anchor:top" coordsize="267,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" path="m,l61,40r38,68l134,206r16,59l166,331r15,72l195,480r12,84l219,652r10,93l239,843r8,102l253,1050r6,109l263,1272r2,115l266,1504e" filled="f" strokecolor="#231f20" strokeweight=".24647mm">
                  <v:path arrowok="t" o:connecttype="custom" o:connectlocs="0,750;61,790;99,858;134,956;150,1015;166,1081;181,1153;195,1230;207,1314;219,1402;229,1495;239,1593;247,1695;253,1800;259,1909;263,2022;265,2137;266,2254" o:connectangles="0,0,0,0,0,0,0,0,0,0,0,0,0,0,0,0,0,0"/>
                </v:shape>
                <v:shape id="Freeform 142" o:spid="_x0000_s1061" style="position:absolute;left:3808;top:750;width:256;height:1101;visibility:visible;mso-wrap-style:square;v-text-anchor:top" coordsize="256,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" path="m,1101l2,986,6,875,12,768,21,665,32,568,45,476,59,391,76,313,94,242r20,-63l157,79,205,18,230,4,256,e" filled="f" strokecolor="#231f20" strokeweight=".24647mm">
                  <v:path arrowok="t" o:connecttype="custom" o:connectlocs="0,1851;2,1736;6,1625;12,1518;21,1415;32,1318;45,1226;59,1141;76,1063;94,992;114,929;157,829;205,768;230,754;256,750" o:connectangles="0,0,0,0,0,0,0,0,0,0,0,0,0,0,0"/>
                </v:shape>
                <v:shape id="Text Box 143" o:spid="_x0000_s1062" type="#_x0000_t202" style="position:absolute;left:8610;top:1970;width:1029;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14:paraId="05458454" w14:textId="77777777" w:rsidR="001722E2" w:rsidRDefault="001722E2" w:rsidP="001722E2">
                        <w:pPr>
                          <w:spacing w:line="214" w:lineRule="exact"/>
                          <w:rPr>
                            <w:sz w:val="19"/>
                          </w:rPr>
                        </w:pPr>
                        <w:r>
                          <w:rPr>
                            <w:color w:val="231F20"/>
                            <w:sz w:val="19"/>
                          </w:rPr>
                          <w:t>ZERO AXIS</w:t>
                        </w:r>
                      </w:p>
                    </w:txbxContent>
                  </v:textbox>
                </v:shape>
                <w10:wrap type="topAndBottom" anchorx="page"/>
              </v:group>
            </w:pict>
          </mc:Fallback>
        </mc:AlternateContent>
      </w:r>
    </w:p>
    <w:p w14:paraId="71C9B425" w14:textId="77777777" w:rsidR="008E5B4B" w:rsidRDefault="008E5B4B" w:rsidP="001722E2">
      <w:pPr>
        <w:pStyle w:val="BodyText"/>
        <w:spacing w:before="14"/>
        <w:ind w:left="2813"/>
        <w:jc w:val="both"/>
        <w:rPr>
          <w:color w:val="000000" w:themeColor="text1"/>
        </w:rPr>
      </w:pPr>
    </w:p>
    <w:p w14:paraId="756B12C0" w14:textId="77777777" w:rsidR="00314868" w:rsidRDefault="00314868" w:rsidP="001722E2">
      <w:pPr>
        <w:pStyle w:val="BodyText"/>
        <w:spacing w:before="14"/>
        <w:ind w:left="2813"/>
        <w:jc w:val="both"/>
        <w:rPr>
          <w:b/>
          <w:bCs/>
          <w:color w:val="000000" w:themeColor="text1"/>
          <w:sz w:val="24"/>
          <w:szCs w:val="24"/>
        </w:rPr>
      </w:pPr>
    </w:p>
    <w:p w14:paraId="278F7299" w14:textId="12237042" w:rsidR="001722E2" w:rsidRPr="00314868" w:rsidRDefault="001722E2" w:rsidP="001722E2">
      <w:pPr>
        <w:pStyle w:val="BodyText"/>
        <w:spacing w:before="14"/>
        <w:ind w:left="2813"/>
        <w:jc w:val="both"/>
        <w:rPr>
          <w:b/>
          <w:bCs/>
          <w:color w:val="000000" w:themeColor="text1"/>
          <w:sz w:val="24"/>
          <w:szCs w:val="24"/>
        </w:rPr>
      </w:pPr>
      <w:r w:rsidRPr="00314868">
        <w:rPr>
          <w:b/>
          <w:bCs/>
          <w:color w:val="000000" w:themeColor="text1"/>
          <w:sz w:val="24"/>
          <w:szCs w:val="24"/>
        </w:rPr>
        <w:t xml:space="preserve">Figure </w:t>
      </w:r>
      <w:r w:rsidR="00314868" w:rsidRPr="00314868">
        <w:rPr>
          <w:b/>
          <w:bCs/>
          <w:color w:val="000000" w:themeColor="text1"/>
          <w:sz w:val="24"/>
          <w:szCs w:val="24"/>
        </w:rPr>
        <w:t>14</w:t>
      </w:r>
      <w:r w:rsidR="008A1591">
        <w:rPr>
          <w:b/>
          <w:bCs/>
          <w:color w:val="000000" w:themeColor="text1"/>
          <w:sz w:val="24"/>
          <w:szCs w:val="24"/>
        </w:rPr>
        <w:t>:</w:t>
      </w:r>
      <w:r w:rsidRPr="00314868">
        <w:rPr>
          <w:b/>
          <w:bCs/>
          <w:color w:val="000000" w:themeColor="text1"/>
          <w:sz w:val="24"/>
          <w:szCs w:val="24"/>
        </w:rPr>
        <w:t xml:space="preserve"> Short-circuit current.</w:t>
      </w:r>
    </w:p>
    <w:p w14:paraId="3A28F3C4" w14:textId="77777777" w:rsidR="008E5B4B" w:rsidRDefault="008E5B4B" w:rsidP="008E5B4B">
      <w:pPr>
        <w:pStyle w:val="BodyText"/>
        <w:spacing w:before="4" w:line="242" w:lineRule="auto"/>
        <w:ind w:right="108"/>
        <w:jc w:val="both"/>
        <w:rPr>
          <w:color w:val="000000" w:themeColor="text1"/>
        </w:rPr>
      </w:pPr>
    </w:p>
    <w:p w14:paraId="733346D9" w14:textId="77777777" w:rsidR="00314868" w:rsidRDefault="00314868" w:rsidP="008E5B4B">
      <w:pPr>
        <w:pStyle w:val="BodyText"/>
        <w:spacing w:before="4" w:line="242" w:lineRule="auto"/>
        <w:ind w:right="108"/>
        <w:jc w:val="both"/>
        <w:rPr>
          <w:color w:val="000000" w:themeColor="text1"/>
          <w:sz w:val="24"/>
          <w:szCs w:val="24"/>
        </w:rPr>
      </w:pPr>
    </w:p>
    <w:p w14:paraId="452C2C2D" w14:textId="2BBC55C6" w:rsidR="001722E2" w:rsidRPr="008E5B4B" w:rsidRDefault="001722E2" w:rsidP="008E5B4B">
      <w:pPr>
        <w:pStyle w:val="BodyText"/>
        <w:spacing w:before="4" w:line="242" w:lineRule="auto"/>
        <w:ind w:right="108"/>
        <w:jc w:val="both"/>
        <w:rPr>
          <w:color w:val="000000" w:themeColor="text1"/>
          <w:sz w:val="24"/>
          <w:szCs w:val="24"/>
        </w:rPr>
      </w:pPr>
      <w:r w:rsidRPr="008E5B4B">
        <w:rPr>
          <w:color w:val="000000" w:themeColor="text1"/>
          <w:sz w:val="24"/>
          <w:szCs w:val="24"/>
        </w:rPr>
        <w:t>Short-circuit currents are a mixture of symmetrical and asymmetrical currents, they are asymmetrical during the first few cycles after short-circuit occurs and gradually becomes symmetrical after a few cycles. Oscillation of a typical short-circuit current where the maximum peak occurs during the first cycle of the short-circuit current when the current   is asymmetrical, the maximum value of the peak gradually reduces to a constant value as the current becomes</w:t>
      </w:r>
      <w:r w:rsidRPr="008E5B4B">
        <w:rPr>
          <w:color w:val="000000" w:themeColor="text1"/>
          <w:spacing w:val="1"/>
          <w:sz w:val="24"/>
          <w:szCs w:val="24"/>
        </w:rPr>
        <w:t xml:space="preserve"> </w:t>
      </w:r>
      <w:r w:rsidRPr="008E5B4B">
        <w:rPr>
          <w:color w:val="000000" w:themeColor="text1"/>
          <w:sz w:val="24"/>
          <w:szCs w:val="24"/>
        </w:rPr>
        <w:t>symmetrical.</w:t>
      </w:r>
    </w:p>
    <w:p w14:paraId="71350E7C" w14:textId="77777777" w:rsidR="008E5B4B" w:rsidRPr="008E5B4B" w:rsidRDefault="008E5B4B" w:rsidP="008E5B4B">
      <w:pPr>
        <w:pStyle w:val="BodyText"/>
        <w:spacing w:line="242" w:lineRule="auto"/>
        <w:ind w:right="111"/>
        <w:jc w:val="both"/>
        <w:rPr>
          <w:color w:val="000000" w:themeColor="text1"/>
          <w:sz w:val="28"/>
          <w:szCs w:val="24"/>
        </w:rPr>
      </w:pPr>
    </w:p>
    <w:p w14:paraId="40DE7921" w14:textId="77777777" w:rsidR="00314868" w:rsidRDefault="00314868" w:rsidP="008E5B4B">
      <w:pPr>
        <w:pStyle w:val="BodyText"/>
        <w:spacing w:line="242" w:lineRule="auto"/>
        <w:ind w:right="111"/>
        <w:jc w:val="both"/>
        <w:rPr>
          <w:color w:val="000000" w:themeColor="text1"/>
          <w:sz w:val="24"/>
          <w:szCs w:val="24"/>
        </w:rPr>
      </w:pPr>
    </w:p>
    <w:p w14:paraId="1BCCA485" w14:textId="1131DC56" w:rsidR="001722E2" w:rsidRPr="008E5B4B" w:rsidRDefault="001722E2" w:rsidP="008E5B4B">
      <w:pPr>
        <w:pStyle w:val="BodyText"/>
        <w:spacing w:line="242" w:lineRule="auto"/>
        <w:ind w:right="111"/>
        <w:jc w:val="both"/>
        <w:rPr>
          <w:color w:val="000000" w:themeColor="text1"/>
          <w:sz w:val="24"/>
          <w:szCs w:val="24"/>
        </w:rPr>
      </w:pPr>
      <w:r w:rsidRPr="008E5B4B">
        <w:rPr>
          <w:color w:val="000000" w:themeColor="text1"/>
          <w:sz w:val="24"/>
          <w:szCs w:val="24"/>
        </w:rPr>
        <w:lastRenderedPageBreak/>
        <w:t>Theoretically, asymmetrical currents are considered to have a DC component and an AC component. The decaying nature of the short-circuit currents are due to the  DC  component which is usually short lived and disappears in a few cycles. The DC component is produced within the AC system and depends upon the resistances and the reactances of the circuit. The rate of decay is known as “Decrement”.</w:t>
      </w:r>
    </w:p>
    <w:p w14:paraId="08A3EFDD" w14:textId="77777777" w:rsidR="008E5B4B" w:rsidRDefault="008E5B4B" w:rsidP="008E5B4B">
      <w:pPr>
        <w:pStyle w:val="BodyText"/>
        <w:spacing w:line="244" w:lineRule="auto"/>
        <w:ind w:right="112"/>
        <w:jc w:val="both"/>
        <w:rPr>
          <w:color w:val="000000" w:themeColor="text1"/>
        </w:rPr>
      </w:pPr>
    </w:p>
    <w:p w14:paraId="071E1557" w14:textId="77777777" w:rsidR="00314868" w:rsidRDefault="00314868" w:rsidP="008E5B4B">
      <w:pPr>
        <w:pStyle w:val="BodyText"/>
        <w:spacing w:line="244" w:lineRule="auto"/>
        <w:ind w:right="112"/>
        <w:jc w:val="both"/>
        <w:rPr>
          <w:color w:val="000000" w:themeColor="text1"/>
          <w:sz w:val="24"/>
          <w:szCs w:val="24"/>
        </w:rPr>
      </w:pPr>
    </w:p>
    <w:p w14:paraId="0A5D0EBF" w14:textId="77777777" w:rsidR="00314868" w:rsidRDefault="001722E2" w:rsidP="00314868">
      <w:pPr>
        <w:pStyle w:val="Heading3"/>
        <w:tabs>
          <w:tab w:val="left" w:pos="730"/>
        </w:tabs>
        <w:spacing w:before="90"/>
        <w:rPr>
          <w:rFonts w:ascii="Times New Roman" w:hAnsi="Times New Roman" w:cs="Times New Roman"/>
          <w:b/>
          <w:bCs/>
          <w:color w:val="000000" w:themeColor="text1"/>
        </w:rPr>
      </w:pPr>
      <w:r w:rsidRPr="008E5B4B">
        <w:rPr>
          <w:color w:val="000000" w:themeColor="text1"/>
        </w:rPr>
        <w:t>Since the short-circuit currents are neither symmetrical nor asymmetrical the available short-circuit current in RMS symmetrical is considered after the DC component becomes zero</w:t>
      </w:r>
      <w:r w:rsidR="00314868">
        <w:rPr>
          <w:color w:val="000000" w:themeColor="text1"/>
        </w:rPr>
        <w:t>.</w:t>
      </w:r>
      <w:r w:rsidR="00314868" w:rsidRPr="00314868">
        <w:rPr>
          <w:rFonts w:ascii="Times New Roman" w:hAnsi="Times New Roman" w:cs="Times New Roman"/>
          <w:b/>
          <w:bCs/>
          <w:color w:val="000000" w:themeColor="text1"/>
        </w:rPr>
        <w:t xml:space="preserve"> </w:t>
      </w:r>
    </w:p>
    <w:p w14:paraId="642193B0" w14:textId="77777777" w:rsidR="00314868" w:rsidRDefault="00314868" w:rsidP="00314868">
      <w:pPr>
        <w:pStyle w:val="Heading3"/>
        <w:tabs>
          <w:tab w:val="left" w:pos="730"/>
        </w:tabs>
        <w:spacing w:before="90"/>
        <w:rPr>
          <w:rFonts w:ascii="Times New Roman" w:hAnsi="Times New Roman" w:cs="Times New Roman"/>
          <w:b/>
          <w:bCs/>
          <w:color w:val="000000" w:themeColor="text1"/>
        </w:rPr>
      </w:pPr>
    </w:p>
    <w:p w14:paraId="40533756" w14:textId="2F0B6B56" w:rsidR="00314868" w:rsidRPr="008E5B4B" w:rsidRDefault="00314868" w:rsidP="00314868">
      <w:pPr>
        <w:pStyle w:val="Heading3"/>
        <w:tabs>
          <w:tab w:val="left" w:pos="730"/>
        </w:tabs>
        <w:spacing w:before="90"/>
        <w:rPr>
          <w:rFonts w:ascii="Times New Roman" w:hAnsi="Times New Roman" w:cs="Times New Roman"/>
          <w:b/>
          <w:bCs/>
          <w:color w:val="000000" w:themeColor="text1"/>
        </w:rPr>
      </w:pPr>
      <w:r w:rsidRPr="008E5B4B">
        <w:rPr>
          <w:rFonts w:ascii="Times New Roman" w:hAnsi="Times New Roman" w:cs="Times New Roman"/>
          <w:b/>
          <w:bCs/>
          <w:color w:val="000000" w:themeColor="text1"/>
        </w:rPr>
        <w:t>Parameters of short-circuit</w:t>
      </w:r>
      <w:r w:rsidRPr="008E5B4B">
        <w:rPr>
          <w:rFonts w:ascii="Times New Roman" w:hAnsi="Times New Roman" w:cs="Times New Roman"/>
          <w:b/>
          <w:bCs/>
          <w:color w:val="000000" w:themeColor="text1"/>
          <w:spacing w:val="1"/>
        </w:rPr>
        <w:t xml:space="preserve"> </w:t>
      </w:r>
      <w:r w:rsidRPr="008E5B4B">
        <w:rPr>
          <w:rFonts w:ascii="Times New Roman" w:hAnsi="Times New Roman" w:cs="Times New Roman"/>
          <w:b/>
          <w:bCs/>
          <w:color w:val="000000" w:themeColor="text1"/>
        </w:rPr>
        <w:t>current</w:t>
      </w:r>
    </w:p>
    <w:p w14:paraId="537EA5CC" w14:textId="18C087F3" w:rsidR="00314868" w:rsidRPr="008E5B4B" w:rsidRDefault="00314868" w:rsidP="00314868">
      <w:pPr>
        <w:pStyle w:val="BodyText"/>
        <w:spacing w:before="116" w:line="242" w:lineRule="auto"/>
        <w:ind w:right="117"/>
        <w:jc w:val="both"/>
        <w:rPr>
          <w:color w:val="000000" w:themeColor="text1"/>
          <w:sz w:val="24"/>
          <w:szCs w:val="24"/>
        </w:rPr>
      </w:pPr>
      <w:r>
        <w:rPr>
          <w:color w:val="000000" w:themeColor="text1"/>
          <w:sz w:val="24"/>
          <w:szCs w:val="24"/>
        </w:rPr>
        <w:t xml:space="preserve">                                                            </w:t>
      </w:r>
      <w:r w:rsidRPr="008E5B4B">
        <w:rPr>
          <w:color w:val="000000" w:themeColor="text1"/>
          <w:sz w:val="24"/>
          <w:szCs w:val="24"/>
        </w:rPr>
        <w:t>All electrical circuits contain resistance and reactance which are electrically in series and have a combined effect on the entire circuit known as “impedance”.</w:t>
      </w:r>
    </w:p>
    <w:p w14:paraId="3CAB6EDB" w14:textId="77777777" w:rsidR="00314868" w:rsidRPr="008E5B4B" w:rsidRDefault="00314868" w:rsidP="00314868">
      <w:pPr>
        <w:pStyle w:val="BodyText"/>
        <w:spacing w:before="7"/>
        <w:rPr>
          <w:color w:val="000000" w:themeColor="text1"/>
          <w:sz w:val="24"/>
          <w:szCs w:val="24"/>
        </w:rPr>
      </w:pPr>
    </w:p>
    <w:p w14:paraId="120D46D3" w14:textId="77777777" w:rsidR="00314868" w:rsidRDefault="00314868" w:rsidP="00314868">
      <w:pPr>
        <w:pStyle w:val="BodyText"/>
        <w:spacing w:line="242" w:lineRule="auto"/>
        <w:ind w:right="110"/>
        <w:jc w:val="both"/>
        <w:rPr>
          <w:color w:val="000000" w:themeColor="text1"/>
          <w:sz w:val="24"/>
          <w:szCs w:val="24"/>
        </w:rPr>
      </w:pPr>
    </w:p>
    <w:p w14:paraId="17C8A90B" w14:textId="6C141990" w:rsidR="00314868" w:rsidRPr="008E5B4B" w:rsidRDefault="00314868" w:rsidP="00314868">
      <w:pPr>
        <w:pStyle w:val="BodyText"/>
        <w:spacing w:line="242" w:lineRule="auto"/>
        <w:ind w:right="110"/>
        <w:jc w:val="both"/>
        <w:rPr>
          <w:color w:val="000000" w:themeColor="text1"/>
          <w:sz w:val="24"/>
          <w:szCs w:val="24"/>
        </w:rPr>
      </w:pPr>
      <w:r w:rsidRPr="008E5B4B">
        <w:rPr>
          <w:color w:val="000000" w:themeColor="text1"/>
          <w:sz w:val="24"/>
          <w:szCs w:val="24"/>
        </w:rPr>
        <w:t xml:space="preserve">A simplified model of an AC network can be represented by a source of AC power, switching devices, total impedance </w:t>
      </w:r>
      <w:r w:rsidRPr="008E5B4B">
        <w:rPr>
          <w:i/>
          <w:color w:val="000000" w:themeColor="text1"/>
          <w:sz w:val="24"/>
          <w:szCs w:val="24"/>
        </w:rPr>
        <w:t>Z</w:t>
      </w:r>
      <w:r w:rsidRPr="008E5B4B">
        <w:rPr>
          <w:i/>
          <w:color w:val="000000" w:themeColor="text1"/>
          <w:sz w:val="24"/>
          <w:szCs w:val="24"/>
          <w:vertAlign w:val="subscript"/>
        </w:rPr>
        <w:t>k</w:t>
      </w:r>
      <w:r w:rsidRPr="008E5B4B">
        <w:rPr>
          <w:i/>
          <w:color w:val="000000" w:themeColor="text1"/>
          <w:sz w:val="24"/>
          <w:szCs w:val="24"/>
        </w:rPr>
        <w:t xml:space="preserve"> </w:t>
      </w:r>
      <w:r w:rsidRPr="008E5B4B">
        <w:rPr>
          <w:color w:val="000000" w:themeColor="text1"/>
          <w:sz w:val="24"/>
          <w:szCs w:val="24"/>
        </w:rPr>
        <w:t>which represents all the impedances upstream of the switching point and a load, represented by its impedance (see Fig</w:t>
      </w:r>
      <w:r>
        <w:rPr>
          <w:color w:val="000000" w:themeColor="text1"/>
          <w:sz w:val="24"/>
          <w:szCs w:val="24"/>
        </w:rPr>
        <w:t>.</w:t>
      </w:r>
      <w:r w:rsidRPr="008E5B4B">
        <w:rPr>
          <w:color w:val="000000" w:themeColor="text1"/>
          <w:sz w:val="24"/>
          <w:szCs w:val="24"/>
        </w:rPr>
        <w:t xml:space="preserve">). In a real network the total impedance </w:t>
      </w:r>
      <w:r w:rsidRPr="008E5B4B">
        <w:rPr>
          <w:i/>
          <w:color w:val="000000" w:themeColor="text1"/>
          <w:sz w:val="24"/>
          <w:szCs w:val="24"/>
        </w:rPr>
        <w:t>Z</w:t>
      </w:r>
      <w:r w:rsidRPr="008E5B4B">
        <w:rPr>
          <w:i/>
          <w:color w:val="000000" w:themeColor="text1"/>
          <w:sz w:val="24"/>
          <w:szCs w:val="24"/>
          <w:vertAlign w:val="subscript"/>
        </w:rPr>
        <w:t>k</w:t>
      </w:r>
      <w:r w:rsidRPr="008E5B4B">
        <w:rPr>
          <w:i/>
          <w:color w:val="000000" w:themeColor="text1"/>
          <w:sz w:val="24"/>
          <w:szCs w:val="24"/>
        </w:rPr>
        <w:t xml:space="preserve"> </w:t>
      </w:r>
      <w:r w:rsidRPr="008E5B4B">
        <w:rPr>
          <w:color w:val="000000" w:themeColor="text1"/>
          <w:sz w:val="24"/>
          <w:szCs w:val="24"/>
        </w:rPr>
        <w:t>is made up of the impedances of all components upstream of the short circuit. The general components are generators, transformers, transmission lines, circuit-breakers and metering systems.</w:t>
      </w:r>
    </w:p>
    <w:p w14:paraId="0809CA8A" w14:textId="77777777" w:rsidR="00314868" w:rsidRPr="008E5B4B" w:rsidRDefault="00314868" w:rsidP="00314868">
      <w:pPr>
        <w:pStyle w:val="BodyText"/>
        <w:rPr>
          <w:color w:val="000000" w:themeColor="text1"/>
          <w:sz w:val="28"/>
          <w:szCs w:val="24"/>
        </w:rPr>
      </w:pPr>
    </w:p>
    <w:p w14:paraId="40914DBF" w14:textId="77777777" w:rsidR="00314868" w:rsidRDefault="00314868" w:rsidP="00314868">
      <w:pPr>
        <w:pStyle w:val="BodyText"/>
        <w:spacing w:line="242" w:lineRule="auto"/>
        <w:ind w:right="110"/>
        <w:jc w:val="both"/>
        <w:rPr>
          <w:color w:val="000000" w:themeColor="text1"/>
          <w:sz w:val="24"/>
          <w:szCs w:val="24"/>
        </w:rPr>
      </w:pPr>
    </w:p>
    <w:p w14:paraId="7AABC4CE" w14:textId="1E61AD02" w:rsidR="00314868" w:rsidRPr="008E5B4B" w:rsidRDefault="00314868" w:rsidP="00314868">
      <w:pPr>
        <w:pStyle w:val="BodyText"/>
        <w:spacing w:line="242" w:lineRule="auto"/>
        <w:ind w:right="110"/>
        <w:jc w:val="both"/>
        <w:rPr>
          <w:color w:val="000000" w:themeColor="text1"/>
          <w:sz w:val="24"/>
          <w:szCs w:val="24"/>
        </w:rPr>
      </w:pPr>
      <w:r w:rsidRPr="008E5B4B">
        <w:rPr>
          <w:color w:val="000000" w:themeColor="text1"/>
          <w:sz w:val="24"/>
          <w:szCs w:val="24"/>
        </w:rPr>
        <w:t xml:space="preserve">If a connection with negligible impedance occurs between point A and point B of a circuit, it results in a short circuit current </w:t>
      </w:r>
      <w:r w:rsidRPr="008E5B4B">
        <w:rPr>
          <w:i/>
          <w:color w:val="000000" w:themeColor="text1"/>
          <w:sz w:val="24"/>
          <w:szCs w:val="24"/>
        </w:rPr>
        <w:t>I</w:t>
      </w:r>
      <w:r w:rsidRPr="008E5B4B">
        <w:rPr>
          <w:i/>
          <w:color w:val="000000" w:themeColor="text1"/>
          <w:sz w:val="24"/>
          <w:szCs w:val="24"/>
          <w:vertAlign w:val="subscript"/>
        </w:rPr>
        <w:t>k</w:t>
      </w:r>
      <w:r w:rsidRPr="008E5B4B">
        <w:rPr>
          <w:i/>
          <w:color w:val="000000" w:themeColor="text1"/>
          <w:sz w:val="24"/>
          <w:szCs w:val="24"/>
        </w:rPr>
        <w:t xml:space="preserve"> </w:t>
      </w:r>
      <w:r w:rsidRPr="008E5B4B">
        <w:rPr>
          <w:color w:val="000000" w:themeColor="text1"/>
          <w:sz w:val="24"/>
          <w:szCs w:val="24"/>
        </w:rPr>
        <w:t xml:space="preserve">limited only by the impedance </w:t>
      </w:r>
      <w:r w:rsidRPr="008E5B4B">
        <w:rPr>
          <w:i/>
          <w:color w:val="000000" w:themeColor="text1"/>
          <w:sz w:val="24"/>
          <w:szCs w:val="24"/>
        </w:rPr>
        <w:t>Z</w:t>
      </w:r>
      <w:r w:rsidRPr="008E5B4B">
        <w:rPr>
          <w:i/>
          <w:color w:val="000000" w:themeColor="text1"/>
          <w:sz w:val="24"/>
          <w:szCs w:val="24"/>
          <w:vertAlign w:val="subscript"/>
        </w:rPr>
        <w:t>k</w:t>
      </w:r>
      <w:r w:rsidRPr="008E5B4B">
        <w:rPr>
          <w:color w:val="000000" w:themeColor="text1"/>
          <w:sz w:val="24"/>
          <w:szCs w:val="24"/>
        </w:rPr>
        <w:t xml:space="preserve">. The Short- circuit current </w:t>
      </w:r>
      <w:r w:rsidRPr="008E5B4B">
        <w:rPr>
          <w:i/>
          <w:color w:val="000000" w:themeColor="text1"/>
          <w:sz w:val="24"/>
          <w:szCs w:val="24"/>
        </w:rPr>
        <w:t>I</w:t>
      </w:r>
      <w:r w:rsidRPr="008E5B4B">
        <w:rPr>
          <w:i/>
          <w:color w:val="000000" w:themeColor="text1"/>
          <w:sz w:val="24"/>
          <w:szCs w:val="24"/>
          <w:vertAlign w:val="subscript"/>
        </w:rPr>
        <w:t>k</w:t>
      </w:r>
      <w:r w:rsidRPr="008E5B4B">
        <w:rPr>
          <w:i/>
          <w:color w:val="000000" w:themeColor="text1"/>
          <w:sz w:val="24"/>
          <w:szCs w:val="24"/>
        </w:rPr>
        <w:t xml:space="preserve"> </w:t>
      </w:r>
      <w:r w:rsidRPr="008E5B4B">
        <w:rPr>
          <w:color w:val="000000" w:themeColor="text1"/>
          <w:sz w:val="24"/>
          <w:szCs w:val="24"/>
        </w:rPr>
        <w:t xml:space="preserve">develops under transient conditions depending on the relation between the reactance </w:t>
      </w:r>
      <w:r w:rsidRPr="008E5B4B">
        <w:rPr>
          <w:i/>
          <w:color w:val="000000" w:themeColor="text1"/>
          <w:sz w:val="24"/>
          <w:szCs w:val="24"/>
        </w:rPr>
        <w:t xml:space="preserve">X </w:t>
      </w:r>
      <w:r w:rsidRPr="008E5B4B">
        <w:rPr>
          <w:color w:val="000000" w:themeColor="text1"/>
          <w:sz w:val="24"/>
          <w:szCs w:val="24"/>
        </w:rPr>
        <w:t xml:space="preserve">and the total resistance </w:t>
      </w:r>
      <w:r w:rsidRPr="008E5B4B">
        <w:rPr>
          <w:i/>
          <w:color w:val="000000" w:themeColor="text1"/>
          <w:sz w:val="24"/>
          <w:szCs w:val="24"/>
        </w:rPr>
        <w:t xml:space="preserve">R </w:t>
      </w:r>
      <w:r w:rsidRPr="008E5B4B">
        <w:rPr>
          <w:color w:val="000000" w:themeColor="text1"/>
          <w:sz w:val="24"/>
          <w:szCs w:val="24"/>
        </w:rPr>
        <w:t>that make up the impedance</w:t>
      </w:r>
      <w:r w:rsidRPr="008E5B4B">
        <w:rPr>
          <w:color w:val="000000" w:themeColor="text1"/>
          <w:spacing w:val="25"/>
          <w:sz w:val="24"/>
          <w:szCs w:val="24"/>
        </w:rPr>
        <w:t xml:space="preserve"> </w:t>
      </w:r>
      <w:r w:rsidRPr="008E5B4B">
        <w:rPr>
          <w:i/>
          <w:color w:val="000000" w:themeColor="text1"/>
          <w:sz w:val="24"/>
          <w:szCs w:val="24"/>
        </w:rPr>
        <w:t>Z</w:t>
      </w:r>
      <w:r>
        <w:rPr>
          <w:color w:val="000000" w:themeColor="text1"/>
          <w:sz w:val="24"/>
          <w:szCs w:val="24"/>
        </w:rPr>
        <w:t>.</w:t>
      </w:r>
    </w:p>
    <w:p w14:paraId="09B8F089" w14:textId="77777777" w:rsidR="00314868" w:rsidRDefault="00314868" w:rsidP="00314868">
      <w:pPr>
        <w:rPr>
          <w:rFonts w:ascii="Times New Roman" w:hAnsi="Times New Roman" w:cs="Times New Roman"/>
          <w:sz w:val="24"/>
          <w:szCs w:val="24"/>
        </w:rPr>
      </w:pPr>
    </w:p>
    <w:p w14:paraId="1302BA8B" w14:textId="176712CF" w:rsidR="001722E2" w:rsidRPr="00314868" w:rsidRDefault="00314868" w:rsidP="00314868">
      <w:pPr>
        <w:rPr>
          <w:rFonts w:ascii="Times New Roman" w:hAnsi="Times New Roman" w:cs="Times New Roman"/>
          <w:sz w:val="24"/>
          <w:szCs w:val="24"/>
        </w:rPr>
        <w:sectPr w:rsidR="001722E2" w:rsidRPr="00314868" w:rsidSect="008E5B4B">
          <w:pgSz w:w="11910" w:h="16840"/>
          <w:pgMar w:top="1440" w:right="1440" w:bottom="1440" w:left="1440" w:header="0" w:footer="1553" w:gutter="0"/>
          <w:cols w:space="720"/>
          <w:docGrid w:linePitch="299"/>
        </w:sectPr>
      </w:pPr>
      <w:r w:rsidRPr="00314868">
        <w:rPr>
          <w:rFonts w:ascii="Times New Roman" w:hAnsi="Times New Roman" w:cs="Times New Roman"/>
          <w:sz w:val="24"/>
          <w:szCs w:val="24"/>
        </w:rPr>
        <w:t>If the circuit is mostly resistive the waveform of the current is following the waveform of the voltage but if there are inductances in the circuit the waveform of the current will differ from the waveform of the voltage during a transient time of the</w:t>
      </w:r>
      <w:r w:rsidRPr="00314868">
        <w:rPr>
          <w:rFonts w:ascii="Times New Roman" w:hAnsi="Times New Roman" w:cs="Times New Roman"/>
          <w:spacing w:val="33"/>
          <w:sz w:val="24"/>
          <w:szCs w:val="24"/>
        </w:rPr>
        <w:t xml:space="preserve"> </w:t>
      </w:r>
      <w:r w:rsidRPr="00314868">
        <w:rPr>
          <w:rFonts w:ascii="Times New Roman" w:hAnsi="Times New Roman" w:cs="Times New Roman"/>
          <w:sz w:val="24"/>
          <w:szCs w:val="24"/>
        </w:rPr>
        <w:t>process.</w:t>
      </w:r>
      <w:r>
        <w:rPr>
          <w:rFonts w:ascii="Times New Roman" w:hAnsi="Times New Roman" w:cs="Times New Roman"/>
          <w:sz w:val="24"/>
          <w:szCs w:val="24"/>
        </w:rPr>
        <w:t xml:space="preserve"> </w:t>
      </w:r>
      <w:r w:rsidRPr="00314868">
        <w:rPr>
          <w:rFonts w:ascii="Times New Roman" w:hAnsi="Times New Roman" w:cs="Times New Roman"/>
          <w:sz w:val="24"/>
          <w:szCs w:val="24"/>
        </w:rPr>
        <w:t xml:space="preserve">In an inductive circuit the current cannot begin with any value but zero. The influence of inductances is described by reactance </w:t>
      </w:r>
      <w:r w:rsidRPr="00314868">
        <w:rPr>
          <w:rFonts w:ascii="Times New Roman" w:hAnsi="Times New Roman" w:cs="Times New Roman"/>
          <w:i/>
          <w:sz w:val="24"/>
          <w:szCs w:val="24"/>
        </w:rPr>
        <w:t xml:space="preserve">X </w:t>
      </w:r>
      <w:r w:rsidRPr="00314868">
        <w:rPr>
          <w:rFonts w:ascii="Times New Roman" w:hAnsi="Times New Roman" w:cs="Times New Roman"/>
          <w:sz w:val="24"/>
          <w:szCs w:val="24"/>
        </w:rPr>
        <w:t xml:space="preserve">in AC circuits with a fixed frequency of the voltage. In low voltage systems where cables and conductors represent most of the impedance it can be regarded as mostly resistive. In power distribution networks the reactance is normally much greater than the resistances. The total magnitude of  impedance </w:t>
      </w:r>
      <w:r w:rsidRPr="00314868">
        <w:rPr>
          <w:rFonts w:ascii="Times New Roman" w:hAnsi="Times New Roman" w:cs="Times New Roman"/>
          <w:i/>
          <w:sz w:val="24"/>
          <w:szCs w:val="24"/>
        </w:rPr>
        <w:t>Z</w:t>
      </w:r>
      <w:r w:rsidRPr="00314868">
        <w:rPr>
          <w:rFonts w:ascii="Times New Roman" w:hAnsi="Times New Roman" w:cs="Times New Roman"/>
          <w:i/>
          <w:sz w:val="24"/>
          <w:szCs w:val="24"/>
          <w:vertAlign w:val="subscript"/>
        </w:rPr>
        <w:t>k</w:t>
      </w:r>
      <w:r w:rsidRPr="00314868">
        <w:rPr>
          <w:rFonts w:ascii="Times New Roman" w:hAnsi="Times New Roman" w:cs="Times New Roman"/>
          <w:i/>
          <w:sz w:val="24"/>
          <w:szCs w:val="24"/>
        </w:rPr>
        <w:t xml:space="preserve"> </w:t>
      </w:r>
      <w:r w:rsidRPr="00314868">
        <w:rPr>
          <w:rFonts w:ascii="Times New Roman" w:hAnsi="Times New Roman" w:cs="Times New Roman"/>
          <w:sz w:val="24"/>
          <w:szCs w:val="24"/>
        </w:rPr>
        <w:t>is calculated using Equation</w:t>
      </w:r>
      <w:r w:rsidRPr="00314868">
        <w:rPr>
          <w:rFonts w:ascii="Times New Roman" w:hAnsi="Times New Roman" w:cs="Times New Roman"/>
          <w:spacing w:val="9"/>
          <w:sz w:val="24"/>
          <w:szCs w:val="24"/>
        </w:rPr>
        <w:t xml:space="preserve"> </w:t>
      </w:r>
      <w:r>
        <w:rPr>
          <w:rFonts w:ascii="Times New Roman" w:hAnsi="Times New Roman" w:cs="Times New Roman"/>
          <w:sz w:val="24"/>
          <w:szCs w:val="24"/>
        </w:rPr>
        <w:t>.</w:t>
      </w:r>
    </w:p>
    <w:p w14:paraId="32179692" w14:textId="77777777" w:rsidR="001722E2" w:rsidRPr="00EC5B19" w:rsidRDefault="001722E2" w:rsidP="001722E2">
      <w:pPr>
        <w:pStyle w:val="BodyText"/>
        <w:spacing w:before="8"/>
        <w:rPr>
          <w:color w:val="000000" w:themeColor="text1"/>
        </w:rPr>
      </w:pPr>
    </w:p>
    <w:p w14:paraId="3ABD5EE5" w14:textId="370A17C0" w:rsidR="001722E2" w:rsidRPr="00EC5B19" w:rsidRDefault="001722E2" w:rsidP="001722E2">
      <w:pPr>
        <w:pStyle w:val="BodyText"/>
        <w:spacing w:before="10"/>
        <w:rPr>
          <w:color w:val="000000" w:themeColor="text1"/>
          <w:sz w:val="24"/>
        </w:rPr>
      </w:pPr>
      <w:r w:rsidRPr="00EC5B19">
        <w:rPr>
          <w:noProof/>
          <w:color w:val="000000" w:themeColor="text1"/>
        </w:rPr>
        <mc:AlternateContent>
          <mc:Choice Requires="wps">
            <w:drawing>
              <wp:anchor distT="0" distB="0" distL="0" distR="0" simplePos="0" relativeHeight="251694080" behindDoc="1" locked="0" layoutInCell="1" allowOverlap="1" wp14:anchorId="04AFF3FB" wp14:editId="1FEF367D">
                <wp:simplePos x="0" y="0"/>
                <wp:positionH relativeFrom="page">
                  <wp:posOffset>3752850</wp:posOffset>
                </wp:positionH>
                <wp:positionV relativeFrom="paragraph">
                  <wp:posOffset>207010</wp:posOffset>
                </wp:positionV>
                <wp:extent cx="512445" cy="9525"/>
                <wp:effectExtent l="0" t="0" r="1905" b="2540"/>
                <wp:wrapTopAndBottom/>
                <wp:docPr id="207" name="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952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EBDE4A" id="Rectangle 207" o:spid="_x0000_s1026" style="position:absolute;margin-left:295.5pt;margin-top:16.3pt;width:40.35pt;height:.75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" fillcolor="#231f20" stroked="f">
                <w10:wrap type="topAndBottom" anchorx="page"/>
              </v:rect>
            </w:pict>
          </mc:Fallback>
        </mc:AlternateContent>
      </w:r>
    </w:p>
    <w:p w14:paraId="0DEE5049" w14:textId="5A25955C" w:rsidR="001722E2" w:rsidRPr="008E5B4B" w:rsidRDefault="001722E2" w:rsidP="001722E2">
      <w:pPr>
        <w:tabs>
          <w:tab w:val="left" w:pos="7193"/>
        </w:tabs>
        <w:spacing w:before="57" w:line="170" w:lineRule="exact"/>
        <w:ind w:left="3545"/>
        <w:rPr>
          <w:rFonts w:ascii="Times New Roman" w:hAnsi="Times New Roman" w:cs="Times New Roman"/>
          <w:color w:val="000000" w:themeColor="text1"/>
          <w:sz w:val="24"/>
          <w:szCs w:val="24"/>
        </w:rPr>
      </w:pPr>
      <w:r w:rsidRPr="008E5B4B">
        <w:rPr>
          <w:rFonts w:ascii="Times New Roman" w:hAnsi="Times New Roman" w:cs="Times New Roman"/>
          <w:color w:val="000000" w:themeColor="text1"/>
          <w:spacing w:val="-4"/>
          <w:w w:val="110"/>
          <w:position w:val="-1"/>
          <w:sz w:val="24"/>
          <w:szCs w:val="24"/>
        </w:rPr>
        <w:t>Z</w:t>
      </w:r>
      <w:r w:rsidRPr="008E5B4B">
        <w:rPr>
          <w:rFonts w:ascii="Times New Roman" w:hAnsi="Times New Roman" w:cs="Times New Roman"/>
          <w:color w:val="000000" w:themeColor="text1"/>
          <w:spacing w:val="-4"/>
          <w:w w:val="110"/>
          <w:position w:val="-6"/>
          <w:sz w:val="24"/>
          <w:szCs w:val="24"/>
        </w:rPr>
        <w:t xml:space="preserve">k  </w:t>
      </w:r>
      <w:r w:rsidRPr="008E5B4B">
        <w:rPr>
          <w:rFonts w:ascii="Times New Roman" w:hAnsi="Times New Roman" w:cs="Times New Roman"/>
          <w:color w:val="000000" w:themeColor="text1"/>
          <w:w w:val="110"/>
          <w:position w:val="-1"/>
          <w:sz w:val="24"/>
          <w:szCs w:val="24"/>
        </w:rPr>
        <w:t>= JR</w:t>
      </w:r>
      <w:r w:rsidRPr="008E5B4B">
        <w:rPr>
          <w:rFonts w:ascii="Times New Roman" w:hAnsi="Times New Roman" w:cs="Times New Roman"/>
          <w:color w:val="000000" w:themeColor="text1"/>
          <w:w w:val="110"/>
          <w:position w:val="6"/>
          <w:sz w:val="24"/>
          <w:szCs w:val="24"/>
        </w:rPr>
        <w:t>2</w:t>
      </w:r>
      <w:r w:rsidRPr="008E5B4B">
        <w:rPr>
          <w:rFonts w:ascii="Times New Roman" w:hAnsi="Times New Roman" w:cs="Times New Roman"/>
          <w:color w:val="000000" w:themeColor="text1"/>
          <w:spacing w:val="18"/>
          <w:w w:val="110"/>
          <w:position w:val="6"/>
          <w:sz w:val="24"/>
          <w:szCs w:val="24"/>
        </w:rPr>
        <w:t xml:space="preserve"> </w:t>
      </w:r>
      <w:r w:rsidRPr="008E5B4B">
        <w:rPr>
          <w:rFonts w:ascii="Times New Roman" w:hAnsi="Times New Roman" w:cs="Times New Roman"/>
          <w:color w:val="000000" w:themeColor="text1"/>
          <w:w w:val="110"/>
          <w:position w:val="-1"/>
          <w:sz w:val="24"/>
          <w:szCs w:val="24"/>
        </w:rPr>
        <w:t>+</w:t>
      </w:r>
      <w:r w:rsidRPr="008E5B4B">
        <w:rPr>
          <w:rFonts w:ascii="Times New Roman" w:hAnsi="Times New Roman" w:cs="Times New Roman"/>
          <w:color w:val="000000" w:themeColor="text1"/>
          <w:spacing w:val="-12"/>
          <w:w w:val="110"/>
          <w:position w:val="-1"/>
          <w:sz w:val="24"/>
          <w:szCs w:val="24"/>
        </w:rPr>
        <w:t xml:space="preserve"> </w:t>
      </w:r>
      <w:r w:rsidRPr="008E5B4B">
        <w:rPr>
          <w:rFonts w:ascii="Times New Roman" w:hAnsi="Times New Roman" w:cs="Times New Roman"/>
          <w:color w:val="000000" w:themeColor="text1"/>
          <w:spacing w:val="5"/>
          <w:w w:val="110"/>
          <w:position w:val="-1"/>
          <w:sz w:val="24"/>
          <w:szCs w:val="24"/>
        </w:rPr>
        <w:t>X</w:t>
      </w:r>
      <w:r w:rsidRPr="008E5B4B">
        <w:rPr>
          <w:rFonts w:ascii="Times New Roman" w:hAnsi="Times New Roman" w:cs="Times New Roman"/>
          <w:color w:val="000000" w:themeColor="text1"/>
          <w:spacing w:val="5"/>
          <w:w w:val="110"/>
          <w:position w:val="6"/>
          <w:sz w:val="24"/>
          <w:szCs w:val="24"/>
        </w:rPr>
        <w:t>2</w:t>
      </w:r>
      <w:r w:rsidRPr="008E5B4B">
        <w:rPr>
          <w:rFonts w:ascii="Times New Roman" w:hAnsi="Times New Roman" w:cs="Times New Roman"/>
          <w:color w:val="000000" w:themeColor="text1"/>
          <w:spacing w:val="5"/>
          <w:w w:val="110"/>
          <w:position w:val="6"/>
          <w:sz w:val="24"/>
          <w:szCs w:val="24"/>
        </w:rPr>
        <w:tab/>
      </w:r>
    </w:p>
    <w:p w14:paraId="0A8AB2E0" w14:textId="77777777" w:rsidR="001722E2" w:rsidRPr="008E5B4B" w:rsidRDefault="001722E2" w:rsidP="001722E2">
      <w:pPr>
        <w:tabs>
          <w:tab w:val="left" w:pos="1374"/>
        </w:tabs>
        <w:spacing w:line="163" w:lineRule="exact"/>
        <w:ind w:left="839"/>
        <w:jc w:val="center"/>
        <w:rPr>
          <w:rFonts w:ascii="Times New Roman" w:hAnsi="Times New Roman" w:cs="Times New Roman"/>
          <w:color w:val="000000" w:themeColor="text1"/>
          <w:sz w:val="24"/>
          <w:szCs w:val="24"/>
        </w:rPr>
      </w:pPr>
      <w:r w:rsidRPr="008E5B4B">
        <w:rPr>
          <w:rFonts w:ascii="Times New Roman" w:hAnsi="Times New Roman" w:cs="Times New Roman"/>
          <w:color w:val="000000" w:themeColor="text1"/>
          <w:w w:val="125"/>
          <w:sz w:val="24"/>
          <w:szCs w:val="24"/>
        </w:rPr>
        <w:t>k</w:t>
      </w:r>
      <w:r w:rsidRPr="008E5B4B">
        <w:rPr>
          <w:rFonts w:ascii="Times New Roman" w:hAnsi="Times New Roman" w:cs="Times New Roman"/>
          <w:color w:val="000000" w:themeColor="text1"/>
          <w:w w:val="125"/>
          <w:sz w:val="24"/>
          <w:szCs w:val="24"/>
        </w:rPr>
        <w:tab/>
        <w:t>k</w:t>
      </w:r>
    </w:p>
    <w:p w14:paraId="05FCF141" w14:textId="77777777" w:rsidR="001722E2" w:rsidRPr="008E5B4B" w:rsidRDefault="001722E2" w:rsidP="001722E2">
      <w:pPr>
        <w:pStyle w:val="BodyText"/>
        <w:spacing w:before="8"/>
        <w:rPr>
          <w:color w:val="000000" w:themeColor="text1"/>
          <w:sz w:val="24"/>
          <w:szCs w:val="24"/>
        </w:rPr>
      </w:pPr>
    </w:p>
    <w:p w14:paraId="53BFEEBA" w14:textId="5C20A619" w:rsidR="001722E2" w:rsidRDefault="001722E2" w:rsidP="008E5B4B">
      <w:pPr>
        <w:pStyle w:val="BodyText"/>
        <w:spacing w:before="93"/>
        <w:rPr>
          <w:color w:val="000000" w:themeColor="text1"/>
          <w:sz w:val="24"/>
          <w:szCs w:val="24"/>
        </w:rPr>
      </w:pPr>
      <w:r w:rsidRPr="008E5B4B">
        <w:rPr>
          <w:i/>
          <w:color w:val="000000" w:themeColor="text1"/>
          <w:sz w:val="24"/>
          <w:szCs w:val="24"/>
        </w:rPr>
        <w:t>R</w:t>
      </w:r>
      <w:r w:rsidRPr="008E5B4B">
        <w:rPr>
          <w:i/>
          <w:color w:val="000000" w:themeColor="text1"/>
          <w:sz w:val="24"/>
          <w:szCs w:val="24"/>
          <w:vertAlign w:val="subscript"/>
        </w:rPr>
        <w:t>k</w:t>
      </w:r>
      <w:r w:rsidRPr="008E5B4B">
        <w:rPr>
          <w:i/>
          <w:color w:val="000000" w:themeColor="text1"/>
          <w:sz w:val="24"/>
          <w:szCs w:val="24"/>
        </w:rPr>
        <w:t xml:space="preserve"> </w:t>
      </w:r>
      <w:r w:rsidRPr="008E5B4B">
        <w:rPr>
          <w:color w:val="000000" w:themeColor="text1"/>
          <w:sz w:val="24"/>
          <w:szCs w:val="24"/>
        </w:rPr>
        <w:t xml:space="preserve">is the total resistance in ohms and </w:t>
      </w:r>
      <w:r w:rsidRPr="008E5B4B">
        <w:rPr>
          <w:i/>
          <w:color w:val="000000" w:themeColor="text1"/>
          <w:sz w:val="24"/>
          <w:szCs w:val="24"/>
        </w:rPr>
        <w:t>X</w:t>
      </w:r>
      <w:r w:rsidRPr="008E5B4B">
        <w:rPr>
          <w:i/>
          <w:color w:val="000000" w:themeColor="text1"/>
          <w:sz w:val="24"/>
          <w:szCs w:val="24"/>
          <w:vertAlign w:val="subscript"/>
        </w:rPr>
        <w:t>k</w:t>
      </w:r>
      <w:r w:rsidRPr="008E5B4B">
        <w:rPr>
          <w:i/>
          <w:color w:val="000000" w:themeColor="text1"/>
          <w:sz w:val="24"/>
          <w:szCs w:val="24"/>
        </w:rPr>
        <w:t xml:space="preserve"> </w:t>
      </w:r>
      <w:r w:rsidRPr="008E5B4B">
        <w:rPr>
          <w:color w:val="000000" w:themeColor="text1"/>
          <w:sz w:val="24"/>
          <w:szCs w:val="24"/>
        </w:rPr>
        <w:t>is the total reactance in ohms.</w:t>
      </w:r>
    </w:p>
    <w:p w14:paraId="6B90F78E" w14:textId="77777777" w:rsidR="00314868" w:rsidRPr="008E5B4B" w:rsidRDefault="00314868" w:rsidP="008E5B4B">
      <w:pPr>
        <w:pStyle w:val="BodyText"/>
        <w:spacing w:before="93"/>
        <w:rPr>
          <w:color w:val="000000" w:themeColor="text1"/>
          <w:sz w:val="24"/>
          <w:szCs w:val="24"/>
        </w:rPr>
      </w:pPr>
    </w:p>
    <w:p w14:paraId="0536448B" w14:textId="77777777" w:rsidR="001722E2" w:rsidRPr="008E5B4B" w:rsidRDefault="001722E2" w:rsidP="001722E2">
      <w:pPr>
        <w:pStyle w:val="BodyText"/>
        <w:rPr>
          <w:color w:val="000000" w:themeColor="text1"/>
          <w:sz w:val="24"/>
          <w:szCs w:val="24"/>
        </w:rPr>
      </w:pPr>
    </w:p>
    <w:p w14:paraId="0DF03C5A" w14:textId="77777777" w:rsidR="001722E2" w:rsidRPr="00EC5B19" w:rsidRDefault="001722E2" w:rsidP="001722E2">
      <w:pPr>
        <w:pStyle w:val="BodyText"/>
        <w:rPr>
          <w:color w:val="000000" w:themeColor="text1"/>
          <w:sz w:val="20"/>
        </w:rPr>
      </w:pPr>
    </w:p>
    <w:p w14:paraId="5447F07B" w14:textId="77777777" w:rsidR="001722E2" w:rsidRPr="00EC5B19" w:rsidRDefault="001722E2" w:rsidP="001722E2">
      <w:pPr>
        <w:pStyle w:val="BodyText"/>
        <w:rPr>
          <w:color w:val="000000" w:themeColor="text1"/>
          <w:sz w:val="20"/>
        </w:rPr>
      </w:pPr>
    </w:p>
    <w:p w14:paraId="66E189D4" w14:textId="77777777" w:rsidR="001722E2" w:rsidRPr="00EC5B19" w:rsidRDefault="001722E2" w:rsidP="001722E2">
      <w:pPr>
        <w:pStyle w:val="BodyText"/>
        <w:rPr>
          <w:color w:val="000000" w:themeColor="text1"/>
          <w:sz w:val="20"/>
        </w:rPr>
      </w:pPr>
    </w:p>
    <w:p w14:paraId="75718079" w14:textId="77777777" w:rsidR="001722E2" w:rsidRPr="00EC5B19" w:rsidRDefault="001722E2" w:rsidP="001722E2">
      <w:pPr>
        <w:pStyle w:val="BodyText"/>
        <w:rPr>
          <w:color w:val="000000" w:themeColor="text1"/>
          <w:sz w:val="20"/>
        </w:rPr>
      </w:pPr>
    </w:p>
    <w:p w14:paraId="1E5AA8D5" w14:textId="77777777" w:rsidR="001722E2" w:rsidRPr="00EC5B19" w:rsidRDefault="001722E2" w:rsidP="001722E2">
      <w:pPr>
        <w:pStyle w:val="BodyText"/>
        <w:spacing w:before="3"/>
        <w:rPr>
          <w:color w:val="000000" w:themeColor="text1"/>
          <w:sz w:val="21"/>
        </w:rPr>
      </w:pPr>
    </w:p>
    <w:p w14:paraId="170BA50F" w14:textId="4DFF19CD" w:rsidR="001722E2" w:rsidRPr="00EC5B19" w:rsidRDefault="001722E2" w:rsidP="001722E2">
      <w:pPr>
        <w:ind w:left="1139"/>
        <w:rPr>
          <w:rFonts w:ascii="Times New Roman" w:hAnsi="Times New Roman" w:cs="Times New Roman"/>
          <w:i/>
          <w:color w:val="000000" w:themeColor="text1"/>
          <w:sz w:val="23"/>
        </w:rPr>
      </w:pPr>
      <w:r w:rsidRPr="00EC5B19">
        <w:rPr>
          <w:rFonts w:ascii="Times New Roman" w:hAnsi="Times New Roman" w:cs="Times New Roman"/>
          <w:noProof/>
          <w:color w:val="000000" w:themeColor="text1"/>
        </w:rPr>
        <mc:AlternateContent>
          <mc:Choice Requires="wpg">
            <w:drawing>
              <wp:anchor distT="0" distB="0" distL="114300" distR="114300" simplePos="0" relativeHeight="251691008" behindDoc="0" locked="0" layoutInCell="1" allowOverlap="1" wp14:anchorId="6D2F9A34" wp14:editId="4B45C0B7">
                <wp:simplePos x="0" y="0"/>
                <wp:positionH relativeFrom="page">
                  <wp:posOffset>1955165</wp:posOffset>
                </wp:positionH>
                <wp:positionV relativeFrom="paragraph">
                  <wp:posOffset>-635635</wp:posOffset>
                </wp:positionV>
                <wp:extent cx="3884930" cy="1470660"/>
                <wp:effectExtent l="12065" t="1905" r="8255" b="3810"/>
                <wp:wrapNone/>
                <wp:docPr id="174"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4930" cy="1470660"/>
                          <a:chOff x="3079" y="-1001"/>
                          <a:chExt cx="6118" cy="2316"/>
                        </a:xfrm>
                      </wpg:grpSpPr>
                      <wps:wsp>
                        <wps:cNvPr id="175" name="Freeform 145"/>
                        <wps:cNvSpPr>
                          <a:spLocks/>
                        </wps:cNvSpPr>
                        <wps:spPr bwMode="auto">
                          <a:xfrm>
                            <a:off x="3465" y="-851"/>
                            <a:ext cx="1437" cy="621"/>
                          </a:xfrm>
                          <a:custGeom>
                            <a:avLst/>
                            <a:gdLst>
                              <a:gd name="T0" fmla="+- 0 3466 3466"/>
                              <a:gd name="T1" fmla="*/ T0 w 1437"/>
                              <a:gd name="T2" fmla="+- 0 -231 -851"/>
                              <a:gd name="T3" fmla="*/ -231 h 621"/>
                              <a:gd name="T4" fmla="+- 0 3466 3466"/>
                              <a:gd name="T5" fmla="*/ T4 w 1437"/>
                              <a:gd name="T6" fmla="+- 0 -851 -851"/>
                              <a:gd name="T7" fmla="*/ -851 h 621"/>
                              <a:gd name="T8" fmla="+- 0 4902 3466"/>
                              <a:gd name="T9" fmla="*/ T8 w 1437"/>
                              <a:gd name="T10" fmla="+- 0 -851 -851"/>
                              <a:gd name="T11" fmla="*/ -851 h 621"/>
                            </a:gdLst>
                            <a:ahLst/>
                            <a:cxnLst>
                              <a:cxn ang="0">
                                <a:pos x="T1" y="T3"/>
                              </a:cxn>
                              <a:cxn ang="0">
                                <a:pos x="T5" y="T7"/>
                              </a:cxn>
                              <a:cxn ang="0">
                                <a:pos x="T9" y="T11"/>
                              </a:cxn>
                            </a:cxnLst>
                            <a:rect l="0" t="0" r="r" b="b"/>
                            <a:pathLst>
                              <a:path w="1437" h="621">
                                <a:moveTo>
                                  <a:pt x="0" y="620"/>
                                </a:moveTo>
                                <a:lnTo>
                                  <a:pt x="0" y="0"/>
                                </a:lnTo>
                                <a:lnTo>
                                  <a:pt x="1436" y="0"/>
                                </a:lnTo>
                              </a:path>
                            </a:pathLst>
                          </a:custGeom>
                          <a:noFill/>
                          <a:ln w="8861">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1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091" y="-924"/>
                            <a:ext cx="145"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147"/>
                        <wps:cNvSpPr>
                          <a:spLocks/>
                        </wps:cNvSpPr>
                        <wps:spPr bwMode="auto">
                          <a:xfrm>
                            <a:off x="3465" y="500"/>
                            <a:ext cx="5589" cy="742"/>
                          </a:xfrm>
                          <a:custGeom>
                            <a:avLst/>
                            <a:gdLst>
                              <a:gd name="T0" fmla="+- 0 9054 3466"/>
                              <a:gd name="T1" fmla="*/ T0 w 5589"/>
                              <a:gd name="T2" fmla="+- 0 501 501"/>
                              <a:gd name="T3" fmla="*/ 501 h 742"/>
                              <a:gd name="T4" fmla="+- 0 9054 3466"/>
                              <a:gd name="T5" fmla="*/ T4 w 5589"/>
                              <a:gd name="T6" fmla="+- 0 1242 501"/>
                              <a:gd name="T7" fmla="*/ 1242 h 742"/>
                              <a:gd name="T8" fmla="+- 0 3466 3466"/>
                              <a:gd name="T9" fmla="*/ T8 w 5589"/>
                              <a:gd name="T10" fmla="+- 0 1242 501"/>
                              <a:gd name="T11" fmla="*/ 1242 h 742"/>
                              <a:gd name="T12" fmla="+- 0 3466 3466"/>
                              <a:gd name="T13" fmla="*/ T12 w 5589"/>
                              <a:gd name="T14" fmla="+- 0 544 501"/>
                              <a:gd name="T15" fmla="*/ 544 h 742"/>
                            </a:gdLst>
                            <a:ahLst/>
                            <a:cxnLst>
                              <a:cxn ang="0">
                                <a:pos x="T1" y="T3"/>
                              </a:cxn>
                              <a:cxn ang="0">
                                <a:pos x="T5" y="T7"/>
                              </a:cxn>
                              <a:cxn ang="0">
                                <a:pos x="T9" y="T11"/>
                              </a:cxn>
                              <a:cxn ang="0">
                                <a:pos x="T13" y="T15"/>
                              </a:cxn>
                            </a:cxnLst>
                            <a:rect l="0" t="0" r="r" b="b"/>
                            <a:pathLst>
                              <a:path w="5589" h="742">
                                <a:moveTo>
                                  <a:pt x="5588" y="0"/>
                                </a:moveTo>
                                <a:lnTo>
                                  <a:pt x="5588" y="741"/>
                                </a:lnTo>
                                <a:lnTo>
                                  <a:pt x="0" y="741"/>
                                </a:lnTo>
                                <a:lnTo>
                                  <a:pt x="0" y="43"/>
                                </a:lnTo>
                              </a:path>
                            </a:pathLst>
                          </a:custGeom>
                          <a:noFill/>
                          <a:ln w="8859">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1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091" y="1169"/>
                            <a:ext cx="145"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9" name="Picture 1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759" y="1169"/>
                            <a:ext cx="145"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0" name="Picture 1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759" y="-924"/>
                            <a:ext cx="145"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Freeform 151"/>
                        <wps:cNvSpPr>
                          <a:spLocks/>
                        </wps:cNvSpPr>
                        <wps:spPr bwMode="auto">
                          <a:xfrm>
                            <a:off x="7897" y="-851"/>
                            <a:ext cx="1158" cy="742"/>
                          </a:xfrm>
                          <a:custGeom>
                            <a:avLst/>
                            <a:gdLst>
                              <a:gd name="T0" fmla="+- 0 7897 7897"/>
                              <a:gd name="T1" fmla="*/ T0 w 1158"/>
                              <a:gd name="T2" fmla="+- 0 -851 -851"/>
                              <a:gd name="T3" fmla="*/ -851 h 742"/>
                              <a:gd name="T4" fmla="+- 0 9054 7897"/>
                              <a:gd name="T5" fmla="*/ T4 w 1158"/>
                              <a:gd name="T6" fmla="+- 0 -851 -851"/>
                              <a:gd name="T7" fmla="*/ -851 h 742"/>
                              <a:gd name="T8" fmla="+- 0 9054 7897"/>
                              <a:gd name="T9" fmla="*/ T8 w 1158"/>
                              <a:gd name="T10" fmla="+- 0 -110 -851"/>
                              <a:gd name="T11" fmla="*/ -110 h 742"/>
                            </a:gdLst>
                            <a:ahLst/>
                            <a:cxnLst>
                              <a:cxn ang="0">
                                <a:pos x="T1" y="T3"/>
                              </a:cxn>
                              <a:cxn ang="0">
                                <a:pos x="T5" y="T7"/>
                              </a:cxn>
                              <a:cxn ang="0">
                                <a:pos x="T9" y="T11"/>
                              </a:cxn>
                            </a:cxnLst>
                            <a:rect l="0" t="0" r="r" b="b"/>
                            <a:pathLst>
                              <a:path w="1158" h="742">
                                <a:moveTo>
                                  <a:pt x="0" y="0"/>
                                </a:moveTo>
                                <a:lnTo>
                                  <a:pt x="1157" y="0"/>
                                </a:lnTo>
                                <a:lnTo>
                                  <a:pt x="1157" y="741"/>
                                </a:lnTo>
                              </a:path>
                            </a:pathLst>
                          </a:custGeom>
                          <a:noFill/>
                          <a:ln w="886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Freeform 152"/>
                        <wps:cNvSpPr>
                          <a:spLocks/>
                        </wps:cNvSpPr>
                        <wps:spPr bwMode="auto">
                          <a:xfrm>
                            <a:off x="7569" y="-764"/>
                            <a:ext cx="437" cy="1735"/>
                          </a:xfrm>
                          <a:custGeom>
                            <a:avLst/>
                            <a:gdLst>
                              <a:gd name="T0" fmla="+- 0 7832 7570"/>
                              <a:gd name="T1" fmla="*/ T0 w 437"/>
                              <a:gd name="T2" fmla="+- 0 -764 -764"/>
                              <a:gd name="T3" fmla="*/ -764 h 1735"/>
                              <a:gd name="T4" fmla="+- 0 7570 7570"/>
                              <a:gd name="T5" fmla="*/ T4 w 437"/>
                              <a:gd name="T6" fmla="+- 0 315 -764"/>
                              <a:gd name="T7" fmla="*/ 315 h 1735"/>
                              <a:gd name="T8" fmla="+- 0 8006 7570"/>
                              <a:gd name="T9" fmla="*/ T8 w 437"/>
                              <a:gd name="T10" fmla="+- 0 149 -764"/>
                              <a:gd name="T11" fmla="*/ 149 h 1735"/>
                              <a:gd name="T12" fmla="+- 0 7865 7570"/>
                              <a:gd name="T13" fmla="*/ T12 w 437"/>
                              <a:gd name="T14" fmla="+- 0 970 -764"/>
                              <a:gd name="T15" fmla="*/ 970 h 1735"/>
                            </a:gdLst>
                            <a:ahLst/>
                            <a:cxnLst>
                              <a:cxn ang="0">
                                <a:pos x="T1" y="T3"/>
                              </a:cxn>
                              <a:cxn ang="0">
                                <a:pos x="T5" y="T7"/>
                              </a:cxn>
                              <a:cxn ang="0">
                                <a:pos x="T9" y="T11"/>
                              </a:cxn>
                              <a:cxn ang="0">
                                <a:pos x="T13" y="T15"/>
                              </a:cxn>
                            </a:cxnLst>
                            <a:rect l="0" t="0" r="r" b="b"/>
                            <a:pathLst>
                              <a:path w="437" h="1735">
                                <a:moveTo>
                                  <a:pt x="262" y="0"/>
                                </a:moveTo>
                                <a:lnTo>
                                  <a:pt x="0" y="1079"/>
                                </a:lnTo>
                                <a:lnTo>
                                  <a:pt x="436" y="913"/>
                                </a:lnTo>
                                <a:lnTo>
                                  <a:pt x="295" y="1734"/>
                                </a:lnTo>
                              </a:path>
                            </a:pathLst>
                          </a:custGeom>
                          <a:noFill/>
                          <a:ln w="14791">
                            <a:solidFill>
                              <a:srgbClr val="ED1E2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Freeform 153"/>
                        <wps:cNvSpPr>
                          <a:spLocks/>
                        </wps:cNvSpPr>
                        <wps:spPr bwMode="auto">
                          <a:xfrm>
                            <a:off x="7797" y="940"/>
                            <a:ext cx="143" cy="226"/>
                          </a:xfrm>
                          <a:custGeom>
                            <a:avLst/>
                            <a:gdLst>
                              <a:gd name="T0" fmla="+- 0 7797 7797"/>
                              <a:gd name="T1" fmla="*/ T0 w 143"/>
                              <a:gd name="T2" fmla="+- 0 940 940"/>
                              <a:gd name="T3" fmla="*/ 940 h 226"/>
                              <a:gd name="T4" fmla="+- 0 7832 7797"/>
                              <a:gd name="T5" fmla="*/ T4 w 143"/>
                              <a:gd name="T6" fmla="+- 0 1166 940"/>
                              <a:gd name="T7" fmla="*/ 1166 h 226"/>
                              <a:gd name="T8" fmla="+- 0 7939 7797"/>
                              <a:gd name="T9" fmla="*/ T8 w 143"/>
                              <a:gd name="T10" fmla="+- 0 965 940"/>
                              <a:gd name="T11" fmla="*/ 965 h 226"/>
                              <a:gd name="T12" fmla="+- 0 7797 7797"/>
                              <a:gd name="T13" fmla="*/ T12 w 143"/>
                              <a:gd name="T14" fmla="+- 0 940 940"/>
                              <a:gd name="T15" fmla="*/ 940 h 226"/>
                            </a:gdLst>
                            <a:ahLst/>
                            <a:cxnLst>
                              <a:cxn ang="0">
                                <a:pos x="T1" y="T3"/>
                              </a:cxn>
                              <a:cxn ang="0">
                                <a:pos x="T5" y="T7"/>
                              </a:cxn>
                              <a:cxn ang="0">
                                <a:pos x="T9" y="T11"/>
                              </a:cxn>
                              <a:cxn ang="0">
                                <a:pos x="T13" y="T15"/>
                              </a:cxn>
                            </a:cxnLst>
                            <a:rect l="0" t="0" r="r" b="b"/>
                            <a:pathLst>
                              <a:path w="143" h="226">
                                <a:moveTo>
                                  <a:pt x="0" y="0"/>
                                </a:moveTo>
                                <a:lnTo>
                                  <a:pt x="35" y="226"/>
                                </a:lnTo>
                                <a:lnTo>
                                  <a:pt x="142" y="25"/>
                                </a:lnTo>
                                <a:lnTo>
                                  <a:pt x="0" y="0"/>
                                </a:lnTo>
                                <a:close/>
                              </a:path>
                            </a:pathLst>
                          </a:custGeom>
                          <a:solidFill>
                            <a:srgbClr val="ED1E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Rectangle 154"/>
                        <wps:cNvSpPr>
                          <a:spLocks noChangeArrowheads="1"/>
                        </wps:cNvSpPr>
                        <wps:spPr bwMode="auto">
                          <a:xfrm>
                            <a:off x="4902" y="-991"/>
                            <a:ext cx="839" cy="280"/>
                          </a:xfrm>
                          <a:prstGeom prst="rect">
                            <a:avLst/>
                          </a:prstGeom>
                          <a:noFill/>
                          <a:ln w="8860">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 name="Picture 1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7015" y="-878"/>
                            <a:ext cx="324"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6" name="Line 156"/>
                        <wps:cNvCnPr>
                          <a:cxnSpLocks noChangeShapeType="1"/>
                        </wps:cNvCnPr>
                        <wps:spPr bwMode="auto">
                          <a:xfrm>
                            <a:off x="5740" y="-851"/>
                            <a:ext cx="1299" cy="0"/>
                          </a:xfrm>
                          <a:prstGeom prst="line">
                            <a:avLst/>
                          </a:prstGeom>
                          <a:noFill/>
                          <a:ln w="8859">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87" name="Line 157"/>
                        <wps:cNvCnPr>
                          <a:cxnSpLocks noChangeShapeType="1"/>
                        </wps:cNvCnPr>
                        <wps:spPr bwMode="auto">
                          <a:xfrm>
                            <a:off x="7314" y="-853"/>
                            <a:ext cx="452" cy="0"/>
                          </a:xfrm>
                          <a:prstGeom prst="line">
                            <a:avLst/>
                          </a:prstGeom>
                          <a:noFill/>
                          <a:ln w="8859">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88" name="Rectangle 158"/>
                        <wps:cNvSpPr>
                          <a:spLocks noChangeArrowheads="1"/>
                        </wps:cNvSpPr>
                        <wps:spPr bwMode="auto">
                          <a:xfrm>
                            <a:off x="8915" y="-233"/>
                            <a:ext cx="280" cy="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159"/>
                        <wps:cNvSpPr>
                          <a:spLocks noChangeArrowheads="1"/>
                        </wps:cNvSpPr>
                        <wps:spPr bwMode="auto">
                          <a:xfrm>
                            <a:off x="8915" y="-233"/>
                            <a:ext cx="280" cy="838"/>
                          </a:xfrm>
                          <a:prstGeom prst="rect">
                            <a:avLst/>
                          </a:prstGeom>
                          <a:noFill/>
                          <a:ln w="8869">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Freeform 160"/>
                        <wps:cNvSpPr>
                          <a:spLocks/>
                        </wps:cNvSpPr>
                        <wps:spPr bwMode="auto">
                          <a:xfrm>
                            <a:off x="3090" y="-229"/>
                            <a:ext cx="765" cy="764"/>
                          </a:xfrm>
                          <a:custGeom>
                            <a:avLst/>
                            <a:gdLst>
                              <a:gd name="T0" fmla="+- 0 3472 3090"/>
                              <a:gd name="T1" fmla="*/ T0 w 765"/>
                              <a:gd name="T2" fmla="+- 0 -229 -229"/>
                              <a:gd name="T3" fmla="*/ -229 h 764"/>
                              <a:gd name="T4" fmla="+- 0 3395 3090"/>
                              <a:gd name="T5" fmla="*/ T4 w 765"/>
                              <a:gd name="T6" fmla="+- 0 -221 -229"/>
                              <a:gd name="T7" fmla="*/ -221 h 764"/>
                              <a:gd name="T8" fmla="+- 0 3324 3090"/>
                              <a:gd name="T9" fmla="*/ T8 w 765"/>
                              <a:gd name="T10" fmla="+- 0 -199 -229"/>
                              <a:gd name="T11" fmla="*/ -199 h 764"/>
                              <a:gd name="T12" fmla="+- 0 3259 3090"/>
                              <a:gd name="T13" fmla="*/ T12 w 765"/>
                              <a:gd name="T14" fmla="+- 0 -163 -229"/>
                              <a:gd name="T15" fmla="*/ -163 h 764"/>
                              <a:gd name="T16" fmla="+- 0 3202 3090"/>
                              <a:gd name="T17" fmla="*/ T16 w 765"/>
                              <a:gd name="T18" fmla="+- 0 -117 -229"/>
                              <a:gd name="T19" fmla="*/ -117 h 764"/>
                              <a:gd name="T20" fmla="+- 0 3155 3090"/>
                              <a:gd name="T21" fmla="*/ T20 w 765"/>
                              <a:gd name="T22" fmla="+- 0 -60 -229"/>
                              <a:gd name="T23" fmla="*/ -60 h 764"/>
                              <a:gd name="T24" fmla="+- 0 3120 3090"/>
                              <a:gd name="T25" fmla="*/ T24 w 765"/>
                              <a:gd name="T26" fmla="+- 0 4 -229"/>
                              <a:gd name="T27" fmla="*/ 4 h 764"/>
                              <a:gd name="T28" fmla="+- 0 3098 3090"/>
                              <a:gd name="T29" fmla="*/ T28 w 765"/>
                              <a:gd name="T30" fmla="+- 0 76 -229"/>
                              <a:gd name="T31" fmla="*/ 76 h 764"/>
                              <a:gd name="T32" fmla="+- 0 3090 3090"/>
                              <a:gd name="T33" fmla="*/ T32 w 765"/>
                              <a:gd name="T34" fmla="+- 0 153 -229"/>
                              <a:gd name="T35" fmla="*/ 153 h 764"/>
                              <a:gd name="T36" fmla="+- 0 3098 3090"/>
                              <a:gd name="T37" fmla="*/ T36 w 765"/>
                              <a:gd name="T38" fmla="+- 0 230 -229"/>
                              <a:gd name="T39" fmla="*/ 230 h 764"/>
                              <a:gd name="T40" fmla="+- 0 3120 3090"/>
                              <a:gd name="T41" fmla="*/ T40 w 765"/>
                              <a:gd name="T42" fmla="+- 0 302 -229"/>
                              <a:gd name="T43" fmla="*/ 302 h 764"/>
                              <a:gd name="T44" fmla="+- 0 3155 3090"/>
                              <a:gd name="T45" fmla="*/ T44 w 765"/>
                              <a:gd name="T46" fmla="+- 0 366 -229"/>
                              <a:gd name="T47" fmla="*/ 366 h 764"/>
                              <a:gd name="T48" fmla="+- 0 3202 3090"/>
                              <a:gd name="T49" fmla="*/ T48 w 765"/>
                              <a:gd name="T50" fmla="+- 0 423 -229"/>
                              <a:gd name="T51" fmla="*/ 423 h 764"/>
                              <a:gd name="T52" fmla="+- 0 3259 3090"/>
                              <a:gd name="T53" fmla="*/ T52 w 765"/>
                              <a:gd name="T54" fmla="+- 0 469 -229"/>
                              <a:gd name="T55" fmla="*/ 469 h 764"/>
                              <a:gd name="T56" fmla="+- 0 3324 3090"/>
                              <a:gd name="T57" fmla="*/ T56 w 765"/>
                              <a:gd name="T58" fmla="+- 0 505 -229"/>
                              <a:gd name="T59" fmla="*/ 505 h 764"/>
                              <a:gd name="T60" fmla="+- 0 3395 3090"/>
                              <a:gd name="T61" fmla="*/ T60 w 765"/>
                              <a:gd name="T62" fmla="+- 0 527 -229"/>
                              <a:gd name="T63" fmla="*/ 527 h 764"/>
                              <a:gd name="T64" fmla="+- 0 3472 3090"/>
                              <a:gd name="T65" fmla="*/ T64 w 765"/>
                              <a:gd name="T66" fmla="+- 0 535 -229"/>
                              <a:gd name="T67" fmla="*/ 535 h 764"/>
                              <a:gd name="T68" fmla="+- 0 3549 3090"/>
                              <a:gd name="T69" fmla="*/ T68 w 765"/>
                              <a:gd name="T70" fmla="+- 0 527 -229"/>
                              <a:gd name="T71" fmla="*/ 527 h 764"/>
                              <a:gd name="T72" fmla="+- 0 3621 3090"/>
                              <a:gd name="T73" fmla="*/ T72 w 765"/>
                              <a:gd name="T74" fmla="+- 0 505 -229"/>
                              <a:gd name="T75" fmla="*/ 505 h 764"/>
                              <a:gd name="T76" fmla="+- 0 3686 3090"/>
                              <a:gd name="T77" fmla="*/ T76 w 765"/>
                              <a:gd name="T78" fmla="+- 0 469 -229"/>
                              <a:gd name="T79" fmla="*/ 469 h 764"/>
                              <a:gd name="T80" fmla="+- 0 3742 3090"/>
                              <a:gd name="T81" fmla="*/ T80 w 765"/>
                              <a:gd name="T82" fmla="+- 0 423 -229"/>
                              <a:gd name="T83" fmla="*/ 423 h 764"/>
                              <a:gd name="T84" fmla="+- 0 3789 3090"/>
                              <a:gd name="T85" fmla="*/ T84 w 765"/>
                              <a:gd name="T86" fmla="+- 0 366 -229"/>
                              <a:gd name="T87" fmla="*/ 366 h 764"/>
                              <a:gd name="T88" fmla="+- 0 3824 3090"/>
                              <a:gd name="T89" fmla="*/ T88 w 765"/>
                              <a:gd name="T90" fmla="+- 0 302 -229"/>
                              <a:gd name="T91" fmla="*/ 302 h 764"/>
                              <a:gd name="T92" fmla="+- 0 3846 3090"/>
                              <a:gd name="T93" fmla="*/ T92 w 765"/>
                              <a:gd name="T94" fmla="+- 0 230 -229"/>
                              <a:gd name="T95" fmla="*/ 230 h 764"/>
                              <a:gd name="T96" fmla="+- 0 3854 3090"/>
                              <a:gd name="T97" fmla="*/ T96 w 765"/>
                              <a:gd name="T98" fmla="+- 0 153 -229"/>
                              <a:gd name="T99" fmla="*/ 153 h 764"/>
                              <a:gd name="T100" fmla="+- 0 3846 3090"/>
                              <a:gd name="T101" fmla="*/ T100 w 765"/>
                              <a:gd name="T102" fmla="+- 0 76 -229"/>
                              <a:gd name="T103" fmla="*/ 76 h 764"/>
                              <a:gd name="T104" fmla="+- 0 3824 3090"/>
                              <a:gd name="T105" fmla="*/ T104 w 765"/>
                              <a:gd name="T106" fmla="+- 0 4 -229"/>
                              <a:gd name="T107" fmla="*/ 4 h 764"/>
                              <a:gd name="T108" fmla="+- 0 3789 3090"/>
                              <a:gd name="T109" fmla="*/ T108 w 765"/>
                              <a:gd name="T110" fmla="+- 0 -60 -229"/>
                              <a:gd name="T111" fmla="*/ -60 h 764"/>
                              <a:gd name="T112" fmla="+- 0 3742 3090"/>
                              <a:gd name="T113" fmla="*/ T112 w 765"/>
                              <a:gd name="T114" fmla="+- 0 -117 -229"/>
                              <a:gd name="T115" fmla="*/ -117 h 764"/>
                              <a:gd name="T116" fmla="+- 0 3686 3090"/>
                              <a:gd name="T117" fmla="*/ T116 w 765"/>
                              <a:gd name="T118" fmla="+- 0 -163 -229"/>
                              <a:gd name="T119" fmla="*/ -163 h 764"/>
                              <a:gd name="T120" fmla="+- 0 3621 3090"/>
                              <a:gd name="T121" fmla="*/ T120 w 765"/>
                              <a:gd name="T122" fmla="+- 0 -199 -229"/>
                              <a:gd name="T123" fmla="*/ -199 h 764"/>
                              <a:gd name="T124" fmla="+- 0 3549 3090"/>
                              <a:gd name="T125" fmla="*/ T124 w 765"/>
                              <a:gd name="T126" fmla="+- 0 -221 -229"/>
                              <a:gd name="T127" fmla="*/ -221 h 764"/>
                              <a:gd name="T128" fmla="+- 0 3472 3090"/>
                              <a:gd name="T129" fmla="*/ T128 w 765"/>
                              <a:gd name="T130" fmla="+- 0 -229 -229"/>
                              <a:gd name="T131" fmla="*/ -229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5" h="764">
                                <a:moveTo>
                                  <a:pt x="382" y="0"/>
                                </a:moveTo>
                                <a:lnTo>
                                  <a:pt x="305" y="8"/>
                                </a:lnTo>
                                <a:lnTo>
                                  <a:pt x="234" y="30"/>
                                </a:lnTo>
                                <a:lnTo>
                                  <a:pt x="169" y="66"/>
                                </a:lnTo>
                                <a:lnTo>
                                  <a:pt x="112" y="112"/>
                                </a:lnTo>
                                <a:lnTo>
                                  <a:pt x="65" y="169"/>
                                </a:lnTo>
                                <a:lnTo>
                                  <a:pt x="30" y="233"/>
                                </a:lnTo>
                                <a:lnTo>
                                  <a:pt x="8" y="305"/>
                                </a:lnTo>
                                <a:lnTo>
                                  <a:pt x="0" y="382"/>
                                </a:lnTo>
                                <a:lnTo>
                                  <a:pt x="8" y="459"/>
                                </a:lnTo>
                                <a:lnTo>
                                  <a:pt x="30" y="531"/>
                                </a:lnTo>
                                <a:lnTo>
                                  <a:pt x="65" y="595"/>
                                </a:lnTo>
                                <a:lnTo>
                                  <a:pt x="112" y="652"/>
                                </a:lnTo>
                                <a:lnTo>
                                  <a:pt x="169" y="698"/>
                                </a:lnTo>
                                <a:lnTo>
                                  <a:pt x="234" y="734"/>
                                </a:lnTo>
                                <a:lnTo>
                                  <a:pt x="305" y="756"/>
                                </a:lnTo>
                                <a:lnTo>
                                  <a:pt x="382" y="764"/>
                                </a:lnTo>
                                <a:lnTo>
                                  <a:pt x="459" y="756"/>
                                </a:lnTo>
                                <a:lnTo>
                                  <a:pt x="531" y="734"/>
                                </a:lnTo>
                                <a:lnTo>
                                  <a:pt x="596" y="698"/>
                                </a:lnTo>
                                <a:lnTo>
                                  <a:pt x="652" y="652"/>
                                </a:lnTo>
                                <a:lnTo>
                                  <a:pt x="699" y="595"/>
                                </a:lnTo>
                                <a:lnTo>
                                  <a:pt x="734" y="531"/>
                                </a:lnTo>
                                <a:lnTo>
                                  <a:pt x="756" y="459"/>
                                </a:lnTo>
                                <a:lnTo>
                                  <a:pt x="764" y="382"/>
                                </a:lnTo>
                                <a:lnTo>
                                  <a:pt x="756" y="305"/>
                                </a:lnTo>
                                <a:lnTo>
                                  <a:pt x="734" y="233"/>
                                </a:lnTo>
                                <a:lnTo>
                                  <a:pt x="699" y="169"/>
                                </a:lnTo>
                                <a:lnTo>
                                  <a:pt x="652" y="112"/>
                                </a:lnTo>
                                <a:lnTo>
                                  <a:pt x="596" y="66"/>
                                </a:lnTo>
                                <a:lnTo>
                                  <a:pt x="531" y="30"/>
                                </a:lnTo>
                                <a:lnTo>
                                  <a:pt x="459" y="8"/>
                                </a:lnTo>
                                <a:lnTo>
                                  <a:pt x="38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61"/>
                        <wps:cNvSpPr>
                          <a:spLocks/>
                        </wps:cNvSpPr>
                        <wps:spPr bwMode="auto">
                          <a:xfrm>
                            <a:off x="3090" y="-229"/>
                            <a:ext cx="765" cy="764"/>
                          </a:xfrm>
                          <a:custGeom>
                            <a:avLst/>
                            <a:gdLst>
                              <a:gd name="T0" fmla="+- 0 3090 3090"/>
                              <a:gd name="T1" fmla="*/ T0 w 765"/>
                              <a:gd name="T2" fmla="+- 0 153 -229"/>
                              <a:gd name="T3" fmla="*/ 153 h 764"/>
                              <a:gd name="T4" fmla="+- 0 3098 3090"/>
                              <a:gd name="T5" fmla="*/ T4 w 765"/>
                              <a:gd name="T6" fmla="+- 0 76 -229"/>
                              <a:gd name="T7" fmla="*/ 76 h 764"/>
                              <a:gd name="T8" fmla="+- 0 3120 3090"/>
                              <a:gd name="T9" fmla="*/ T8 w 765"/>
                              <a:gd name="T10" fmla="+- 0 5 -229"/>
                              <a:gd name="T11" fmla="*/ 5 h 764"/>
                              <a:gd name="T12" fmla="+- 0 3155 3090"/>
                              <a:gd name="T13" fmla="*/ T12 w 765"/>
                              <a:gd name="T14" fmla="+- 0 -60 -229"/>
                              <a:gd name="T15" fmla="*/ -60 h 764"/>
                              <a:gd name="T16" fmla="+- 0 3202 3090"/>
                              <a:gd name="T17" fmla="*/ T16 w 765"/>
                              <a:gd name="T18" fmla="+- 0 -117 -229"/>
                              <a:gd name="T19" fmla="*/ -117 h 764"/>
                              <a:gd name="T20" fmla="+- 0 3259 3090"/>
                              <a:gd name="T21" fmla="*/ T20 w 765"/>
                              <a:gd name="T22" fmla="+- 0 -163 -229"/>
                              <a:gd name="T23" fmla="*/ -163 h 764"/>
                              <a:gd name="T24" fmla="+- 0 3323 3090"/>
                              <a:gd name="T25" fmla="*/ T24 w 765"/>
                              <a:gd name="T26" fmla="+- 0 -199 -229"/>
                              <a:gd name="T27" fmla="*/ -199 h 764"/>
                              <a:gd name="T28" fmla="+- 0 3395 3090"/>
                              <a:gd name="T29" fmla="*/ T28 w 765"/>
                              <a:gd name="T30" fmla="+- 0 -221 -229"/>
                              <a:gd name="T31" fmla="*/ -221 h 764"/>
                              <a:gd name="T32" fmla="+- 0 3472 3090"/>
                              <a:gd name="T33" fmla="*/ T32 w 765"/>
                              <a:gd name="T34" fmla="+- 0 -229 -229"/>
                              <a:gd name="T35" fmla="*/ -229 h 764"/>
                              <a:gd name="T36" fmla="+- 0 3549 3090"/>
                              <a:gd name="T37" fmla="*/ T36 w 765"/>
                              <a:gd name="T38" fmla="+- 0 -221 -229"/>
                              <a:gd name="T39" fmla="*/ -221 h 764"/>
                              <a:gd name="T40" fmla="+- 0 3621 3090"/>
                              <a:gd name="T41" fmla="*/ T40 w 765"/>
                              <a:gd name="T42" fmla="+- 0 -199 -229"/>
                              <a:gd name="T43" fmla="*/ -199 h 764"/>
                              <a:gd name="T44" fmla="+- 0 3686 3090"/>
                              <a:gd name="T45" fmla="*/ T44 w 765"/>
                              <a:gd name="T46" fmla="+- 0 -163 -229"/>
                              <a:gd name="T47" fmla="*/ -163 h 764"/>
                              <a:gd name="T48" fmla="+- 0 3742 3090"/>
                              <a:gd name="T49" fmla="*/ T48 w 765"/>
                              <a:gd name="T50" fmla="+- 0 -117 -229"/>
                              <a:gd name="T51" fmla="*/ -117 h 764"/>
                              <a:gd name="T52" fmla="+- 0 3789 3090"/>
                              <a:gd name="T53" fmla="*/ T52 w 765"/>
                              <a:gd name="T54" fmla="+- 0 -60 -229"/>
                              <a:gd name="T55" fmla="*/ -60 h 764"/>
                              <a:gd name="T56" fmla="+- 0 3824 3090"/>
                              <a:gd name="T57" fmla="*/ T56 w 765"/>
                              <a:gd name="T58" fmla="+- 0 5 -229"/>
                              <a:gd name="T59" fmla="*/ 5 h 764"/>
                              <a:gd name="T60" fmla="+- 0 3846 3090"/>
                              <a:gd name="T61" fmla="*/ T60 w 765"/>
                              <a:gd name="T62" fmla="+- 0 76 -229"/>
                              <a:gd name="T63" fmla="*/ 76 h 764"/>
                              <a:gd name="T64" fmla="+- 0 3854 3090"/>
                              <a:gd name="T65" fmla="*/ T64 w 765"/>
                              <a:gd name="T66" fmla="+- 0 153 -229"/>
                              <a:gd name="T67" fmla="*/ 153 h 764"/>
                              <a:gd name="T68" fmla="+- 0 3846 3090"/>
                              <a:gd name="T69" fmla="*/ T68 w 765"/>
                              <a:gd name="T70" fmla="+- 0 230 -229"/>
                              <a:gd name="T71" fmla="*/ 230 h 764"/>
                              <a:gd name="T72" fmla="+- 0 3824 3090"/>
                              <a:gd name="T73" fmla="*/ T72 w 765"/>
                              <a:gd name="T74" fmla="+- 0 302 -229"/>
                              <a:gd name="T75" fmla="*/ 302 h 764"/>
                              <a:gd name="T76" fmla="+- 0 3789 3090"/>
                              <a:gd name="T77" fmla="*/ T76 w 765"/>
                              <a:gd name="T78" fmla="+- 0 366 -229"/>
                              <a:gd name="T79" fmla="*/ 366 h 764"/>
                              <a:gd name="T80" fmla="+- 0 3742 3090"/>
                              <a:gd name="T81" fmla="*/ T80 w 765"/>
                              <a:gd name="T82" fmla="+- 0 423 -229"/>
                              <a:gd name="T83" fmla="*/ 423 h 764"/>
                              <a:gd name="T84" fmla="+- 0 3686 3090"/>
                              <a:gd name="T85" fmla="*/ T84 w 765"/>
                              <a:gd name="T86" fmla="+- 0 469 -229"/>
                              <a:gd name="T87" fmla="*/ 469 h 764"/>
                              <a:gd name="T88" fmla="+- 0 3621 3090"/>
                              <a:gd name="T89" fmla="*/ T88 w 765"/>
                              <a:gd name="T90" fmla="+- 0 505 -229"/>
                              <a:gd name="T91" fmla="*/ 505 h 764"/>
                              <a:gd name="T92" fmla="+- 0 3549 3090"/>
                              <a:gd name="T93" fmla="*/ T92 w 765"/>
                              <a:gd name="T94" fmla="+- 0 527 -229"/>
                              <a:gd name="T95" fmla="*/ 527 h 764"/>
                              <a:gd name="T96" fmla="+- 0 3472 3090"/>
                              <a:gd name="T97" fmla="*/ T96 w 765"/>
                              <a:gd name="T98" fmla="+- 0 535 -229"/>
                              <a:gd name="T99" fmla="*/ 535 h 764"/>
                              <a:gd name="T100" fmla="+- 0 3395 3090"/>
                              <a:gd name="T101" fmla="*/ T100 w 765"/>
                              <a:gd name="T102" fmla="+- 0 527 -229"/>
                              <a:gd name="T103" fmla="*/ 527 h 764"/>
                              <a:gd name="T104" fmla="+- 0 3323 3090"/>
                              <a:gd name="T105" fmla="*/ T104 w 765"/>
                              <a:gd name="T106" fmla="+- 0 505 -229"/>
                              <a:gd name="T107" fmla="*/ 505 h 764"/>
                              <a:gd name="T108" fmla="+- 0 3259 3090"/>
                              <a:gd name="T109" fmla="*/ T108 w 765"/>
                              <a:gd name="T110" fmla="+- 0 469 -229"/>
                              <a:gd name="T111" fmla="*/ 469 h 764"/>
                              <a:gd name="T112" fmla="+- 0 3202 3090"/>
                              <a:gd name="T113" fmla="*/ T112 w 765"/>
                              <a:gd name="T114" fmla="+- 0 423 -229"/>
                              <a:gd name="T115" fmla="*/ 423 h 764"/>
                              <a:gd name="T116" fmla="+- 0 3155 3090"/>
                              <a:gd name="T117" fmla="*/ T116 w 765"/>
                              <a:gd name="T118" fmla="+- 0 366 -229"/>
                              <a:gd name="T119" fmla="*/ 366 h 764"/>
                              <a:gd name="T120" fmla="+- 0 3120 3090"/>
                              <a:gd name="T121" fmla="*/ T120 w 765"/>
                              <a:gd name="T122" fmla="+- 0 302 -229"/>
                              <a:gd name="T123" fmla="*/ 302 h 764"/>
                              <a:gd name="T124" fmla="+- 0 3098 3090"/>
                              <a:gd name="T125" fmla="*/ T124 w 765"/>
                              <a:gd name="T126" fmla="+- 0 230 -229"/>
                              <a:gd name="T127" fmla="*/ 230 h 764"/>
                              <a:gd name="T128" fmla="+- 0 3090 3090"/>
                              <a:gd name="T129" fmla="*/ T128 w 765"/>
                              <a:gd name="T130" fmla="+- 0 153 -229"/>
                              <a:gd name="T131" fmla="*/ 153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5" h="764">
                                <a:moveTo>
                                  <a:pt x="0" y="382"/>
                                </a:moveTo>
                                <a:lnTo>
                                  <a:pt x="8" y="305"/>
                                </a:lnTo>
                                <a:lnTo>
                                  <a:pt x="30" y="234"/>
                                </a:lnTo>
                                <a:lnTo>
                                  <a:pt x="65" y="169"/>
                                </a:lnTo>
                                <a:lnTo>
                                  <a:pt x="112" y="112"/>
                                </a:lnTo>
                                <a:lnTo>
                                  <a:pt x="169" y="66"/>
                                </a:lnTo>
                                <a:lnTo>
                                  <a:pt x="233" y="30"/>
                                </a:lnTo>
                                <a:lnTo>
                                  <a:pt x="305" y="8"/>
                                </a:lnTo>
                                <a:lnTo>
                                  <a:pt x="382" y="0"/>
                                </a:lnTo>
                                <a:lnTo>
                                  <a:pt x="459" y="8"/>
                                </a:lnTo>
                                <a:lnTo>
                                  <a:pt x="531" y="30"/>
                                </a:lnTo>
                                <a:lnTo>
                                  <a:pt x="596" y="66"/>
                                </a:lnTo>
                                <a:lnTo>
                                  <a:pt x="652" y="112"/>
                                </a:lnTo>
                                <a:lnTo>
                                  <a:pt x="699" y="169"/>
                                </a:lnTo>
                                <a:lnTo>
                                  <a:pt x="734" y="234"/>
                                </a:lnTo>
                                <a:lnTo>
                                  <a:pt x="756" y="305"/>
                                </a:lnTo>
                                <a:lnTo>
                                  <a:pt x="764" y="382"/>
                                </a:lnTo>
                                <a:lnTo>
                                  <a:pt x="756" y="459"/>
                                </a:lnTo>
                                <a:lnTo>
                                  <a:pt x="734" y="531"/>
                                </a:lnTo>
                                <a:lnTo>
                                  <a:pt x="699" y="595"/>
                                </a:lnTo>
                                <a:lnTo>
                                  <a:pt x="652" y="652"/>
                                </a:lnTo>
                                <a:lnTo>
                                  <a:pt x="596" y="698"/>
                                </a:lnTo>
                                <a:lnTo>
                                  <a:pt x="531" y="734"/>
                                </a:lnTo>
                                <a:lnTo>
                                  <a:pt x="459" y="756"/>
                                </a:lnTo>
                                <a:lnTo>
                                  <a:pt x="382" y="764"/>
                                </a:lnTo>
                                <a:lnTo>
                                  <a:pt x="305" y="756"/>
                                </a:lnTo>
                                <a:lnTo>
                                  <a:pt x="233" y="734"/>
                                </a:lnTo>
                                <a:lnTo>
                                  <a:pt x="169" y="698"/>
                                </a:lnTo>
                                <a:lnTo>
                                  <a:pt x="112" y="652"/>
                                </a:lnTo>
                                <a:lnTo>
                                  <a:pt x="65" y="595"/>
                                </a:lnTo>
                                <a:lnTo>
                                  <a:pt x="30" y="531"/>
                                </a:lnTo>
                                <a:lnTo>
                                  <a:pt x="8" y="459"/>
                                </a:lnTo>
                                <a:lnTo>
                                  <a:pt x="0" y="382"/>
                                </a:lnTo>
                                <a:close/>
                              </a:path>
                            </a:pathLst>
                          </a:custGeom>
                          <a:noFill/>
                          <a:ln w="8864">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1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210" y="18"/>
                            <a:ext cx="524"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Line 163"/>
                        <wps:cNvCnPr>
                          <a:cxnSpLocks noChangeShapeType="1"/>
                        </wps:cNvCnPr>
                        <wps:spPr bwMode="auto">
                          <a:xfrm>
                            <a:off x="3090" y="147"/>
                            <a:ext cx="0" cy="0"/>
                          </a:xfrm>
                          <a:prstGeom prst="line">
                            <a:avLst/>
                          </a:prstGeom>
                          <a:noFill/>
                          <a:ln w="295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94" name="Freeform 164"/>
                        <wps:cNvSpPr>
                          <a:spLocks/>
                        </wps:cNvSpPr>
                        <wps:spPr bwMode="auto">
                          <a:xfrm>
                            <a:off x="4268" y="-369"/>
                            <a:ext cx="2083" cy="413"/>
                          </a:xfrm>
                          <a:custGeom>
                            <a:avLst/>
                            <a:gdLst>
                              <a:gd name="T0" fmla="+- 0 6351 4269"/>
                              <a:gd name="T1" fmla="*/ T0 w 2083"/>
                              <a:gd name="T2" fmla="+- 0 44 -368"/>
                              <a:gd name="T3" fmla="*/ 44 h 413"/>
                              <a:gd name="T4" fmla="+- 0 6338 4269"/>
                              <a:gd name="T5" fmla="*/ T4 w 2083"/>
                              <a:gd name="T6" fmla="+- 0 -36 -368"/>
                              <a:gd name="T7" fmla="*/ -36 h 413"/>
                              <a:gd name="T8" fmla="+- 0 6301 4269"/>
                              <a:gd name="T9" fmla="*/ T8 w 2083"/>
                              <a:gd name="T10" fmla="+- 0 -102 -368"/>
                              <a:gd name="T11" fmla="*/ -102 h 413"/>
                              <a:gd name="T12" fmla="+- 0 6245 4269"/>
                              <a:gd name="T13" fmla="*/ T12 w 2083"/>
                              <a:gd name="T14" fmla="+- 0 -146 -368"/>
                              <a:gd name="T15" fmla="*/ -146 h 413"/>
                              <a:gd name="T16" fmla="+- 0 6178 4269"/>
                              <a:gd name="T17" fmla="*/ T16 w 2083"/>
                              <a:gd name="T18" fmla="+- 0 -162 -368"/>
                              <a:gd name="T19" fmla="*/ -162 h 413"/>
                              <a:gd name="T20" fmla="+- 0 5484 4269"/>
                              <a:gd name="T21" fmla="*/ T20 w 2083"/>
                              <a:gd name="T22" fmla="+- 0 -162 -368"/>
                              <a:gd name="T23" fmla="*/ -162 h 413"/>
                              <a:gd name="T24" fmla="+- 0 5416 4269"/>
                              <a:gd name="T25" fmla="*/ T24 w 2083"/>
                              <a:gd name="T26" fmla="+- 0 -178 -368"/>
                              <a:gd name="T27" fmla="*/ -178 h 413"/>
                              <a:gd name="T28" fmla="+- 0 5361 4269"/>
                              <a:gd name="T29" fmla="*/ T28 w 2083"/>
                              <a:gd name="T30" fmla="+- 0 -223 -368"/>
                              <a:gd name="T31" fmla="*/ -223 h 413"/>
                              <a:gd name="T32" fmla="+- 0 5324 4269"/>
                              <a:gd name="T33" fmla="*/ T32 w 2083"/>
                              <a:gd name="T34" fmla="+- 0 -288 -368"/>
                              <a:gd name="T35" fmla="*/ -288 h 413"/>
                              <a:gd name="T36" fmla="+- 0 5310 4269"/>
                              <a:gd name="T37" fmla="*/ T36 w 2083"/>
                              <a:gd name="T38" fmla="+- 0 -368 -368"/>
                              <a:gd name="T39" fmla="*/ -368 h 413"/>
                              <a:gd name="T40" fmla="+- 0 5296 4269"/>
                              <a:gd name="T41" fmla="*/ T40 w 2083"/>
                              <a:gd name="T42" fmla="+- 0 -288 -368"/>
                              <a:gd name="T43" fmla="*/ -288 h 413"/>
                              <a:gd name="T44" fmla="+- 0 5259 4269"/>
                              <a:gd name="T45" fmla="*/ T44 w 2083"/>
                              <a:gd name="T46" fmla="+- 0 -223 -368"/>
                              <a:gd name="T47" fmla="*/ -223 h 413"/>
                              <a:gd name="T48" fmla="+- 0 5204 4269"/>
                              <a:gd name="T49" fmla="*/ T48 w 2083"/>
                              <a:gd name="T50" fmla="+- 0 -178 -368"/>
                              <a:gd name="T51" fmla="*/ -178 h 413"/>
                              <a:gd name="T52" fmla="+- 0 5137 4269"/>
                              <a:gd name="T53" fmla="*/ T52 w 2083"/>
                              <a:gd name="T54" fmla="+- 0 -162 -368"/>
                              <a:gd name="T55" fmla="*/ -162 h 413"/>
                              <a:gd name="T56" fmla="+- 0 4442 4269"/>
                              <a:gd name="T57" fmla="*/ T56 w 2083"/>
                              <a:gd name="T58" fmla="+- 0 -162 -368"/>
                              <a:gd name="T59" fmla="*/ -162 h 413"/>
                              <a:gd name="T60" fmla="+- 0 4375 4269"/>
                              <a:gd name="T61" fmla="*/ T60 w 2083"/>
                              <a:gd name="T62" fmla="+- 0 -146 -368"/>
                              <a:gd name="T63" fmla="*/ -146 h 413"/>
                              <a:gd name="T64" fmla="+- 0 4320 4269"/>
                              <a:gd name="T65" fmla="*/ T64 w 2083"/>
                              <a:gd name="T66" fmla="+- 0 -102 -368"/>
                              <a:gd name="T67" fmla="*/ -102 h 413"/>
                              <a:gd name="T68" fmla="+- 0 4282 4269"/>
                              <a:gd name="T69" fmla="*/ T68 w 2083"/>
                              <a:gd name="T70" fmla="+- 0 -36 -368"/>
                              <a:gd name="T71" fmla="*/ -36 h 413"/>
                              <a:gd name="T72" fmla="+- 0 4269 4269"/>
                              <a:gd name="T73" fmla="*/ T72 w 2083"/>
                              <a:gd name="T74" fmla="+- 0 44 -368"/>
                              <a:gd name="T75" fmla="*/ 44 h 4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083" h="413">
                                <a:moveTo>
                                  <a:pt x="2082" y="412"/>
                                </a:moveTo>
                                <a:lnTo>
                                  <a:pt x="2069" y="332"/>
                                </a:lnTo>
                                <a:lnTo>
                                  <a:pt x="2032" y="266"/>
                                </a:lnTo>
                                <a:lnTo>
                                  <a:pt x="1976" y="222"/>
                                </a:lnTo>
                                <a:lnTo>
                                  <a:pt x="1909" y="206"/>
                                </a:lnTo>
                                <a:lnTo>
                                  <a:pt x="1215" y="206"/>
                                </a:lnTo>
                                <a:lnTo>
                                  <a:pt x="1147" y="190"/>
                                </a:lnTo>
                                <a:lnTo>
                                  <a:pt x="1092" y="145"/>
                                </a:lnTo>
                                <a:lnTo>
                                  <a:pt x="1055" y="80"/>
                                </a:lnTo>
                                <a:lnTo>
                                  <a:pt x="1041" y="0"/>
                                </a:lnTo>
                                <a:lnTo>
                                  <a:pt x="1027" y="80"/>
                                </a:lnTo>
                                <a:lnTo>
                                  <a:pt x="990" y="145"/>
                                </a:lnTo>
                                <a:lnTo>
                                  <a:pt x="935" y="190"/>
                                </a:lnTo>
                                <a:lnTo>
                                  <a:pt x="868" y="206"/>
                                </a:lnTo>
                                <a:lnTo>
                                  <a:pt x="173" y="206"/>
                                </a:lnTo>
                                <a:lnTo>
                                  <a:pt x="106" y="222"/>
                                </a:lnTo>
                                <a:lnTo>
                                  <a:pt x="51" y="266"/>
                                </a:lnTo>
                                <a:lnTo>
                                  <a:pt x="13" y="332"/>
                                </a:lnTo>
                                <a:lnTo>
                                  <a:pt x="0" y="412"/>
                                </a:lnTo>
                              </a:path>
                            </a:pathLst>
                          </a:custGeom>
                          <a:noFill/>
                          <a:ln w="91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Freeform 165"/>
                        <wps:cNvSpPr>
                          <a:spLocks/>
                        </wps:cNvSpPr>
                        <wps:spPr bwMode="auto">
                          <a:xfrm>
                            <a:off x="4403" y="255"/>
                            <a:ext cx="612" cy="245"/>
                          </a:xfrm>
                          <a:custGeom>
                            <a:avLst/>
                            <a:gdLst>
                              <a:gd name="T0" fmla="+- 0 4403 4403"/>
                              <a:gd name="T1" fmla="*/ T0 w 612"/>
                              <a:gd name="T2" fmla="+- 0 377 255"/>
                              <a:gd name="T3" fmla="*/ 377 h 245"/>
                              <a:gd name="T4" fmla="+- 0 4454 4403"/>
                              <a:gd name="T5" fmla="*/ T4 w 612"/>
                              <a:gd name="T6" fmla="+- 0 255 255"/>
                              <a:gd name="T7" fmla="*/ 255 h 245"/>
                              <a:gd name="T8" fmla="+- 0 4556 4403"/>
                              <a:gd name="T9" fmla="*/ T8 w 612"/>
                              <a:gd name="T10" fmla="+- 0 499 255"/>
                              <a:gd name="T11" fmla="*/ 499 h 245"/>
                              <a:gd name="T12" fmla="+- 0 4658 4403"/>
                              <a:gd name="T13" fmla="*/ T12 w 612"/>
                              <a:gd name="T14" fmla="+- 0 255 255"/>
                              <a:gd name="T15" fmla="*/ 255 h 245"/>
                              <a:gd name="T16" fmla="+- 0 4760 4403"/>
                              <a:gd name="T17" fmla="*/ T16 w 612"/>
                              <a:gd name="T18" fmla="+- 0 499 255"/>
                              <a:gd name="T19" fmla="*/ 499 h 245"/>
                              <a:gd name="T20" fmla="+- 0 4862 4403"/>
                              <a:gd name="T21" fmla="*/ T20 w 612"/>
                              <a:gd name="T22" fmla="+- 0 255 255"/>
                              <a:gd name="T23" fmla="*/ 255 h 245"/>
                              <a:gd name="T24" fmla="+- 0 4964 4403"/>
                              <a:gd name="T25" fmla="*/ T24 w 612"/>
                              <a:gd name="T26" fmla="+- 0 499 255"/>
                              <a:gd name="T27" fmla="*/ 499 h 245"/>
                              <a:gd name="T28" fmla="+- 0 5014 4403"/>
                              <a:gd name="T29" fmla="*/ T28 w 612"/>
                              <a:gd name="T30" fmla="+- 0 377 255"/>
                              <a:gd name="T31" fmla="*/ 377 h 24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12" h="245">
                                <a:moveTo>
                                  <a:pt x="0" y="122"/>
                                </a:moveTo>
                                <a:lnTo>
                                  <a:pt x="51" y="0"/>
                                </a:lnTo>
                                <a:lnTo>
                                  <a:pt x="153" y="244"/>
                                </a:lnTo>
                                <a:lnTo>
                                  <a:pt x="255" y="0"/>
                                </a:lnTo>
                                <a:lnTo>
                                  <a:pt x="357" y="244"/>
                                </a:lnTo>
                                <a:lnTo>
                                  <a:pt x="459" y="0"/>
                                </a:lnTo>
                                <a:lnTo>
                                  <a:pt x="561" y="244"/>
                                </a:lnTo>
                                <a:lnTo>
                                  <a:pt x="611" y="122"/>
                                </a:lnTo>
                              </a:path>
                            </a:pathLst>
                          </a:custGeom>
                          <a:noFill/>
                          <a:ln w="8861">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AutoShape 166"/>
                        <wps:cNvSpPr>
                          <a:spLocks/>
                        </wps:cNvSpPr>
                        <wps:spPr bwMode="auto">
                          <a:xfrm>
                            <a:off x="5756" y="133"/>
                            <a:ext cx="551" cy="248"/>
                          </a:xfrm>
                          <a:custGeom>
                            <a:avLst/>
                            <a:gdLst>
                              <a:gd name="T0" fmla="+- 0 5757 5757"/>
                              <a:gd name="T1" fmla="*/ T0 w 551"/>
                              <a:gd name="T2" fmla="+- 0 216 134"/>
                              <a:gd name="T3" fmla="*/ 216 h 248"/>
                              <a:gd name="T4" fmla="+- 0 5761 5757"/>
                              <a:gd name="T5" fmla="*/ T4 w 551"/>
                              <a:gd name="T6" fmla="+- 0 185 134"/>
                              <a:gd name="T7" fmla="*/ 185 h 248"/>
                              <a:gd name="T8" fmla="+- 0 5775 5757"/>
                              <a:gd name="T9" fmla="*/ T8 w 551"/>
                              <a:gd name="T10" fmla="+- 0 159 134"/>
                              <a:gd name="T11" fmla="*/ 159 h 248"/>
                              <a:gd name="T12" fmla="+- 0 5796 5757"/>
                              <a:gd name="T13" fmla="*/ T12 w 551"/>
                              <a:gd name="T14" fmla="+- 0 141 134"/>
                              <a:gd name="T15" fmla="*/ 141 h 248"/>
                              <a:gd name="T16" fmla="+- 0 5823 5757"/>
                              <a:gd name="T17" fmla="*/ T16 w 551"/>
                              <a:gd name="T18" fmla="+- 0 134 134"/>
                              <a:gd name="T19" fmla="*/ 134 h 248"/>
                              <a:gd name="T20" fmla="+- 0 5850 5757"/>
                              <a:gd name="T21" fmla="*/ T20 w 551"/>
                              <a:gd name="T22" fmla="+- 0 139 134"/>
                              <a:gd name="T23" fmla="*/ 139 h 248"/>
                              <a:gd name="T24" fmla="+- 0 5872 5757"/>
                              <a:gd name="T25" fmla="*/ T24 w 551"/>
                              <a:gd name="T26" fmla="+- 0 155 134"/>
                              <a:gd name="T27" fmla="*/ 155 h 248"/>
                              <a:gd name="T28" fmla="+- 0 5888 5757"/>
                              <a:gd name="T29" fmla="*/ T28 w 551"/>
                              <a:gd name="T30" fmla="+- 0 179 134"/>
                              <a:gd name="T31" fmla="*/ 179 h 248"/>
                              <a:gd name="T32" fmla="+- 0 5894 5757"/>
                              <a:gd name="T33" fmla="*/ T32 w 551"/>
                              <a:gd name="T34" fmla="+- 0 210 134"/>
                              <a:gd name="T35" fmla="*/ 210 h 248"/>
                              <a:gd name="T36" fmla="+- 0 5894 5757"/>
                              <a:gd name="T37" fmla="*/ T36 w 551"/>
                              <a:gd name="T38" fmla="+- 0 212 134"/>
                              <a:gd name="T39" fmla="*/ 212 h 248"/>
                              <a:gd name="T40" fmla="+- 0 5894 5757"/>
                              <a:gd name="T41" fmla="*/ T40 w 551"/>
                              <a:gd name="T42" fmla="+- 0 214 134"/>
                              <a:gd name="T43" fmla="*/ 214 h 248"/>
                              <a:gd name="T44" fmla="+- 0 5894 5757"/>
                              <a:gd name="T45" fmla="*/ T44 w 551"/>
                              <a:gd name="T46" fmla="+- 0 216 134"/>
                              <a:gd name="T47" fmla="*/ 216 h 248"/>
                              <a:gd name="T48" fmla="+- 0 5898 5757"/>
                              <a:gd name="T49" fmla="*/ T48 w 551"/>
                              <a:gd name="T50" fmla="+- 0 185 134"/>
                              <a:gd name="T51" fmla="*/ 185 h 248"/>
                              <a:gd name="T52" fmla="+- 0 5912 5757"/>
                              <a:gd name="T53" fmla="*/ T52 w 551"/>
                              <a:gd name="T54" fmla="+- 0 159 134"/>
                              <a:gd name="T55" fmla="*/ 159 h 248"/>
                              <a:gd name="T56" fmla="+- 0 5934 5757"/>
                              <a:gd name="T57" fmla="*/ T56 w 551"/>
                              <a:gd name="T58" fmla="+- 0 141 134"/>
                              <a:gd name="T59" fmla="*/ 141 h 248"/>
                              <a:gd name="T60" fmla="+- 0 5960 5757"/>
                              <a:gd name="T61" fmla="*/ T60 w 551"/>
                              <a:gd name="T62" fmla="+- 0 134 134"/>
                              <a:gd name="T63" fmla="*/ 134 h 248"/>
                              <a:gd name="T64" fmla="+- 0 5987 5757"/>
                              <a:gd name="T65" fmla="*/ T64 w 551"/>
                              <a:gd name="T66" fmla="+- 0 139 134"/>
                              <a:gd name="T67" fmla="*/ 139 h 248"/>
                              <a:gd name="T68" fmla="+- 0 6010 5757"/>
                              <a:gd name="T69" fmla="*/ T68 w 551"/>
                              <a:gd name="T70" fmla="+- 0 155 134"/>
                              <a:gd name="T71" fmla="*/ 155 h 248"/>
                              <a:gd name="T72" fmla="+- 0 6025 5757"/>
                              <a:gd name="T73" fmla="*/ T72 w 551"/>
                              <a:gd name="T74" fmla="+- 0 179 134"/>
                              <a:gd name="T75" fmla="*/ 179 h 248"/>
                              <a:gd name="T76" fmla="+- 0 6032 5757"/>
                              <a:gd name="T77" fmla="*/ T76 w 551"/>
                              <a:gd name="T78" fmla="+- 0 210 134"/>
                              <a:gd name="T79" fmla="*/ 210 h 248"/>
                              <a:gd name="T80" fmla="+- 0 6032 5757"/>
                              <a:gd name="T81" fmla="*/ T80 w 551"/>
                              <a:gd name="T82" fmla="+- 0 212 134"/>
                              <a:gd name="T83" fmla="*/ 212 h 248"/>
                              <a:gd name="T84" fmla="+- 0 6032 5757"/>
                              <a:gd name="T85" fmla="*/ T84 w 551"/>
                              <a:gd name="T86" fmla="+- 0 214 134"/>
                              <a:gd name="T87" fmla="*/ 214 h 248"/>
                              <a:gd name="T88" fmla="+- 0 6032 5757"/>
                              <a:gd name="T89" fmla="*/ T88 w 551"/>
                              <a:gd name="T90" fmla="+- 0 216 134"/>
                              <a:gd name="T91" fmla="*/ 216 h 248"/>
                              <a:gd name="T92" fmla="+- 0 6036 5757"/>
                              <a:gd name="T93" fmla="*/ T92 w 551"/>
                              <a:gd name="T94" fmla="+- 0 185 134"/>
                              <a:gd name="T95" fmla="*/ 185 h 248"/>
                              <a:gd name="T96" fmla="+- 0 6050 5757"/>
                              <a:gd name="T97" fmla="*/ T96 w 551"/>
                              <a:gd name="T98" fmla="+- 0 159 134"/>
                              <a:gd name="T99" fmla="*/ 159 h 248"/>
                              <a:gd name="T100" fmla="+- 0 6071 5757"/>
                              <a:gd name="T101" fmla="*/ T100 w 551"/>
                              <a:gd name="T102" fmla="+- 0 141 134"/>
                              <a:gd name="T103" fmla="*/ 141 h 248"/>
                              <a:gd name="T104" fmla="+- 0 6098 5757"/>
                              <a:gd name="T105" fmla="*/ T104 w 551"/>
                              <a:gd name="T106" fmla="+- 0 134 134"/>
                              <a:gd name="T107" fmla="*/ 134 h 248"/>
                              <a:gd name="T108" fmla="+- 0 6125 5757"/>
                              <a:gd name="T109" fmla="*/ T108 w 551"/>
                              <a:gd name="T110" fmla="+- 0 139 134"/>
                              <a:gd name="T111" fmla="*/ 139 h 248"/>
                              <a:gd name="T112" fmla="+- 0 6147 5757"/>
                              <a:gd name="T113" fmla="*/ T112 w 551"/>
                              <a:gd name="T114" fmla="+- 0 155 134"/>
                              <a:gd name="T115" fmla="*/ 155 h 248"/>
                              <a:gd name="T116" fmla="+- 0 6163 5757"/>
                              <a:gd name="T117" fmla="*/ T116 w 551"/>
                              <a:gd name="T118" fmla="+- 0 179 134"/>
                              <a:gd name="T119" fmla="*/ 179 h 248"/>
                              <a:gd name="T120" fmla="+- 0 6169 5757"/>
                              <a:gd name="T121" fmla="*/ T120 w 551"/>
                              <a:gd name="T122" fmla="+- 0 210 134"/>
                              <a:gd name="T123" fmla="*/ 210 h 248"/>
                              <a:gd name="T124" fmla="+- 0 6169 5757"/>
                              <a:gd name="T125" fmla="*/ T124 w 551"/>
                              <a:gd name="T126" fmla="+- 0 212 134"/>
                              <a:gd name="T127" fmla="*/ 212 h 248"/>
                              <a:gd name="T128" fmla="+- 0 6169 5757"/>
                              <a:gd name="T129" fmla="*/ T128 w 551"/>
                              <a:gd name="T130" fmla="+- 0 214 134"/>
                              <a:gd name="T131" fmla="*/ 214 h 248"/>
                              <a:gd name="T132" fmla="+- 0 6169 5757"/>
                              <a:gd name="T133" fmla="*/ T132 w 551"/>
                              <a:gd name="T134" fmla="+- 0 216 134"/>
                              <a:gd name="T135" fmla="*/ 216 h 248"/>
                              <a:gd name="T136" fmla="+- 0 6174 5757"/>
                              <a:gd name="T137" fmla="*/ T136 w 551"/>
                              <a:gd name="T138" fmla="+- 0 185 134"/>
                              <a:gd name="T139" fmla="*/ 185 h 248"/>
                              <a:gd name="T140" fmla="+- 0 6187 5757"/>
                              <a:gd name="T141" fmla="*/ T140 w 551"/>
                              <a:gd name="T142" fmla="+- 0 159 134"/>
                              <a:gd name="T143" fmla="*/ 159 h 248"/>
                              <a:gd name="T144" fmla="+- 0 6209 5757"/>
                              <a:gd name="T145" fmla="*/ T144 w 551"/>
                              <a:gd name="T146" fmla="+- 0 141 134"/>
                              <a:gd name="T147" fmla="*/ 141 h 248"/>
                              <a:gd name="T148" fmla="+- 0 6235 5757"/>
                              <a:gd name="T149" fmla="*/ T148 w 551"/>
                              <a:gd name="T150" fmla="+- 0 134 134"/>
                              <a:gd name="T151" fmla="*/ 134 h 248"/>
                              <a:gd name="T152" fmla="+- 0 6262 5757"/>
                              <a:gd name="T153" fmla="*/ T152 w 551"/>
                              <a:gd name="T154" fmla="+- 0 139 134"/>
                              <a:gd name="T155" fmla="*/ 139 h 248"/>
                              <a:gd name="T156" fmla="+- 0 6285 5757"/>
                              <a:gd name="T157" fmla="*/ T156 w 551"/>
                              <a:gd name="T158" fmla="+- 0 155 134"/>
                              <a:gd name="T159" fmla="*/ 155 h 248"/>
                              <a:gd name="T160" fmla="+- 0 6300 5757"/>
                              <a:gd name="T161" fmla="*/ T160 w 551"/>
                              <a:gd name="T162" fmla="+- 0 179 134"/>
                              <a:gd name="T163" fmla="*/ 179 h 248"/>
                              <a:gd name="T164" fmla="+- 0 6307 5757"/>
                              <a:gd name="T165" fmla="*/ T164 w 551"/>
                              <a:gd name="T166" fmla="+- 0 210 134"/>
                              <a:gd name="T167" fmla="*/ 210 h 248"/>
                              <a:gd name="T168" fmla="+- 0 6307 5757"/>
                              <a:gd name="T169" fmla="*/ T168 w 551"/>
                              <a:gd name="T170" fmla="+- 0 212 134"/>
                              <a:gd name="T171" fmla="*/ 212 h 248"/>
                              <a:gd name="T172" fmla="+- 0 6307 5757"/>
                              <a:gd name="T173" fmla="*/ T172 w 551"/>
                              <a:gd name="T174" fmla="+- 0 214 134"/>
                              <a:gd name="T175" fmla="*/ 214 h 248"/>
                              <a:gd name="T176" fmla="+- 0 6307 5757"/>
                              <a:gd name="T177" fmla="*/ T176 w 551"/>
                              <a:gd name="T178" fmla="+- 0 216 134"/>
                              <a:gd name="T179" fmla="*/ 216 h 248"/>
                              <a:gd name="T180" fmla="+- 0 5757 5757"/>
                              <a:gd name="T181" fmla="*/ T180 w 551"/>
                              <a:gd name="T182" fmla="+- 0 216 134"/>
                              <a:gd name="T183" fmla="*/ 216 h 248"/>
                              <a:gd name="T184" fmla="+- 0 5757 5757"/>
                              <a:gd name="T185" fmla="*/ T184 w 551"/>
                              <a:gd name="T186" fmla="+- 0 381 134"/>
                              <a:gd name="T187" fmla="*/ 381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551" h="248">
                                <a:moveTo>
                                  <a:pt x="0" y="82"/>
                                </a:moveTo>
                                <a:lnTo>
                                  <a:pt x="4" y="51"/>
                                </a:lnTo>
                                <a:lnTo>
                                  <a:pt x="18" y="25"/>
                                </a:lnTo>
                                <a:lnTo>
                                  <a:pt x="39" y="7"/>
                                </a:lnTo>
                                <a:lnTo>
                                  <a:pt x="66" y="0"/>
                                </a:lnTo>
                                <a:lnTo>
                                  <a:pt x="93" y="5"/>
                                </a:lnTo>
                                <a:lnTo>
                                  <a:pt x="115" y="21"/>
                                </a:lnTo>
                                <a:lnTo>
                                  <a:pt x="131" y="45"/>
                                </a:lnTo>
                                <a:lnTo>
                                  <a:pt x="137" y="76"/>
                                </a:lnTo>
                                <a:lnTo>
                                  <a:pt x="137" y="78"/>
                                </a:lnTo>
                                <a:lnTo>
                                  <a:pt x="137" y="80"/>
                                </a:lnTo>
                                <a:lnTo>
                                  <a:pt x="137" y="82"/>
                                </a:lnTo>
                                <a:lnTo>
                                  <a:pt x="141" y="51"/>
                                </a:lnTo>
                                <a:lnTo>
                                  <a:pt x="155" y="25"/>
                                </a:lnTo>
                                <a:lnTo>
                                  <a:pt x="177" y="7"/>
                                </a:lnTo>
                                <a:lnTo>
                                  <a:pt x="203" y="0"/>
                                </a:lnTo>
                                <a:lnTo>
                                  <a:pt x="230" y="5"/>
                                </a:lnTo>
                                <a:lnTo>
                                  <a:pt x="253" y="21"/>
                                </a:lnTo>
                                <a:lnTo>
                                  <a:pt x="268" y="45"/>
                                </a:lnTo>
                                <a:lnTo>
                                  <a:pt x="275" y="76"/>
                                </a:lnTo>
                                <a:lnTo>
                                  <a:pt x="275" y="78"/>
                                </a:lnTo>
                                <a:lnTo>
                                  <a:pt x="275" y="80"/>
                                </a:lnTo>
                                <a:lnTo>
                                  <a:pt x="275" y="82"/>
                                </a:lnTo>
                                <a:lnTo>
                                  <a:pt x="279" y="51"/>
                                </a:lnTo>
                                <a:lnTo>
                                  <a:pt x="293" y="25"/>
                                </a:lnTo>
                                <a:lnTo>
                                  <a:pt x="314" y="7"/>
                                </a:lnTo>
                                <a:lnTo>
                                  <a:pt x="341" y="0"/>
                                </a:lnTo>
                                <a:lnTo>
                                  <a:pt x="368" y="5"/>
                                </a:lnTo>
                                <a:lnTo>
                                  <a:pt x="390" y="21"/>
                                </a:lnTo>
                                <a:lnTo>
                                  <a:pt x="406" y="45"/>
                                </a:lnTo>
                                <a:lnTo>
                                  <a:pt x="412" y="76"/>
                                </a:lnTo>
                                <a:lnTo>
                                  <a:pt x="412" y="78"/>
                                </a:lnTo>
                                <a:lnTo>
                                  <a:pt x="412" y="80"/>
                                </a:lnTo>
                                <a:lnTo>
                                  <a:pt x="412" y="82"/>
                                </a:lnTo>
                                <a:lnTo>
                                  <a:pt x="417" y="51"/>
                                </a:lnTo>
                                <a:lnTo>
                                  <a:pt x="430" y="25"/>
                                </a:lnTo>
                                <a:lnTo>
                                  <a:pt x="452" y="7"/>
                                </a:lnTo>
                                <a:lnTo>
                                  <a:pt x="478" y="0"/>
                                </a:lnTo>
                                <a:lnTo>
                                  <a:pt x="505" y="5"/>
                                </a:lnTo>
                                <a:lnTo>
                                  <a:pt x="528" y="21"/>
                                </a:lnTo>
                                <a:lnTo>
                                  <a:pt x="543" y="45"/>
                                </a:lnTo>
                                <a:lnTo>
                                  <a:pt x="550" y="76"/>
                                </a:lnTo>
                                <a:lnTo>
                                  <a:pt x="550" y="78"/>
                                </a:lnTo>
                                <a:lnTo>
                                  <a:pt x="550" y="80"/>
                                </a:lnTo>
                                <a:lnTo>
                                  <a:pt x="550" y="82"/>
                                </a:lnTo>
                                <a:moveTo>
                                  <a:pt x="0" y="82"/>
                                </a:moveTo>
                                <a:lnTo>
                                  <a:pt x="0" y="247"/>
                                </a:lnTo>
                              </a:path>
                            </a:pathLst>
                          </a:custGeom>
                          <a:noFill/>
                          <a:ln w="886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Line 167"/>
                        <wps:cNvCnPr>
                          <a:cxnSpLocks noChangeShapeType="1"/>
                        </wps:cNvCnPr>
                        <wps:spPr bwMode="auto">
                          <a:xfrm>
                            <a:off x="6307" y="216"/>
                            <a:ext cx="0" cy="165"/>
                          </a:xfrm>
                          <a:prstGeom prst="line">
                            <a:avLst/>
                          </a:prstGeom>
                          <a:noFill/>
                          <a:ln w="887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98" name="Line 168"/>
                        <wps:cNvCnPr>
                          <a:cxnSpLocks noChangeShapeType="1"/>
                        </wps:cNvCnPr>
                        <wps:spPr bwMode="auto">
                          <a:xfrm>
                            <a:off x="5014" y="377"/>
                            <a:ext cx="743" cy="0"/>
                          </a:xfrm>
                          <a:prstGeom prst="line">
                            <a:avLst/>
                          </a:prstGeom>
                          <a:noFill/>
                          <a:ln w="8859">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99" name="Line 169"/>
                        <wps:cNvCnPr>
                          <a:cxnSpLocks noChangeShapeType="1"/>
                        </wps:cNvCnPr>
                        <wps:spPr bwMode="auto">
                          <a:xfrm>
                            <a:off x="6314" y="370"/>
                            <a:ext cx="350" cy="0"/>
                          </a:xfrm>
                          <a:prstGeom prst="line">
                            <a:avLst/>
                          </a:prstGeom>
                          <a:noFill/>
                          <a:ln w="8859">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00" name="Line 170"/>
                        <wps:cNvCnPr>
                          <a:cxnSpLocks noChangeShapeType="1"/>
                        </wps:cNvCnPr>
                        <wps:spPr bwMode="auto">
                          <a:xfrm>
                            <a:off x="4393" y="377"/>
                            <a:ext cx="0" cy="0"/>
                          </a:xfrm>
                          <a:prstGeom prst="line">
                            <a:avLst/>
                          </a:prstGeom>
                          <a:noFill/>
                          <a:ln w="8859">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01" name="Text Box 171"/>
                        <wps:cNvSpPr txBox="1">
                          <a:spLocks noChangeArrowheads="1"/>
                        </wps:cNvSpPr>
                        <wps:spPr bwMode="auto">
                          <a:xfrm>
                            <a:off x="5207" y="-652"/>
                            <a:ext cx="217"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4E0CD" w14:textId="77777777" w:rsidR="001722E2" w:rsidRDefault="001722E2" w:rsidP="001722E2">
                              <w:pPr>
                                <w:spacing w:line="257" w:lineRule="exact"/>
                                <w:rPr>
                                  <w:i/>
                                  <w:sz w:val="23"/>
                                </w:rPr>
                              </w:pPr>
                              <w:r>
                                <w:rPr>
                                  <w:i/>
                                  <w:color w:val="231F20"/>
                                  <w:sz w:val="23"/>
                                </w:rPr>
                                <w:t>Z</w:t>
                              </w:r>
                              <w:r>
                                <w:rPr>
                                  <w:i/>
                                  <w:color w:val="231F20"/>
                                  <w:sz w:val="23"/>
                                  <w:vertAlign w:val="subscript"/>
                                </w:rPr>
                                <w:t>k</w:t>
                              </w:r>
                            </w:p>
                          </w:txbxContent>
                        </wps:txbx>
                        <wps:bodyPr rot="0" vert="horz" wrap="square" lIns="0" tIns="0" rIns="0" bIns="0" anchor="t" anchorCtr="0" upright="1">
                          <a:noAutofit/>
                        </wps:bodyPr>
                      </wps:wsp>
                      <wps:wsp>
                        <wps:cNvPr id="202" name="Text Box 172"/>
                        <wps:cNvSpPr txBox="1">
                          <a:spLocks noChangeArrowheads="1"/>
                        </wps:cNvSpPr>
                        <wps:spPr bwMode="auto">
                          <a:xfrm>
                            <a:off x="7933" y="-824"/>
                            <a:ext cx="189"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E5B4A" w14:textId="77777777" w:rsidR="001722E2" w:rsidRDefault="001722E2" w:rsidP="001722E2">
                              <w:pPr>
                                <w:spacing w:line="257" w:lineRule="exact"/>
                                <w:rPr>
                                  <w:sz w:val="23"/>
                                </w:rPr>
                              </w:pPr>
                              <w:r>
                                <w:rPr>
                                  <w:color w:val="231F20"/>
                                  <w:w w:val="101"/>
                                  <w:sz w:val="23"/>
                                </w:rPr>
                                <w:t>A</w:t>
                              </w:r>
                            </w:p>
                          </w:txbxContent>
                        </wps:txbx>
                        <wps:bodyPr rot="0" vert="horz" wrap="square" lIns="0" tIns="0" rIns="0" bIns="0" anchor="t" anchorCtr="0" upright="1">
                          <a:noAutofit/>
                        </wps:bodyPr>
                      </wps:wsp>
                      <wps:wsp>
                        <wps:cNvPr id="203" name="Text Box 173"/>
                        <wps:cNvSpPr txBox="1">
                          <a:spLocks noChangeArrowheads="1"/>
                        </wps:cNvSpPr>
                        <wps:spPr bwMode="auto">
                          <a:xfrm>
                            <a:off x="4696" y="-96"/>
                            <a:ext cx="176"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F14D2" w14:textId="77777777" w:rsidR="001722E2" w:rsidRDefault="001722E2" w:rsidP="001722E2">
                              <w:pPr>
                                <w:spacing w:line="257" w:lineRule="exact"/>
                                <w:rPr>
                                  <w:sz w:val="23"/>
                                </w:rPr>
                              </w:pPr>
                              <w:r>
                                <w:rPr>
                                  <w:color w:val="231F20"/>
                                  <w:w w:val="101"/>
                                  <w:sz w:val="23"/>
                                </w:rPr>
                                <w:t>R</w:t>
                              </w:r>
                            </w:p>
                          </w:txbxContent>
                        </wps:txbx>
                        <wps:bodyPr rot="0" vert="horz" wrap="square" lIns="0" tIns="0" rIns="0" bIns="0" anchor="t" anchorCtr="0" upright="1">
                          <a:noAutofit/>
                        </wps:bodyPr>
                      </wps:wsp>
                      <wps:wsp>
                        <wps:cNvPr id="204" name="Text Box 174"/>
                        <wps:cNvSpPr txBox="1">
                          <a:spLocks noChangeArrowheads="1"/>
                        </wps:cNvSpPr>
                        <wps:spPr bwMode="auto">
                          <a:xfrm>
                            <a:off x="5968" y="-104"/>
                            <a:ext cx="189"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42D06" w14:textId="77777777" w:rsidR="001722E2" w:rsidRDefault="001722E2" w:rsidP="001722E2">
                              <w:pPr>
                                <w:spacing w:line="257" w:lineRule="exact"/>
                                <w:rPr>
                                  <w:sz w:val="23"/>
                                </w:rPr>
                              </w:pPr>
                              <w:r>
                                <w:rPr>
                                  <w:color w:val="231F20"/>
                                  <w:w w:val="101"/>
                                  <w:sz w:val="23"/>
                                </w:rPr>
                                <w:t>X</w:t>
                              </w:r>
                            </w:p>
                          </w:txbxContent>
                        </wps:txbx>
                        <wps:bodyPr rot="0" vert="horz" wrap="square" lIns="0" tIns="0" rIns="0" bIns="0" anchor="t" anchorCtr="0" upright="1">
                          <a:noAutofit/>
                        </wps:bodyPr>
                      </wps:wsp>
                      <wps:wsp>
                        <wps:cNvPr id="205" name="Text Box 175"/>
                        <wps:cNvSpPr txBox="1">
                          <a:spLocks noChangeArrowheads="1"/>
                        </wps:cNvSpPr>
                        <wps:spPr bwMode="auto">
                          <a:xfrm>
                            <a:off x="8345" y="48"/>
                            <a:ext cx="499"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674C6" w14:textId="77777777" w:rsidR="001722E2" w:rsidRDefault="001722E2" w:rsidP="001722E2">
                              <w:pPr>
                                <w:spacing w:line="257" w:lineRule="exact"/>
                                <w:rPr>
                                  <w:sz w:val="23"/>
                                </w:rPr>
                              </w:pPr>
                              <w:r>
                                <w:rPr>
                                  <w:color w:val="231F20"/>
                                  <w:sz w:val="23"/>
                                </w:rPr>
                                <w:t>Load</w:t>
                              </w:r>
                            </w:p>
                          </w:txbxContent>
                        </wps:txbx>
                        <wps:bodyPr rot="0" vert="horz" wrap="square" lIns="0" tIns="0" rIns="0" bIns="0" anchor="t" anchorCtr="0" upright="1">
                          <a:noAutofit/>
                        </wps:bodyPr>
                      </wps:wsp>
                      <wps:wsp>
                        <wps:cNvPr id="206" name="Text Box 176"/>
                        <wps:cNvSpPr txBox="1">
                          <a:spLocks noChangeArrowheads="1"/>
                        </wps:cNvSpPr>
                        <wps:spPr bwMode="auto">
                          <a:xfrm>
                            <a:off x="7571" y="942"/>
                            <a:ext cx="176"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F8C7A" w14:textId="77777777" w:rsidR="001722E2" w:rsidRDefault="001722E2" w:rsidP="001722E2">
                              <w:pPr>
                                <w:spacing w:line="257" w:lineRule="exact"/>
                                <w:rPr>
                                  <w:sz w:val="23"/>
                                </w:rPr>
                              </w:pPr>
                              <w:r>
                                <w:rPr>
                                  <w:color w:val="231F20"/>
                                  <w:w w:val="101"/>
                                  <w:sz w:val="23"/>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2F9A34" id="Group 174" o:spid="_x0000_s1063" style="position:absolute;left:0;text-align:left;margin-left:153.95pt;margin-top:-50.05pt;width:305.9pt;height:115.8pt;z-index:251691008;mso-position-horizontal-relative:page" coordorigin="3079,-1001" coordsize="6118,2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">
                <v:shape id="Freeform 145" o:spid="_x0000_s1064" style="position:absolute;left:3465;top:-851;width:1437;height:621;visibility:visible;mso-wrap-style:square;v-text-anchor:top" coordsize="1437,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" path="m,620l,,1436,e" filled="f" strokecolor="#231f20" strokeweight=".24614mm">
                  <v:path arrowok="t" o:connecttype="custom" o:connectlocs="0,-231;0,-851;1436,-851" o:connectangles="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6" o:spid="_x0000_s1065" type="#_x0000_t75" style="position:absolute;left:4091;top:-924;width:145;height: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">
                  <v:imagedata r:id="rId25" o:title=""/>
                </v:shape>
                <v:shape id="Freeform 147" o:spid="_x0000_s1066" style="position:absolute;left:3465;top:500;width:5589;height:742;visibility:visible;mso-wrap-style:square;v-text-anchor:top" coordsize="558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" path="m5588,r,741l,741,,43e" filled="f" strokecolor="#231f20" strokeweight=".24608mm">
                  <v:path arrowok="t" o:connecttype="custom" o:connectlocs="5588,501;5588,1242;0,1242;0,544" o:connectangles="0,0,0,0"/>
                </v:shape>
                <v:shape id="Picture 148" o:spid="_x0000_s1067" type="#_x0000_t75" style="position:absolute;left:4091;top:1169;width:145;height: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">
                  <v:imagedata r:id="rId26" o:title=""/>
                </v:shape>
                <v:shape id="Picture 149" o:spid="_x0000_s1068" type="#_x0000_t75" style="position:absolute;left:7759;top:1169;width:145;height: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">
                  <v:imagedata r:id="rId27" o:title=""/>
                </v:shape>
                <v:shape id="Picture 150" o:spid="_x0000_s1069" type="#_x0000_t75" style="position:absolute;left:7759;top:-924;width:145;height: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">
                  <v:imagedata r:id="rId28" o:title=""/>
                </v:shape>
                <v:shape id="Freeform 151" o:spid="_x0000_s1070" style="position:absolute;left:7897;top:-851;width:1158;height:742;visibility:visible;mso-wrap-style:square;v-text-anchor:top" coordsize="1158,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" path="m,l1157,r,741e" filled="f" strokecolor="#231f20" strokeweight=".24617mm">
                  <v:path arrowok="t" o:connecttype="custom" o:connectlocs="0,-851;1157,-851;1157,-110" o:connectangles="0,0,0"/>
                </v:shape>
                <v:shape id="Freeform 152" o:spid="_x0000_s1071" style="position:absolute;left:7569;top:-764;width:437;height:1735;visibility:visible;mso-wrap-style:square;v-text-anchor:top" coordsize="43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" path="m262,l,1079,436,913,295,1734e" filled="f" strokecolor="#ed1e24" strokeweight=".41086mm">
                  <v:path arrowok="t" o:connecttype="custom" o:connectlocs="262,-764;0,315;436,149;295,970" o:connectangles="0,0,0,0"/>
                </v:shape>
                <v:shape id="Freeform 153" o:spid="_x0000_s1072" style="position:absolute;left:7797;top:940;width:143;height:226;visibility:visible;mso-wrap-style:square;v-text-anchor:top" coordsize="14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" path="m,l35,226,142,25,,xe" fillcolor="#ed1e24" stroked="f">
                  <v:path arrowok="t" o:connecttype="custom" o:connectlocs="0,940;35,1166;142,965;0,940" o:connectangles="0,0,0,0"/>
                </v:shape>
                <v:rect id="Rectangle 154" o:spid="_x0000_s1073" style="position:absolute;left:4902;top:-991;width:839;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" filled="f" strokecolor="#231f20" strokeweight=".24611mm"/>
                <v:shape id="Picture 155" o:spid="_x0000_s1074" type="#_x0000_t75" style="position:absolute;left:7015;top:-878;width:324;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">
                  <v:imagedata r:id="rId29" o:title=""/>
                </v:shape>
                <v:line id="Line 156" o:spid="_x0000_s1075" style="position:absolute;visibility:visible;mso-wrap-style:square" from="5740,-851" to="7039,-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" strokecolor="#231f20" strokeweight=".24608mm"/>
                <v:line id="Line 157" o:spid="_x0000_s1076" style="position:absolute;visibility:visible;mso-wrap-style:square" from="7314,-853" to="7766,-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" strokecolor="#231f20" strokeweight=".24608mm"/>
                <v:rect id="Rectangle 158" o:spid="_x0000_s1077" style="position:absolute;left:8915;top:-233;width:280;height: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" stroked="f"/>
                <v:rect id="Rectangle 159" o:spid="_x0000_s1078" style="position:absolute;left:8915;top:-233;width:280;height: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" filled="f" strokecolor="#231f20" strokeweight=".24636mm"/>
                <v:shape id="Freeform 160" o:spid="_x0000_s1079" style="position:absolute;left:3090;top:-229;width:765;height:764;visibility:visible;mso-wrap-style:square;v-text-anchor:top" coordsize="765,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" path="m382,l305,8,234,30,169,66r-57,46l65,169,30,233,8,305,,382r8,77l30,531r35,64l112,652r57,46l234,734r71,22l382,764r77,-8l531,734r65,-36l652,652r47,-57l734,531r22,-72l764,382r-8,-77l734,233,699,169,652,112,596,66,531,30,459,8,382,xe" stroked="f">
                  <v:path arrowok="t" o:connecttype="custom" o:connectlocs="382,-229;305,-221;234,-199;169,-163;112,-117;65,-60;30,4;8,76;0,153;8,230;30,302;65,366;112,423;169,469;234,505;305,527;382,535;459,527;531,505;596,469;652,423;699,366;734,302;756,230;764,153;756,76;734,4;699,-60;652,-117;596,-163;531,-199;459,-221;382,-229" o:connectangles="0,0,0,0,0,0,0,0,0,0,0,0,0,0,0,0,0,0,0,0,0,0,0,0,0,0,0,0,0,0,0,0,0"/>
                </v:shape>
                <v:shape id="Freeform 161" o:spid="_x0000_s1080" style="position:absolute;left:3090;top:-229;width:765;height:764;visibility:visible;mso-wrap-style:square;v-text-anchor:top" coordsize="765,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" path="m,382l8,305,30,234,65,169r47,-57l169,66,233,30,305,8,382,r77,8l531,30r65,36l652,112r47,57l734,234r22,71l764,382r-8,77l734,531r-35,64l652,652r-56,46l531,734r-72,22l382,764r-77,-8l233,734,169,698,112,652,65,595,30,531,8,459,,382xe" filled="f" strokecolor="#231f20" strokeweight=".24622mm">
                  <v:path arrowok="t" o:connecttype="custom" o:connectlocs="0,153;8,76;30,5;65,-60;112,-117;169,-163;233,-199;305,-221;382,-229;459,-221;531,-199;596,-163;652,-117;699,-60;734,5;756,76;764,153;756,230;734,302;699,366;652,423;596,469;531,505;459,527;382,535;305,527;233,505;169,469;112,423;65,366;30,302;8,230;0,153" o:connectangles="0,0,0,0,0,0,0,0,0,0,0,0,0,0,0,0,0,0,0,0,0,0,0,0,0,0,0,0,0,0,0,0,0"/>
                </v:shape>
                <v:shape id="Picture 162" o:spid="_x0000_s1081" type="#_x0000_t75" style="position:absolute;left:3210;top:18;width:524;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">
                  <v:imagedata r:id="rId30" o:title=""/>
                </v:shape>
                <v:line id="Line 163" o:spid="_x0000_s1082" style="position:absolute;visibility:visible;mso-wrap-style:square" from="3090,147" to="3090,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" strokecolor="#231f20" strokeweight=".08214mm"/>
                <v:shape id="Freeform 164" o:spid="_x0000_s1083" style="position:absolute;left:4268;top:-369;width:2083;height:413;visibility:visible;mso-wrap-style:square;v-text-anchor:top" coordsize="208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" path="m2082,412r-13,-80l2032,266r-56,-44l1909,206r-694,l1147,190r-55,-45l1055,80,1041,r-14,80l990,145r-55,45l868,206r-695,l106,222,51,266,13,332,,412e" filled="f" strokecolor="#231f20" strokeweight=".25417mm">
                  <v:path arrowok="t" o:connecttype="custom" o:connectlocs="2082,44;2069,-36;2032,-102;1976,-146;1909,-162;1215,-162;1147,-178;1092,-223;1055,-288;1041,-368;1027,-288;990,-223;935,-178;868,-162;173,-162;106,-146;51,-102;13,-36;0,44" o:connectangles="0,0,0,0,0,0,0,0,0,0,0,0,0,0,0,0,0,0,0"/>
                </v:shape>
                <v:shape id="Freeform 165" o:spid="_x0000_s1084" style="position:absolute;left:4403;top:255;width:612;height:245;visibility:visible;mso-wrap-style:square;v-text-anchor:top" coordsize="61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" path="m,122l51,,153,244,255,,357,244,459,,561,244,611,122e" filled="f" strokecolor="#231f20" strokeweight=".24614mm">
                  <v:path arrowok="t" o:connecttype="custom" o:connectlocs="0,377;51,255;153,499;255,255;357,499;459,255;561,499;611,377" o:connectangles="0,0,0,0,0,0,0,0"/>
                </v:shape>
                <v:shape id="AutoShape 166" o:spid="_x0000_s1085" style="position:absolute;left:5756;top:133;width:551;height:248;visibility:visible;mso-wrap-style:square;v-text-anchor:top" coordsize="55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" path="m,82l4,51,18,25,39,7,66,,93,5r22,16l131,45r6,31l137,78r,2l137,82r4,-31l155,25,177,7,203,r27,5l253,21r15,24l275,76r,2l275,80r,2l279,51,293,25,314,7,341,r27,5l390,21r16,24l412,76r,2l412,80r,2l417,51,430,25,452,7,478,r27,5l528,21r15,24l550,76r,2l550,80r,2m,82l,247e" filled="f" strokecolor="#231f20" strokeweight=".24625mm">
                  <v:path arrowok="t" o:connecttype="custom" o:connectlocs="0,216;4,185;18,159;39,141;66,134;93,139;115,155;131,179;137,210;137,212;137,214;137,216;141,185;155,159;177,141;203,134;230,139;253,155;268,179;275,210;275,212;275,214;275,216;279,185;293,159;314,141;341,134;368,139;390,155;406,179;412,210;412,212;412,214;412,216;417,185;430,159;452,141;478,134;505,139;528,155;543,179;550,210;550,212;550,214;550,216;0,216;0,381" o:connectangles="0,0,0,0,0,0,0,0,0,0,0,0,0,0,0,0,0,0,0,0,0,0,0,0,0,0,0,0,0,0,0,0,0,0,0,0,0,0,0,0,0,0,0,0,0,0,0"/>
                </v:shape>
                <v:line id="Line 167" o:spid="_x0000_s1086" style="position:absolute;visibility:visible;mso-wrap-style:square" from="6307,216" to="6307,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" strokecolor="#231f20" strokeweight=".24639mm"/>
                <v:line id="Line 168" o:spid="_x0000_s1087" style="position:absolute;visibility:visible;mso-wrap-style:square" from="5014,377" to="5757,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" strokecolor="#231f20" strokeweight=".24608mm"/>
                <v:line id="Line 169" o:spid="_x0000_s1088" style="position:absolute;visibility:visible;mso-wrap-style:square" from="6314,370" to="666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" strokecolor="#231f20" strokeweight=".24608mm"/>
                <v:line id="Line 170" o:spid="_x0000_s1089" style="position:absolute;visibility:visible;mso-wrap-style:square" from="4393,377" to="4393,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" strokecolor="#231f20" strokeweight=".24608mm"/>
                <v:shape id="Text Box 171" o:spid="_x0000_s1090" type="#_x0000_t202" style="position:absolute;left:5207;top:-652;width:217;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" filled="f" stroked="f">
                  <v:textbox inset="0,0,0,0">
                    <w:txbxContent>
                      <w:p w14:paraId="0304E0CD" w14:textId="77777777" w:rsidR="001722E2" w:rsidRDefault="001722E2" w:rsidP="001722E2">
                        <w:pPr>
                          <w:spacing w:line="257" w:lineRule="exact"/>
                          <w:rPr>
                            <w:i/>
                            <w:sz w:val="23"/>
                          </w:rPr>
                        </w:pPr>
                        <w:r>
                          <w:rPr>
                            <w:i/>
                            <w:color w:val="231F20"/>
                            <w:sz w:val="23"/>
                          </w:rPr>
                          <w:t>Z</w:t>
                        </w:r>
                        <w:r>
                          <w:rPr>
                            <w:i/>
                            <w:color w:val="231F20"/>
                            <w:sz w:val="23"/>
                            <w:vertAlign w:val="subscript"/>
                          </w:rPr>
                          <w:t>k</w:t>
                        </w:r>
                      </w:p>
                    </w:txbxContent>
                  </v:textbox>
                </v:shape>
                <v:shape id="Text Box 172" o:spid="_x0000_s1091" type="#_x0000_t202" style="position:absolute;left:7933;top:-824;width:189;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14:paraId="013E5B4A" w14:textId="77777777" w:rsidR="001722E2" w:rsidRDefault="001722E2" w:rsidP="001722E2">
                        <w:pPr>
                          <w:spacing w:line="257" w:lineRule="exact"/>
                          <w:rPr>
                            <w:sz w:val="23"/>
                          </w:rPr>
                        </w:pPr>
                        <w:r>
                          <w:rPr>
                            <w:color w:val="231F20"/>
                            <w:w w:val="101"/>
                            <w:sz w:val="23"/>
                          </w:rPr>
                          <w:t>A</w:t>
                        </w:r>
                      </w:p>
                    </w:txbxContent>
                  </v:textbox>
                </v:shape>
                <v:shape id="Text Box 173" o:spid="_x0000_s1092" type="#_x0000_t202" style="position:absolute;left:4696;top:-96;width:176;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5FAF14D2" w14:textId="77777777" w:rsidR="001722E2" w:rsidRDefault="001722E2" w:rsidP="001722E2">
                        <w:pPr>
                          <w:spacing w:line="257" w:lineRule="exact"/>
                          <w:rPr>
                            <w:sz w:val="23"/>
                          </w:rPr>
                        </w:pPr>
                        <w:r>
                          <w:rPr>
                            <w:color w:val="231F20"/>
                            <w:w w:val="101"/>
                            <w:sz w:val="23"/>
                          </w:rPr>
                          <w:t>R</w:t>
                        </w:r>
                      </w:p>
                    </w:txbxContent>
                  </v:textbox>
                </v:shape>
                <v:shape id="Text Box 174" o:spid="_x0000_s1093" type="#_x0000_t202" style="position:absolute;left:5968;top:-104;width:189;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61242D06" w14:textId="77777777" w:rsidR="001722E2" w:rsidRDefault="001722E2" w:rsidP="001722E2">
                        <w:pPr>
                          <w:spacing w:line="257" w:lineRule="exact"/>
                          <w:rPr>
                            <w:sz w:val="23"/>
                          </w:rPr>
                        </w:pPr>
                        <w:r>
                          <w:rPr>
                            <w:color w:val="231F20"/>
                            <w:w w:val="101"/>
                            <w:sz w:val="23"/>
                          </w:rPr>
                          <w:t>X</w:t>
                        </w:r>
                      </w:p>
                    </w:txbxContent>
                  </v:textbox>
                </v:shape>
                <v:shape id="Text Box 175" o:spid="_x0000_s1094" type="#_x0000_t202" style="position:absolute;left:8345;top:48;width:499;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08B674C6" w14:textId="77777777" w:rsidR="001722E2" w:rsidRDefault="001722E2" w:rsidP="001722E2">
                        <w:pPr>
                          <w:spacing w:line="257" w:lineRule="exact"/>
                          <w:rPr>
                            <w:sz w:val="23"/>
                          </w:rPr>
                        </w:pPr>
                        <w:r>
                          <w:rPr>
                            <w:color w:val="231F20"/>
                            <w:sz w:val="23"/>
                          </w:rPr>
                          <w:t>Load</w:t>
                        </w:r>
                      </w:p>
                    </w:txbxContent>
                  </v:textbox>
                </v:shape>
                <v:shape id="Text Box 176" o:spid="_x0000_s1095" type="#_x0000_t202" style="position:absolute;left:7571;top:942;width:176;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14:paraId="5C0F8C7A" w14:textId="77777777" w:rsidR="001722E2" w:rsidRDefault="001722E2" w:rsidP="001722E2">
                        <w:pPr>
                          <w:spacing w:line="257" w:lineRule="exact"/>
                          <w:rPr>
                            <w:sz w:val="23"/>
                          </w:rPr>
                        </w:pPr>
                        <w:r>
                          <w:rPr>
                            <w:color w:val="231F20"/>
                            <w:w w:val="101"/>
                            <w:sz w:val="23"/>
                          </w:rPr>
                          <w:t>B</w:t>
                        </w:r>
                      </w:p>
                    </w:txbxContent>
                  </v:textbox>
                </v:shape>
                <w10:wrap anchorx="page"/>
              </v:group>
            </w:pict>
          </mc:Fallback>
        </mc:AlternateContent>
      </w:r>
      <w:r w:rsidRPr="00EC5B19">
        <w:rPr>
          <w:rFonts w:ascii="Times New Roman" w:hAnsi="Times New Roman" w:cs="Times New Roman"/>
          <w:i/>
          <w:color w:val="000000" w:themeColor="text1"/>
          <w:sz w:val="23"/>
        </w:rPr>
        <w:t>U</w:t>
      </w:r>
      <w:r w:rsidRPr="00EC5B19">
        <w:rPr>
          <w:rFonts w:ascii="Times New Roman" w:hAnsi="Times New Roman" w:cs="Times New Roman"/>
          <w:i/>
          <w:color w:val="000000" w:themeColor="text1"/>
          <w:sz w:val="23"/>
          <w:vertAlign w:val="subscript"/>
        </w:rPr>
        <w:t>f</w:t>
      </w:r>
    </w:p>
    <w:p w14:paraId="34C7F456" w14:textId="77777777" w:rsidR="001722E2" w:rsidRPr="00EC5B19" w:rsidRDefault="001722E2" w:rsidP="001722E2">
      <w:pPr>
        <w:pStyle w:val="BodyText"/>
        <w:rPr>
          <w:i/>
          <w:color w:val="000000" w:themeColor="text1"/>
          <w:sz w:val="20"/>
        </w:rPr>
      </w:pPr>
    </w:p>
    <w:p w14:paraId="75F55072" w14:textId="77777777" w:rsidR="001722E2" w:rsidRPr="00EC5B19" w:rsidRDefault="001722E2" w:rsidP="001722E2">
      <w:pPr>
        <w:pStyle w:val="BodyText"/>
        <w:rPr>
          <w:i/>
          <w:color w:val="000000" w:themeColor="text1"/>
          <w:sz w:val="20"/>
        </w:rPr>
      </w:pPr>
    </w:p>
    <w:p w14:paraId="5F1C1102" w14:textId="77777777" w:rsidR="001722E2" w:rsidRPr="00EC5B19" w:rsidRDefault="001722E2" w:rsidP="001722E2">
      <w:pPr>
        <w:pStyle w:val="BodyText"/>
        <w:rPr>
          <w:i/>
          <w:color w:val="000000" w:themeColor="text1"/>
          <w:sz w:val="20"/>
        </w:rPr>
      </w:pPr>
    </w:p>
    <w:p w14:paraId="52C573A2" w14:textId="77777777" w:rsidR="001722E2" w:rsidRPr="00EC5B19" w:rsidRDefault="001722E2" w:rsidP="001722E2">
      <w:pPr>
        <w:pStyle w:val="BodyText"/>
        <w:rPr>
          <w:i/>
          <w:color w:val="000000" w:themeColor="text1"/>
          <w:sz w:val="20"/>
        </w:rPr>
      </w:pPr>
    </w:p>
    <w:p w14:paraId="7BF1FBFE" w14:textId="77777777" w:rsidR="001722E2" w:rsidRPr="00EC5B19" w:rsidRDefault="001722E2" w:rsidP="001722E2">
      <w:pPr>
        <w:pStyle w:val="BodyText"/>
        <w:spacing w:before="4"/>
        <w:rPr>
          <w:i/>
          <w:color w:val="000000" w:themeColor="text1"/>
          <w:sz w:val="21"/>
        </w:rPr>
      </w:pPr>
    </w:p>
    <w:p w14:paraId="4283FA28" w14:textId="77777777" w:rsidR="00314868" w:rsidRDefault="00314868" w:rsidP="001D4F8D">
      <w:pPr>
        <w:pStyle w:val="BodyText"/>
        <w:ind w:left="20" w:right="22"/>
        <w:jc w:val="center"/>
        <w:rPr>
          <w:b/>
          <w:bCs/>
          <w:color w:val="000000" w:themeColor="text1"/>
          <w:sz w:val="24"/>
          <w:szCs w:val="24"/>
        </w:rPr>
      </w:pPr>
    </w:p>
    <w:p w14:paraId="098E30D3" w14:textId="7166DC6F" w:rsidR="001D4F8D" w:rsidRPr="001D4F8D" w:rsidRDefault="001722E2" w:rsidP="001D4F8D">
      <w:pPr>
        <w:pStyle w:val="BodyText"/>
        <w:ind w:left="20" w:right="22"/>
        <w:jc w:val="center"/>
        <w:rPr>
          <w:b/>
          <w:bCs/>
          <w:color w:val="000000" w:themeColor="text1"/>
          <w:sz w:val="24"/>
          <w:szCs w:val="24"/>
        </w:rPr>
      </w:pPr>
      <w:r w:rsidRPr="001D4F8D">
        <w:rPr>
          <w:b/>
          <w:bCs/>
          <w:color w:val="000000" w:themeColor="text1"/>
          <w:sz w:val="24"/>
          <w:szCs w:val="24"/>
        </w:rPr>
        <w:t>Fig</w:t>
      </w:r>
      <w:r w:rsidR="00314868">
        <w:rPr>
          <w:b/>
          <w:bCs/>
          <w:color w:val="000000" w:themeColor="text1"/>
          <w:sz w:val="24"/>
          <w:szCs w:val="24"/>
        </w:rPr>
        <w:t>ure 15</w:t>
      </w:r>
      <w:r w:rsidR="008A1591">
        <w:rPr>
          <w:b/>
          <w:bCs/>
          <w:color w:val="000000" w:themeColor="text1"/>
          <w:sz w:val="24"/>
          <w:szCs w:val="24"/>
        </w:rPr>
        <w:t>:</w:t>
      </w:r>
      <w:r w:rsidRPr="001D4F8D">
        <w:rPr>
          <w:b/>
          <w:bCs/>
          <w:color w:val="000000" w:themeColor="text1"/>
          <w:sz w:val="24"/>
          <w:szCs w:val="24"/>
        </w:rPr>
        <w:t xml:space="preserve"> Simplified network diagram</w:t>
      </w:r>
    </w:p>
    <w:p w14:paraId="57124D2E" w14:textId="77777777" w:rsidR="001D4F8D" w:rsidRDefault="001D4F8D" w:rsidP="001D4F8D">
      <w:pPr>
        <w:pStyle w:val="BodyText"/>
        <w:ind w:left="20" w:right="22"/>
        <w:rPr>
          <w:color w:val="000000" w:themeColor="text1"/>
        </w:rPr>
      </w:pPr>
    </w:p>
    <w:p w14:paraId="4C39EBE6" w14:textId="77777777" w:rsidR="00314868" w:rsidRDefault="00314868" w:rsidP="001D4F8D">
      <w:pPr>
        <w:pStyle w:val="BodyText"/>
        <w:ind w:left="20" w:right="22"/>
        <w:rPr>
          <w:color w:val="000000" w:themeColor="text1"/>
          <w:sz w:val="24"/>
          <w:szCs w:val="24"/>
        </w:rPr>
      </w:pPr>
    </w:p>
    <w:p w14:paraId="1FFFDA54" w14:textId="77777777" w:rsidR="00D67DC3" w:rsidRDefault="00D67DC3" w:rsidP="00314868">
      <w:pPr>
        <w:pStyle w:val="BodyText"/>
        <w:spacing w:before="93" w:line="242" w:lineRule="auto"/>
        <w:ind w:left="110" w:right="111" w:hanging="1"/>
        <w:jc w:val="both"/>
        <w:rPr>
          <w:color w:val="000000" w:themeColor="text1"/>
          <w:sz w:val="24"/>
          <w:szCs w:val="24"/>
        </w:rPr>
      </w:pPr>
    </w:p>
    <w:p w14:paraId="60216DB9" w14:textId="35677BC4" w:rsidR="00314868" w:rsidRDefault="001722E2" w:rsidP="00314868">
      <w:pPr>
        <w:pStyle w:val="BodyText"/>
        <w:spacing w:before="93" w:line="242" w:lineRule="auto"/>
        <w:ind w:left="110" w:right="111" w:hanging="1"/>
        <w:jc w:val="both"/>
        <w:rPr>
          <w:color w:val="000000" w:themeColor="text1"/>
          <w:sz w:val="24"/>
          <w:szCs w:val="24"/>
        </w:rPr>
      </w:pPr>
      <w:r w:rsidRPr="001D4F8D">
        <w:rPr>
          <w:color w:val="000000" w:themeColor="text1"/>
          <w:sz w:val="24"/>
          <w:szCs w:val="24"/>
        </w:rPr>
        <w:t>In the simplified circuit above the voltage is constant and so is the total impedance</w:t>
      </w:r>
      <w:r w:rsidR="00314868">
        <w:rPr>
          <w:color w:val="000000" w:themeColor="text1"/>
          <w:sz w:val="24"/>
          <w:szCs w:val="24"/>
        </w:rPr>
        <w:t>.</w:t>
      </w:r>
      <w:r w:rsidR="00314868" w:rsidRPr="00314868">
        <w:rPr>
          <w:color w:val="000000" w:themeColor="text1"/>
          <w:sz w:val="24"/>
          <w:szCs w:val="24"/>
        </w:rPr>
        <w:t xml:space="preserve"> </w:t>
      </w:r>
      <w:r w:rsidR="00314868" w:rsidRPr="001D4F8D">
        <w:rPr>
          <w:color w:val="000000" w:themeColor="text1"/>
          <w:sz w:val="24"/>
          <w:szCs w:val="24"/>
        </w:rPr>
        <w:t xml:space="preserve">In power distribution networks, reactance </w:t>
      </w:r>
      <w:r w:rsidR="00314868" w:rsidRPr="001D4F8D">
        <w:rPr>
          <w:i/>
          <w:color w:val="000000" w:themeColor="text1"/>
          <w:sz w:val="24"/>
          <w:szCs w:val="24"/>
        </w:rPr>
        <w:t xml:space="preserve">X </w:t>
      </w:r>
      <w:r w:rsidR="00314868" w:rsidRPr="001D4F8D">
        <w:rPr>
          <w:color w:val="000000" w:themeColor="text1"/>
          <w:sz w:val="24"/>
          <w:szCs w:val="24"/>
        </w:rPr>
        <w:t xml:space="preserve">is usually greater than resistance </w:t>
      </w:r>
      <w:r w:rsidR="00314868" w:rsidRPr="001D4F8D">
        <w:rPr>
          <w:i/>
          <w:color w:val="000000" w:themeColor="text1"/>
          <w:sz w:val="24"/>
          <w:szCs w:val="24"/>
        </w:rPr>
        <w:t xml:space="preserve">R </w:t>
      </w:r>
      <w:r w:rsidR="00314868" w:rsidRPr="001D4F8D">
        <w:rPr>
          <w:color w:val="000000" w:themeColor="text1"/>
          <w:sz w:val="24"/>
          <w:szCs w:val="24"/>
        </w:rPr>
        <w:t xml:space="preserve">and the ratio of </w:t>
      </w:r>
      <w:r w:rsidR="00314868" w:rsidRPr="001D4F8D">
        <w:rPr>
          <w:i/>
          <w:color w:val="000000" w:themeColor="text1"/>
          <w:sz w:val="24"/>
          <w:szCs w:val="24"/>
        </w:rPr>
        <w:t xml:space="preserve">R </w:t>
      </w:r>
      <w:r w:rsidR="00314868" w:rsidRPr="001D4F8D">
        <w:rPr>
          <w:color w:val="000000" w:themeColor="text1"/>
          <w:sz w:val="24"/>
          <w:szCs w:val="24"/>
        </w:rPr>
        <w:t xml:space="preserve">/ </w:t>
      </w:r>
      <w:r w:rsidR="00314868" w:rsidRPr="001D4F8D">
        <w:rPr>
          <w:i/>
          <w:color w:val="000000" w:themeColor="text1"/>
          <w:sz w:val="24"/>
          <w:szCs w:val="24"/>
        </w:rPr>
        <w:t xml:space="preserve">X </w:t>
      </w:r>
      <w:r w:rsidR="00314868" w:rsidRPr="001D4F8D">
        <w:rPr>
          <w:color w:val="000000" w:themeColor="text1"/>
          <w:sz w:val="24"/>
          <w:szCs w:val="24"/>
        </w:rPr>
        <w:t>is between 0.1 and 0.3. This ratio is virtually equal to cos φ for low values. The characteristics of all the various elements in the fault loop must be known.</w:t>
      </w:r>
    </w:p>
    <w:p w14:paraId="5E03F155" w14:textId="77777777" w:rsidR="00D67DC3" w:rsidRPr="001D4F8D" w:rsidRDefault="00D67DC3" w:rsidP="00D67DC3">
      <w:pPr>
        <w:pStyle w:val="BodyText"/>
        <w:spacing w:before="93" w:line="242" w:lineRule="auto"/>
        <w:ind w:right="111"/>
        <w:jc w:val="both"/>
        <w:rPr>
          <w:color w:val="000000" w:themeColor="text1"/>
          <w:sz w:val="24"/>
          <w:szCs w:val="24"/>
        </w:rPr>
      </w:pPr>
    </w:p>
    <w:p w14:paraId="7D7B38EE" w14:textId="77777777" w:rsidR="00314868" w:rsidRPr="001D4F8D" w:rsidRDefault="00314868" w:rsidP="00314868">
      <w:pPr>
        <w:pStyle w:val="BodyText"/>
        <w:spacing w:before="7"/>
        <w:rPr>
          <w:color w:val="000000" w:themeColor="text1"/>
          <w:sz w:val="16"/>
          <w:szCs w:val="24"/>
        </w:rPr>
      </w:pPr>
    </w:p>
    <w:p w14:paraId="7B4403C9" w14:textId="77777777" w:rsidR="00314868" w:rsidRPr="001D4F8D" w:rsidRDefault="00314868" w:rsidP="00314868">
      <w:pPr>
        <w:rPr>
          <w:rFonts w:ascii="Times New Roman" w:hAnsi="Times New Roman" w:cs="Times New Roman"/>
          <w:color w:val="000000" w:themeColor="text1"/>
          <w:sz w:val="16"/>
          <w:szCs w:val="24"/>
        </w:rPr>
        <w:sectPr w:rsidR="00314868" w:rsidRPr="001D4F8D" w:rsidSect="001D4F8D">
          <w:pgSz w:w="11910" w:h="16840"/>
          <w:pgMar w:top="1440" w:right="1440" w:bottom="1440" w:left="1440" w:header="0" w:footer="1553" w:gutter="0"/>
          <w:cols w:space="720"/>
          <w:docGrid w:linePitch="299"/>
        </w:sectPr>
      </w:pPr>
    </w:p>
    <w:p w14:paraId="7B5223A3" w14:textId="77777777" w:rsidR="00314868" w:rsidRPr="001D4F8D" w:rsidRDefault="00314868" w:rsidP="00314868">
      <w:pPr>
        <w:pStyle w:val="BodyText"/>
        <w:spacing w:before="66" w:line="221" w:lineRule="exact"/>
        <w:ind w:left="4311"/>
        <w:jc w:val="center"/>
        <w:rPr>
          <w:color w:val="000000" w:themeColor="text1"/>
          <w:sz w:val="24"/>
          <w:szCs w:val="24"/>
        </w:rPr>
      </w:pPr>
      <w:r w:rsidRPr="001D4F8D">
        <w:rPr>
          <w:color w:val="000000" w:themeColor="text1"/>
          <w:w w:val="87"/>
          <w:sz w:val="24"/>
          <w:szCs w:val="24"/>
        </w:rPr>
        <w:t>R</w:t>
      </w:r>
    </w:p>
    <w:p w14:paraId="192E1A88" w14:textId="77777777" w:rsidR="00314868" w:rsidRPr="001D4F8D" w:rsidRDefault="00314868" w:rsidP="00314868">
      <w:pPr>
        <w:pStyle w:val="BodyText"/>
        <w:tabs>
          <w:tab w:val="left" w:pos="4463"/>
          <w:tab w:val="left" w:pos="5239"/>
        </w:tabs>
        <w:spacing w:line="189" w:lineRule="exact"/>
        <w:ind w:left="3381"/>
        <w:rPr>
          <w:color w:val="000000" w:themeColor="text1"/>
          <w:sz w:val="24"/>
          <w:szCs w:val="24"/>
        </w:rPr>
      </w:pPr>
      <w:r w:rsidRPr="001D4F8D">
        <w:rPr>
          <w:noProof/>
          <w:color w:val="000000" w:themeColor="text1"/>
          <w:sz w:val="24"/>
          <w:szCs w:val="24"/>
        </w:rPr>
        <mc:AlternateContent>
          <mc:Choice Requires="wps">
            <w:drawing>
              <wp:anchor distT="0" distB="0" distL="114300" distR="114300" simplePos="0" relativeHeight="251706368" behindDoc="1" locked="0" layoutInCell="1" allowOverlap="1" wp14:anchorId="0C262355" wp14:editId="2E261BF8">
                <wp:simplePos x="0" y="0"/>
                <wp:positionH relativeFrom="page">
                  <wp:posOffset>3778885</wp:posOffset>
                </wp:positionH>
                <wp:positionV relativeFrom="paragraph">
                  <wp:posOffset>62230</wp:posOffset>
                </wp:positionV>
                <wp:extent cx="589915" cy="9525"/>
                <wp:effectExtent l="0" t="1270" r="3175"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915" cy="952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DAACB" id="Rectangle 16" o:spid="_x0000_s1026" style="position:absolute;margin-left:297.55pt;margin-top:4.9pt;width:46.45pt;height:.75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" fillcolor="#231f20" stroked="f">
                <w10:wrap anchorx="page"/>
              </v:rect>
            </w:pict>
          </mc:Fallback>
        </mc:AlternateContent>
      </w:r>
      <w:r w:rsidRPr="001D4F8D">
        <w:rPr>
          <w:color w:val="000000" w:themeColor="text1"/>
          <w:sz w:val="24"/>
          <w:szCs w:val="24"/>
        </w:rPr>
        <w:t>Cos ɔ</w:t>
      </w:r>
      <w:r w:rsidRPr="001D4F8D">
        <w:rPr>
          <w:color w:val="000000" w:themeColor="text1"/>
          <w:spacing w:val="-49"/>
          <w:sz w:val="24"/>
          <w:szCs w:val="24"/>
        </w:rPr>
        <w:t xml:space="preserve"> </w:t>
      </w:r>
      <w:r w:rsidRPr="001D4F8D">
        <w:rPr>
          <w:color w:val="000000" w:themeColor="text1"/>
          <w:w w:val="110"/>
          <w:sz w:val="24"/>
          <w:szCs w:val="24"/>
        </w:rPr>
        <w:t>=</w:t>
      </w:r>
      <w:r w:rsidRPr="001D4F8D">
        <w:rPr>
          <w:color w:val="000000" w:themeColor="text1"/>
          <w:sz w:val="24"/>
          <w:szCs w:val="24"/>
        </w:rPr>
        <w:tab/>
      </w:r>
      <w:r w:rsidRPr="001D4F8D">
        <w:rPr>
          <w:color w:val="000000" w:themeColor="text1"/>
          <w:w w:val="101"/>
          <w:sz w:val="24"/>
          <w:szCs w:val="24"/>
          <w:u w:val="single" w:color="231F20"/>
        </w:rPr>
        <w:t xml:space="preserve"> </w:t>
      </w:r>
      <w:r w:rsidRPr="001D4F8D">
        <w:rPr>
          <w:color w:val="000000" w:themeColor="text1"/>
          <w:sz w:val="24"/>
          <w:szCs w:val="24"/>
          <w:u w:val="single" w:color="231F20"/>
        </w:rPr>
        <w:tab/>
      </w:r>
    </w:p>
    <w:p w14:paraId="18BC7FB1" w14:textId="77777777" w:rsidR="00314868" w:rsidRPr="001D4F8D" w:rsidRDefault="00314868" w:rsidP="00314868">
      <w:pPr>
        <w:pStyle w:val="BodyText"/>
        <w:spacing w:line="233" w:lineRule="exact"/>
        <w:ind w:left="4306" w:right="5"/>
        <w:jc w:val="center"/>
        <w:rPr>
          <w:color w:val="000000" w:themeColor="text1"/>
          <w:sz w:val="24"/>
          <w:szCs w:val="24"/>
        </w:rPr>
      </w:pPr>
      <w:r w:rsidRPr="001D4F8D">
        <w:rPr>
          <w:color w:val="000000" w:themeColor="text1"/>
          <w:w w:val="105"/>
          <w:sz w:val="24"/>
          <w:szCs w:val="24"/>
        </w:rPr>
        <w:t>√R</w:t>
      </w:r>
      <w:r w:rsidRPr="001D4F8D">
        <w:rPr>
          <w:color w:val="000000" w:themeColor="text1"/>
          <w:w w:val="105"/>
          <w:sz w:val="24"/>
          <w:szCs w:val="24"/>
          <w:vertAlign w:val="superscript"/>
        </w:rPr>
        <w:t>2</w:t>
      </w:r>
      <w:r w:rsidRPr="001D4F8D">
        <w:rPr>
          <w:color w:val="000000" w:themeColor="text1"/>
          <w:w w:val="105"/>
          <w:sz w:val="24"/>
          <w:szCs w:val="24"/>
        </w:rPr>
        <w:t xml:space="preserve"> +</w:t>
      </w:r>
      <w:r w:rsidRPr="001D4F8D">
        <w:rPr>
          <w:color w:val="000000" w:themeColor="text1"/>
          <w:spacing w:val="-38"/>
          <w:w w:val="105"/>
          <w:sz w:val="24"/>
          <w:szCs w:val="24"/>
        </w:rPr>
        <w:t xml:space="preserve"> </w:t>
      </w:r>
      <w:r w:rsidRPr="001D4F8D">
        <w:rPr>
          <w:color w:val="000000" w:themeColor="text1"/>
          <w:spacing w:val="4"/>
          <w:w w:val="105"/>
          <w:sz w:val="24"/>
          <w:szCs w:val="24"/>
        </w:rPr>
        <w:t>X</w:t>
      </w:r>
      <w:r w:rsidRPr="001D4F8D">
        <w:rPr>
          <w:color w:val="000000" w:themeColor="text1"/>
          <w:spacing w:val="4"/>
          <w:w w:val="105"/>
          <w:sz w:val="24"/>
          <w:szCs w:val="24"/>
          <w:vertAlign w:val="superscript"/>
        </w:rPr>
        <w:t>2</w:t>
      </w:r>
    </w:p>
    <w:p w14:paraId="38A97E6F" w14:textId="77777777" w:rsidR="00D67DC3" w:rsidRDefault="00D67DC3" w:rsidP="00314868">
      <w:pPr>
        <w:pStyle w:val="BodyText"/>
        <w:spacing w:before="5"/>
        <w:rPr>
          <w:color w:val="000000" w:themeColor="text1"/>
          <w:sz w:val="24"/>
          <w:szCs w:val="24"/>
        </w:rPr>
      </w:pPr>
    </w:p>
    <w:p w14:paraId="7681B478" w14:textId="77777777" w:rsidR="00D67DC3" w:rsidRDefault="00D67DC3" w:rsidP="00314868">
      <w:pPr>
        <w:pStyle w:val="BodyText"/>
        <w:spacing w:before="5"/>
        <w:rPr>
          <w:color w:val="000000" w:themeColor="text1"/>
          <w:sz w:val="24"/>
          <w:szCs w:val="24"/>
        </w:rPr>
      </w:pPr>
    </w:p>
    <w:p w14:paraId="26A99E73" w14:textId="77777777" w:rsidR="00D67DC3" w:rsidRDefault="00D67DC3" w:rsidP="00D67DC3">
      <w:pPr>
        <w:rPr>
          <w:rFonts w:ascii="Times New Roman" w:hAnsi="Times New Roman" w:cs="Times New Roman"/>
          <w:sz w:val="24"/>
          <w:szCs w:val="24"/>
        </w:rPr>
      </w:pPr>
    </w:p>
    <w:p w14:paraId="127B6A31" w14:textId="616540B1" w:rsidR="00314868" w:rsidRPr="00D67DC3" w:rsidRDefault="00D67DC3" w:rsidP="00D67DC3">
      <w:pPr>
        <w:pStyle w:val="BodyText"/>
        <w:rPr>
          <w:sz w:val="22"/>
        </w:rPr>
      </w:pPr>
      <w:r w:rsidRPr="00D67DC3">
        <w:t>The above equation seems simple, but in practice it is</w:t>
      </w:r>
      <w:r>
        <w:t xml:space="preserve"> </w:t>
      </w:r>
      <w:r w:rsidRPr="00D67DC3">
        <w:t xml:space="preserve">very difficult to accurately calculate the impedance </w:t>
      </w:r>
      <w:r w:rsidRPr="00D67DC3">
        <w:rPr>
          <w:i/>
        </w:rPr>
        <w:t>Z</w:t>
      </w:r>
      <w:r w:rsidRPr="00D67DC3">
        <w:rPr>
          <w:i/>
          <w:vertAlign w:val="subscript"/>
        </w:rPr>
        <w:t>k</w:t>
      </w:r>
      <w:r w:rsidRPr="00D67DC3">
        <w:t>. A variety of voltage sources (power stations, synchronous motors, etc) are connected to a large shared network through a variety of lines and transformers.</w:t>
      </w:r>
      <w:r w:rsidR="00314868" w:rsidRPr="00D67DC3">
        <w:br w:type="column"/>
      </w:r>
    </w:p>
    <w:p w14:paraId="23A598D1" w14:textId="4A8626F4" w:rsidR="00314868" w:rsidRPr="001D4F8D" w:rsidRDefault="00314868" w:rsidP="00314868">
      <w:pPr>
        <w:pStyle w:val="BodyText"/>
        <w:ind w:left="1914"/>
        <w:rPr>
          <w:color w:val="000000" w:themeColor="text1"/>
          <w:sz w:val="24"/>
          <w:szCs w:val="24"/>
        </w:rPr>
      </w:pPr>
      <w:r w:rsidRPr="001D4F8D">
        <w:rPr>
          <w:color w:val="000000" w:themeColor="text1"/>
          <w:sz w:val="24"/>
          <w:szCs w:val="24"/>
        </w:rPr>
        <w:t>Equation 2</w:t>
      </w:r>
    </w:p>
    <w:p w14:paraId="22E45A8D" w14:textId="77777777" w:rsidR="00314868" w:rsidRPr="001D4F8D" w:rsidRDefault="00314868" w:rsidP="00314868">
      <w:pPr>
        <w:rPr>
          <w:rFonts w:ascii="Times New Roman" w:hAnsi="Times New Roman" w:cs="Times New Roman"/>
          <w:color w:val="000000" w:themeColor="text1"/>
          <w:sz w:val="24"/>
          <w:szCs w:val="24"/>
        </w:rPr>
        <w:sectPr w:rsidR="00314868" w:rsidRPr="001D4F8D">
          <w:type w:val="continuous"/>
          <w:pgSz w:w="11910" w:h="16840"/>
          <w:pgMar w:top="1600" w:right="1640" w:bottom="280" w:left="1640" w:header="720" w:footer="720" w:gutter="0"/>
          <w:cols w:num="2" w:space="720" w:equalWidth="0">
            <w:col w:w="5240" w:space="40"/>
            <w:col w:w="3350"/>
          </w:cols>
        </w:sectPr>
      </w:pPr>
    </w:p>
    <w:p w14:paraId="2D7297C9" w14:textId="77777777" w:rsidR="00314868" w:rsidRPr="001D4F8D" w:rsidRDefault="00314868" w:rsidP="00314868">
      <w:pPr>
        <w:pStyle w:val="BodyText"/>
        <w:spacing w:before="10"/>
        <w:rPr>
          <w:color w:val="000000" w:themeColor="text1"/>
          <w:sz w:val="13"/>
          <w:szCs w:val="24"/>
        </w:rPr>
      </w:pPr>
    </w:p>
    <w:p w14:paraId="2035B537" w14:textId="4A5C798F" w:rsidR="00314868" w:rsidRPr="001D4F8D" w:rsidRDefault="00314868" w:rsidP="00314868">
      <w:pPr>
        <w:pStyle w:val="BodyText"/>
        <w:spacing w:before="93" w:line="242" w:lineRule="auto"/>
        <w:ind w:left="110" w:right="109"/>
        <w:jc w:val="both"/>
        <w:rPr>
          <w:color w:val="000000" w:themeColor="text1"/>
          <w:sz w:val="24"/>
          <w:szCs w:val="24"/>
        </w:rPr>
      </w:pPr>
    </w:p>
    <w:p w14:paraId="7E351416" w14:textId="4775C57D" w:rsidR="001722E2" w:rsidRPr="001D4F8D" w:rsidRDefault="001722E2" w:rsidP="001D4F8D">
      <w:pPr>
        <w:pStyle w:val="BodyText"/>
        <w:ind w:left="20" w:right="22"/>
        <w:rPr>
          <w:color w:val="000000" w:themeColor="text1"/>
          <w:sz w:val="24"/>
          <w:szCs w:val="24"/>
        </w:rPr>
        <w:sectPr w:rsidR="001722E2" w:rsidRPr="001D4F8D" w:rsidSect="008E5B4B">
          <w:pgSz w:w="11910" w:h="16840"/>
          <w:pgMar w:top="1440" w:right="1440" w:bottom="1440" w:left="1440" w:header="0" w:footer="1553" w:gutter="0"/>
          <w:cols w:space="720"/>
          <w:docGrid w:linePitch="299"/>
        </w:sectPr>
      </w:pPr>
    </w:p>
    <w:p w14:paraId="5E8F61E1" w14:textId="77777777" w:rsidR="001722E2" w:rsidRPr="00EC5B19" w:rsidRDefault="001722E2" w:rsidP="001722E2">
      <w:pPr>
        <w:pStyle w:val="BodyText"/>
        <w:spacing w:before="9"/>
        <w:rPr>
          <w:color w:val="000000" w:themeColor="text1"/>
        </w:rPr>
      </w:pPr>
    </w:p>
    <w:p w14:paraId="3DAADB8A" w14:textId="77777777" w:rsidR="001722E2" w:rsidRPr="001D4F8D" w:rsidRDefault="001722E2" w:rsidP="001D4F8D">
      <w:pPr>
        <w:pStyle w:val="Heading2"/>
        <w:tabs>
          <w:tab w:val="left" w:pos="664"/>
        </w:tabs>
        <w:spacing w:before="0"/>
        <w:jc w:val="center"/>
        <w:rPr>
          <w:rFonts w:ascii="Times New Roman" w:hAnsi="Times New Roman" w:cs="Times New Roman"/>
          <w:b/>
          <w:bCs/>
          <w:color w:val="000000" w:themeColor="text1"/>
          <w:sz w:val="28"/>
          <w:szCs w:val="28"/>
          <w:u w:val="single"/>
        </w:rPr>
      </w:pPr>
      <w:r w:rsidRPr="001D4F8D">
        <w:rPr>
          <w:rFonts w:ascii="Times New Roman" w:hAnsi="Times New Roman" w:cs="Times New Roman"/>
          <w:b/>
          <w:bCs/>
          <w:color w:val="000000" w:themeColor="text1"/>
          <w:sz w:val="28"/>
          <w:szCs w:val="28"/>
          <w:u w:val="single"/>
        </w:rPr>
        <w:t>Calculation</w:t>
      </w:r>
      <w:r w:rsidRPr="001D4F8D">
        <w:rPr>
          <w:rFonts w:ascii="Times New Roman" w:hAnsi="Times New Roman" w:cs="Times New Roman"/>
          <w:b/>
          <w:bCs/>
          <w:color w:val="000000" w:themeColor="text1"/>
          <w:spacing w:val="-1"/>
          <w:sz w:val="28"/>
          <w:szCs w:val="28"/>
          <w:u w:val="single"/>
        </w:rPr>
        <w:t xml:space="preserve"> </w:t>
      </w:r>
      <w:r w:rsidRPr="001D4F8D">
        <w:rPr>
          <w:rFonts w:ascii="Times New Roman" w:hAnsi="Times New Roman" w:cs="Times New Roman"/>
          <w:b/>
          <w:bCs/>
          <w:color w:val="000000" w:themeColor="text1"/>
          <w:sz w:val="28"/>
          <w:szCs w:val="28"/>
          <w:u w:val="single"/>
        </w:rPr>
        <w:t>Method</w:t>
      </w:r>
    </w:p>
    <w:p w14:paraId="5EB51F10" w14:textId="77777777" w:rsidR="001722E2" w:rsidRPr="001D4F8D" w:rsidRDefault="001722E2" w:rsidP="001D4F8D">
      <w:pPr>
        <w:pStyle w:val="Heading3"/>
        <w:tabs>
          <w:tab w:val="left" w:pos="730"/>
        </w:tabs>
        <w:spacing w:before="238"/>
        <w:jc w:val="both"/>
        <w:rPr>
          <w:rFonts w:ascii="Times New Roman" w:hAnsi="Times New Roman" w:cs="Times New Roman"/>
          <w:b/>
          <w:bCs/>
          <w:color w:val="000000" w:themeColor="text1"/>
        </w:rPr>
      </w:pPr>
      <w:r w:rsidRPr="001D4F8D">
        <w:rPr>
          <w:rFonts w:ascii="Times New Roman" w:hAnsi="Times New Roman" w:cs="Times New Roman"/>
          <w:b/>
          <w:bCs/>
          <w:color w:val="000000" w:themeColor="text1"/>
        </w:rPr>
        <w:t>Introduction</w:t>
      </w:r>
    </w:p>
    <w:p w14:paraId="65759229" w14:textId="4807F0CE" w:rsidR="001722E2" w:rsidRPr="001D4F8D" w:rsidRDefault="001D4F8D" w:rsidP="001D4F8D">
      <w:pPr>
        <w:pStyle w:val="BodyText"/>
        <w:spacing w:before="116" w:line="242" w:lineRule="auto"/>
        <w:ind w:right="108"/>
        <w:jc w:val="both"/>
        <w:rPr>
          <w:color w:val="000000" w:themeColor="text1"/>
          <w:sz w:val="24"/>
          <w:szCs w:val="24"/>
        </w:rPr>
      </w:pPr>
      <w:r>
        <w:rPr>
          <w:color w:val="000000" w:themeColor="text1"/>
        </w:rPr>
        <w:t xml:space="preserve">                         </w:t>
      </w:r>
      <w:r w:rsidR="001722E2" w:rsidRPr="001D4F8D">
        <w:rPr>
          <w:color w:val="000000" w:themeColor="text1"/>
          <w:sz w:val="24"/>
          <w:szCs w:val="24"/>
        </w:rPr>
        <w:t>Calculation of the short-circuit current involves the representation of the entire power system impedances from the point of the short-circuit back to and including the source(s) of the short-circuit current. The value of the impedance depends on the short-circuit ratings for the devices or equipment under</w:t>
      </w:r>
      <w:r w:rsidR="001722E2" w:rsidRPr="001D4F8D">
        <w:rPr>
          <w:color w:val="000000" w:themeColor="text1"/>
          <w:spacing w:val="9"/>
          <w:sz w:val="24"/>
          <w:szCs w:val="24"/>
        </w:rPr>
        <w:t xml:space="preserve"> </w:t>
      </w:r>
      <w:r w:rsidR="001722E2" w:rsidRPr="001D4F8D">
        <w:rPr>
          <w:color w:val="000000" w:themeColor="text1"/>
          <w:sz w:val="24"/>
          <w:szCs w:val="24"/>
        </w:rPr>
        <w:t>consideration.</w:t>
      </w:r>
    </w:p>
    <w:p w14:paraId="6A751791" w14:textId="77777777" w:rsidR="001722E2" w:rsidRPr="001D4F8D" w:rsidRDefault="001722E2" w:rsidP="001722E2">
      <w:pPr>
        <w:pStyle w:val="BodyText"/>
        <w:spacing w:before="9"/>
        <w:rPr>
          <w:color w:val="000000" w:themeColor="text1"/>
          <w:sz w:val="24"/>
          <w:szCs w:val="24"/>
        </w:rPr>
      </w:pPr>
    </w:p>
    <w:p w14:paraId="29160C5D" w14:textId="69003541" w:rsidR="001722E2" w:rsidRPr="001D4F8D" w:rsidRDefault="001722E2" w:rsidP="001D4F8D">
      <w:pPr>
        <w:pStyle w:val="BodyText"/>
        <w:spacing w:line="242" w:lineRule="auto"/>
        <w:ind w:right="111"/>
        <w:jc w:val="both"/>
        <w:rPr>
          <w:color w:val="000000" w:themeColor="text1"/>
          <w:sz w:val="24"/>
          <w:szCs w:val="24"/>
        </w:rPr>
      </w:pPr>
      <w:r w:rsidRPr="001D4F8D">
        <w:rPr>
          <w:color w:val="000000" w:themeColor="text1"/>
          <w:sz w:val="24"/>
          <w:szCs w:val="24"/>
        </w:rPr>
        <w:t>After all the components in the fault loop is represented with their corresponding impedance, the actual short-circuit computation is very simple. The standards propose a number of methods. Application guide C 15-105, which supplements NF C 15-100 (Normes Françaises) (low-voltage AC installations), details three methods.</w:t>
      </w:r>
    </w:p>
    <w:p w14:paraId="4DE51AD5" w14:textId="77777777" w:rsidR="001722E2" w:rsidRPr="00EC5B19" w:rsidRDefault="001722E2" w:rsidP="001722E2">
      <w:pPr>
        <w:pStyle w:val="BodyText"/>
        <w:spacing w:before="9"/>
        <w:rPr>
          <w:color w:val="000000" w:themeColor="text1"/>
        </w:rPr>
      </w:pPr>
    </w:p>
    <w:p w14:paraId="69434F6B" w14:textId="77777777" w:rsidR="001722E2" w:rsidRPr="001D4F8D" w:rsidRDefault="001722E2" w:rsidP="001722E2">
      <w:pPr>
        <w:pStyle w:val="ListParagraph"/>
        <w:widowControl w:val="0"/>
        <w:numPr>
          <w:ilvl w:val="0"/>
          <w:numId w:val="23"/>
        </w:numPr>
        <w:tabs>
          <w:tab w:val="left" w:pos="986"/>
        </w:tabs>
        <w:autoSpaceDE w:val="0"/>
        <w:autoSpaceDN w:val="0"/>
        <w:spacing w:after="0" w:line="240" w:lineRule="auto"/>
        <w:contextualSpacing w:val="0"/>
        <w:rPr>
          <w:rFonts w:ascii="Times New Roman" w:hAnsi="Times New Roman" w:cs="Times New Roman"/>
          <w:b/>
          <w:bCs/>
          <w:color w:val="000000" w:themeColor="text1"/>
          <w:sz w:val="24"/>
          <w:szCs w:val="24"/>
        </w:rPr>
      </w:pPr>
      <w:r w:rsidRPr="001D4F8D">
        <w:rPr>
          <w:rFonts w:ascii="Times New Roman" w:hAnsi="Times New Roman" w:cs="Times New Roman"/>
          <w:b/>
          <w:bCs/>
          <w:color w:val="000000" w:themeColor="text1"/>
          <w:sz w:val="24"/>
          <w:szCs w:val="24"/>
        </w:rPr>
        <w:t>The Impedance Method</w:t>
      </w:r>
    </w:p>
    <w:p w14:paraId="564AA73E" w14:textId="77777777" w:rsidR="001722E2" w:rsidRPr="001D4F8D" w:rsidRDefault="001722E2" w:rsidP="001722E2">
      <w:pPr>
        <w:pStyle w:val="ListParagraph"/>
        <w:widowControl w:val="0"/>
        <w:numPr>
          <w:ilvl w:val="0"/>
          <w:numId w:val="23"/>
        </w:numPr>
        <w:tabs>
          <w:tab w:val="left" w:pos="986"/>
        </w:tabs>
        <w:autoSpaceDE w:val="0"/>
        <w:autoSpaceDN w:val="0"/>
        <w:spacing w:before="4" w:after="0" w:line="240" w:lineRule="auto"/>
        <w:contextualSpacing w:val="0"/>
        <w:rPr>
          <w:rFonts w:ascii="Times New Roman" w:hAnsi="Times New Roman" w:cs="Times New Roman"/>
          <w:b/>
          <w:bCs/>
          <w:color w:val="000000" w:themeColor="text1"/>
          <w:sz w:val="24"/>
          <w:szCs w:val="24"/>
        </w:rPr>
      </w:pPr>
      <w:r w:rsidRPr="001D4F8D">
        <w:rPr>
          <w:rFonts w:ascii="Times New Roman" w:hAnsi="Times New Roman" w:cs="Times New Roman"/>
          <w:b/>
          <w:bCs/>
          <w:color w:val="000000" w:themeColor="text1"/>
          <w:sz w:val="24"/>
          <w:szCs w:val="24"/>
        </w:rPr>
        <w:t>The Composition Method</w:t>
      </w:r>
    </w:p>
    <w:p w14:paraId="08FEDA88" w14:textId="77777777" w:rsidR="001722E2" w:rsidRPr="001D4F8D" w:rsidRDefault="001722E2" w:rsidP="001722E2">
      <w:pPr>
        <w:pStyle w:val="ListParagraph"/>
        <w:widowControl w:val="0"/>
        <w:numPr>
          <w:ilvl w:val="0"/>
          <w:numId w:val="23"/>
        </w:numPr>
        <w:tabs>
          <w:tab w:val="left" w:pos="986"/>
        </w:tabs>
        <w:autoSpaceDE w:val="0"/>
        <w:autoSpaceDN w:val="0"/>
        <w:spacing w:before="4" w:after="0" w:line="240" w:lineRule="auto"/>
        <w:contextualSpacing w:val="0"/>
        <w:rPr>
          <w:rFonts w:ascii="Times New Roman" w:hAnsi="Times New Roman" w:cs="Times New Roman"/>
          <w:b/>
          <w:bCs/>
          <w:color w:val="000000" w:themeColor="text1"/>
          <w:sz w:val="24"/>
          <w:szCs w:val="24"/>
        </w:rPr>
      </w:pPr>
      <w:r w:rsidRPr="001D4F8D">
        <w:rPr>
          <w:rFonts w:ascii="Times New Roman" w:hAnsi="Times New Roman" w:cs="Times New Roman"/>
          <w:b/>
          <w:bCs/>
          <w:color w:val="000000" w:themeColor="text1"/>
          <w:sz w:val="24"/>
          <w:szCs w:val="24"/>
        </w:rPr>
        <w:t>The Conventional Method</w:t>
      </w:r>
    </w:p>
    <w:p w14:paraId="34124130" w14:textId="77777777" w:rsidR="001722E2" w:rsidRPr="00EC5B19" w:rsidRDefault="001722E2" w:rsidP="001722E2">
      <w:pPr>
        <w:pStyle w:val="BodyText"/>
        <w:spacing w:before="7"/>
        <w:rPr>
          <w:color w:val="000000" w:themeColor="text1"/>
        </w:rPr>
      </w:pPr>
    </w:p>
    <w:p w14:paraId="3B5BA79A" w14:textId="78D9294E" w:rsidR="001722E2" w:rsidRPr="001D4F8D" w:rsidRDefault="001722E2" w:rsidP="001D4F8D">
      <w:pPr>
        <w:pStyle w:val="BodyText"/>
        <w:spacing w:before="1"/>
        <w:jc w:val="both"/>
        <w:rPr>
          <w:color w:val="000000" w:themeColor="text1"/>
          <w:sz w:val="24"/>
          <w:szCs w:val="24"/>
        </w:rPr>
      </w:pPr>
      <w:r w:rsidRPr="001D4F8D">
        <w:rPr>
          <w:color w:val="000000" w:themeColor="text1"/>
          <w:sz w:val="24"/>
          <w:szCs w:val="24"/>
        </w:rPr>
        <w:t>For the purpose of this study only the first two Methods are considered.</w:t>
      </w:r>
    </w:p>
    <w:p w14:paraId="46399EA1" w14:textId="77777777" w:rsidR="001722E2" w:rsidRPr="00EC5B19" w:rsidRDefault="001722E2" w:rsidP="001722E2">
      <w:pPr>
        <w:pStyle w:val="BodyText"/>
        <w:spacing w:before="9"/>
        <w:rPr>
          <w:color w:val="000000" w:themeColor="text1"/>
        </w:rPr>
      </w:pPr>
    </w:p>
    <w:p w14:paraId="2B875E9B" w14:textId="77777777" w:rsidR="001722E2" w:rsidRPr="001D4F8D" w:rsidRDefault="001722E2" w:rsidP="001D4F8D">
      <w:pPr>
        <w:pStyle w:val="Heading3"/>
        <w:tabs>
          <w:tab w:val="left" w:pos="730"/>
        </w:tabs>
        <w:spacing w:before="1" w:line="242" w:lineRule="auto"/>
        <w:ind w:right="383"/>
        <w:jc w:val="both"/>
        <w:rPr>
          <w:rFonts w:ascii="Times New Roman" w:hAnsi="Times New Roman" w:cs="Times New Roman"/>
          <w:b/>
          <w:bCs/>
          <w:color w:val="000000" w:themeColor="text1"/>
        </w:rPr>
      </w:pPr>
      <w:r w:rsidRPr="001D4F8D">
        <w:rPr>
          <w:rFonts w:ascii="Times New Roman" w:hAnsi="Times New Roman" w:cs="Times New Roman"/>
          <w:b/>
          <w:bCs/>
          <w:color w:val="000000" w:themeColor="text1"/>
        </w:rPr>
        <w:t>Theory for calculating short-circuit current using the impedance method</w:t>
      </w:r>
    </w:p>
    <w:p w14:paraId="03452B2A" w14:textId="3536336B" w:rsidR="001722E2" w:rsidRPr="001D4F8D" w:rsidRDefault="001D4F8D" w:rsidP="001D4F8D">
      <w:pPr>
        <w:pStyle w:val="BodyText"/>
        <w:spacing w:before="112" w:line="242" w:lineRule="auto"/>
        <w:ind w:right="109"/>
        <w:jc w:val="both"/>
        <w:rPr>
          <w:color w:val="000000" w:themeColor="text1"/>
          <w:sz w:val="24"/>
          <w:szCs w:val="24"/>
        </w:rPr>
      </w:pPr>
      <w:r>
        <w:rPr>
          <w:color w:val="000000" w:themeColor="text1"/>
        </w:rPr>
        <w:t xml:space="preserve">                                                                                                                                   </w:t>
      </w:r>
      <w:r w:rsidR="001722E2" w:rsidRPr="001D4F8D">
        <w:rPr>
          <w:color w:val="000000" w:themeColor="text1"/>
          <w:sz w:val="24"/>
          <w:szCs w:val="24"/>
        </w:rPr>
        <w:t>The “impedance method”, reserved primarily for low-voltage networks, it was selected</w:t>
      </w:r>
      <w:r>
        <w:rPr>
          <w:color w:val="000000" w:themeColor="text1"/>
          <w:sz w:val="24"/>
          <w:szCs w:val="24"/>
        </w:rPr>
        <w:t xml:space="preserve"> </w:t>
      </w:r>
      <w:r w:rsidR="001722E2" w:rsidRPr="001D4F8D">
        <w:rPr>
          <w:color w:val="000000" w:themeColor="text1"/>
          <w:sz w:val="24"/>
          <w:szCs w:val="24"/>
        </w:rPr>
        <w:t>for its ability to calculate the short-circuit current at any point in an installation with a high degree of accuracy, given that virtually all characteristics of the circuit are taken into account.</w:t>
      </w:r>
    </w:p>
    <w:p w14:paraId="0F95AF58" w14:textId="77777777" w:rsidR="001722E2" w:rsidRPr="001D4F8D" w:rsidRDefault="001722E2" w:rsidP="001722E2">
      <w:pPr>
        <w:pStyle w:val="BodyText"/>
        <w:spacing w:before="9"/>
        <w:rPr>
          <w:color w:val="000000" w:themeColor="text1"/>
          <w:sz w:val="24"/>
          <w:szCs w:val="24"/>
        </w:rPr>
      </w:pPr>
    </w:p>
    <w:p w14:paraId="58FF8BC2" w14:textId="77777777" w:rsidR="00D67DC3" w:rsidRDefault="001722E2" w:rsidP="00D67DC3">
      <w:pPr>
        <w:pStyle w:val="BodyText"/>
        <w:spacing w:before="93" w:line="242" w:lineRule="auto"/>
        <w:ind w:left="110" w:right="111"/>
        <w:jc w:val="both"/>
        <w:rPr>
          <w:color w:val="000000" w:themeColor="text1"/>
          <w:sz w:val="24"/>
          <w:szCs w:val="24"/>
        </w:rPr>
      </w:pPr>
      <w:r w:rsidRPr="001D4F8D">
        <w:rPr>
          <w:color w:val="000000" w:themeColor="text1"/>
          <w:sz w:val="24"/>
          <w:szCs w:val="24"/>
        </w:rPr>
        <w:t>The main objective is to calculate the short-circuit current and to provide the correct protective equipment designed to isolate the faulted zone in the appropriate time. The basic process of a fault current analysis is summing each component (transformers and conductors) together, from (and including) the source to the fault point to get the total impedance at a particular point along the path. In order to sum these impedances, the individual resistances and reactances of all the various components must first be summed.</w:t>
      </w:r>
      <w:r w:rsidR="00D67DC3" w:rsidRPr="00D67DC3">
        <w:rPr>
          <w:color w:val="000000" w:themeColor="text1"/>
          <w:sz w:val="24"/>
          <w:szCs w:val="24"/>
        </w:rPr>
        <w:t xml:space="preserve"> </w:t>
      </w:r>
    </w:p>
    <w:p w14:paraId="708240E6" w14:textId="77777777" w:rsidR="00D67DC3" w:rsidRDefault="00D67DC3" w:rsidP="00D67DC3">
      <w:pPr>
        <w:pStyle w:val="BodyText"/>
        <w:spacing w:before="93" w:line="242" w:lineRule="auto"/>
        <w:ind w:left="110" w:right="111"/>
        <w:jc w:val="both"/>
        <w:rPr>
          <w:color w:val="000000" w:themeColor="text1"/>
          <w:sz w:val="24"/>
          <w:szCs w:val="24"/>
        </w:rPr>
      </w:pPr>
    </w:p>
    <w:p w14:paraId="5DF465FA" w14:textId="5EA163E5" w:rsidR="00D67DC3" w:rsidRDefault="00D67DC3" w:rsidP="00D67DC3">
      <w:pPr>
        <w:pStyle w:val="BodyText"/>
        <w:spacing w:before="93" w:line="242" w:lineRule="auto"/>
        <w:ind w:left="110" w:right="111"/>
        <w:jc w:val="both"/>
        <w:rPr>
          <w:color w:val="000000" w:themeColor="text1"/>
          <w:sz w:val="24"/>
          <w:szCs w:val="24"/>
        </w:rPr>
      </w:pPr>
      <w:r w:rsidRPr="001D4F8D">
        <w:rPr>
          <w:color w:val="000000" w:themeColor="text1"/>
          <w:sz w:val="24"/>
          <w:szCs w:val="24"/>
        </w:rPr>
        <w:t xml:space="preserve">In order to perform a fault current analysis, some information must be obtained from the utility, manufacturers and the designers. The three phase short-circuit current </w:t>
      </w:r>
      <w:r w:rsidRPr="001D4F8D">
        <w:rPr>
          <w:i/>
          <w:color w:val="000000" w:themeColor="text1"/>
          <w:sz w:val="24"/>
          <w:szCs w:val="24"/>
        </w:rPr>
        <w:t>I</w:t>
      </w:r>
      <w:r w:rsidRPr="001D4F8D">
        <w:rPr>
          <w:i/>
          <w:color w:val="000000" w:themeColor="text1"/>
          <w:sz w:val="24"/>
          <w:szCs w:val="24"/>
          <w:vertAlign w:val="subscript"/>
        </w:rPr>
        <w:t>k</w:t>
      </w:r>
      <w:r w:rsidRPr="001D4F8D">
        <w:rPr>
          <w:i/>
          <w:color w:val="000000" w:themeColor="text1"/>
          <w:sz w:val="24"/>
          <w:szCs w:val="24"/>
        </w:rPr>
        <w:t xml:space="preserve"> </w:t>
      </w:r>
      <w:r w:rsidRPr="001D4F8D">
        <w:rPr>
          <w:color w:val="000000" w:themeColor="text1"/>
          <w:sz w:val="24"/>
          <w:szCs w:val="24"/>
        </w:rPr>
        <w:t>can be calculated by applying Ohm’s law.</w:t>
      </w:r>
    </w:p>
    <w:p w14:paraId="03F92135" w14:textId="77777777" w:rsidR="00D67DC3" w:rsidRPr="001D4F8D" w:rsidRDefault="00C56E47" w:rsidP="00D67DC3">
      <w:pPr>
        <w:pStyle w:val="BodyText"/>
        <w:spacing w:before="93" w:line="242" w:lineRule="auto"/>
        <w:ind w:left="110" w:right="111"/>
        <w:jc w:val="both"/>
        <w:rPr>
          <w:b/>
          <w:bCs/>
          <w:iCs/>
          <w:color w:val="000000" w:themeColor="text1"/>
          <w:sz w:val="24"/>
          <w:szCs w:val="24"/>
        </w:rPr>
        <w:sectPr w:rsidR="00D67DC3" w:rsidRPr="001D4F8D" w:rsidSect="00D67DC3">
          <w:type w:val="continuous"/>
          <w:pgSz w:w="11910" w:h="16840"/>
          <w:pgMar w:top="1440" w:right="1440" w:bottom="1440" w:left="1440" w:header="0" w:footer="1553" w:gutter="0"/>
          <w:cols w:space="720"/>
          <w:docGrid w:linePitch="299"/>
        </w:sectPr>
      </w:pPr>
      <m:oMathPara>
        <m:oMath>
          <m:sSub>
            <m:sSubPr>
              <m:ctrlPr>
                <w:rPr>
                  <w:rFonts w:ascii="Cambria Math" w:hAnsi="Cambria Math"/>
                  <w:b/>
                  <w:bCs/>
                  <w:iCs/>
                  <w:color w:val="000000" w:themeColor="text1"/>
                  <w:sz w:val="24"/>
                  <w:szCs w:val="24"/>
                </w:rPr>
              </m:ctrlPr>
            </m:sSubPr>
            <m:e>
              <m:r>
                <m:rPr>
                  <m:sty m:val="b"/>
                </m:rPr>
                <w:rPr>
                  <w:rFonts w:ascii="Cambria Math" w:hAnsi="Cambria Math"/>
                  <w:color w:val="000000" w:themeColor="text1"/>
                  <w:sz w:val="24"/>
                  <w:szCs w:val="24"/>
                </w:rPr>
                <m:t>I</m:t>
              </m:r>
            </m:e>
            <m:sub>
              <m:r>
                <m:rPr>
                  <m:sty m:val="b"/>
                </m:rPr>
                <w:rPr>
                  <w:rFonts w:ascii="Cambria Math" w:hAnsi="Cambria Math"/>
                  <w:color w:val="000000" w:themeColor="text1"/>
                  <w:sz w:val="24"/>
                  <w:szCs w:val="24"/>
                </w:rPr>
                <m:t>K</m:t>
              </m:r>
            </m:sub>
          </m:sSub>
          <m:r>
            <m:rPr>
              <m:sty m:val="b"/>
            </m:rPr>
            <w:rPr>
              <w:rFonts w:ascii="Cambria Math" w:hAnsi="Cambria Math"/>
              <w:color w:val="000000" w:themeColor="text1"/>
              <w:sz w:val="24"/>
              <w:szCs w:val="24"/>
            </w:rPr>
            <m:t>=</m:t>
          </m:r>
          <m:f>
            <m:fPr>
              <m:ctrlPr>
                <w:rPr>
                  <w:rFonts w:ascii="Cambria Math" w:hAnsi="Cambria Math"/>
                  <w:b/>
                  <w:bCs/>
                  <w:iCs/>
                  <w:color w:val="000000" w:themeColor="text1"/>
                  <w:sz w:val="24"/>
                  <w:szCs w:val="24"/>
                </w:rPr>
              </m:ctrlPr>
            </m:fPr>
            <m:num>
              <m:sSub>
                <m:sSubPr>
                  <m:ctrlPr>
                    <w:rPr>
                      <w:rFonts w:ascii="Cambria Math" w:hAnsi="Cambria Math"/>
                      <w:b/>
                      <w:bCs/>
                      <w:iCs/>
                      <w:color w:val="000000" w:themeColor="text1"/>
                      <w:sz w:val="24"/>
                      <w:szCs w:val="24"/>
                    </w:rPr>
                  </m:ctrlPr>
                </m:sSubPr>
                <m:e>
                  <m:r>
                    <m:rPr>
                      <m:sty m:val="b"/>
                    </m:rPr>
                    <w:rPr>
                      <w:rFonts w:ascii="Cambria Math" w:hAnsi="Cambria Math"/>
                      <w:color w:val="000000" w:themeColor="text1"/>
                      <w:sz w:val="24"/>
                      <w:szCs w:val="24"/>
                    </w:rPr>
                    <m:t>U</m:t>
                  </m:r>
                </m:e>
                <m:sub>
                  <m:r>
                    <m:rPr>
                      <m:sty m:val="b"/>
                    </m:rPr>
                    <w:rPr>
                      <w:rFonts w:ascii="Cambria Math" w:hAnsi="Cambria Math"/>
                      <w:color w:val="000000" w:themeColor="text1"/>
                      <w:sz w:val="24"/>
                      <w:szCs w:val="24"/>
                    </w:rPr>
                    <m:t>f</m:t>
                  </m:r>
                </m:sub>
              </m:sSub>
            </m:num>
            <m:den>
              <m:sSub>
                <m:sSubPr>
                  <m:ctrlPr>
                    <w:rPr>
                      <w:rFonts w:ascii="Cambria Math" w:hAnsi="Cambria Math"/>
                      <w:b/>
                      <w:bCs/>
                      <w:iCs/>
                      <w:color w:val="000000" w:themeColor="text1"/>
                      <w:sz w:val="24"/>
                      <w:szCs w:val="24"/>
                    </w:rPr>
                  </m:ctrlPr>
                </m:sSubPr>
                <m:e>
                  <m:r>
                    <m:rPr>
                      <m:sty m:val="b"/>
                    </m:rPr>
                    <w:rPr>
                      <w:rFonts w:ascii="Cambria Math" w:hAnsi="Cambria Math"/>
                      <w:color w:val="000000" w:themeColor="text1"/>
                      <w:sz w:val="24"/>
                      <w:szCs w:val="24"/>
                    </w:rPr>
                    <m:t>Z</m:t>
                  </m:r>
                </m:e>
                <m:sub>
                  <m:r>
                    <m:rPr>
                      <m:sty m:val="b"/>
                    </m:rPr>
                    <w:rPr>
                      <w:rFonts w:ascii="Cambria Math" w:hAnsi="Cambria Math"/>
                      <w:color w:val="000000" w:themeColor="text1"/>
                      <w:sz w:val="24"/>
                      <w:szCs w:val="24"/>
                    </w:rPr>
                    <m:t>K</m:t>
                  </m:r>
                </m:sub>
              </m:sSub>
            </m:den>
          </m:f>
        </m:oMath>
      </m:oMathPara>
    </w:p>
    <w:p w14:paraId="077BABA0" w14:textId="77777777" w:rsidR="00D67DC3" w:rsidRPr="00EC5B19" w:rsidRDefault="00D67DC3" w:rsidP="00D67DC3">
      <w:pPr>
        <w:rPr>
          <w:rFonts w:ascii="Times New Roman" w:hAnsi="Times New Roman" w:cs="Times New Roman"/>
          <w:color w:val="000000" w:themeColor="text1"/>
        </w:rPr>
        <w:sectPr w:rsidR="00D67DC3" w:rsidRPr="00EC5B19">
          <w:type w:val="continuous"/>
          <w:pgSz w:w="11910" w:h="16840"/>
          <w:pgMar w:top="1600" w:right="1640" w:bottom="280" w:left="1640" w:header="720" w:footer="720" w:gutter="0"/>
          <w:cols w:num="2" w:space="720" w:equalWidth="0">
            <w:col w:w="4693" w:space="40"/>
            <w:col w:w="3897"/>
          </w:cols>
        </w:sectPr>
      </w:pPr>
    </w:p>
    <w:p w14:paraId="1DA87CCB" w14:textId="2E73C389" w:rsidR="001722E2" w:rsidRPr="001D4F8D" w:rsidRDefault="001722E2" w:rsidP="001D4F8D">
      <w:pPr>
        <w:pStyle w:val="BodyText"/>
        <w:spacing w:line="242" w:lineRule="auto"/>
        <w:ind w:right="106"/>
        <w:jc w:val="both"/>
        <w:rPr>
          <w:color w:val="000000" w:themeColor="text1"/>
          <w:sz w:val="24"/>
          <w:szCs w:val="24"/>
        </w:rPr>
        <w:sectPr w:rsidR="001722E2" w:rsidRPr="001D4F8D">
          <w:type w:val="continuous"/>
          <w:pgSz w:w="11910" w:h="16840"/>
          <w:pgMar w:top="1600" w:right="1640" w:bottom="280" w:left="1640" w:header="720" w:footer="720" w:gutter="0"/>
          <w:cols w:space="720"/>
        </w:sectPr>
      </w:pPr>
    </w:p>
    <w:p w14:paraId="45BE0D0C" w14:textId="77777777" w:rsidR="001722E2" w:rsidRPr="00EC5B19" w:rsidRDefault="001722E2" w:rsidP="001722E2">
      <w:pPr>
        <w:pStyle w:val="BodyText"/>
        <w:spacing w:before="3"/>
        <w:rPr>
          <w:color w:val="000000" w:themeColor="text1"/>
          <w:sz w:val="12"/>
        </w:rPr>
      </w:pPr>
    </w:p>
    <w:p w14:paraId="1500A946" w14:textId="77777777" w:rsidR="00D67DC3" w:rsidRDefault="00D67DC3" w:rsidP="001D4F8D">
      <w:pPr>
        <w:pStyle w:val="BodyText"/>
        <w:spacing w:before="94"/>
        <w:rPr>
          <w:color w:val="000000" w:themeColor="text1"/>
          <w:sz w:val="24"/>
          <w:szCs w:val="24"/>
        </w:rPr>
      </w:pPr>
    </w:p>
    <w:p w14:paraId="270759A8" w14:textId="556AAC15" w:rsidR="001722E2" w:rsidRPr="001D4F8D" w:rsidRDefault="001722E2" w:rsidP="001D4F8D">
      <w:pPr>
        <w:pStyle w:val="BodyText"/>
        <w:spacing w:before="94"/>
        <w:rPr>
          <w:color w:val="000000" w:themeColor="text1"/>
          <w:sz w:val="24"/>
          <w:szCs w:val="24"/>
        </w:rPr>
      </w:pPr>
      <w:r w:rsidRPr="001D4F8D">
        <w:rPr>
          <w:color w:val="000000" w:themeColor="text1"/>
          <w:sz w:val="24"/>
          <w:szCs w:val="24"/>
        </w:rPr>
        <w:t xml:space="preserve">where </w:t>
      </w:r>
      <w:r w:rsidRPr="001D4F8D">
        <w:rPr>
          <w:i/>
          <w:color w:val="000000" w:themeColor="text1"/>
          <w:sz w:val="24"/>
          <w:szCs w:val="24"/>
        </w:rPr>
        <w:t>Z</w:t>
      </w:r>
      <w:r w:rsidRPr="001D4F8D">
        <w:rPr>
          <w:i/>
          <w:color w:val="000000" w:themeColor="text1"/>
          <w:sz w:val="24"/>
          <w:szCs w:val="24"/>
          <w:vertAlign w:val="subscript"/>
        </w:rPr>
        <w:t>k</w:t>
      </w:r>
      <w:r w:rsidRPr="001D4F8D">
        <w:rPr>
          <w:i/>
          <w:color w:val="000000" w:themeColor="text1"/>
          <w:sz w:val="24"/>
          <w:szCs w:val="24"/>
        </w:rPr>
        <w:t xml:space="preserve"> </w:t>
      </w:r>
      <w:r w:rsidRPr="001D4F8D">
        <w:rPr>
          <w:color w:val="000000" w:themeColor="text1"/>
          <w:sz w:val="24"/>
          <w:szCs w:val="24"/>
        </w:rPr>
        <w:t>= resulting impedance per phase from the voltage source to the fault point and</w:t>
      </w:r>
    </w:p>
    <w:p w14:paraId="600742C5" w14:textId="77777777" w:rsidR="001722E2" w:rsidRPr="001D4F8D" w:rsidRDefault="001722E2" w:rsidP="001D4F8D">
      <w:pPr>
        <w:pStyle w:val="BodyText"/>
        <w:spacing w:before="4"/>
        <w:rPr>
          <w:color w:val="000000" w:themeColor="text1"/>
          <w:sz w:val="24"/>
          <w:szCs w:val="24"/>
        </w:rPr>
      </w:pPr>
      <w:r w:rsidRPr="001D4F8D">
        <w:rPr>
          <w:i/>
          <w:color w:val="000000" w:themeColor="text1"/>
          <w:sz w:val="24"/>
          <w:szCs w:val="24"/>
        </w:rPr>
        <w:t>U</w:t>
      </w:r>
      <w:r w:rsidRPr="001D4F8D">
        <w:rPr>
          <w:i/>
          <w:color w:val="000000" w:themeColor="text1"/>
          <w:sz w:val="24"/>
          <w:szCs w:val="24"/>
          <w:vertAlign w:val="subscript"/>
        </w:rPr>
        <w:t>f</w:t>
      </w:r>
      <w:r w:rsidRPr="001D4F8D">
        <w:rPr>
          <w:i/>
          <w:color w:val="000000" w:themeColor="text1"/>
          <w:sz w:val="24"/>
          <w:szCs w:val="24"/>
        </w:rPr>
        <w:t xml:space="preserve"> </w:t>
      </w:r>
      <w:r w:rsidRPr="001D4F8D">
        <w:rPr>
          <w:color w:val="000000" w:themeColor="text1"/>
          <w:sz w:val="24"/>
          <w:szCs w:val="24"/>
        </w:rPr>
        <w:t>= phase voltage of the voltage source.</w:t>
      </w:r>
    </w:p>
    <w:p w14:paraId="11995703" w14:textId="77777777" w:rsidR="001722E2" w:rsidRPr="001D4F8D" w:rsidRDefault="001722E2" w:rsidP="001722E2">
      <w:pPr>
        <w:pStyle w:val="BodyText"/>
        <w:spacing w:before="7"/>
        <w:rPr>
          <w:color w:val="000000" w:themeColor="text1"/>
          <w:sz w:val="24"/>
          <w:szCs w:val="24"/>
        </w:rPr>
      </w:pPr>
    </w:p>
    <w:p w14:paraId="04D4253B" w14:textId="77777777" w:rsidR="00D67DC3" w:rsidRDefault="00D67DC3" w:rsidP="001D4F8D">
      <w:pPr>
        <w:pStyle w:val="BodyText"/>
        <w:spacing w:line="242" w:lineRule="auto"/>
        <w:ind w:right="113"/>
        <w:jc w:val="both"/>
        <w:rPr>
          <w:i/>
          <w:color w:val="000000" w:themeColor="text1"/>
          <w:sz w:val="24"/>
          <w:szCs w:val="24"/>
        </w:rPr>
      </w:pPr>
    </w:p>
    <w:p w14:paraId="42ABC097" w14:textId="78B2F7AA" w:rsidR="001722E2" w:rsidRPr="001D4F8D" w:rsidRDefault="001722E2" w:rsidP="001D4F8D">
      <w:pPr>
        <w:pStyle w:val="BodyText"/>
        <w:spacing w:line="242" w:lineRule="auto"/>
        <w:ind w:right="113"/>
        <w:jc w:val="both"/>
        <w:rPr>
          <w:color w:val="000000" w:themeColor="text1"/>
          <w:sz w:val="24"/>
          <w:szCs w:val="24"/>
        </w:rPr>
      </w:pPr>
      <w:r w:rsidRPr="001D4F8D">
        <w:rPr>
          <w:i/>
          <w:color w:val="000000" w:themeColor="text1"/>
          <w:sz w:val="24"/>
          <w:szCs w:val="24"/>
        </w:rPr>
        <w:t>U</w:t>
      </w:r>
      <w:r w:rsidRPr="001D4F8D">
        <w:rPr>
          <w:i/>
          <w:color w:val="000000" w:themeColor="text1"/>
          <w:sz w:val="24"/>
          <w:szCs w:val="24"/>
          <w:vertAlign w:val="subscript"/>
        </w:rPr>
        <w:t>f</w:t>
      </w:r>
      <w:r w:rsidRPr="001D4F8D">
        <w:rPr>
          <w:i/>
          <w:color w:val="000000" w:themeColor="text1"/>
          <w:sz w:val="24"/>
          <w:szCs w:val="24"/>
        </w:rPr>
        <w:t xml:space="preserve"> </w:t>
      </w:r>
      <w:r w:rsidRPr="001D4F8D">
        <w:rPr>
          <w:color w:val="000000" w:themeColor="text1"/>
          <w:sz w:val="24"/>
          <w:szCs w:val="24"/>
        </w:rPr>
        <w:t xml:space="preserve">and </w:t>
      </w:r>
      <w:r w:rsidRPr="001D4F8D">
        <w:rPr>
          <w:i/>
          <w:color w:val="000000" w:themeColor="text1"/>
          <w:sz w:val="24"/>
          <w:szCs w:val="24"/>
        </w:rPr>
        <w:t>Z</w:t>
      </w:r>
      <w:r w:rsidRPr="001D4F8D">
        <w:rPr>
          <w:i/>
          <w:color w:val="000000" w:themeColor="text1"/>
          <w:sz w:val="24"/>
          <w:szCs w:val="24"/>
          <w:vertAlign w:val="subscript"/>
        </w:rPr>
        <w:t>k</w:t>
      </w:r>
      <w:r w:rsidRPr="001D4F8D">
        <w:rPr>
          <w:i/>
          <w:color w:val="000000" w:themeColor="text1"/>
          <w:sz w:val="24"/>
          <w:szCs w:val="24"/>
        </w:rPr>
        <w:t xml:space="preserve"> </w:t>
      </w:r>
      <w:r w:rsidRPr="001D4F8D">
        <w:rPr>
          <w:color w:val="000000" w:themeColor="text1"/>
          <w:sz w:val="24"/>
          <w:szCs w:val="24"/>
        </w:rPr>
        <w:t xml:space="preserve">can be regarded to be the Thevenin voltage and Thevenin impedance per phase in the three phase net seen from the fault point. </w:t>
      </w:r>
      <w:r w:rsidRPr="001D4F8D">
        <w:rPr>
          <w:i/>
          <w:color w:val="000000" w:themeColor="text1"/>
          <w:sz w:val="24"/>
          <w:szCs w:val="24"/>
        </w:rPr>
        <w:t>I</w:t>
      </w:r>
      <w:r w:rsidRPr="001D4F8D">
        <w:rPr>
          <w:i/>
          <w:color w:val="000000" w:themeColor="text1"/>
          <w:sz w:val="24"/>
          <w:szCs w:val="24"/>
          <w:vertAlign w:val="subscript"/>
        </w:rPr>
        <w:t>k</w:t>
      </w:r>
      <w:r w:rsidRPr="001D4F8D">
        <w:rPr>
          <w:i/>
          <w:color w:val="000000" w:themeColor="text1"/>
          <w:sz w:val="24"/>
          <w:szCs w:val="24"/>
        </w:rPr>
        <w:t xml:space="preserve"> </w:t>
      </w:r>
      <w:r w:rsidRPr="001D4F8D">
        <w:rPr>
          <w:color w:val="000000" w:themeColor="text1"/>
          <w:sz w:val="24"/>
          <w:szCs w:val="24"/>
        </w:rPr>
        <w:t>can be regarded as the short current source in the equivalent per phase Norton</w:t>
      </w:r>
      <w:r w:rsidRPr="001D4F8D">
        <w:rPr>
          <w:color w:val="000000" w:themeColor="text1"/>
          <w:spacing w:val="5"/>
          <w:sz w:val="24"/>
          <w:szCs w:val="24"/>
        </w:rPr>
        <w:t xml:space="preserve"> </w:t>
      </w:r>
      <w:r w:rsidRPr="001D4F8D">
        <w:rPr>
          <w:color w:val="000000" w:themeColor="text1"/>
          <w:sz w:val="24"/>
          <w:szCs w:val="24"/>
        </w:rPr>
        <w:t>circuit.</w:t>
      </w:r>
    </w:p>
    <w:p w14:paraId="52084B07" w14:textId="77777777" w:rsidR="001722E2" w:rsidRPr="001D4F8D" w:rsidRDefault="001722E2" w:rsidP="001722E2">
      <w:pPr>
        <w:pStyle w:val="BodyText"/>
        <w:spacing w:before="8"/>
        <w:rPr>
          <w:color w:val="000000" w:themeColor="text1"/>
          <w:sz w:val="24"/>
          <w:szCs w:val="24"/>
        </w:rPr>
      </w:pPr>
    </w:p>
    <w:p w14:paraId="2755C2DB" w14:textId="77777777" w:rsidR="00D67DC3" w:rsidRDefault="00D67DC3" w:rsidP="001D4F8D">
      <w:pPr>
        <w:pStyle w:val="BodyText"/>
        <w:spacing w:line="242" w:lineRule="auto"/>
        <w:ind w:right="108"/>
        <w:jc w:val="both"/>
        <w:rPr>
          <w:color w:val="000000" w:themeColor="text1"/>
          <w:sz w:val="24"/>
          <w:szCs w:val="24"/>
        </w:rPr>
      </w:pPr>
    </w:p>
    <w:p w14:paraId="23333425" w14:textId="59A4EE45" w:rsidR="001722E2" w:rsidRPr="001D4F8D" w:rsidRDefault="001722E2" w:rsidP="001D4F8D">
      <w:pPr>
        <w:pStyle w:val="BodyText"/>
        <w:spacing w:line="242" w:lineRule="auto"/>
        <w:ind w:right="108"/>
        <w:jc w:val="both"/>
        <w:rPr>
          <w:color w:val="000000" w:themeColor="text1"/>
          <w:sz w:val="24"/>
          <w:szCs w:val="24"/>
        </w:rPr>
      </w:pPr>
      <w:r w:rsidRPr="001D4F8D">
        <w:rPr>
          <w:color w:val="000000" w:themeColor="text1"/>
          <w:sz w:val="24"/>
          <w:szCs w:val="24"/>
        </w:rPr>
        <w:t>In order to perform a fault current analysis, all the characteristics of  the  different  elements in the fault loop must be known. These information's are provided by the utility, manufacturers and the designers.</w:t>
      </w:r>
    </w:p>
    <w:p w14:paraId="7E6438CB" w14:textId="77777777" w:rsidR="001722E2" w:rsidRPr="00EC5B19" w:rsidRDefault="001722E2" w:rsidP="001722E2">
      <w:pPr>
        <w:pStyle w:val="BodyText"/>
        <w:spacing w:before="7"/>
        <w:rPr>
          <w:color w:val="000000" w:themeColor="text1"/>
        </w:rPr>
      </w:pPr>
    </w:p>
    <w:p w14:paraId="2FFE2A40" w14:textId="77777777" w:rsidR="00D67DC3" w:rsidRDefault="00D67DC3" w:rsidP="001D4F8D">
      <w:pPr>
        <w:pStyle w:val="BodyText"/>
        <w:rPr>
          <w:color w:val="000000" w:themeColor="text1"/>
          <w:sz w:val="24"/>
          <w:szCs w:val="24"/>
        </w:rPr>
      </w:pPr>
    </w:p>
    <w:p w14:paraId="65E3BD47" w14:textId="202113B8" w:rsidR="001722E2" w:rsidRPr="001D4F8D" w:rsidRDefault="001722E2" w:rsidP="001D4F8D">
      <w:pPr>
        <w:pStyle w:val="BodyText"/>
        <w:rPr>
          <w:color w:val="000000" w:themeColor="text1"/>
          <w:sz w:val="24"/>
          <w:szCs w:val="24"/>
        </w:rPr>
      </w:pPr>
      <w:r w:rsidRPr="001D4F8D">
        <w:rPr>
          <w:color w:val="000000" w:themeColor="text1"/>
          <w:sz w:val="24"/>
          <w:szCs w:val="24"/>
        </w:rPr>
        <w:t>The information's needed to perform this process are as follows:</w:t>
      </w:r>
    </w:p>
    <w:p w14:paraId="6CE13E9B" w14:textId="77777777" w:rsidR="001722E2" w:rsidRPr="001D4F8D" w:rsidRDefault="001722E2" w:rsidP="001722E2">
      <w:pPr>
        <w:pStyle w:val="BodyText"/>
        <w:spacing w:before="7"/>
        <w:rPr>
          <w:color w:val="000000" w:themeColor="text1"/>
          <w:sz w:val="24"/>
          <w:szCs w:val="24"/>
        </w:rPr>
      </w:pPr>
    </w:p>
    <w:p w14:paraId="182BBD24" w14:textId="77777777" w:rsidR="001722E2" w:rsidRPr="001D4F8D" w:rsidRDefault="001722E2" w:rsidP="001722E2">
      <w:pPr>
        <w:pStyle w:val="ListParagraph"/>
        <w:widowControl w:val="0"/>
        <w:numPr>
          <w:ilvl w:val="0"/>
          <w:numId w:val="22"/>
        </w:numPr>
        <w:tabs>
          <w:tab w:val="left" w:pos="811"/>
        </w:tabs>
        <w:autoSpaceDE w:val="0"/>
        <w:autoSpaceDN w:val="0"/>
        <w:spacing w:after="0" w:line="240" w:lineRule="auto"/>
        <w:contextualSpacing w:val="0"/>
        <w:rPr>
          <w:rFonts w:ascii="Times New Roman" w:hAnsi="Times New Roman" w:cs="Times New Roman"/>
          <w:color w:val="000000" w:themeColor="text1"/>
          <w:sz w:val="24"/>
          <w:szCs w:val="24"/>
        </w:rPr>
      </w:pPr>
      <w:r w:rsidRPr="001D4F8D">
        <w:rPr>
          <w:rFonts w:ascii="Times New Roman" w:hAnsi="Times New Roman" w:cs="Times New Roman"/>
          <w:color w:val="000000" w:themeColor="text1"/>
          <w:sz w:val="24"/>
          <w:szCs w:val="24"/>
        </w:rPr>
        <w:t>Utility ratings.</w:t>
      </w:r>
    </w:p>
    <w:p w14:paraId="6103D93B" w14:textId="77777777" w:rsidR="001722E2" w:rsidRPr="001D4F8D" w:rsidRDefault="001722E2" w:rsidP="001722E2">
      <w:pPr>
        <w:pStyle w:val="ListParagraph"/>
        <w:widowControl w:val="0"/>
        <w:numPr>
          <w:ilvl w:val="0"/>
          <w:numId w:val="22"/>
        </w:numPr>
        <w:tabs>
          <w:tab w:val="left" w:pos="811"/>
        </w:tabs>
        <w:autoSpaceDE w:val="0"/>
        <w:autoSpaceDN w:val="0"/>
        <w:spacing w:before="4" w:after="0" w:line="240" w:lineRule="auto"/>
        <w:contextualSpacing w:val="0"/>
        <w:rPr>
          <w:rFonts w:ascii="Times New Roman" w:hAnsi="Times New Roman" w:cs="Times New Roman"/>
          <w:color w:val="000000" w:themeColor="text1"/>
          <w:sz w:val="24"/>
          <w:szCs w:val="24"/>
        </w:rPr>
      </w:pPr>
      <w:r w:rsidRPr="001D4F8D">
        <w:rPr>
          <w:rFonts w:ascii="Times New Roman" w:hAnsi="Times New Roman" w:cs="Times New Roman"/>
          <w:color w:val="000000" w:themeColor="text1"/>
          <w:sz w:val="24"/>
          <w:szCs w:val="24"/>
        </w:rPr>
        <w:t>Transformer ratings.</w:t>
      </w:r>
    </w:p>
    <w:p w14:paraId="6BB18D63" w14:textId="77777777" w:rsidR="001722E2" w:rsidRPr="001D4F8D" w:rsidRDefault="001722E2" w:rsidP="001722E2">
      <w:pPr>
        <w:pStyle w:val="ListParagraph"/>
        <w:widowControl w:val="0"/>
        <w:numPr>
          <w:ilvl w:val="0"/>
          <w:numId w:val="22"/>
        </w:numPr>
        <w:tabs>
          <w:tab w:val="left" w:pos="811"/>
        </w:tabs>
        <w:autoSpaceDE w:val="0"/>
        <w:autoSpaceDN w:val="0"/>
        <w:spacing w:before="4" w:after="0" w:line="240" w:lineRule="auto"/>
        <w:contextualSpacing w:val="0"/>
        <w:rPr>
          <w:rFonts w:ascii="Times New Roman" w:hAnsi="Times New Roman" w:cs="Times New Roman"/>
          <w:color w:val="000000" w:themeColor="text1"/>
          <w:sz w:val="24"/>
          <w:szCs w:val="24"/>
        </w:rPr>
      </w:pPr>
      <w:r w:rsidRPr="001D4F8D">
        <w:rPr>
          <w:rFonts w:ascii="Times New Roman" w:hAnsi="Times New Roman" w:cs="Times New Roman"/>
          <w:color w:val="000000" w:themeColor="text1"/>
          <w:sz w:val="24"/>
          <w:szCs w:val="24"/>
        </w:rPr>
        <w:t>Transmission cable information (e.g. Length, Type,</w:t>
      </w:r>
      <w:r w:rsidRPr="001D4F8D">
        <w:rPr>
          <w:rFonts w:ascii="Times New Roman" w:hAnsi="Times New Roman" w:cs="Times New Roman"/>
          <w:color w:val="000000" w:themeColor="text1"/>
          <w:spacing w:val="8"/>
          <w:sz w:val="24"/>
          <w:szCs w:val="24"/>
        </w:rPr>
        <w:t xml:space="preserve"> </w:t>
      </w:r>
      <w:r w:rsidRPr="001D4F8D">
        <w:rPr>
          <w:rFonts w:ascii="Times New Roman" w:hAnsi="Times New Roman" w:cs="Times New Roman"/>
          <w:color w:val="000000" w:themeColor="text1"/>
          <w:sz w:val="24"/>
          <w:szCs w:val="24"/>
        </w:rPr>
        <w:t>Area).</w:t>
      </w:r>
    </w:p>
    <w:p w14:paraId="158A10D2" w14:textId="77777777" w:rsidR="001722E2" w:rsidRPr="00EC5B19" w:rsidRDefault="001722E2" w:rsidP="001722E2">
      <w:pPr>
        <w:pStyle w:val="BodyText"/>
        <w:spacing w:before="7"/>
        <w:rPr>
          <w:color w:val="000000" w:themeColor="text1"/>
        </w:rPr>
      </w:pPr>
    </w:p>
    <w:p w14:paraId="6CC2B6BD" w14:textId="77777777" w:rsidR="00D67DC3" w:rsidRDefault="00D67DC3" w:rsidP="001D4F8D">
      <w:pPr>
        <w:pStyle w:val="BodyText"/>
        <w:spacing w:line="244" w:lineRule="auto"/>
        <w:ind w:right="113"/>
        <w:jc w:val="both"/>
        <w:rPr>
          <w:color w:val="000000" w:themeColor="text1"/>
          <w:sz w:val="24"/>
          <w:szCs w:val="24"/>
        </w:rPr>
      </w:pPr>
    </w:p>
    <w:p w14:paraId="6CB3F385" w14:textId="44A799C3" w:rsidR="001722E2" w:rsidRPr="001D4F8D" w:rsidRDefault="001722E2" w:rsidP="001D4F8D">
      <w:pPr>
        <w:pStyle w:val="BodyText"/>
        <w:spacing w:line="244" w:lineRule="auto"/>
        <w:ind w:right="113"/>
        <w:jc w:val="both"/>
        <w:rPr>
          <w:color w:val="000000" w:themeColor="text1"/>
          <w:sz w:val="24"/>
          <w:szCs w:val="24"/>
        </w:rPr>
      </w:pPr>
      <w:r w:rsidRPr="001D4F8D">
        <w:rPr>
          <w:color w:val="000000" w:themeColor="text1"/>
          <w:sz w:val="24"/>
          <w:szCs w:val="24"/>
        </w:rPr>
        <w:t>Equation 2-3 implies that all impedances are calculated with respect to the voltage at the fault location, this leads to complications that can produce errors in calculations for systems with two or more voltage</w:t>
      </w:r>
      <w:r w:rsidRPr="001D4F8D">
        <w:rPr>
          <w:color w:val="000000" w:themeColor="text1"/>
          <w:spacing w:val="6"/>
          <w:sz w:val="24"/>
          <w:szCs w:val="24"/>
        </w:rPr>
        <w:t xml:space="preserve"> </w:t>
      </w:r>
      <w:r w:rsidRPr="001D4F8D">
        <w:rPr>
          <w:color w:val="000000" w:themeColor="text1"/>
          <w:sz w:val="24"/>
          <w:szCs w:val="24"/>
        </w:rPr>
        <w:t>levels.</w:t>
      </w:r>
    </w:p>
    <w:p w14:paraId="4E922E1A" w14:textId="77777777" w:rsidR="001722E2" w:rsidRPr="00EC5B19" w:rsidRDefault="001722E2" w:rsidP="001722E2">
      <w:pPr>
        <w:pStyle w:val="BodyText"/>
        <w:rPr>
          <w:color w:val="000000" w:themeColor="text1"/>
        </w:rPr>
      </w:pPr>
    </w:p>
    <w:p w14:paraId="62675E99" w14:textId="77777777" w:rsidR="00D67DC3" w:rsidRDefault="00D67DC3" w:rsidP="001722E2">
      <w:pPr>
        <w:pStyle w:val="NormalWeb"/>
        <w:shd w:val="clear" w:color="auto" w:fill="FFFFFF"/>
        <w:spacing w:before="0" w:beforeAutospacing="0" w:after="288" w:afterAutospacing="0" w:line="360" w:lineRule="atLeast"/>
        <w:jc w:val="both"/>
        <w:textAlignment w:val="baseline"/>
        <w:rPr>
          <w:color w:val="000000" w:themeColor="text1"/>
        </w:rPr>
      </w:pPr>
    </w:p>
    <w:p w14:paraId="0690CE98" w14:textId="028FD191" w:rsidR="00D67DC3" w:rsidRDefault="001722E2" w:rsidP="001722E2">
      <w:pPr>
        <w:pStyle w:val="NormalWeb"/>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t xml:space="preserve">It means that all the resistances and the reactances of all the components on the high voltage </w:t>
      </w:r>
    </w:p>
    <w:p w14:paraId="7C05B8CF" w14:textId="77777777" w:rsidR="00D67DC3" w:rsidRDefault="00D67DC3" w:rsidP="001722E2">
      <w:pPr>
        <w:pStyle w:val="NormalWeb"/>
        <w:shd w:val="clear" w:color="auto" w:fill="FFFFFF"/>
        <w:spacing w:before="0" w:beforeAutospacing="0" w:after="288" w:afterAutospacing="0" w:line="360" w:lineRule="atLeast"/>
        <w:jc w:val="both"/>
        <w:textAlignment w:val="baseline"/>
        <w:rPr>
          <w:color w:val="000000" w:themeColor="text1"/>
        </w:rPr>
      </w:pPr>
    </w:p>
    <w:p w14:paraId="5CD8CFFD" w14:textId="7C524A9F" w:rsidR="001722E2" w:rsidRPr="00EC5B19" w:rsidRDefault="001722E2" w:rsidP="001722E2">
      <w:pPr>
        <w:pStyle w:val="NormalWeb"/>
        <w:shd w:val="clear" w:color="auto" w:fill="FFFFFF"/>
        <w:spacing w:before="0" w:beforeAutospacing="0" w:after="288" w:afterAutospacing="0" w:line="360" w:lineRule="atLeast"/>
        <w:jc w:val="both"/>
        <w:textAlignment w:val="baseline"/>
        <w:rPr>
          <w:color w:val="000000" w:themeColor="text1"/>
        </w:rPr>
      </w:pPr>
      <w:r w:rsidRPr="00EC5B19">
        <w:rPr>
          <w:color w:val="000000" w:themeColor="text1"/>
        </w:rPr>
        <w:t>side of the line must be multiplied by the square of the reciprocal of the transformation ratio while calculating a fault on the low voltage side of the transformer.</w:t>
      </w:r>
    </w:p>
    <w:p w14:paraId="54DC64A8" w14:textId="77777777" w:rsidR="00DB378C" w:rsidRPr="001D4F8D" w:rsidRDefault="00DB378C" w:rsidP="001D4F8D">
      <w:pPr>
        <w:pStyle w:val="Heading4"/>
        <w:tabs>
          <w:tab w:val="left" w:pos="818"/>
        </w:tabs>
        <w:spacing w:before="93"/>
        <w:jc w:val="both"/>
        <w:rPr>
          <w:iCs/>
          <w:color w:val="000000" w:themeColor="text1"/>
        </w:rPr>
      </w:pPr>
      <w:r w:rsidRPr="001D4F8D">
        <w:rPr>
          <w:iCs/>
          <w:color w:val="000000" w:themeColor="text1"/>
        </w:rPr>
        <w:t>Transmission Lines</w:t>
      </w:r>
    </w:p>
    <w:p w14:paraId="260E6F8D" w14:textId="1D783480" w:rsidR="00DB378C" w:rsidRPr="001D4F8D" w:rsidRDefault="001D4F8D" w:rsidP="001D4F8D">
      <w:pPr>
        <w:pStyle w:val="BodyText"/>
        <w:spacing w:before="118" w:line="242" w:lineRule="auto"/>
        <w:ind w:right="112"/>
        <w:jc w:val="both"/>
        <w:rPr>
          <w:color w:val="000000" w:themeColor="text1"/>
          <w:sz w:val="24"/>
          <w:szCs w:val="24"/>
        </w:rPr>
      </w:pPr>
      <w:r>
        <w:rPr>
          <w:color w:val="000000" w:themeColor="text1"/>
          <w:sz w:val="24"/>
          <w:szCs w:val="24"/>
        </w:rPr>
        <w:t xml:space="preserve">                                  </w:t>
      </w:r>
      <w:r w:rsidR="00DB378C" w:rsidRPr="001D4F8D">
        <w:rPr>
          <w:color w:val="000000" w:themeColor="text1"/>
          <w:sz w:val="24"/>
          <w:szCs w:val="24"/>
        </w:rPr>
        <w:t>The resistance and the reactance of the cables are generally expressed in terms of ohms- per-phase per unit length. For high-voltage (above 600 volts) cables the resistance becomes so small that it is normally omitted and only the reactance of the cables are estimated to be equal to the impedance of the cables. If the lengths of the cables are less than 1000 feet then the entire impedance can be omitted with negligible</w:t>
      </w:r>
      <w:r w:rsidR="00DB378C" w:rsidRPr="001D4F8D">
        <w:rPr>
          <w:color w:val="000000" w:themeColor="text1"/>
          <w:spacing w:val="32"/>
          <w:sz w:val="24"/>
          <w:szCs w:val="24"/>
        </w:rPr>
        <w:t xml:space="preserve"> </w:t>
      </w:r>
      <w:r w:rsidR="00DB378C" w:rsidRPr="001D4F8D">
        <w:rPr>
          <w:color w:val="000000" w:themeColor="text1"/>
          <w:sz w:val="24"/>
          <w:szCs w:val="24"/>
        </w:rPr>
        <w:t>error.</w:t>
      </w:r>
    </w:p>
    <w:p w14:paraId="12DA4AFE" w14:textId="77777777" w:rsidR="00DB378C" w:rsidRPr="00EC5B19" w:rsidRDefault="00DB378C" w:rsidP="00DB378C">
      <w:pPr>
        <w:pStyle w:val="BodyText"/>
        <w:spacing w:before="10"/>
        <w:rPr>
          <w:color w:val="000000" w:themeColor="text1"/>
        </w:rPr>
      </w:pPr>
    </w:p>
    <w:p w14:paraId="5B7BB2C9" w14:textId="77777777" w:rsidR="00DB378C" w:rsidRPr="001D4F8D" w:rsidRDefault="00DB378C" w:rsidP="001D4F8D">
      <w:pPr>
        <w:pStyle w:val="BodyText"/>
        <w:jc w:val="both"/>
        <w:rPr>
          <w:color w:val="000000" w:themeColor="text1"/>
          <w:sz w:val="24"/>
          <w:szCs w:val="24"/>
        </w:rPr>
      </w:pPr>
      <w:r w:rsidRPr="001D4F8D">
        <w:rPr>
          <w:color w:val="000000" w:themeColor="text1"/>
          <w:sz w:val="24"/>
          <w:szCs w:val="24"/>
        </w:rPr>
        <w:t>The Resistance of transmission line is</w:t>
      </w:r>
    </w:p>
    <w:p w14:paraId="3386B1EC" w14:textId="77777777" w:rsidR="00DB378C" w:rsidRPr="00EC5B19" w:rsidRDefault="00DB378C" w:rsidP="00DB378C">
      <w:pPr>
        <w:pStyle w:val="BodyText"/>
        <w:spacing w:before="6"/>
        <w:rPr>
          <w:color w:val="000000" w:themeColor="text1"/>
        </w:rPr>
      </w:pPr>
    </w:p>
    <w:p w14:paraId="51646999" w14:textId="77777777" w:rsidR="00DB378C" w:rsidRPr="00EC5B19" w:rsidRDefault="00DB378C" w:rsidP="00DB378C">
      <w:pPr>
        <w:rPr>
          <w:rFonts w:ascii="Times New Roman" w:hAnsi="Times New Roman" w:cs="Times New Roman"/>
          <w:color w:val="000000" w:themeColor="text1"/>
        </w:rPr>
        <w:sectPr w:rsidR="00DB378C" w:rsidRPr="00EC5B19" w:rsidSect="001D4F8D">
          <w:pgSz w:w="11910" w:h="16840"/>
          <w:pgMar w:top="1440" w:right="1440" w:bottom="1440" w:left="1440" w:header="0" w:footer="1553" w:gutter="0"/>
          <w:cols w:space="720"/>
          <w:docGrid w:linePitch="299"/>
        </w:sectPr>
      </w:pPr>
    </w:p>
    <w:p w14:paraId="1433FBA2" w14:textId="7D6D851E" w:rsidR="00DB378C" w:rsidRPr="00EC5B19" w:rsidRDefault="00DB378C" w:rsidP="00DB378C">
      <w:pPr>
        <w:pStyle w:val="BodyText"/>
        <w:spacing w:before="113" w:line="187" w:lineRule="auto"/>
        <w:ind w:left="3030" w:firstLine="969"/>
        <w:rPr>
          <w:color w:val="000000" w:themeColor="text1"/>
        </w:rPr>
      </w:pPr>
      <w:r w:rsidRPr="00EC5B19">
        <w:rPr>
          <w:noProof/>
          <w:color w:val="000000" w:themeColor="text1"/>
        </w:rPr>
        <mc:AlternateContent>
          <mc:Choice Requires="wps">
            <w:drawing>
              <wp:anchor distT="0" distB="0" distL="114300" distR="114300" simplePos="0" relativeHeight="251696128" behindDoc="1" locked="0" layoutInCell="1" allowOverlap="1" wp14:anchorId="253A9E6C" wp14:editId="3BD88B87">
                <wp:simplePos x="0" y="0"/>
                <wp:positionH relativeFrom="page">
                  <wp:posOffset>3505200</wp:posOffset>
                </wp:positionH>
                <wp:positionV relativeFrom="paragraph">
                  <wp:posOffset>250190</wp:posOffset>
                </wp:positionV>
                <wp:extent cx="536575" cy="9525"/>
                <wp:effectExtent l="0" t="0" r="0" b="0"/>
                <wp:wrapNone/>
                <wp:docPr id="208"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575" cy="952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A9FB9C" id="Rectangle 208" o:spid="_x0000_s1026" style="position:absolute;margin-left:276pt;margin-top:19.7pt;width:42.25pt;height:.7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" fillcolor="#231f20" stroked="f">
                <w10:wrap anchorx="page"/>
              </v:rect>
            </w:pict>
          </mc:Fallback>
        </mc:AlternateContent>
      </w:r>
      <w:r w:rsidRPr="00EC5B19">
        <w:rPr>
          <w:color w:val="000000" w:themeColor="text1"/>
          <w:spacing w:val="7"/>
          <w:w w:val="144"/>
        </w:rPr>
        <w:t>l</w:t>
      </w:r>
      <w:r w:rsidRPr="00EC5B19">
        <w:rPr>
          <w:color w:val="000000" w:themeColor="text1"/>
          <w:w w:val="126"/>
          <w:position w:val="1"/>
        </w:rPr>
        <w:t>(</w:t>
      </w:r>
      <w:r w:rsidRPr="00EC5B19">
        <w:rPr>
          <w:smallCaps/>
          <w:color w:val="000000" w:themeColor="text1"/>
          <w:spacing w:val="-1"/>
          <w:w w:val="126"/>
        </w:rPr>
        <w:t>k</w:t>
      </w:r>
      <w:r w:rsidRPr="00EC5B19">
        <w:rPr>
          <w:smallCaps/>
          <w:color w:val="000000" w:themeColor="text1"/>
          <w:spacing w:val="3"/>
          <w:w w:val="126"/>
        </w:rPr>
        <w:t>n</w:t>
      </w:r>
      <w:r w:rsidRPr="00EC5B19">
        <w:rPr>
          <w:color w:val="000000" w:themeColor="text1"/>
          <w:w w:val="126"/>
          <w:position w:val="1"/>
        </w:rPr>
        <w:t xml:space="preserve">) </w:t>
      </w:r>
      <w:r w:rsidRPr="00EC5B19">
        <w:rPr>
          <w:color w:val="000000" w:themeColor="text1"/>
          <w:spacing w:val="-5"/>
          <w:w w:val="89"/>
          <w:position w:val="16"/>
        </w:rPr>
        <w:t>R</w:t>
      </w:r>
      <w:r w:rsidRPr="00EC5B19">
        <w:rPr>
          <w:color w:val="000000" w:themeColor="text1"/>
          <w:w w:val="101"/>
          <w:position w:val="11"/>
          <w:sz w:val="16"/>
        </w:rPr>
        <w:t>L</w:t>
      </w:r>
      <w:r w:rsidRPr="00EC5B19">
        <w:rPr>
          <w:color w:val="000000" w:themeColor="text1"/>
          <w:position w:val="11"/>
          <w:sz w:val="16"/>
        </w:rPr>
        <w:t xml:space="preserve"> </w:t>
      </w:r>
      <w:r w:rsidRPr="00EC5B19">
        <w:rPr>
          <w:color w:val="000000" w:themeColor="text1"/>
          <w:spacing w:val="-11"/>
          <w:position w:val="11"/>
          <w:sz w:val="16"/>
        </w:rPr>
        <w:t xml:space="preserve"> </w:t>
      </w:r>
      <w:r w:rsidRPr="00EC5B19">
        <w:rPr>
          <w:color w:val="000000" w:themeColor="text1"/>
          <w:w w:val="116"/>
          <w:position w:val="16"/>
        </w:rPr>
        <w:t>=</w:t>
      </w:r>
      <w:r w:rsidRPr="00EC5B19">
        <w:rPr>
          <w:color w:val="000000" w:themeColor="text1"/>
          <w:position w:val="16"/>
        </w:rPr>
        <w:t xml:space="preserve"> </w:t>
      </w:r>
      <w:r w:rsidRPr="00EC5B19">
        <w:rPr>
          <w:color w:val="000000" w:themeColor="text1"/>
          <w:w w:val="116"/>
          <w:position w:val="16"/>
        </w:rPr>
        <w:t>q</w:t>
      </w:r>
      <w:r w:rsidRPr="00EC5B19">
        <w:rPr>
          <w:color w:val="000000" w:themeColor="text1"/>
          <w:spacing w:val="-9"/>
          <w:position w:val="16"/>
        </w:rPr>
        <w:t xml:space="preserve"> </w:t>
      </w:r>
      <w:r w:rsidRPr="00EC5B19">
        <w:rPr>
          <w:color w:val="000000" w:themeColor="text1"/>
          <w:w w:val="90"/>
          <w:position w:val="16"/>
        </w:rPr>
        <w:t>·</w:t>
      </w:r>
      <w:r w:rsidRPr="00EC5B19">
        <w:rPr>
          <w:color w:val="000000" w:themeColor="text1"/>
          <w:spacing w:val="-12"/>
          <w:position w:val="16"/>
        </w:rPr>
        <w:t xml:space="preserve"> </w:t>
      </w:r>
      <w:r w:rsidRPr="00EC5B19">
        <w:rPr>
          <w:color w:val="000000" w:themeColor="text1"/>
          <w:spacing w:val="1"/>
          <w:w w:val="96"/>
        </w:rPr>
        <w:t>A</w:t>
      </w:r>
      <w:r w:rsidRPr="00EC5B19">
        <w:rPr>
          <w:color w:val="000000" w:themeColor="text1"/>
          <w:spacing w:val="-1"/>
          <w:w w:val="126"/>
          <w:position w:val="1"/>
        </w:rPr>
        <w:t>(</w:t>
      </w:r>
      <w:r w:rsidRPr="00EC5B19">
        <w:rPr>
          <w:smallCaps/>
          <w:color w:val="000000" w:themeColor="text1"/>
          <w:w w:val="147"/>
        </w:rPr>
        <w:t>n</w:t>
      </w:r>
      <w:r w:rsidRPr="00EC5B19">
        <w:rPr>
          <w:smallCaps/>
          <w:color w:val="000000" w:themeColor="text1"/>
          <w:spacing w:val="4"/>
          <w:w w:val="147"/>
        </w:rPr>
        <w:t>n</w:t>
      </w:r>
      <w:r w:rsidRPr="00EC5B19">
        <w:rPr>
          <w:color w:val="000000" w:themeColor="text1"/>
          <w:spacing w:val="9"/>
          <w:w w:val="97"/>
          <w:vertAlign w:val="superscript"/>
        </w:rPr>
        <w:t>2</w:t>
      </w:r>
      <w:r w:rsidRPr="00EC5B19">
        <w:rPr>
          <w:color w:val="000000" w:themeColor="text1"/>
          <w:w w:val="126"/>
          <w:position w:val="1"/>
        </w:rPr>
        <w:t>)</w:t>
      </w:r>
    </w:p>
    <w:p w14:paraId="294942A8" w14:textId="77777777" w:rsidR="00DB378C" w:rsidRPr="00EC5B19" w:rsidRDefault="00DB378C" w:rsidP="00DB378C">
      <w:pPr>
        <w:pStyle w:val="BodyText"/>
        <w:spacing w:before="1"/>
        <w:rPr>
          <w:color w:val="000000" w:themeColor="text1"/>
          <w:sz w:val="21"/>
        </w:rPr>
      </w:pPr>
      <w:r w:rsidRPr="00EC5B19">
        <w:rPr>
          <w:color w:val="000000" w:themeColor="text1"/>
        </w:rPr>
        <w:br w:type="column"/>
      </w:r>
    </w:p>
    <w:p w14:paraId="566CD2DF" w14:textId="7179D1BD" w:rsidR="00DB378C" w:rsidRPr="00EC5B19" w:rsidRDefault="00DB378C" w:rsidP="001D4F8D">
      <w:pPr>
        <w:pStyle w:val="BodyText"/>
        <w:tabs>
          <w:tab w:val="left" w:pos="2300"/>
        </w:tabs>
        <w:spacing w:before="1"/>
        <w:ind w:left="103"/>
        <w:rPr>
          <w:color w:val="000000" w:themeColor="text1"/>
        </w:rPr>
        <w:sectPr w:rsidR="00DB378C" w:rsidRPr="00EC5B19">
          <w:type w:val="continuous"/>
          <w:pgSz w:w="11910" w:h="16840"/>
          <w:pgMar w:top="1600" w:right="1640" w:bottom="280" w:left="1640" w:header="720" w:footer="720" w:gutter="0"/>
          <w:cols w:num="2" w:space="720" w:equalWidth="0">
            <w:col w:w="4724" w:space="40"/>
            <w:col w:w="3866"/>
          </w:cols>
        </w:sectPr>
      </w:pPr>
      <w:r w:rsidRPr="00EC5B19">
        <w:rPr>
          <w:smallCaps/>
          <w:color w:val="000000" w:themeColor="text1"/>
          <w:w w:val="107"/>
        </w:rPr>
        <w:t>ohn</w:t>
      </w:r>
    </w:p>
    <w:p w14:paraId="08E608AE" w14:textId="77777777" w:rsidR="00D67DC3" w:rsidRDefault="00D67DC3" w:rsidP="001D4F8D">
      <w:pPr>
        <w:rPr>
          <w:rFonts w:ascii="Times New Roman" w:hAnsi="Times New Roman" w:cs="Times New Roman"/>
          <w:w w:val="105"/>
          <w:sz w:val="24"/>
          <w:szCs w:val="24"/>
        </w:rPr>
      </w:pPr>
    </w:p>
    <w:p w14:paraId="009B9955" w14:textId="77777777" w:rsidR="00D67DC3" w:rsidRDefault="00D67DC3" w:rsidP="001D4F8D">
      <w:pPr>
        <w:rPr>
          <w:rFonts w:ascii="Times New Roman" w:hAnsi="Times New Roman" w:cs="Times New Roman"/>
          <w:w w:val="105"/>
          <w:sz w:val="24"/>
          <w:szCs w:val="24"/>
        </w:rPr>
      </w:pPr>
    </w:p>
    <w:p w14:paraId="39691922" w14:textId="77777777" w:rsidR="00D67DC3" w:rsidRDefault="00D67DC3" w:rsidP="001D4F8D">
      <w:pPr>
        <w:rPr>
          <w:rFonts w:ascii="Times New Roman" w:hAnsi="Times New Roman" w:cs="Times New Roman"/>
          <w:w w:val="105"/>
          <w:sz w:val="24"/>
          <w:szCs w:val="24"/>
        </w:rPr>
      </w:pPr>
    </w:p>
    <w:p w14:paraId="398F12DE" w14:textId="6C55FA1D" w:rsidR="00DB378C" w:rsidRPr="001D4F8D" w:rsidRDefault="00DB378C" w:rsidP="001D4F8D">
      <w:pPr>
        <w:rPr>
          <w:rFonts w:ascii="Times New Roman" w:hAnsi="Times New Roman" w:cs="Times New Roman"/>
          <w:sz w:val="24"/>
          <w:szCs w:val="24"/>
        </w:rPr>
      </w:pPr>
      <w:r w:rsidRPr="001D4F8D">
        <w:rPr>
          <w:rFonts w:ascii="Times New Roman" w:hAnsi="Times New Roman" w:cs="Times New Roman"/>
          <w:w w:val="105"/>
          <w:sz w:val="24"/>
          <w:szCs w:val="24"/>
        </w:rPr>
        <w:t xml:space="preserve">For copper wire q </w:t>
      </w:r>
      <w:r w:rsidRPr="001D4F8D">
        <w:rPr>
          <w:rFonts w:ascii="Times New Roman" w:hAnsi="Times New Roman" w:cs="Times New Roman"/>
          <w:w w:val="110"/>
          <w:sz w:val="24"/>
          <w:szCs w:val="24"/>
        </w:rPr>
        <w:t xml:space="preserve">= </w:t>
      </w:r>
      <w:r w:rsidRPr="001D4F8D">
        <w:rPr>
          <w:rFonts w:ascii="Times New Roman" w:hAnsi="Times New Roman" w:cs="Times New Roman"/>
          <w:w w:val="105"/>
          <w:sz w:val="24"/>
          <w:szCs w:val="24"/>
        </w:rPr>
        <w:t>1.7 · 10</w:t>
      </w:r>
      <w:r w:rsidRPr="001D4F8D">
        <w:rPr>
          <w:rFonts w:ascii="Times New Roman" w:hAnsi="Times New Roman" w:cs="Times New Roman"/>
          <w:w w:val="105"/>
          <w:sz w:val="24"/>
          <w:szCs w:val="24"/>
          <w:vertAlign w:val="superscript"/>
        </w:rPr>
        <w:t>–8</w:t>
      </w:r>
      <w:r w:rsidRPr="001D4F8D">
        <w:rPr>
          <w:rFonts w:ascii="Times New Roman" w:hAnsi="Times New Roman" w:cs="Times New Roman"/>
          <w:w w:val="105"/>
          <w:sz w:val="24"/>
          <w:szCs w:val="24"/>
        </w:rPr>
        <w:t xml:space="preserve"> </w:t>
      </w:r>
      <w:r w:rsidRPr="001D4F8D">
        <w:rPr>
          <w:rFonts w:ascii="Times New Roman" w:hAnsi="Times New Roman" w:cs="Times New Roman"/>
          <w:w w:val="110"/>
          <w:sz w:val="24"/>
          <w:szCs w:val="24"/>
        </w:rPr>
        <w:t xml:space="preserve">fi </w:t>
      </w:r>
      <w:r w:rsidRPr="001D4F8D">
        <w:rPr>
          <w:rFonts w:ascii="Times New Roman" w:hAnsi="Times New Roman" w:cs="Times New Roman"/>
          <w:w w:val="105"/>
          <w:sz w:val="24"/>
          <w:szCs w:val="24"/>
        </w:rPr>
        <w:t xml:space="preserve">m and for aluminum wire q </w:t>
      </w:r>
      <w:r w:rsidRPr="001D4F8D">
        <w:rPr>
          <w:rFonts w:ascii="Times New Roman" w:hAnsi="Times New Roman" w:cs="Times New Roman"/>
          <w:w w:val="110"/>
          <w:sz w:val="24"/>
          <w:szCs w:val="24"/>
        </w:rPr>
        <w:t xml:space="preserve">= </w:t>
      </w:r>
      <w:r w:rsidRPr="001D4F8D">
        <w:rPr>
          <w:rFonts w:ascii="Times New Roman" w:hAnsi="Times New Roman" w:cs="Times New Roman"/>
          <w:w w:val="105"/>
          <w:sz w:val="24"/>
          <w:szCs w:val="24"/>
        </w:rPr>
        <w:t>2.6 · 10</w:t>
      </w:r>
      <w:r w:rsidRPr="001D4F8D">
        <w:rPr>
          <w:rFonts w:ascii="Times New Roman" w:hAnsi="Times New Roman" w:cs="Times New Roman"/>
          <w:w w:val="105"/>
          <w:sz w:val="24"/>
          <w:szCs w:val="24"/>
          <w:vertAlign w:val="superscript"/>
        </w:rPr>
        <w:t>–8</w:t>
      </w:r>
      <w:r w:rsidRPr="001D4F8D">
        <w:rPr>
          <w:rFonts w:ascii="Times New Roman" w:hAnsi="Times New Roman" w:cs="Times New Roman"/>
          <w:w w:val="105"/>
          <w:sz w:val="24"/>
          <w:szCs w:val="24"/>
        </w:rPr>
        <w:t xml:space="preserve"> </w:t>
      </w:r>
      <w:r w:rsidRPr="001D4F8D">
        <w:rPr>
          <w:rFonts w:ascii="Times New Roman" w:hAnsi="Times New Roman" w:cs="Times New Roman"/>
          <w:w w:val="110"/>
          <w:sz w:val="24"/>
          <w:szCs w:val="24"/>
        </w:rPr>
        <w:t xml:space="preserve">fi </w:t>
      </w:r>
      <w:r w:rsidRPr="001D4F8D">
        <w:rPr>
          <w:rFonts w:ascii="Times New Roman" w:hAnsi="Times New Roman" w:cs="Times New Roman"/>
          <w:w w:val="105"/>
          <w:sz w:val="24"/>
          <w:szCs w:val="24"/>
        </w:rPr>
        <w:t>m . The reactance of transmission line is</w:t>
      </w:r>
    </w:p>
    <w:p w14:paraId="7D070777" w14:textId="77777777" w:rsidR="00D67DC3" w:rsidRDefault="00D67DC3" w:rsidP="00DB378C">
      <w:pPr>
        <w:pStyle w:val="BodyText"/>
        <w:tabs>
          <w:tab w:val="left" w:pos="7064"/>
        </w:tabs>
        <w:spacing w:before="91"/>
        <w:ind w:left="3847"/>
        <w:rPr>
          <w:color w:val="000000" w:themeColor="text1"/>
          <w:spacing w:val="-6"/>
          <w:w w:val="110"/>
        </w:rPr>
      </w:pPr>
    </w:p>
    <w:p w14:paraId="1C1A1A06" w14:textId="77777777" w:rsidR="00D67DC3" w:rsidRDefault="00D67DC3" w:rsidP="00DB378C">
      <w:pPr>
        <w:pStyle w:val="BodyText"/>
        <w:tabs>
          <w:tab w:val="left" w:pos="7064"/>
        </w:tabs>
        <w:spacing w:before="91"/>
        <w:ind w:left="3847"/>
        <w:rPr>
          <w:color w:val="000000" w:themeColor="text1"/>
          <w:spacing w:val="-6"/>
          <w:w w:val="110"/>
        </w:rPr>
      </w:pPr>
    </w:p>
    <w:p w14:paraId="3020D655" w14:textId="77777777" w:rsidR="00D67DC3" w:rsidRDefault="00D67DC3" w:rsidP="00DB378C">
      <w:pPr>
        <w:pStyle w:val="BodyText"/>
        <w:tabs>
          <w:tab w:val="left" w:pos="7064"/>
        </w:tabs>
        <w:spacing w:before="91"/>
        <w:ind w:left="3847"/>
        <w:rPr>
          <w:color w:val="000000" w:themeColor="text1"/>
          <w:spacing w:val="-6"/>
          <w:w w:val="110"/>
        </w:rPr>
      </w:pPr>
    </w:p>
    <w:p w14:paraId="40D3A80A" w14:textId="23C4C983" w:rsidR="00DB378C" w:rsidRPr="00EC5B19" w:rsidRDefault="00DB378C" w:rsidP="00DB378C">
      <w:pPr>
        <w:pStyle w:val="BodyText"/>
        <w:tabs>
          <w:tab w:val="left" w:pos="7064"/>
        </w:tabs>
        <w:spacing w:before="91"/>
        <w:ind w:left="3847"/>
        <w:rPr>
          <w:color w:val="000000" w:themeColor="text1"/>
        </w:rPr>
      </w:pPr>
      <w:r w:rsidRPr="00EC5B19">
        <w:rPr>
          <w:color w:val="000000" w:themeColor="text1"/>
          <w:spacing w:val="-6"/>
          <w:w w:val="110"/>
        </w:rPr>
        <w:t>X</w:t>
      </w:r>
      <w:r w:rsidRPr="00EC5B19">
        <w:rPr>
          <w:color w:val="000000" w:themeColor="text1"/>
          <w:spacing w:val="-6"/>
          <w:w w:val="110"/>
          <w:position w:val="-4"/>
          <w:sz w:val="16"/>
        </w:rPr>
        <w:t xml:space="preserve">L  </w:t>
      </w:r>
      <w:r w:rsidRPr="00EC5B19">
        <w:rPr>
          <w:color w:val="000000" w:themeColor="text1"/>
          <w:w w:val="110"/>
        </w:rPr>
        <w:t>= l</w:t>
      </w:r>
      <w:r w:rsidRPr="00EC5B19">
        <w:rPr>
          <w:color w:val="000000" w:themeColor="text1"/>
          <w:spacing w:val="-22"/>
          <w:w w:val="110"/>
        </w:rPr>
        <w:t xml:space="preserve"> </w:t>
      </w:r>
      <w:r w:rsidRPr="00EC5B19">
        <w:rPr>
          <w:color w:val="000000" w:themeColor="text1"/>
          <w:w w:val="110"/>
        </w:rPr>
        <w:t>·</w:t>
      </w:r>
      <w:r w:rsidRPr="00EC5B19">
        <w:rPr>
          <w:color w:val="000000" w:themeColor="text1"/>
          <w:spacing w:val="-17"/>
          <w:w w:val="110"/>
        </w:rPr>
        <w:t xml:space="preserve"> </w:t>
      </w:r>
      <w:r w:rsidRPr="00EC5B19">
        <w:rPr>
          <w:color w:val="000000" w:themeColor="text1"/>
          <w:w w:val="110"/>
        </w:rPr>
        <w:t>k</w:t>
      </w:r>
      <w:r w:rsidRPr="00EC5B19">
        <w:rPr>
          <w:color w:val="000000" w:themeColor="text1"/>
          <w:w w:val="110"/>
        </w:rPr>
        <w:tab/>
        <w:t>Equation</w:t>
      </w:r>
      <w:r w:rsidRPr="00EC5B19">
        <w:rPr>
          <w:color w:val="000000" w:themeColor="text1"/>
          <w:spacing w:val="-19"/>
          <w:w w:val="110"/>
        </w:rPr>
        <w:t xml:space="preserve"> </w:t>
      </w:r>
      <w:r w:rsidR="00D67DC3">
        <w:rPr>
          <w:color w:val="000000" w:themeColor="text1"/>
          <w:w w:val="110"/>
        </w:rPr>
        <w:t>3</w:t>
      </w:r>
    </w:p>
    <w:p w14:paraId="12E255DC" w14:textId="77777777" w:rsidR="00DB378C" w:rsidRPr="00EC5B19" w:rsidRDefault="00DB378C" w:rsidP="00DB378C">
      <w:pPr>
        <w:pStyle w:val="BodyText"/>
        <w:spacing w:before="8"/>
        <w:rPr>
          <w:color w:val="000000" w:themeColor="text1"/>
          <w:sz w:val="27"/>
        </w:rPr>
      </w:pPr>
    </w:p>
    <w:p w14:paraId="70B79170" w14:textId="77777777" w:rsidR="00D67DC3" w:rsidRDefault="00D67DC3" w:rsidP="00DB378C">
      <w:pPr>
        <w:pStyle w:val="BodyText"/>
        <w:ind w:left="110"/>
        <w:rPr>
          <w:b/>
          <w:bCs/>
          <w:i/>
          <w:color w:val="000000" w:themeColor="text1"/>
          <w:sz w:val="24"/>
          <w:szCs w:val="24"/>
        </w:rPr>
      </w:pPr>
    </w:p>
    <w:p w14:paraId="126EE527" w14:textId="77777777" w:rsidR="00D67DC3" w:rsidRDefault="00D67DC3" w:rsidP="00DB378C">
      <w:pPr>
        <w:pStyle w:val="BodyText"/>
        <w:ind w:left="110"/>
        <w:rPr>
          <w:b/>
          <w:bCs/>
          <w:i/>
          <w:color w:val="000000" w:themeColor="text1"/>
          <w:sz w:val="24"/>
          <w:szCs w:val="24"/>
        </w:rPr>
      </w:pPr>
    </w:p>
    <w:p w14:paraId="64E334E5" w14:textId="77777777" w:rsidR="00D67DC3" w:rsidRDefault="00D67DC3" w:rsidP="00DB378C">
      <w:pPr>
        <w:pStyle w:val="BodyText"/>
        <w:ind w:left="110"/>
        <w:rPr>
          <w:b/>
          <w:bCs/>
          <w:i/>
          <w:color w:val="000000" w:themeColor="text1"/>
          <w:sz w:val="24"/>
          <w:szCs w:val="24"/>
        </w:rPr>
      </w:pPr>
    </w:p>
    <w:p w14:paraId="3F906715" w14:textId="77777777" w:rsidR="00D67DC3" w:rsidRDefault="00D67DC3" w:rsidP="00DB378C">
      <w:pPr>
        <w:pStyle w:val="BodyText"/>
        <w:ind w:left="110"/>
        <w:rPr>
          <w:b/>
          <w:bCs/>
          <w:i/>
          <w:color w:val="000000" w:themeColor="text1"/>
          <w:sz w:val="24"/>
          <w:szCs w:val="24"/>
        </w:rPr>
      </w:pPr>
    </w:p>
    <w:p w14:paraId="1004A4AD" w14:textId="7B712B20" w:rsidR="00DB378C" w:rsidRPr="001D4F8D" w:rsidRDefault="00DB378C" w:rsidP="00DB378C">
      <w:pPr>
        <w:pStyle w:val="BodyText"/>
        <w:ind w:left="110"/>
        <w:rPr>
          <w:b/>
          <w:bCs/>
          <w:color w:val="000000" w:themeColor="text1"/>
          <w:sz w:val="24"/>
          <w:szCs w:val="24"/>
        </w:rPr>
      </w:pPr>
      <w:r w:rsidRPr="001D4F8D">
        <w:rPr>
          <w:b/>
          <w:bCs/>
          <w:i/>
          <w:color w:val="000000" w:themeColor="text1"/>
          <w:sz w:val="24"/>
          <w:szCs w:val="24"/>
        </w:rPr>
        <w:t xml:space="preserve">k </w:t>
      </w:r>
      <w:r w:rsidRPr="001D4F8D">
        <w:rPr>
          <w:b/>
          <w:bCs/>
          <w:color w:val="000000" w:themeColor="text1"/>
          <w:sz w:val="24"/>
          <w:szCs w:val="24"/>
        </w:rPr>
        <w:t>= 0.4 (For copper wire).</w:t>
      </w:r>
    </w:p>
    <w:p w14:paraId="420814D7" w14:textId="4B1464C8" w:rsidR="00DB378C" w:rsidRPr="00EC5B19" w:rsidRDefault="00DB378C" w:rsidP="001722E2">
      <w:pPr>
        <w:pStyle w:val="NormalWeb"/>
        <w:shd w:val="clear" w:color="auto" w:fill="FFFFFF"/>
        <w:spacing w:before="0" w:beforeAutospacing="0" w:after="288" w:afterAutospacing="0" w:line="360" w:lineRule="atLeast"/>
        <w:jc w:val="both"/>
        <w:textAlignment w:val="baseline"/>
        <w:rPr>
          <w:b/>
          <w:bCs/>
          <w:color w:val="000000" w:themeColor="text1"/>
          <w:sz w:val="28"/>
          <w:szCs w:val="28"/>
          <w:u w:val="single"/>
        </w:rPr>
      </w:pPr>
    </w:p>
    <w:p w14:paraId="2B8522AB" w14:textId="77777777" w:rsidR="00D67DC3" w:rsidRDefault="00D67DC3" w:rsidP="001D4F8D">
      <w:pPr>
        <w:pStyle w:val="Heading3"/>
        <w:tabs>
          <w:tab w:val="left" w:pos="730"/>
        </w:tabs>
        <w:spacing w:line="242" w:lineRule="auto"/>
        <w:ind w:right="216"/>
        <w:jc w:val="both"/>
        <w:rPr>
          <w:rFonts w:ascii="Times New Roman" w:hAnsi="Times New Roman" w:cs="Times New Roman"/>
          <w:b/>
          <w:bCs/>
          <w:color w:val="000000" w:themeColor="text1"/>
        </w:rPr>
      </w:pPr>
    </w:p>
    <w:p w14:paraId="39129E32" w14:textId="21CF5F3B" w:rsidR="00DB378C" w:rsidRPr="001D4F8D" w:rsidRDefault="00DB378C" w:rsidP="001D4F8D">
      <w:pPr>
        <w:pStyle w:val="Heading3"/>
        <w:tabs>
          <w:tab w:val="left" w:pos="730"/>
        </w:tabs>
        <w:spacing w:line="242" w:lineRule="auto"/>
        <w:ind w:right="216"/>
        <w:jc w:val="both"/>
        <w:rPr>
          <w:rFonts w:ascii="Times New Roman" w:hAnsi="Times New Roman" w:cs="Times New Roman"/>
          <w:b/>
          <w:bCs/>
          <w:color w:val="000000" w:themeColor="text1"/>
        </w:rPr>
      </w:pPr>
      <w:r w:rsidRPr="001D4F8D">
        <w:rPr>
          <w:rFonts w:ascii="Times New Roman" w:hAnsi="Times New Roman" w:cs="Times New Roman"/>
          <w:b/>
          <w:bCs/>
          <w:color w:val="000000" w:themeColor="text1"/>
        </w:rPr>
        <w:t>Theory of calculating short-circuit current using the “composition method”</w:t>
      </w:r>
    </w:p>
    <w:p w14:paraId="62F689E0" w14:textId="6EE38570" w:rsidR="00DB378C" w:rsidRPr="001D4F8D" w:rsidRDefault="001D4F8D" w:rsidP="001D4F8D">
      <w:pPr>
        <w:pStyle w:val="BodyText"/>
        <w:spacing w:before="114" w:line="242" w:lineRule="auto"/>
        <w:ind w:right="110"/>
        <w:jc w:val="both"/>
        <w:rPr>
          <w:color w:val="000000" w:themeColor="text1"/>
          <w:sz w:val="24"/>
          <w:szCs w:val="24"/>
        </w:rPr>
      </w:pPr>
      <w:r>
        <w:rPr>
          <w:color w:val="000000" w:themeColor="text1"/>
          <w:sz w:val="24"/>
          <w:szCs w:val="24"/>
        </w:rPr>
        <w:t xml:space="preserve">                                                                                                                        </w:t>
      </w:r>
      <w:r w:rsidR="00DB378C" w:rsidRPr="001D4F8D">
        <w:rPr>
          <w:color w:val="000000" w:themeColor="text1"/>
          <w:sz w:val="24"/>
          <w:szCs w:val="24"/>
        </w:rPr>
        <w:t xml:space="preserve">The “composition method” is used when the characteristics of the power supply are not known. The upstream impedance of the given circuit is calculated on the basis of an estimate of the short-circuit current at its origin. Power factor cos φ = </w:t>
      </w:r>
      <w:r w:rsidR="00DB378C" w:rsidRPr="001D4F8D">
        <w:rPr>
          <w:i/>
          <w:color w:val="000000" w:themeColor="text1"/>
          <w:sz w:val="24"/>
          <w:szCs w:val="24"/>
        </w:rPr>
        <w:t xml:space="preserve">R </w:t>
      </w:r>
      <w:r w:rsidR="00DB378C" w:rsidRPr="001D4F8D">
        <w:rPr>
          <w:color w:val="000000" w:themeColor="text1"/>
          <w:sz w:val="24"/>
          <w:szCs w:val="24"/>
        </w:rPr>
        <w:t xml:space="preserve">/ </w:t>
      </w:r>
      <w:r w:rsidR="00DB378C" w:rsidRPr="001D4F8D">
        <w:rPr>
          <w:i/>
          <w:color w:val="000000" w:themeColor="text1"/>
          <w:sz w:val="24"/>
          <w:szCs w:val="24"/>
        </w:rPr>
        <w:t xml:space="preserve">X </w:t>
      </w:r>
      <w:r w:rsidR="00DB378C" w:rsidRPr="001D4F8D">
        <w:rPr>
          <w:color w:val="000000" w:themeColor="text1"/>
          <w:sz w:val="24"/>
          <w:szCs w:val="24"/>
        </w:rPr>
        <w:t>is assumed to be identical at the origin of the circuit and the fault location. In other words, it is assumed that the elementary impedances of two successive sections in the installation are sufficiently similar in their characteristics to justify the replacement of vector addition of the impedances by algebraic addition. This approximation may be used to calculate the value of the short-circuit current modulus with sufficient accuracy for the addition of a circuit.</w:t>
      </w:r>
    </w:p>
    <w:p w14:paraId="258DB144" w14:textId="77777777" w:rsidR="001D4F8D" w:rsidRDefault="001D4F8D" w:rsidP="001D4F8D">
      <w:pPr>
        <w:pStyle w:val="BodyText"/>
        <w:spacing w:line="244" w:lineRule="auto"/>
        <w:ind w:right="114"/>
        <w:jc w:val="both"/>
        <w:rPr>
          <w:color w:val="000000" w:themeColor="text1"/>
          <w:sz w:val="24"/>
          <w:szCs w:val="24"/>
        </w:rPr>
      </w:pPr>
    </w:p>
    <w:p w14:paraId="7C991187" w14:textId="77777777" w:rsidR="00D67DC3" w:rsidRDefault="00D67DC3" w:rsidP="001D4F8D">
      <w:pPr>
        <w:pStyle w:val="BodyText"/>
        <w:spacing w:line="244" w:lineRule="auto"/>
        <w:ind w:right="114"/>
        <w:jc w:val="both"/>
        <w:rPr>
          <w:color w:val="000000" w:themeColor="text1"/>
          <w:sz w:val="24"/>
          <w:szCs w:val="24"/>
        </w:rPr>
      </w:pPr>
    </w:p>
    <w:p w14:paraId="66367235" w14:textId="77777777" w:rsidR="00D67DC3" w:rsidRDefault="00D67DC3" w:rsidP="001D4F8D">
      <w:pPr>
        <w:pStyle w:val="BodyText"/>
        <w:spacing w:line="244" w:lineRule="auto"/>
        <w:ind w:right="114"/>
        <w:jc w:val="both"/>
        <w:rPr>
          <w:color w:val="000000" w:themeColor="text1"/>
          <w:sz w:val="24"/>
          <w:szCs w:val="24"/>
        </w:rPr>
      </w:pPr>
    </w:p>
    <w:p w14:paraId="27143FBA" w14:textId="17425152" w:rsidR="00DB378C" w:rsidRPr="001D4F8D" w:rsidRDefault="00DB378C" w:rsidP="001D4F8D">
      <w:pPr>
        <w:pStyle w:val="BodyText"/>
        <w:spacing w:line="244" w:lineRule="auto"/>
        <w:ind w:right="114"/>
        <w:jc w:val="both"/>
        <w:rPr>
          <w:color w:val="000000" w:themeColor="text1"/>
          <w:sz w:val="24"/>
          <w:szCs w:val="24"/>
        </w:rPr>
      </w:pPr>
      <w:r w:rsidRPr="001D4F8D">
        <w:rPr>
          <w:color w:val="000000" w:themeColor="text1"/>
          <w:sz w:val="24"/>
          <w:szCs w:val="24"/>
        </w:rPr>
        <w:t>The short-circuit power is the maximum power that the network can provide to an installation during a fault. It depends directly on the network configuration and the</w:t>
      </w:r>
    </w:p>
    <w:p w14:paraId="4EDD84E2" w14:textId="77777777" w:rsidR="00DB378C" w:rsidRPr="00EC5B19" w:rsidRDefault="00DB378C" w:rsidP="00DB378C">
      <w:pPr>
        <w:spacing w:line="244" w:lineRule="auto"/>
        <w:jc w:val="both"/>
        <w:rPr>
          <w:rFonts w:ascii="Times New Roman" w:hAnsi="Times New Roman" w:cs="Times New Roman"/>
          <w:color w:val="000000" w:themeColor="text1"/>
        </w:rPr>
        <w:sectPr w:rsidR="00DB378C" w:rsidRPr="00EC5B19" w:rsidSect="001D4F8D">
          <w:pgSz w:w="11910" w:h="16840" w:code="9"/>
          <w:pgMar w:top="1440" w:right="1440" w:bottom="1440" w:left="1440" w:header="720" w:footer="720" w:gutter="0"/>
          <w:cols w:space="720"/>
          <w:docGrid w:linePitch="299"/>
        </w:sectPr>
      </w:pPr>
    </w:p>
    <w:p w14:paraId="5B46FEA5" w14:textId="77777777" w:rsidR="00DB378C" w:rsidRPr="00EC5B19" w:rsidRDefault="00DB378C" w:rsidP="00DB378C">
      <w:pPr>
        <w:pStyle w:val="BodyText"/>
        <w:spacing w:before="11"/>
        <w:rPr>
          <w:color w:val="000000" w:themeColor="text1"/>
          <w:sz w:val="16"/>
        </w:rPr>
      </w:pPr>
    </w:p>
    <w:p w14:paraId="4DA3F1FB" w14:textId="77777777" w:rsidR="00DB378C" w:rsidRPr="001D4F8D" w:rsidRDefault="00DB378C" w:rsidP="00DB378C">
      <w:pPr>
        <w:pStyle w:val="BodyText"/>
        <w:spacing w:before="93" w:line="242" w:lineRule="auto"/>
        <w:ind w:left="110" w:right="108" w:hanging="1"/>
        <w:jc w:val="both"/>
        <w:rPr>
          <w:color w:val="000000" w:themeColor="text1"/>
          <w:sz w:val="24"/>
          <w:szCs w:val="24"/>
        </w:rPr>
      </w:pPr>
      <w:r w:rsidRPr="001D4F8D">
        <w:rPr>
          <w:color w:val="000000" w:themeColor="text1"/>
          <w:sz w:val="24"/>
          <w:szCs w:val="24"/>
        </w:rPr>
        <w:t xml:space="preserve">impedance of its components through which the short-circuit current passes. With short- circuit power </w:t>
      </w:r>
      <w:r w:rsidRPr="001D4F8D">
        <w:rPr>
          <w:i/>
          <w:color w:val="000000" w:themeColor="text1"/>
          <w:sz w:val="24"/>
          <w:szCs w:val="24"/>
        </w:rPr>
        <w:t>S</w:t>
      </w:r>
      <w:r w:rsidRPr="001D4F8D">
        <w:rPr>
          <w:i/>
          <w:color w:val="000000" w:themeColor="text1"/>
          <w:sz w:val="24"/>
          <w:szCs w:val="24"/>
          <w:vertAlign w:val="subscript"/>
        </w:rPr>
        <w:t>k</w:t>
      </w:r>
      <w:r w:rsidRPr="001D4F8D">
        <w:rPr>
          <w:color w:val="000000" w:themeColor="text1"/>
          <w:sz w:val="24"/>
          <w:szCs w:val="24"/>
        </w:rPr>
        <w:t>, in a fault point (or an assumed fault point) we mean:</w:t>
      </w:r>
    </w:p>
    <w:p w14:paraId="2587158F" w14:textId="77777777" w:rsidR="00DB378C" w:rsidRPr="001D4F8D" w:rsidRDefault="00DB378C" w:rsidP="00DB378C">
      <w:pPr>
        <w:pStyle w:val="BodyText"/>
        <w:spacing w:before="5"/>
        <w:rPr>
          <w:color w:val="000000" w:themeColor="text1"/>
          <w:sz w:val="24"/>
          <w:szCs w:val="24"/>
        </w:rPr>
      </w:pPr>
    </w:p>
    <w:p w14:paraId="4A52CD97" w14:textId="5DD4F41B" w:rsidR="00DB378C" w:rsidRPr="001D4F8D" w:rsidRDefault="00DB378C" w:rsidP="00DB378C">
      <w:pPr>
        <w:pStyle w:val="BodyText"/>
        <w:tabs>
          <w:tab w:val="left" w:pos="7005"/>
        </w:tabs>
        <w:spacing w:before="1"/>
        <w:ind w:left="3539"/>
        <w:rPr>
          <w:color w:val="000000" w:themeColor="text1"/>
          <w:sz w:val="24"/>
          <w:szCs w:val="24"/>
        </w:rPr>
      </w:pPr>
      <w:r w:rsidRPr="001D4F8D">
        <w:rPr>
          <w:noProof/>
          <w:color w:val="000000" w:themeColor="text1"/>
          <w:sz w:val="24"/>
          <w:szCs w:val="24"/>
        </w:rPr>
        <mc:AlternateContent>
          <mc:Choice Requires="wps">
            <w:drawing>
              <wp:anchor distT="0" distB="0" distL="114300" distR="114300" simplePos="0" relativeHeight="251702272" behindDoc="1" locked="0" layoutInCell="1" allowOverlap="1" wp14:anchorId="7043983B" wp14:editId="5D84E353">
                <wp:simplePos x="0" y="0"/>
                <wp:positionH relativeFrom="page">
                  <wp:posOffset>3756660</wp:posOffset>
                </wp:positionH>
                <wp:positionV relativeFrom="paragraph">
                  <wp:posOffset>17780</wp:posOffset>
                </wp:positionV>
                <wp:extent cx="82550" cy="9525"/>
                <wp:effectExtent l="3810" t="1270" r="0" b="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 cy="952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027F6" id="Rectangle 259" o:spid="_x0000_s1026" style="position:absolute;margin-left:295.8pt;margin-top:1.4pt;width:6.5pt;height:.75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" fillcolor="#231f20" stroked="f">
                <w10:wrap anchorx="page"/>
              </v:rect>
            </w:pict>
          </mc:Fallback>
        </mc:AlternateContent>
      </w:r>
      <w:r w:rsidRPr="001D4F8D">
        <w:rPr>
          <w:color w:val="000000" w:themeColor="text1"/>
          <w:spacing w:val="-6"/>
          <w:w w:val="110"/>
          <w:position w:val="-1"/>
          <w:sz w:val="24"/>
          <w:szCs w:val="24"/>
        </w:rPr>
        <w:t>S</w:t>
      </w:r>
      <w:r w:rsidRPr="001D4F8D">
        <w:rPr>
          <w:color w:val="000000" w:themeColor="text1"/>
          <w:spacing w:val="-6"/>
          <w:w w:val="110"/>
          <w:position w:val="-6"/>
          <w:sz w:val="24"/>
          <w:szCs w:val="24"/>
        </w:rPr>
        <w:t xml:space="preserve">k  </w:t>
      </w:r>
      <w:r w:rsidRPr="001D4F8D">
        <w:rPr>
          <w:color w:val="000000" w:themeColor="text1"/>
          <w:w w:val="110"/>
          <w:position w:val="-1"/>
          <w:sz w:val="24"/>
          <w:szCs w:val="24"/>
        </w:rPr>
        <w:t xml:space="preserve">= </w:t>
      </w:r>
      <w:r w:rsidRPr="001D4F8D">
        <w:rPr>
          <w:color w:val="000000" w:themeColor="text1"/>
          <w:w w:val="110"/>
          <w:position w:val="-2"/>
          <w:sz w:val="24"/>
          <w:szCs w:val="24"/>
        </w:rPr>
        <w:t>√</w:t>
      </w:r>
      <w:r w:rsidRPr="001D4F8D">
        <w:rPr>
          <w:color w:val="000000" w:themeColor="text1"/>
          <w:w w:val="110"/>
          <w:position w:val="-1"/>
          <w:sz w:val="24"/>
          <w:szCs w:val="24"/>
        </w:rPr>
        <w:t xml:space="preserve">3 </w:t>
      </w:r>
      <w:r w:rsidRPr="001D4F8D">
        <w:rPr>
          <w:color w:val="000000" w:themeColor="text1"/>
          <w:spacing w:val="26"/>
          <w:w w:val="110"/>
          <w:position w:val="-1"/>
          <w:sz w:val="24"/>
          <w:szCs w:val="24"/>
        </w:rPr>
        <w:t>·U</w:t>
      </w:r>
      <w:r w:rsidRPr="001D4F8D">
        <w:rPr>
          <w:color w:val="000000" w:themeColor="text1"/>
          <w:spacing w:val="-8"/>
          <w:w w:val="110"/>
          <w:position w:val="-1"/>
          <w:sz w:val="24"/>
          <w:szCs w:val="24"/>
        </w:rPr>
        <w:t xml:space="preserve"> </w:t>
      </w:r>
      <w:r w:rsidRPr="001D4F8D">
        <w:rPr>
          <w:color w:val="000000" w:themeColor="text1"/>
          <w:w w:val="110"/>
          <w:position w:val="-1"/>
          <w:sz w:val="24"/>
          <w:szCs w:val="24"/>
        </w:rPr>
        <w:t>·</w:t>
      </w:r>
      <w:r w:rsidRPr="001D4F8D">
        <w:rPr>
          <w:color w:val="000000" w:themeColor="text1"/>
          <w:spacing w:val="-20"/>
          <w:w w:val="110"/>
          <w:position w:val="-1"/>
          <w:sz w:val="24"/>
          <w:szCs w:val="24"/>
        </w:rPr>
        <w:t xml:space="preserve"> </w:t>
      </w:r>
      <w:r w:rsidRPr="001D4F8D">
        <w:rPr>
          <w:color w:val="000000" w:themeColor="text1"/>
          <w:spacing w:val="-7"/>
          <w:w w:val="110"/>
          <w:position w:val="-1"/>
          <w:sz w:val="24"/>
          <w:szCs w:val="24"/>
        </w:rPr>
        <w:t>I</w:t>
      </w:r>
      <w:r w:rsidRPr="001D4F8D">
        <w:rPr>
          <w:color w:val="000000" w:themeColor="text1"/>
          <w:spacing w:val="-7"/>
          <w:w w:val="110"/>
          <w:position w:val="-6"/>
          <w:sz w:val="24"/>
          <w:szCs w:val="24"/>
        </w:rPr>
        <w:t>k</w:t>
      </w:r>
      <w:r w:rsidRPr="001D4F8D">
        <w:rPr>
          <w:color w:val="000000" w:themeColor="text1"/>
          <w:spacing w:val="-7"/>
          <w:w w:val="110"/>
          <w:position w:val="-6"/>
          <w:sz w:val="24"/>
          <w:szCs w:val="24"/>
        </w:rPr>
        <w:tab/>
      </w:r>
      <w:r w:rsidRPr="001D4F8D">
        <w:rPr>
          <w:color w:val="000000" w:themeColor="text1"/>
          <w:w w:val="110"/>
          <w:sz w:val="24"/>
          <w:szCs w:val="24"/>
        </w:rPr>
        <w:t>Equation</w:t>
      </w:r>
      <w:r w:rsidRPr="001D4F8D">
        <w:rPr>
          <w:color w:val="000000" w:themeColor="text1"/>
          <w:spacing w:val="-23"/>
          <w:w w:val="110"/>
          <w:sz w:val="24"/>
          <w:szCs w:val="24"/>
        </w:rPr>
        <w:t xml:space="preserve"> </w:t>
      </w:r>
      <w:r w:rsidR="00D67DC3">
        <w:rPr>
          <w:color w:val="000000" w:themeColor="text1"/>
          <w:w w:val="110"/>
          <w:sz w:val="24"/>
          <w:szCs w:val="24"/>
        </w:rPr>
        <w:t>4</w:t>
      </w:r>
    </w:p>
    <w:p w14:paraId="65A5EDFF" w14:textId="77777777" w:rsidR="00DB378C" w:rsidRPr="001D4F8D" w:rsidRDefault="00DB378C" w:rsidP="001D4F8D">
      <w:pPr>
        <w:pStyle w:val="BodyText"/>
        <w:spacing w:before="240" w:line="242" w:lineRule="auto"/>
        <w:ind w:right="108"/>
        <w:jc w:val="both"/>
        <w:rPr>
          <w:color w:val="000000" w:themeColor="text1"/>
          <w:sz w:val="24"/>
          <w:szCs w:val="24"/>
        </w:rPr>
      </w:pPr>
      <w:r w:rsidRPr="001D4F8D">
        <w:rPr>
          <w:color w:val="000000" w:themeColor="text1"/>
          <w:sz w:val="24"/>
          <w:szCs w:val="24"/>
        </w:rPr>
        <w:t xml:space="preserve">where </w:t>
      </w:r>
      <w:r w:rsidRPr="001D4F8D">
        <w:rPr>
          <w:i/>
          <w:color w:val="000000" w:themeColor="text1"/>
          <w:sz w:val="24"/>
          <w:szCs w:val="24"/>
        </w:rPr>
        <w:t xml:space="preserve">U </w:t>
      </w:r>
      <w:r w:rsidRPr="001D4F8D">
        <w:rPr>
          <w:color w:val="000000" w:themeColor="text1"/>
          <w:sz w:val="24"/>
          <w:szCs w:val="24"/>
        </w:rPr>
        <w:t xml:space="preserve">= normal line voltage before the short-circuit occurs and </w:t>
      </w:r>
      <w:r w:rsidRPr="001D4F8D">
        <w:rPr>
          <w:i/>
          <w:color w:val="000000" w:themeColor="text1"/>
          <w:sz w:val="24"/>
          <w:szCs w:val="24"/>
        </w:rPr>
        <w:t>I</w:t>
      </w:r>
      <w:r w:rsidRPr="001D4F8D">
        <w:rPr>
          <w:i/>
          <w:color w:val="000000" w:themeColor="text1"/>
          <w:sz w:val="24"/>
          <w:szCs w:val="24"/>
          <w:vertAlign w:val="subscript"/>
        </w:rPr>
        <w:t>k</w:t>
      </w:r>
      <w:r w:rsidRPr="001D4F8D">
        <w:rPr>
          <w:i/>
          <w:color w:val="000000" w:themeColor="text1"/>
          <w:sz w:val="24"/>
          <w:szCs w:val="24"/>
        </w:rPr>
        <w:t xml:space="preserve"> </w:t>
      </w:r>
      <w:r w:rsidRPr="001D4F8D">
        <w:rPr>
          <w:color w:val="000000" w:themeColor="text1"/>
          <w:sz w:val="24"/>
          <w:szCs w:val="24"/>
        </w:rPr>
        <w:t xml:space="preserve">= the short-circuit current when the fault has occurred. This means of expressing the short-circuit power implies that </w:t>
      </w:r>
      <w:r w:rsidRPr="001D4F8D">
        <w:rPr>
          <w:i/>
          <w:color w:val="000000" w:themeColor="text1"/>
          <w:sz w:val="24"/>
          <w:szCs w:val="24"/>
        </w:rPr>
        <w:t>S</w:t>
      </w:r>
      <w:r w:rsidRPr="001D4F8D">
        <w:rPr>
          <w:i/>
          <w:color w:val="000000" w:themeColor="text1"/>
          <w:sz w:val="24"/>
          <w:szCs w:val="24"/>
          <w:vertAlign w:val="subscript"/>
        </w:rPr>
        <w:t>k</w:t>
      </w:r>
      <w:r w:rsidRPr="001D4F8D">
        <w:rPr>
          <w:i/>
          <w:color w:val="000000" w:themeColor="text1"/>
          <w:sz w:val="24"/>
          <w:szCs w:val="24"/>
        </w:rPr>
        <w:t xml:space="preserve"> </w:t>
      </w:r>
      <w:r w:rsidRPr="001D4F8D">
        <w:rPr>
          <w:color w:val="000000" w:themeColor="text1"/>
          <w:sz w:val="24"/>
          <w:szCs w:val="24"/>
        </w:rPr>
        <w:t>is invariable at a given point in the system regardless of the voltage. The advantage with this concept is that it is a mathematical quantity that  makes  the  calculation of short-circuit currents</w:t>
      </w:r>
      <w:r w:rsidRPr="001D4F8D">
        <w:rPr>
          <w:color w:val="000000" w:themeColor="text1"/>
          <w:spacing w:val="3"/>
          <w:sz w:val="24"/>
          <w:szCs w:val="24"/>
        </w:rPr>
        <w:t xml:space="preserve"> </w:t>
      </w:r>
      <w:r w:rsidRPr="001D4F8D">
        <w:rPr>
          <w:color w:val="000000" w:themeColor="text1"/>
          <w:sz w:val="24"/>
          <w:szCs w:val="24"/>
        </w:rPr>
        <w:t>easier.</w:t>
      </w:r>
    </w:p>
    <w:p w14:paraId="29A84F2B" w14:textId="77777777" w:rsidR="00DB378C" w:rsidRPr="001D4F8D" w:rsidRDefault="00DB378C" w:rsidP="00DB378C">
      <w:pPr>
        <w:pStyle w:val="BodyText"/>
        <w:spacing w:before="10"/>
        <w:rPr>
          <w:color w:val="000000" w:themeColor="text1"/>
          <w:sz w:val="24"/>
          <w:szCs w:val="24"/>
        </w:rPr>
      </w:pPr>
    </w:p>
    <w:p w14:paraId="38F1DDF1" w14:textId="77777777" w:rsidR="00DB378C" w:rsidRPr="001D4F8D" w:rsidRDefault="00DB378C" w:rsidP="001D4F8D">
      <w:pPr>
        <w:pStyle w:val="BodyText"/>
        <w:spacing w:line="242" w:lineRule="auto"/>
        <w:ind w:right="112"/>
        <w:jc w:val="both"/>
        <w:rPr>
          <w:color w:val="000000" w:themeColor="text1"/>
          <w:sz w:val="24"/>
          <w:szCs w:val="24"/>
        </w:rPr>
      </w:pPr>
      <w:r w:rsidRPr="001D4F8D">
        <w:rPr>
          <w:color w:val="000000" w:themeColor="text1"/>
          <w:sz w:val="24"/>
          <w:szCs w:val="24"/>
        </w:rPr>
        <w:t xml:space="preserve">The part short-circuit power is defined as the short-circuit power that is developed in a device according to Equation 2-10 if the device is fed by an infinite powerful net (that is    a generator with internal impedance = 0) with line voltage </w:t>
      </w:r>
      <w:r w:rsidRPr="001D4F8D">
        <w:rPr>
          <w:i/>
          <w:color w:val="000000" w:themeColor="text1"/>
          <w:sz w:val="24"/>
          <w:szCs w:val="24"/>
        </w:rPr>
        <w:t>U</w:t>
      </w:r>
      <w:r w:rsidRPr="001D4F8D">
        <w:rPr>
          <w:color w:val="000000" w:themeColor="text1"/>
          <w:sz w:val="24"/>
          <w:szCs w:val="24"/>
        </w:rPr>
        <w:t>, if we get a short-circuit at  the terminals of the</w:t>
      </w:r>
      <w:r w:rsidRPr="001D4F8D">
        <w:rPr>
          <w:color w:val="000000" w:themeColor="text1"/>
          <w:spacing w:val="5"/>
          <w:sz w:val="24"/>
          <w:szCs w:val="24"/>
        </w:rPr>
        <w:t xml:space="preserve"> </w:t>
      </w:r>
      <w:r w:rsidRPr="001D4F8D">
        <w:rPr>
          <w:color w:val="000000" w:themeColor="text1"/>
          <w:sz w:val="24"/>
          <w:szCs w:val="24"/>
        </w:rPr>
        <w:t>device.</w:t>
      </w:r>
    </w:p>
    <w:p w14:paraId="31DC3EAB" w14:textId="77777777" w:rsidR="00DB378C" w:rsidRPr="001D4F8D" w:rsidRDefault="00DB378C" w:rsidP="00DB378C">
      <w:pPr>
        <w:pStyle w:val="BodyText"/>
        <w:spacing w:before="9"/>
        <w:rPr>
          <w:color w:val="000000" w:themeColor="text1"/>
          <w:sz w:val="24"/>
          <w:szCs w:val="24"/>
        </w:rPr>
      </w:pPr>
    </w:p>
    <w:p w14:paraId="695CF0F9" w14:textId="77777777" w:rsidR="00DB378C" w:rsidRPr="001D4F8D" w:rsidRDefault="00DB378C" w:rsidP="001D4F8D">
      <w:pPr>
        <w:pStyle w:val="BodyText"/>
        <w:spacing w:line="242" w:lineRule="auto"/>
        <w:ind w:right="110"/>
        <w:jc w:val="both"/>
        <w:rPr>
          <w:color w:val="000000" w:themeColor="text1"/>
          <w:sz w:val="24"/>
          <w:szCs w:val="24"/>
        </w:rPr>
      </w:pPr>
      <w:r w:rsidRPr="001D4F8D">
        <w:rPr>
          <w:color w:val="000000" w:themeColor="text1"/>
          <w:sz w:val="24"/>
          <w:szCs w:val="24"/>
        </w:rPr>
        <w:t>Devices mean both active devices that can deliver power, and passive devices. A transformer and a transmission line are examples of passive devices. They can deliver power only if they are connected to a feeding net where there are generators.</w:t>
      </w:r>
    </w:p>
    <w:p w14:paraId="31782A04" w14:textId="77777777" w:rsidR="001D4F8D" w:rsidRDefault="001D4F8D" w:rsidP="001D4F8D">
      <w:pPr>
        <w:pStyle w:val="BodyText"/>
        <w:spacing w:before="4"/>
        <w:jc w:val="both"/>
        <w:rPr>
          <w:color w:val="000000" w:themeColor="text1"/>
          <w:sz w:val="24"/>
          <w:szCs w:val="24"/>
        </w:rPr>
      </w:pPr>
    </w:p>
    <w:p w14:paraId="2D956BE8" w14:textId="73431245" w:rsidR="00DB378C" w:rsidRPr="001D4F8D" w:rsidRDefault="00DB378C" w:rsidP="001D4F8D">
      <w:pPr>
        <w:pStyle w:val="BodyText"/>
        <w:spacing w:before="4"/>
        <w:jc w:val="both"/>
        <w:rPr>
          <w:color w:val="000000" w:themeColor="text1"/>
          <w:sz w:val="24"/>
          <w:szCs w:val="24"/>
        </w:rPr>
      </w:pPr>
      <w:r w:rsidRPr="001D4F8D">
        <w:rPr>
          <w:color w:val="000000" w:themeColor="text1"/>
          <w:sz w:val="24"/>
          <w:szCs w:val="24"/>
        </w:rPr>
        <w:t xml:space="preserve">Combining Equation 3 and Equation </w:t>
      </w:r>
      <w:r w:rsidR="00D67DC3">
        <w:rPr>
          <w:color w:val="000000" w:themeColor="text1"/>
          <w:sz w:val="24"/>
          <w:szCs w:val="24"/>
        </w:rPr>
        <w:t>4</w:t>
      </w:r>
      <w:r w:rsidRPr="001D4F8D">
        <w:rPr>
          <w:color w:val="000000" w:themeColor="text1"/>
          <w:sz w:val="24"/>
          <w:szCs w:val="24"/>
        </w:rPr>
        <w:t xml:space="preserve"> gives:</w:t>
      </w:r>
    </w:p>
    <w:p w14:paraId="585968E3" w14:textId="77777777" w:rsidR="00DB378C" w:rsidRPr="001D4F8D" w:rsidRDefault="00DB378C" w:rsidP="00DB378C">
      <w:pPr>
        <w:pStyle w:val="BodyText"/>
        <w:spacing w:before="9"/>
        <w:rPr>
          <w:color w:val="000000" w:themeColor="text1"/>
          <w:sz w:val="24"/>
          <w:szCs w:val="24"/>
        </w:rPr>
      </w:pPr>
    </w:p>
    <w:p w14:paraId="7919C2D9" w14:textId="77777777" w:rsidR="00DB378C" w:rsidRPr="001D4F8D" w:rsidRDefault="00DB378C" w:rsidP="00DB378C">
      <w:pPr>
        <w:rPr>
          <w:rFonts w:ascii="Times New Roman" w:hAnsi="Times New Roman" w:cs="Times New Roman"/>
          <w:color w:val="000000" w:themeColor="text1"/>
          <w:sz w:val="24"/>
          <w:szCs w:val="24"/>
        </w:rPr>
        <w:sectPr w:rsidR="00DB378C" w:rsidRPr="001D4F8D" w:rsidSect="001D4F8D">
          <w:pgSz w:w="11910" w:h="16840"/>
          <w:pgMar w:top="1440" w:right="1440" w:bottom="1440" w:left="1440" w:header="0" w:footer="1553" w:gutter="0"/>
          <w:cols w:space="720"/>
          <w:docGrid w:linePitch="299"/>
        </w:sectPr>
      </w:pPr>
    </w:p>
    <w:p w14:paraId="6C54FEBB" w14:textId="77777777" w:rsidR="00DB378C" w:rsidRPr="001D4F8D" w:rsidRDefault="00DB378C" w:rsidP="00DB378C">
      <w:pPr>
        <w:spacing w:before="89"/>
        <w:jc w:val="right"/>
        <w:rPr>
          <w:rFonts w:ascii="Times New Roman" w:hAnsi="Times New Roman" w:cs="Times New Roman"/>
          <w:color w:val="000000" w:themeColor="text1"/>
          <w:sz w:val="24"/>
          <w:szCs w:val="24"/>
        </w:rPr>
      </w:pPr>
      <w:r w:rsidRPr="001D4F8D">
        <w:rPr>
          <w:rFonts w:ascii="Times New Roman" w:hAnsi="Times New Roman" w:cs="Times New Roman"/>
          <w:color w:val="000000" w:themeColor="text1"/>
          <w:spacing w:val="-11"/>
          <w:w w:val="80"/>
          <w:sz w:val="24"/>
          <w:szCs w:val="24"/>
        </w:rPr>
        <w:t>S</w:t>
      </w:r>
      <w:r w:rsidRPr="001D4F8D">
        <w:rPr>
          <w:rFonts w:ascii="Times New Roman" w:hAnsi="Times New Roman" w:cs="Times New Roman"/>
          <w:color w:val="000000" w:themeColor="text1"/>
          <w:w w:val="125"/>
          <w:position w:val="-4"/>
          <w:sz w:val="24"/>
          <w:szCs w:val="24"/>
        </w:rPr>
        <w:t>k</w:t>
      </w:r>
      <w:r w:rsidRPr="001D4F8D">
        <w:rPr>
          <w:rFonts w:ascii="Times New Roman" w:hAnsi="Times New Roman" w:cs="Times New Roman"/>
          <w:color w:val="000000" w:themeColor="text1"/>
          <w:position w:val="-4"/>
          <w:sz w:val="24"/>
          <w:szCs w:val="24"/>
        </w:rPr>
        <w:t xml:space="preserve"> </w:t>
      </w:r>
      <w:r w:rsidRPr="001D4F8D">
        <w:rPr>
          <w:rFonts w:ascii="Times New Roman" w:hAnsi="Times New Roman" w:cs="Times New Roman"/>
          <w:color w:val="000000" w:themeColor="text1"/>
          <w:spacing w:val="-11"/>
          <w:position w:val="-4"/>
          <w:sz w:val="24"/>
          <w:szCs w:val="24"/>
        </w:rPr>
        <w:t xml:space="preserve"> </w:t>
      </w:r>
      <w:r w:rsidRPr="001D4F8D">
        <w:rPr>
          <w:rFonts w:ascii="Times New Roman" w:hAnsi="Times New Roman" w:cs="Times New Roman"/>
          <w:color w:val="000000" w:themeColor="text1"/>
          <w:w w:val="129"/>
          <w:sz w:val="24"/>
          <w:szCs w:val="24"/>
        </w:rPr>
        <w:t>=</w:t>
      </w:r>
      <w:r w:rsidRPr="001D4F8D">
        <w:rPr>
          <w:rFonts w:ascii="Times New Roman" w:hAnsi="Times New Roman" w:cs="Times New Roman"/>
          <w:color w:val="000000" w:themeColor="text1"/>
          <w:sz w:val="24"/>
          <w:szCs w:val="24"/>
        </w:rPr>
        <w:t xml:space="preserve"> </w:t>
      </w:r>
      <w:r w:rsidRPr="001D4F8D">
        <w:rPr>
          <w:rFonts w:ascii="Times New Roman" w:hAnsi="Times New Roman" w:cs="Times New Roman"/>
          <w:color w:val="000000" w:themeColor="text1"/>
          <w:spacing w:val="8"/>
          <w:w w:val="96"/>
          <w:sz w:val="24"/>
          <w:szCs w:val="24"/>
        </w:rPr>
        <w:t>U</w:t>
      </w:r>
      <w:r w:rsidRPr="001D4F8D">
        <w:rPr>
          <w:rFonts w:ascii="Times New Roman" w:hAnsi="Times New Roman" w:cs="Times New Roman"/>
          <w:color w:val="000000" w:themeColor="text1"/>
          <w:spacing w:val="9"/>
          <w:w w:val="97"/>
          <w:sz w:val="24"/>
          <w:szCs w:val="24"/>
          <w:vertAlign w:val="superscript"/>
        </w:rPr>
        <w:t>2</w:t>
      </w:r>
      <w:r w:rsidRPr="001D4F8D">
        <w:rPr>
          <w:rFonts w:ascii="Times New Roman" w:hAnsi="Times New Roman" w:cs="Times New Roman"/>
          <w:color w:val="000000" w:themeColor="text1"/>
          <w:spacing w:val="1"/>
          <w:w w:val="202"/>
          <w:position w:val="1"/>
          <w:sz w:val="24"/>
          <w:szCs w:val="24"/>
        </w:rPr>
        <w:t>/</w:t>
      </w:r>
      <w:r w:rsidRPr="001D4F8D">
        <w:rPr>
          <w:rFonts w:ascii="Times New Roman" w:hAnsi="Times New Roman" w:cs="Times New Roman"/>
          <w:color w:val="000000" w:themeColor="text1"/>
          <w:spacing w:val="-8"/>
          <w:w w:val="98"/>
          <w:sz w:val="24"/>
          <w:szCs w:val="24"/>
        </w:rPr>
        <w:t>Z</w:t>
      </w:r>
      <w:r w:rsidRPr="001D4F8D">
        <w:rPr>
          <w:rFonts w:ascii="Times New Roman" w:hAnsi="Times New Roman" w:cs="Times New Roman"/>
          <w:color w:val="000000" w:themeColor="text1"/>
          <w:w w:val="125"/>
          <w:position w:val="-4"/>
          <w:sz w:val="24"/>
          <w:szCs w:val="24"/>
        </w:rPr>
        <w:t>k</w:t>
      </w:r>
    </w:p>
    <w:p w14:paraId="607AA852" w14:textId="60037012" w:rsidR="00DB378C" w:rsidRPr="001D4F8D" w:rsidRDefault="00DB378C" w:rsidP="00D67DC3">
      <w:pPr>
        <w:pStyle w:val="BodyText"/>
        <w:spacing w:before="94"/>
        <w:ind w:left="2078"/>
        <w:rPr>
          <w:color w:val="000000" w:themeColor="text1"/>
          <w:sz w:val="24"/>
          <w:szCs w:val="24"/>
        </w:rPr>
        <w:sectPr w:rsidR="00DB378C" w:rsidRPr="001D4F8D">
          <w:type w:val="continuous"/>
          <w:pgSz w:w="11910" w:h="16840"/>
          <w:pgMar w:top="1600" w:right="1640" w:bottom="280" w:left="1640" w:header="720" w:footer="720" w:gutter="0"/>
          <w:cols w:num="2" w:space="720" w:equalWidth="0">
            <w:col w:w="4888" w:space="40"/>
            <w:col w:w="3702"/>
          </w:cols>
        </w:sectPr>
      </w:pPr>
      <w:r w:rsidRPr="001D4F8D">
        <w:rPr>
          <w:color w:val="000000" w:themeColor="text1"/>
          <w:sz w:val="24"/>
          <w:szCs w:val="24"/>
        </w:rPr>
        <w:br w:type="column"/>
      </w:r>
      <w:r w:rsidRPr="001D4F8D">
        <w:rPr>
          <w:color w:val="000000" w:themeColor="text1"/>
          <w:sz w:val="24"/>
          <w:szCs w:val="24"/>
        </w:rPr>
        <w:t xml:space="preserve">Equation </w:t>
      </w:r>
      <w:r w:rsidR="00D67DC3">
        <w:rPr>
          <w:color w:val="000000" w:themeColor="text1"/>
          <w:sz w:val="24"/>
          <w:szCs w:val="24"/>
        </w:rPr>
        <w:t>5</w:t>
      </w:r>
    </w:p>
    <w:p w14:paraId="5C9847BA" w14:textId="77777777" w:rsidR="00DB378C" w:rsidRPr="001D4F8D" w:rsidRDefault="00DB378C" w:rsidP="00DB378C">
      <w:pPr>
        <w:pStyle w:val="BodyText"/>
        <w:spacing w:before="4"/>
        <w:rPr>
          <w:color w:val="000000" w:themeColor="text1"/>
          <w:sz w:val="24"/>
          <w:szCs w:val="24"/>
        </w:rPr>
      </w:pPr>
    </w:p>
    <w:p w14:paraId="590480A9" w14:textId="1D535CC9" w:rsidR="00DB378C" w:rsidRPr="001D4F8D" w:rsidRDefault="00DB378C" w:rsidP="00D67DC3">
      <w:pPr>
        <w:pStyle w:val="BodyText"/>
        <w:spacing w:before="93"/>
        <w:rPr>
          <w:i/>
          <w:color w:val="000000" w:themeColor="text1"/>
          <w:sz w:val="24"/>
          <w:szCs w:val="24"/>
        </w:rPr>
      </w:pPr>
      <w:r w:rsidRPr="001D4F8D">
        <w:rPr>
          <w:color w:val="000000" w:themeColor="text1"/>
          <w:sz w:val="24"/>
          <w:szCs w:val="24"/>
        </w:rPr>
        <w:t xml:space="preserve">Equation </w:t>
      </w:r>
      <w:r w:rsidR="00D67DC3">
        <w:rPr>
          <w:color w:val="000000" w:themeColor="text1"/>
          <w:sz w:val="24"/>
          <w:szCs w:val="24"/>
        </w:rPr>
        <w:t>5</w:t>
      </w:r>
      <w:r w:rsidRPr="001D4F8D">
        <w:rPr>
          <w:color w:val="000000" w:themeColor="text1"/>
          <w:sz w:val="24"/>
          <w:szCs w:val="24"/>
        </w:rPr>
        <w:t xml:space="preserve"> can calculate the part short-circuit power for a device if the impedance </w:t>
      </w:r>
      <w:r w:rsidRPr="001D4F8D">
        <w:rPr>
          <w:i/>
          <w:color w:val="000000" w:themeColor="text1"/>
          <w:sz w:val="24"/>
          <w:szCs w:val="24"/>
        </w:rPr>
        <w:t>Z</w:t>
      </w:r>
      <w:r w:rsidRPr="001D4F8D">
        <w:rPr>
          <w:i/>
          <w:color w:val="000000" w:themeColor="text1"/>
          <w:sz w:val="24"/>
          <w:szCs w:val="24"/>
          <w:vertAlign w:val="subscript"/>
        </w:rPr>
        <w:t>k</w:t>
      </w:r>
    </w:p>
    <w:p w14:paraId="1CC8C849" w14:textId="77777777" w:rsidR="00DB378C" w:rsidRPr="001D4F8D" w:rsidRDefault="00DB378C" w:rsidP="00D67DC3">
      <w:pPr>
        <w:pStyle w:val="BodyText"/>
        <w:spacing w:before="4"/>
        <w:rPr>
          <w:color w:val="000000" w:themeColor="text1"/>
          <w:sz w:val="24"/>
          <w:szCs w:val="24"/>
        </w:rPr>
      </w:pPr>
      <w:r w:rsidRPr="001D4F8D">
        <w:rPr>
          <w:color w:val="000000" w:themeColor="text1"/>
          <w:sz w:val="24"/>
          <w:szCs w:val="24"/>
        </w:rPr>
        <w:t>is known or its impedance can be calculated if the part short-circuit power is known.</w:t>
      </w:r>
    </w:p>
    <w:p w14:paraId="5DB859C8" w14:textId="77777777" w:rsidR="00DB378C" w:rsidRPr="001D4F8D" w:rsidRDefault="00DB378C" w:rsidP="00DB378C">
      <w:pPr>
        <w:pStyle w:val="BodyText"/>
        <w:spacing w:before="8"/>
        <w:rPr>
          <w:color w:val="000000" w:themeColor="text1"/>
          <w:sz w:val="24"/>
          <w:szCs w:val="24"/>
        </w:rPr>
      </w:pPr>
    </w:p>
    <w:p w14:paraId="04592F84" w14:textId="77777777" w:rsidR="00DB378C" w:rsidRPr="001D4F8D" w:rsidRDefault="00DB378C" w:rsidP="00D67DC3">
      <w:pPr>
        <w:pStyle w:val="BodyText"/>
        <w:spacing w:line="242" w:lineRule="auto"/>
        <w:ind w:left="109" w:right="111"/>
        <w:jc w:val="both"/>
        <w:rPr>
          <w:color w:val="000000" w:themeColor="text1"/>
          <w:sz w:val="24"/>
          <w:szCs w:val="24"/>
        </w:rPr>
      </w:pPr>
      <w:r w:rsidRPr="001D4F8D">
        <w:rPr>
          <w:color w:val="000000" w:themeColor="text1"/>
          <w:sz w:val="24"/>
          <w:szCs w:val="24"/>
        </w:rPr>
        <w:t xml:space="preserve">The process of using the "composition method" method is very similar to the “impedance method”, here the vector quantity of the short-circuit power for each component in the system are calculated separately and added together (including  the total  apparent power of the net </w:t>
      </w:r>
      <w:r w:rsidRPr="001D4F8D">
        <w:rPr>
          <w:i/>
          <w:color w:val="000000" w:themeColor="text1"/>
          <w:sz w:val="24"/>
          <w:szCs w:val="24"/>
        </w:rPr>
        <w:t>S</w:t>
      </w:r>
      <w:r w:rsidRPr="001D4F8D">
        <w:rPr>
          <w:i/>
          <w:color w:val="000000" w:themeColor="text1"/>
          <w:sz w:val="24"/>
          <w:szCs w:val="24"/>
          <w:vertAlign w:val="subscript"/>
        </w:rPr>
        <w:t>kn</w:t>
      </w:r>
      <w:r w:rsidRPr="001D4F8D">
        <w:rPr>
          <w:i/>
          <w:color w:val="000000" w:themeColor="text1"/>
          <w:sz w:val="24"/>
          <w:szCs w:val="24"/>
        </w:rPr>
        <w:t xml:space="preserve"> </w:t>
      </w:r>
      <w:r w:rsidRPr="001D4F8D">
        <w:rPr>
          <w:color w:val="000000" w:themeColor="text1"/>
          <w:sz w:val="24"/>
          <w:szCs w:val="24"/>
        </w:rPr>
        <w:t>) to calculate the total short-circuit power</w:t>
      </w:r>
      <w:r w:rsidRPr="001D4F8D">
        <w:rPr>
          <w:color w:val="000000" w:themeColor="text1"/>
          <w:spacing w:val="14"/>
          <w:sz w:val="24"/>
          <w:szCs w:val="24"/>
        </w:rPr>
        <w:t xml:space="preserve"> </w:t>
      </w:r>
      <w:r w:rsidRPr="001D4F8D">
        <w:rPr>
          <w:i/>
          <w:color w:val="000000" w:themeColor="text1"/>
          <w:sz w:val="24"/>
          <w:szCs w:val="24"/>
        </w:rPr>
        <w:t>S</w:t>
      </w:r>
      <w:r w:rsidRPr="001D4F8D">
        <w:rPr>
          <w:i/>
          <w:color w:val="000000" w:themeColor="text1"/>
          <w:sz w:val="24"/>
          <w:szCs w:val="24"/>
          <w:vertAlign w:val="subscript"/>
        </w:rPr>
        <w:t>k</w:t>
      </w:r>
      <w:r w:rsidRPr="001D4F8D">
        <w:rPr>
          <w:color w:val="000000" w:themeColor="text1"/>
          <w:sz w:val="24"/>
          <w:szCs w:val="24"/>
        </w:rPr>
        <w:t>.</w:t>
      </w:r>
    </w:p>
    <w:p w14:paraId="6C8096F8" w14:textId="77777777" w:rsidR="00DB378C" w:rsidRPr="001D4F8D" w:rsidRDefault="00DB378C" w:rsidP="00DB378C">
      <w:pPr>
        <w:pStyle w:val="BodyText"/>
        <w:spacing w:before="9"/>
        <w:rPr>
          <w:color w:val="000000" w:themeColor="text1"/>
          <w:sz w:val="24"/>
          <w:szCs w:val="24"/>
        </w:rPr>
      </w:pPr>
    </w:p>
    <w:p w14:paraId="1C2C94E4" w14:textId="77777777" w:rsidR="00DB378C" w:rsidRPr="001D4F8D" w:rsidRDefault="00DB378C" w:rsidP="00DB378C">
      <w:pPr>
        <w:pStyle w:val="BodyText"/>
        <w:ind w:left="110"/>
        <w:rPr>
          <w:color w:val="000000" w:themeColor="text1"/>
          <w:sz w:val="24"/>
          <w:szCs w:val="24"/>
        </w:rPr>
      </w:pPr>
      <w:r w:rsidRPr="001D4F8D">
        <w:rPr>
          <w:color w:val="000000" w:themeColor="text1"/>
          <w:sz w:val="24"/>
          <w:szCs w:val="24"/>
        </w:rPr>
        <w:t>Consider the system below:</w:t>
      </w:r>
    </w:p>
    <w:p w14:paraId="7558BEC6" w14:textId="03053DF3" w:rsidR="00DB378C" w:rsidRPr="00EC5B19" w:rsidRDefault="00DB378C" w:rsidP="00DB378C">
      <w:pPr>
        <w:pStyle w:val="BodyText"/>
        <w:spacing w:before="9"/>
        <w:rPr>
          <w:color w:val="000000" w:themeColor="text1"/>
          <w:sz w:val="22"/>
        </w:rPr>
      </w:pPr>
      <w:r w:rsidRPr="00EC5B19">
        <w:rPr>
          <w:noProof/>
          <w:color w:val="000000" w:themeColor="text1"/>
        </w:rPr>
        <mc:AlternateContent>
          <mc:Choice Requires="wpg">
            <w:drawing>
              <wp:anchor distT="0" distB="0" distL="0" distR="0" simplePos="0" relativeHeight="251704320" behindDoc="1" locked="0" layoutInCell="1" allowOverlap="1" wp14:anchorId="6C340179" wp14:editId="235EB2FC">
                <wp:simplePos x="0" y="0"/>
                <wp:positionH relativeFrom="page">
                  <wp:posOffset>1199515</wp:posOffset>
                </wp:positionH>
                <wp:positionV relativeFrom="paragraph">
                  <wp:posOffset>191770</wp:posOffset>
                </wp:positionV>
                <wp:extent cx="4999990" cy="1671320"/>
                <wp:effectExtent l="8890" t="1270" r="10795" b="3810"/>
                <wp:wrapTopAndBottom/>
                <wp:docPr id="216"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9990" cy="1671320"/>
                          <a:chOff x="1889" y="302"/>
                          <a:chExt cx="7874" cy="2632"/>
                        </a:xfrm>
                      </wpg:grpSpPr>
                      <wps:wsp>
                        <wps:cNvPr id="217" name="Freeform 190"/>
                        <wps:cNvSpPr>
                          <a:spLocks/>
                        </wps:cNvSpPr>
                        <wps:spPr bwMode="auto">
                          <a:xfrm>
                            <a:off x="2648" y="1374"/>
                            <a:ext cx="699" cy="697"/>
                          </a:xfrm>
                          <a:custGeom>
                            <a:avLst/>
                            <a:gdLst>
                              <a:gd name="T0" fmla="+- 0 2649 2649"/>
                              <a:gd name="T1" fmla="*/ T0 w 699"/>
                              <a:gd name="T2" fmla="+- 0 1723 1375"/>
                              <a:gd name="T3" fmla="*/ 1723 h 697"/>
                              <a:gd name="T4" fmla="+- 0 2656 2649"/>
                              <a:gd name="T5" fmla="*/ T4 w 699"/>
                              <a:gd name="T6" fmla="+- 0 1653 1375"/>
                              <a:gd name="T7" fmla="*/ 1653 h 697"/>
                              <a:gd name="T8" fmla="+- 0 2676 2649"/>
                              <a:gd name="T9" fmla="*/ T8 w 699"/>
                              <a:gd name="T10" fmla="+- 0 1587 1375"/>
                              <a:gd name="T11" fmla="*/ 1587 h 697"/>
                              <a:gd name="T12" fmla="+- 0 2708 2649"/>
                              <a:gd name="T13" fmla="*/ T12 w 699"/>
                              <a:gd name="T14" fmla="+- 0 1528 1375"/>
                              <a:gd name="T15" fmla="*/ 1528 h 697"/>
                              <a:gd name="T16" fmla="+- 0 2751 2649"/>
                              <a:gd name="T17" fmla="*/ T16 w 699"/>
                              <a:gd name="T18" fmla="+- 0 1477 1375"/>
                              <a:gd name="T19" fmla="*/ 1477 h 697"/>
                              <a:gd name="T20" fmla="+- 0 2802 2649"/>
                              <a:gd name="T21" fmla="*/ T20 w 699"/>
                              <a:gd name="T22" fmla="+- 0 1434 1375"/>
                              <a:gd name="T23" fmla="*/ 1434 h 697"/>
                              <a:gd name="T24" fmla="+- 0 2862 2649"/>
                              <a:gd name="T25" fmla="*/ T24 w 699"/>
                              <a:gd name="T26" fmla="+- 0 1402 1375"/>
                              <a:gd name="T27" fmla="*/ 1402 h 697"/>
                              <a:gd name="T28" fmla="+- 0 2927 2649"/>
                              <a:gd name="T29" fmla="*/ T28 w 699"/>
                              <a:gd name="T30" fmla="+- 0 1382 1375"/>
                              <a:gd name="T31" fmla="*/ 1382 h 697"/>
                              <a:gd name="T32" fmla="+- 0 2998 2649"/>
                              <a:gd name="T33" fmla="*/ T32 w 699"/>
                              <a:gd name="T34" fmla="+- 0 1375 1375"/>
                              <a:gd name="T35" fmla="*/ 1375 h 697"/>
                              <a:gd name="T36" fmla="+- 0 3068 2649"/>
                              <a:gd name="T37" fmla="*/ T36 w 699"/>
                              <a:gd name="T38" fmla="+- 0 1382 1375"/>
                              <a:gd name="T39" fmla="*/ 1382 h 697"/>
                              <a:gd name="T40" fmla="+- 0 3133 2649"/>
                              <a:gd name="T41" fmla="*/ T40 w 699"/>
                              <a:gd name="T42" fmla="+- 0 1402 1375"/>
                              <a:gd name="T43" fmla="*/ 1402 h 697"/>
                              <a:gd name="T44" fmla="+- 0 3193 2649"/>
                              <a:gd name="T45" fmla="*/ T44 w 699"/>
                              <a:gd name="T46" fmla="+- 0 1434 1375"/>
                              <a:gd name="T47" fmla="*/ 1434 h 697"/>
                              <a:gd name="T48" fmla="+- 0 3244 2649"/>
                              <a:gd name="T49" fmla="*/ T48 w 699"/>
                              <a:gd name="T50" fmla="+- 0 1477 1375"/>
                              <a:gd name="T51" fmla="*/ 1477 h 697"/>
                              <a:gd name="T52" fmla="+- 0 3287 2649"/>
                              <a:gd name="T53" fmla="*/ T52 w 699"/>
                              <a:gd name="T54" fmla="+- 0 1528 1375"/>
                              <a:gd name="T55" fmla="*/ 1528 h 697"/>
                              <a:gd name="T56" fmla="+- 0 3319 2649"/>
                              <a:gd name="T57" fmla="*/ T56 w 699"/>
                              <a:gd name="T58" fmla="+- 0 1587 1375"/>
                              <a:gd name="T59" fmla="*/ 1587 h 697"/>
                              <a:gd name="T60" fmla="+- 0 3340 2649"/>
                              <a:gd name="T61" fmla="*/ T60 w 699"/>
                              <a:gd name="T62" fmla="+- 0 1653 1375"/>
                              <a:gd name="T63" fmla="*/ 1653 h 697"/>
                              <a:gd name="T64" fmla="+- 0 3347 2649"/>
                              <a:gd name="T65" fmla="*/ T64 w 699"/>
                              <a:gd name="T66" fmla="+- 0 1723 1375"/>
                              <a:gd name="T67" fmla="*/ 1723 h 697"/>
                              <a:gd name="T68" fmla="+- 0 3340 2649"/>
                              <a:gd name="T69" fmla="*/ T68 w 699"/>
                              <a:gd name="T70" fmla="+- 0 1793 1375"/>
                              <a:gd name="T71" fmla="*/ 1793 h 697"/>
                              <a:gd name="T72" fmla="+- 0 3319 2649"/>
                              <a:gd name="T73" fmla="*/ T72 w 699"/>
                              <a:gd name="T74" fmla="+- 0 1859 1375"/>
                              <a:gd name="T75" fmla="*/ 1859 h 697"/>
                              <a:gd name="T76" fmla="+- 0 3287 2649"/>
                              <a:gd name="T77" fmla="*/ T76 w 699"/>
                              <a:gd name="T78" fmla="+- 0 1918 1375"/>
                              <a:gd name="T79" fmla="*/ 1918 h 697"/>
                              <a:gd name="T80" fmla="+- 0 3244 2649"/>
                              <a:gd name="T81" fmla="*/ T80 w 699"/>
                              <a:gd name="T82" fmla="+- 0 1969 1375"/>
                              <a:gd name="T83" fmla="*/ 1969 h 697"/>
                              <a:gd name="T84" fmla="+- 0 3193 2649"/>
                              <a:gd name="T85" fmla="*/ T84 w 699"/>
                              <a:gd name="T86" fmla="+- 0 2012 1375"/>
                              <a:gd name="T87" fmla="*/ 2012 h 697"/>
                              <a:gd name="T88" fmla="+- 0 3133 2649"/>
                              <a:gd name="T89" fmla="*/ T88 w 699"/>
                              <a:gd name="T90" fmla="+- 0 2044 1375"/>
                              <a:gd name="T91" fmla="*/ 2044 h 697"/>
                              <a:gd name="T92" fmla="+- 0 3068 2649"/>
                              <a:gd name="T93" fmla="*/ T92 w 699"/>
                              <a:gd name="T94" fmla="+- 0 2064 1375"/>
                              <a:gd name="T95" fmla="*/ 2064 h 697"/>
                              <a:gd name="T96" fmla="+- 0 2998 2649"/>
                              <a:gd name="T97" fmla="*/ T96 w 699"/>
                              <a:gd name="T98" fmla="+- 0 2071 1375"/>
                              <a:gd name="T99" fmla="*/ 2071 h 697"/>
                              <a:gd name="T100" fmla="+- 0 2927 2649"/>
                              <a:gd name="T101" fmla="*/ T100 w 699"/>
                              <a:gd name="T102" fmla="+- 0 2064 1375"/>
                              <a:gd name="T103" fmla="*/ 2064 h 697"/>
                              <a:gd name="T104" fmla="+- 0 2862 2649"/>
                              <a:gd name="T105" fmla="*/ T104 w 699"/>
                              <a:gd name="T106" fmla="+- 0 2044 1375"/>
                              <a:gd name="T107" fmla="*/ 2044 h 697"/>
                              <a:gd name="T108" fmla="+- 0 2802 2649"/>
                              <a:gd name="T109" fmla="*/ T108 w 699"/>
                              <a:gd name="T110" fmla="+- 0 2012 1375"/>
                              <a:gd name="T111" fmla="*/ 2012 h 697"/>
                              <a:gd name="T112" fmla="+- 0 2751 2649"/>
                              <a:gd name="T113" fmla="*/ T112 w 699"/>
                              <a:gd name="T114" fmla="+- 0 1969 1375"/>
                              <a:gd name="T115" fmla="*/ 1969 h 697"/>
                              <a:gd name="T116" fmla="+- 0 2708 2649"/>
                              <a:gd name="T117" fmla="*/ T116 w 699"/>
                              <a:gd name="T118" fmla="+- 0 1918 1375"/>
                              <a:gd name="T119" fmla="*/ 1918 h 697"/>
                              <a:gd name="T120" fmla="+- 0 2676 2649"/>
                              <a:gd name="T121" fmla="*/ T120 w 699"/>
                              <a:gd name="T122" fmla="+- 0 1859 1375"/>
                              <a:gd name="T123" fmla="*/ 1859 h 697"/>
                              <a:gd name="T124" fmla="+- 0 2656 2649"/>
                              <a:gd name="T125" fmla="*/ T124 w 699"/>
                              <a:gd name="T126" fmla="+- 0 1793 1375"/>
                              <a:gd name="T127" fmla="*/ 1793 h 697"/>
                              <a:gd name="T128" fmla="+- 0 2649 2649"/>
                              <a:gd name="T129" fmla="*/ T128 w 699"/>
                              <a:gd name="T130" fmla="+- 0 1723 1375"/>
                              <a:gd name="T131" fmla="*/ 1723 h 6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99" h="697">
                                <a:moveTo>
                                  <a:pt x="0" y="348"/>
                                </a:moveTo>
                                <a:lnTo>
                                  <a:pt x="7" y="278"/>
                                </a:lnTo>
                                <a:lnTo>
                                  <a:pt x="27" y="212"/>
                                </a:lnTo>
                                <a:lnTo>
                                  <a:pt x="59" y="153"/>
                                </a:lnTo>
                                <a:lnTo>
                                  <a:pt x="102" y="102"/>
                                </a:lnTo>
                                <a:lnTo>
                                  <a:pt x="153" y="59"/>
                                </a:lnTo>
                                <a:lnTo>
                                  <a:pt x="213" y="27"/>
                                </a:lnTo>
                                <a:lnTo>
                                  <a:pt x="278" y="7"/>
                                </a:lnTo>
                                <a:lnTo>
                                  <a:pt x="349" y="0"/>
                                </a:lnTo>
                                <a:lnTo>
                                  <a:pt x="419" y="7"/>
                                </a:lnTo>
                                <a:lnTo>
                                  <a:pt x="484" y="27"/>
                                </a:lnTo>
                                <a:lnTo>
                                  <a:pt x="544" y="59"/>
                                </a:lnTo>
                                <a:lnTo>
                                  <a:pt x="595" y="102"/>
                                </a:lnTo>
                                <a:lnTo>
                                  <a:pt x="638" y="153"/>
                                </a:lnTo>
                                <a:lnTo>
                                  <a:pt x="670" y="212"/>
                                </a:lnTo>
                                <a:lnTo>
                                  <a:pt x="691" y="278"/>
                                </a:lnTo>
                                <a:lnTo>
                                  <a:pt x="698" y="348"/>
                                </a:lnTo>
                                <a:lnTo>
                                  <a:pt x="691" y="418"/>
                                </a:lnTo>
                                <a:lnTo>
                                  <a:pt x="670" y="484"/>
                                </a:lnTo>
                                <a:lnTo>
                                  <a:pt x="638" y="543"/>
                                </a:lnTo>
                                <a:lnTo>
                                  <a:pt x="595" y="594"/>
                                </a:lnTo>
                                <a:lnTo>
                                  <a:pt x="544" y="637"/>
                                </a:lnTo>
                                <a:lnTo>
                                  <a:pt x="484" y="669"/>
                                </a:lnTo>
                                <a:lnTo>
                                  <a:pt x="419" y="689"/>
                                </a:lnTo>
                                <a:lnTo>
                                  <a:pt x="349" y="696"/>
                                </a:lnTo>
                                <a:lnTo>
                                  <a:pt x="278" y="689"/>
                                </a:lnTo>
                                <a:lnTo>
                                  <a:pt x="213" y="669"/>
                                </a:lnTo>
                                <a:lnTo>
                                  <a:pt x="153" y="637"/>
                                </a:lnTo>
                                <a:lnTo>
                                  <a:pt x="102" y="594"/>
                                </a:lnTo>
                                <a:lnTo>
                                  <a:pt x="59" y="543"/>
                                </a:lnTo>
                                <a:lnTo>
                                  <a:pt x="27" y="484"/>
                                </a:lnTo>
                                <a:lnTo>
                                  <a:pt x="7" y="418"/>
                                </a:lnTo>
                                <a:lnTo>
                                  <a:pt x="0" y="348"/>
                                </a:lnTo>
                                <a:close/>
                              </a:path>
                            </a:pathLst>
                          </a:custGeom>
                          <a:noFill/>
                          <a:ln w="885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191"/>
                        <wps:cNvSpPr>
                          <a:spLocks/>
                        </wps:cNvSpPr>
                        <wps:spPr bwMode="auto">
                          <a:xfrm>
                            <a:off x="2168" y="1374"/>
                            <a:ext cx="699" cy="697"/>
                          </a:xfrm>
                          <a:custGeom>
                            <a:avLst/>
                            <a:gdLst>
                              <a:gd name="T0" fmla="+- 0 2169 2169"/>
                              <a:gd name="T1" fmla="*/ T0 w 699"/>
                              <a:gd name="T2" fmla="+- 0 1723 1375"/>
                              <a:gd name="T3" fmla="*/ 1723 h 697"/>
                              <a:gd name="T4" fmla="+- 0 2176 2169"/>
                              <a:gd name="T5" fmla="*/ T4 w 699"/>
                              <a:gd name="T6" fmla="+- 0 1653 1375"/>
                              <a:gd name="T7" fmla="*/ 1653 h 697"/>
                              <a:gd name="T8" fmla="+- 0 2196 2169"/>
                              <a:gd name="T9" fmla="*/ T8 w 699"/>
                              <a:gd name="T10" fmla="+- 0 1587 1375"/>
                              <a:gd name="T11" fmla="*/ 1587 h 697"/>
                              <a:gd name="T12" fmla="+- 0 2228 2169"/>
                              <a:gd name="T13" fmla="*/ T12 w 699"/>
                              <a:gd name="T14" fmla="+- 0 1528 1375"/>
                              <a:gd name="T15" fmla="*/ 1528 h 697"/>
                              <a:gd name="T16" fmla="+- 0 2271 2169"/>
                              <a:gd name="T17" fmla="*/ T16 w 699"/>
                              <a:gd name="T18" fmla="+- 0 1477 1375"/>
                              <a:gd name="T19" fmla="*/ 1477 h 697"/>
                              <a:gd name="T20" fmla="+- 0 2323 2169"/>
                              <a:gd name="T21" fmla="*/ T20 w 699"/>
                              <a:gd name="T22" fmla="+- 0 1434 1375"/>
                              <a:gd name="T23" fmla="*/ 1434 h 697"/>
                              <a:gd name="T24" fmla="+- 0 2382 2169"/>
                              <a:gd name="T25" fmla="*/ T24 w 699"/>
                              <a:gd name="T26" fmla="+- 0 1402 1375"/>
                              <a:gd name="T27" fmla="*/ 1402 h 697"/>
                              <a:gd name="T28" fmla="+- 0 2447 2169"/>
                              <a:gd name="T29" fmla="*/ T28 w 699"/>
                              <a:gd name="T30" fmla="+- 0 1382 1375"/>
                              <a:gd name="T31" fmla="*/ 1382 h 697"/>
                              <a:gd name="T32" fmla="+- 0 2518 2169"/>
                              <a:gd name="T33" fmla="*/ T32 w 699"/>
                              <a:gd name="T34" fmla="+- 0 1375 1375"/>
                              <a:gd name="T35" fmla="*/ 1375 h 697"/>
                              <a:gd name="T36" fmla="+- 0 2588 2169"/>
                              <a:gd name="T37" fmla="*/ T36 w 699"/>
                              <a:gd name="T38" fmla="+- 0 1382 1375"/>
                              <a:gd name="T39" fmla="*/ 1382 h 697"/>
                              <a:gd name="T40" fmla="+- 0 2654 2169"/>
                              <a:gd name="T41" fmla="*/ T40 w 699"/>
                              <a:gd name="T42" fmla="+- 0 1402 1375"/>
                              <a:gd name="T43" fmla="*/ 1402 h 697"/>
                              <a:gd name="T44" fmla="+- 0 2713 2169"/>
                              <a:gd name="T45" fmla="*/ T44 w 699"/>
                              <a:gd name="T46" fmla="+- 0 1434 1375"/>
                              <a:gd name="T47" fmla="*/ 1434 h 697"/>
                              <a:gd name="T48" fmla="+- 0 2765 2169"/>
                              <a:gd name="T49" fmla="*/ T48 w 699"/>
                              <a:gd name="T50" fmla="+- 0 1477 1375"/>
                              <a:gd name="T51" fmla="*/ 1477 h 697"/>
                              <a:gd name="T52" fmla="+- 0 2807 2169"/>
                              <a:gd name="T53" fmla="*/ T52 w 699"/>
                              <a:gd name="T54" fmla="+- 0 1528 1375"/>
                              <a:gd name="T55" fmla="*/ 1528 h 697"/>
                              <a:gd name="T56" fmla="+- 0 2839 2169"/>
                              <a:gd name="T57" fmla="*/ T56 w 699"/>
                              <a:gd name="T58" fmla="+- 0 1587 1375"/>
                              <a:gd name="T59" fmla="*/ 1587 h 697"/>
                              <a:gd name="T60" fmla="+- 0 2860 2169"/>
                              <a:gd name="T61" fmla="*/ T60 w 699"/>
                              <a:gd name="T62" fmla="+- 0 1653 1375"/>
                              <a:gd name="T63" fmla="*/ 1653 h 697"/>
                              <a:gd name="T64" fmla="+- 0 2867 2169"/>
                              <a:gd name="T65" fmla="*/ T64 w 699"/>
                              <a:gd name="T66" fmla="+- 0 1723 1375"/>
                              <a:gd name="T67" fmla="*/ 1723 h 697"/>
                              <a:gd name="T68" fmla="+- 0 2860 2169"/>
                              <a:gd name="T69" fmla="*/ T68 w 699"/>
                              <a:gd name="T70" fmla="+- 0 1793 1375"/>
                              <a:gd name="T71" fmla="*/ 1793 h 697"/>
                              <a:gd name="T72" fmla="+- 0 2839 2169"/>
                              <a:gd name="T73" fmla="*/ T72 w 699"/>
                              <a:gd name="T74" fmla="+- 0 1859 1375"/>
                              <a:gd name="T75" fmla="*/ 1859 h 697"/>
                              <a:gd name="T76" fmla="+- 0 2807 2169"/>
                              <a:gd name="T77" fmla="*/ T76 w 699"/>
                              <a:gd name="T78" fmla="+- 0 1918 1375"/>
                              <a:gd name="T79" fmla="*/ 1918 h 697"/>
                              <a:gd name="T80" fmla="+- 0 2765 2169"/>
                              <a:gd name="T81" fmla="*/ T80 w 699"/>
                              <a:gd name="T82" fmla="+- 0 1969 1375"/>
                              <a:gd name="T83" fmla="*/ 1969 h 697"/>
                              <a:gd name="T84" fmla="+- 0 2713 2169"/>
                              <a:gd name="T85" fmla="*/ T84 w 699"/>
                              <a:gd name="T86" fmla="+- 0 2012 1375"/>
                              <a:gd name="T87" fmla="*/ 2012 h 697"/>
                              <a:gd name="T88" fmla="+- 0 2654 2169"/>
                              <a:gd name="T89" fmla="*/ T88 w 699"/>
                              <a:gd name="T90" fmla="+- 0 2044 1375"/>
                              <a:gd name="T91" fmla="*/ 2044 h 697"/>
                              <a:gd name="T92" fmla="+- 0 2588 2169"/>
                              <a:gd name="T93" fmla="*/ T92 w 699"/>
                              <a:gd name="T94" fmla="+- 0 2064 1375"/>
                              <a:gd name="T95" fmla="*/ 2064 h 697"/>
                              <a:gd name="T96" fmla="+- 0 2518 2169"/>
                              <a:gd name="T97" fmla="*/ T96 w 699"/>
                              <a:gd name="T98" fmla="+- 0 2071 1375"/>
                              <a:gd name="T99" fmla="*/ 2071 h 697"/>
                              <a:gd name="T100" fmla="+- 0 2447 2169"/>
                              <a:gd name="T101" fmla="*/ T100 w 699"/>
                              <a:gd name="T102" fmla="+- 0 2064 1375"/>
                              <a:gd name="T103" fmla="*/ 2064 h 697"/>
                              <a:gd name="T104" fmla="+- 0 2382 2169"/>
                              <a:gd name="T105" fmla="*/ T104 w 699"/>
                              <a:gd name="T106" fmla="+- 0 2044 1375"/>
                              <a:gd name="T107" fmla="*/ 2044 h 697"/>
                              <a:gd name="T108" fmla="+- 0 2323 2169"/>
                              <a:gd name="T109" fmla="*/ T108 w 699"/>
                              <a:gd name="T110" fmla="+- 0 2012 1375"/>
                              <a:gd name="T111" fmla="*/ 2012 h 697"/>
                              <a:gd name="T112" fmla="+- 0 2271 2169"/>
                              <a:gd name="T113" fmla="*/ T112 w 699"/>
                              <a:gd name="T114" fmla="+- 0 1969 1375"/>
                              <a:gd name="T115" fmla="*/ 1969 h 697"/>
                              <a:gd name="T116" fmla="+- 0 2228 2169"/>
                              <a:gd name="T117" fmla="*/ T116 w 699"/>
                              <a:gd name="T118" fmla="+- 0 1918 1375"/>
                              <a:gd name="T119" fmla="*/ 1918 h 697"/>
                              <a:gd name="T120" fmla="+- 0 2196 2169"/>
                              <a:gd name="T121" fmla="*/ T120 w 699"/>
                              <a:gd name="T122" fmla="+- 0 1859 1375"/>
                              <a:gd name="T123" fmla="*/ 1859 h 697"/>
                              <a:gd name="T124" fmla="+- 0 2176 2169"/>
                              <a:gd name="T125" fmla="*/ T124 w 699"/>
                              <a:gd name="T126" fmla="+- 0 1793 1375"/>
                              <a:gd name="T127" fmla="*/ 1793 h 697"/>
                              <a:gd name="T128" fmla="+- 0 2169 2169"/>
                              <a:gd name="T129" fmla="*/ T128 w 699"/>
                              <a:gd name="T130" fmla="+- 0 1723 1375"/>
                              <a:gd name="T131" fmla="*/ 1723 h 6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99" h="697">
                                <a:moveTo>
                                  <a:pt x="0" y="348"/>
                                </a:moveTo>
                                <a:lnTo>
                                  <a:pt x="7" y="278"/>
                                </a:lnTo>
                                <a:lnTo>
                                  <a:pt x="27" y="212"/>
                                </a:lnTo>
                                <a:lnTo>
                                  <a:pt x="59" y="153"/>
                                </a:lnTo>
                                <a:lnTo>
                                  <a:pt x="102" y="102"/>
                                </a:lnTo>
                                <a:lnTo>
                                  <a:pt x="154" y="59"/>
                                </a:lnTo>
                                <a:lnTo>
                                  <a:pt x="213" y="27"/>
                                </a:lnTo>
                                <a:lnTo>
                                  <a:pt x="278" y="7"/>
                                </a:lnTo>
                                <a:lnTo>
                                  <a:pt x="349" y="0"/>
                                </a:lnTo>
                                <a:lnTo>
                                  <a:pt x="419" y="7"/>
                                </a:lnTo>
                                <a:lnTo>
                                  <a:pt x="485" y="27"/>
                                </a:lnTo>
                                <a:lnTo>
                                  <a:pt x="544" y="59"/>
                                </a:lnTo>
                                <a:lnTo>
                                  <a:pt x="596" y="102"/>
                                </a:lnTo>
                                <a:lnTo>
                                  <a:pt x="638" y="153"/>
                                </a:lnTo>
                                <a:lnTo>
                                  <a:pt x="670" y="212"/>
                                </a:lnTo>
                                <a:lnTo>
                                  <a:pt x="691" y="278"/>
                                </a:lnTo>
                                <a:lnTo>
                                  <a:pt x="698" y="348"/>
                                </a:lnTo>
                                <a:lnTo>
                                  <a:pt x="691" y="418"/>
                                </a:lnTo>
                                <a:lnTo>
                                  <a:pt x="670" y="484"/>
                                </a:lnTo>
                                <a:lnTo>
                                  <a:pt x="638" y="543"/>
                                </a:lnTo>
                                <a:lnTo>
                                  <a:pt x="596" y="594"/>
                                </a:lnTo>
                                <a:lnTo>
                                  <a:pt x="544" y="637"/>
                                </a:lnTo>
                                <a:lnTo>
                                  <a:pt x="485" y="669"/>
                                </a:lnTo>
                                <a:lnTo>
                                  <a:pt x="419" y="689"/>
                                </a:lnTo>
                                <a:lnTo>
                                  <a:pt x="349" y="696"/>
                                </a:lnTo>
                                <a:lnTo>
                                  <a:pt x="278" y="689"/>
                                </a:lnTo>
                                <a:lnTo>
                                  <a:pt x="213" y="669"/>
                                </a:lnTo>
                                <a:lnTo>
                                  <a:pt x="154" y="637"/>
                                </a:lnTo>
                                <a:lnTo>
                                  <a:pt x="102" y="594"/>
                                </a:lnTo>
                                <a:lnTo>
                                  <a:pt x="59" y="543"/>
                                </a:lnTo>
                                <a:lnTo>
                                  <a:pt x="27" y="484"/>
                                </a:lnTo>
                                <a:lnTo>
                                  <a:pt x="7" y="418"/>
                                </a:lnTo>
                                <a:lnTo>
                                  <a:pt x="0" y="348"/>
                                </a:lnTo>
                                <a:close/>
                              </a:path>
                            </a:pathLst>
                          </a:custGeom>
                          <a:noFill/>
                          <a:ln w="885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Line 192"/>
                        <wps:cNvCnPr>
                          <a:cxnSpLocks noChangeShapeType="1"/>
                        </wps:cNvCnPr>
                        <wps:spPr bwMode="auto">
                          <a:xfrm>
                            <a:off x="3340" y="1723"/>
                            <a:ext cx="279" cy="0"/>
                          </a:xfrm>
                          <a:prstGeom prst="line">
                            <a:avLst/>
                          </a:prstGeom>
                          <a:noFill/>
                          <a:ln w="884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20" name="Freeform 193"/>
                        <wps:cNvSpPr>
                          <a:spLocks/>
                        </wps:cNvSpPr>
                        <wps:spPr bwMode="auto">
                          <a:xfrm>
                            <a:off x="3572" y="1676"/>
                            <a:ext cx="95" cy="95"/>
                          </a:xfrm>
                          <a:custGeom>
                            <a:avLst/>
                            <a:gdLst>
                              <a:gd name="T0" fmla="+- 0 3619 3572"/>
                              <a:gd name="T1" fmla="*/ T0 w 95"/>
                              <a:gd name="T2" fmla="+- 0 1676 1676"/>
                              <a:gd name="T3" fmla="*/ 1676 h 95"/>
                              <a:gd name="T4" fmla="+- 0 3601 3572"/>
                              <a:gd name="T5" fmla="*/ T4 w 95"/>
                              <a:gd name="T6" fmla="+- 0 1680 1676"/>
                              <a:gd name="T7" fmla="*/ 1680 h 95"/>
                              <a:gd name="T8" fmla="+- 0 3586 3572"/>
                              <a:gd name="T9" fmla="*/ T8 w 95"/>
                              <a:gd name="T10" fmla="+- 0 1690 1676"/>
                              <a:gd name="T11" fmla="*/ 1690 h 95"/>
                              <a:gd name="T12" fmla="+- 0 3576 3572"/>
                              <a:gd name="T13" fmla="*/ T12 w 95"/>
                              <a:gd name="T14" fmla="+- 0 1705 1676"/>
                              <a:gd name="T15" fmla="*/ 1705 h 95"/>
                              <a:gd name="T16" fmla="+- 0 3572 3572"/>
                              <a:gd name="T17" fmla="*/ T16 w 95"/>
                              <a:gd name="T18" fmla="+- 0 1723 1676"/>
                              <a:gd name="T19" fmla="*/ 1723 h 95"/>
                              <a:gd name="T20" fmla="+- 0 3576 3572"/>
                              <a:gd name="T21" fmla="*/ T20 w 95"/>
                              <a:gd name="T22" fmla="+- 0 1741 1676"/>
                              <a:gd name="T23" fmla="*/ 1741 h 95"/>
                              <a:gd name="T24" fmla="+- 0 3586 3572"/>
                              <a:gd name="T25" fmla="*/ T24 w 95"/>
                              <a:gd name="T26" fmla="+- 0 1756 1676"/>
                              <a:gd name="T27" fmla="*/ 1756 h 95"/>
                              <a:gd name="T28" fmla="+- 0 3601 3572"/>
                              <a:gd name="T29" fmla="*/ T28 w 95"/>
                              <a:gd name="T30" fmla="+- 0 1766 1676"/>
                              <a:gd name="T31" fmla="*/ 1766 h 95"/>
                              <a:gd name="T32" fmla="+- 0 3619 3572"/>
                              <a:gd name="T33" fmla="*/ T32 w 95"/>
                              <a:gd name="T34" fmla="+- 0 1770 1676"/>
                              <a:gd name="T35" fmla="*/ 1770 h 95"/>
                              <a:gd name="T36" fmla="+- 0 3638 3572"/>
                              <a:gd name="T37" fmla="*/ T36 w 95"/>
                              <a:gd name="T38" fmla="+- 0 1766 1676"/>
                              <a:gd name="T39" fmla="*/ 1766 h 95"/>
                              <a:gd name="T40" fmla="+- 0 3653 3572"/>
                              <a:gd name="T41" fmla="*/ T40 w 95"/>
                              <a:gd name="T42" fmla="+- 0 1756 1676"/>
                              <a:gd name="T43" fmla="*/ 1756 h 95"/>
                              <a:gd name="T44" fmla="+- 0 3663 3572"/>
                              <a:gd name="T45" fmla="*/ T44 w 95"/>
                              <a:gd name="T46" fmla="+- 0 1741 1676"/>
                              <a:gd name="T47" fmla="*/ 1741 h 95"/>
                              <a:gd name="T48" fmla="+- 0 3666 3572"/>
                              <a:gd name="T49" fmla="*/ T48 w 95"/>
                              <a:gd name="T50" fmla="+- 0 1723 1676"/>
                              <a:gd name="T51" fmla="*/ 1723 h 95"/>
                              <a:gd name="T52" fmla="+- 0 3663 3572"/>
                              <a:gd name="T53" fmla="*/ T52 w 95"/>
                              <a:gd name="T54" fmla="+- 0 1705 1676"/>
                              <a:gd name="T55" fmla="*/ 1705 h 95"/>
                              <a:gd name="T56" fmla="+- 0 3653 3572"/>
                              <a:gd name="T57" fmla="*/ T56 w 95"/>
                              <a:gd name="T58" fmla="+- 0 1690 1676"/>
                              <a:gd name="T59" fmla="*/ 1690 h 95"/>
                              <a:gd name="T60" fmla="+- 0 3638 3572"/>
                              <a:gd name="T61" fmla="*/ T60 w 95"/>
                              <a:gd name="T62" fmla="+- 0 1680 1676"/>
                              <a:gd name="T63" fmla="*/ 1680 h 95"/>
                              <a:gd name="T64" fmla="+- 0 3619 3572"/>
                              <a:gd name="T65" fmla="*/ T64 w 95"/>
                              <a:gd name="T66" fmla="+- 0 1676 1676"/>
                              <a:gd name="T67" fmla="*/ 1676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5" h="95">
                                <a:moveTo>
                                  <a:pt x="47" y="0"/>
                                </a:moveTo>
                                <a:lnTo>
                                  <a:pt x="29" y="4"/>
                                </a:lnTo>
                                <a:lnTo>
                                  <a:pt x="14" y="14"/>
                                </a:lnTo>
                                <a:lnTo>
                                  <a:pt x="4" y="29"/>
                                </a:lnTo>
                                <a:lnTo>
                                  <a:pt x="0" y="47"/>
                                </a:lnTo>
                                <a:lnTo>
                                  <a:pt x="4" y="65"/>
                                </a:lnTo>
                                <a:lnTo>
                                  <a:pt x="14" y="80"/>
                                </a:lnTo>
                                <a:lnTo>
                                  <a:pt x="29" y="90"/>
                                </a:lnTo>
                                <a:lnTo>
                                  <a:pt x="47" y="94"/>
                                </a:lnTo>
                                <a:lnTo>
                                  <a:pt x="66" y="90"/>
                                </a:lnTo>
                                <a:lnTo>
                                  <a:pt x="81" y="80"/>
                                </a:lnTo>
                                <a:lnTo>
                                  <a:pt x="91" y="65"/>
                                </a:lnTo>
                                <a:lnTo>
                                  <a:pt x="94" y="47"/>
                                </a:lnTo>
                                <a:lnTo>
                                  <a:pt x="91" y="29"/>
                                </a:lnTo>
                                <a:lnTo>
                                  <a:pt x="81" y="14"/>
                                </a:lnTo>
                                <a:lnTo>
                                  <a:pt x="66" y="4"/>
                                </a:lnTo>
                                <a:lnTo>
                                  <a:pt x="47"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Line 194"/>
                        <wps:cNvCnPr>
                          <a:cxnSpLocks noChangeShapeType="1"/>
                        </wps:cNvCnPr>
                        <wps:spPr bwMode="auto">
                          <a:xfrm>
                            <a:off x="4692" y="1723"/>
                            <a:ext cx="0" cy="0"/>
                          </a:xfrm>
                          <a:prstGeom prst="line">
                            <a:avLst/>
                          </a:prstGeom>
                          <a:noFill/>
                          <a:ln w="884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22" name="Freeform 195"/>
                        <wps:cNvSpPr>
                          <a:spLocks/>
                        </wps:cNvSpPr>
                        <wps:spPr bwMode="auto">
                          <a:xfrm>
                            <a:off x="4644" y="1676"/>
                            <a:ext cx="95" cy="95"/>
                          </a:xfrm>
                          <a:custGeom>
                            <a:avLst/>
                            <a:gdLst>
                              <a:gd name="T0" fmla="+- 0 4692 4645"/>
                              <a:gd name="T1" fmla="*/ T0 w 95"/>
                              <a:gd name="T2" fmla="+- 0 1676 1676"/>
                              <a:gd name="T3" fmla="*/ 1676 h 95"/>
                              <a:gd name="T4" fmla="+- 0 4673 4645"/>
                              <a:gd name="T5" fmla="*/ T4 w 95"/>
                              <a:gd name="T6" fmla="+- 0 1680 1676"/>
                              <a:gd name="T7" fmla="*/ 1680 h 95"/>
                              <a:gd name="T8" fmla="+- 0 4658 4645"/>
                              <a:gd name="T9" fmla="*/ T8 w 95"/>
                              <a:gd name="T10" fmla="+- 0 1690 1676"/>
                              <a:gd name="T11" fmla="*/ 1690 h 95"/>
                              <a:gd name="T12" fmla="+- 0 4648 4645"/>
                              <a:gd name="T13" fmla="*/ T12 w 95"/>
                              <a:gd name="T14" fmla="+- 0 1705 1676"/>
                              <a:gd name="T15" fmla="*/ 1705 h 95"/>
                              <a:gd name="T16" fmla="+- 0 4645 4645"/>
                              <a:gd name="T17" fmla="*/ T16 w 95"/>
                              <a:gd name="T18" fmla="+- 0 1723 1676"/>
                              <a:gd name="T19" fmla="*/ 1723 h 95"/>
                              <a:gd name="T20" fmla="+- 0 4648 4645"/>
                              <a:gd name="T21" fmla="*/ T20 w 95"/>
                              <a:gd name="T22" fmla="+- 0 1741 1676"/>
                              <a:gd name="T23" fmla="*/ 1741 h 95"/>
                              <a:gd name="T24" fmla="+- 0 4658 4645"/>
                              <a:gd name="T25" fmla="*/ T24 w 95"/>
                              <a:gd name="T26" fmla="+- 0 1756 1676"/>
                              <a:gd name="T27" fmla="*/ 1756 h 95"/>
                              <a:gd name="T28" fmla="+- 0 4673 4645"/>
                              <a:gd name="T29" fmla="*/ T28 w 95"/>
                              <a:gd name="T30" fmla="+- 0 1766 1676"/>
                              <a:gd name="T31" fmla="*/ 1766 h 95"/>
                              <a:gd name="T32" fmla="+- 0 4692 4645"/>
                              <a:gd name="T33" fmla="*/ T32 w 95"/>
                              <a:gd name="T34" fmla="+- 0 1770 1676"/>
                              <a:gd name="T35" fmla="*/ 1770 h 95"/>
                              <a:gd name="T36" fmla="+- 0 4710 4645"/>
                              <a:gd name="T37" fmla="*/ T36 w 95"/>
                              <a:gd name="T38" fmla="+- 0 1766 1676"/>
                              <a:gd name="T39" fmla="*/ 1766 h 95"/>
                              <a:gd name="T40" fmla="+- 0 4725 4645"/>
                              <a:gd name="T41" fmla="*/ T40 w 95"/>
                              <a:gd name="T42" fmla="+- 0 1756 1676"/>
                              <a:gd name="T43" fmla="*/ 1756 h 95"/>
                              <a:gd name="T44" fmla="+- 0 4735 4645"/>
                              <a:gd name="T45" fmla="*/ T44 w 95"/>
                              <a:gd name="T46" fmla="+- 0 1741 1676"/>
                              <a:gd name="T47" fmla="*/ 1741 h 95"/>
                              <a:gd name="T48" fmla="+- 0 4739 4645"/>
                              <a:gd name="T49" fmla="*/ T48 w 95"/>
                              <a:gd name="T50" fmla="+- 0 1723 1676"/>
                              <a:gd name="T51" fmla="*/ 1723 h 95"/>
                              <a:gd name="T52" fmla="+- 0 4735 4645"/>
                              <a:gd name="T53" fmla="*/ T52 w 95"/>
                              <a:gd name="T54" fmla="+- 0 1705 1676"/>
                              <a:gd name="T55" fmla="*/ 1705 h 95"/>
                              <a:gd name="T56" fmla="+- 0 4725 4645"/>
                              <a:gd name="T57" fmla="*/ T56 w 95"/>
                              <a:gd name="T58" fmla="+- 0 1690 1676"/>
                              <a:gd name="T59" fmla="*/ 1690 h 95"/>
                              <a:gd name="T60" fmla="+- 0 4710 4645"/>
                              <a:gd name="T61" fmla="*/ T60 w 95"/>
                              <a:gd name="T62" fmla="+- 0 1680 1676"/>
                              <a:gd name="T63" fmla="*/ 1680 h 95"/>
                              <a:gd name="T64" fmla="+- 0 4692 4645"/>
                              <a:gd name="T65" fmla="*/ T64 w 95"/>
                              <a:gd name="T66" fmla="+- 0 1676 1676"/>
                              <a:gd name="T67" fmla="*/ 1676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5" h="95">
                                <a:moveTo>
                                  <a:pt x="47" y="0"/>
                                </a:moveTo>
                                <a:lnTo>
                                  <a:pt x="28" y="4"/>
                                </a:lnTo>
                                <a:lnTo>
                                  <a:pt x="13" y="14"/>
                                </a:lnTo>
                                <a:lnTo>
                                  <a:pt x="3" y="29"/>
                                </a:lnTo>
                                <a:lnTo>
                                  <a:pt x="0" y="47"/>
                                </a:lnTo>
                                <a:lnTo>
                                  <a:pt x="3" y="65"/>
                                </a:lnTo>
                                <a:lnTo>
                                  <a:pt x="13" y="80"/>
                                </a:lnTo>
                                <a:lnTo>
                                  <a:pt x="28" y="90"/>
                                </a:lnTo>
                                <a:lnTo>
                                  <a:pt x="47" y="94"/>
                                </a:lnTo>
                                <a:lnTo>
                                  <a:pt x="65" y="90"/>
                                </a:lnTo>
                                <a:lnTo>
                                  <a:pt x="80" y="80"/>
                                </a:lnTo>
                                <a:lnTo>
                                  <a:pt x="90" y="65"/>
                                </a:lnTo>
                                <a:lnTo>
                                  <a:pt x="94" y="47"/>
                                </a:lnTo>
                                <a:lnTo>
                                  <a:pt x="90" y="29"/>
                                </a:lnTo>
                                <a:lnTo>
                                  <a:pt x="80" y="14"/>
                                </a:lnTo>
                                <a:lnTo>
                                  <a:pt x="65" y="4"/>
                                </a:lnTo>
                                <a:lnTo>
                                  <a:pt x="47"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Line 196"/>
                        <wps:cNvCnPr>
                          <a:cxnSpLocks noChangeShapeType="1"/>
                        </wps:cNvCnPr>
                        <wps:spPr bwMode="auto">
                          <a:xfrm>
                            <a:off x="4702" y="939"/>
                            <a:ext cx="0" cy="1568"/>
                          </a:xfrm>
                          <a:prstGeom prst="line">
                            <a:avLst/>
                          </a:prstGeom>
                          <a:noFill/>
                          <a:ln w="886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24" name="AutoShape 197"/>
                        <wps:cNvSpPr>
                          <a:spLocks/>
                        </wps:cNvSpPr>
                        <wps:spPr bwMode="auto">
                          <a:xfrm>
                            <a:off x="4655" y="892"/>
                            <a:ext cx="95" cy="1662"/>
                          </a:xfrm>
                          <a:custGeom>
                            <a:avLst/>
                            <a:gdLst>
                              <a:gd name="T0" fmla="+- 0 4750 4655"/>
                              <a:gd name="T1" fmla="*/ T0 w 95"/>
                              <a:gd name="T2" fmla="+- 0 2507 892"/>
                              <a:gd name="T3" fmla="*/ 2507 h 1662"/>
                              <a:gd name="T4" fmla="+- 0 4746 4655"/>
                              <a:gd name="T5" fmla="*/ T4 w 95"/>
                              <a:gd name="T6" fmla="+- 0 2488 892"/>
                              <a:gd name="T7" fmla="*/ 2488 h 1662"/>
                              <a:gd name="T8" fmla="+- 0 4736 4655"/>
                              <a:gd name="T9" fmla="*/ T8 w 95"/>
                              <a:gd name="T10" fmla="+- 0 2473 892"/>
                              <a:gd name="T11" fmla="*/ 2473 h 1662"/>
                              <a:gd name="T12" fmla="+- 0 4721 4655"/>
                              <a:gd name="T13" fmla="*/ T12 w 95"/>
                              <a:gd name="T14" fmla="+- 0 2463 892"/>
                              <a:gd name="T15" fmla="*/ 2463 h 1662"/>
                              <a:gd name="T16" fmla="+- 0 4702 4655"/>
                              <a:gd name="T17" fmla="*/ T16 w 95"/>
                              <a:gd name="T18" fmla="+- 0 2460 892"/>
                              <a:gd name="T19" fmla="*/ 2460 h 1662"/>
                              <a:gd name="T20" fmla="+- 0 4684 4655"/>
                              <a:gd name="T21" fmla="*/ T20 w 95"/>
                              <a:gd name="T22" fmla="+- 0 2463 892"/>
                              <a:gd name="T23" fmla="*/ 2463 h 1662"/>
                              <a:gd name="T24" fmla="+- 0 4669 4655"/>
                              <a:gd name="T25" fmla="*/ T24 w 95"/>
                              <a:gd name="T26" fmla="+- 0 2473 892"/>
                              <a:gd name="T27" fmla="*/ 2473 h 1662"/>
                              <a:gd name="T28" fmla="+- 0 4659 4655"/>
                              <a:gd name="T29" fmla="*/ T28 w 95"/>
                              <a:gd name="T30" fmla="+- 0 2488 892"/>
                              <a:gd name="T31" fmla="*/ 2488 h 1662"/>
                              <a:gd name="T32" fmla="+- 0 4655 4655"/>
                              <a:gd name="T33" fmla="*/ T32 w 95"/>
                              <a:gd name="T34" fmla="+- 0 2507 892"/>
                              <a:gd name="T35" fmla="*/ 2507 h 1662"/>
                              <a:gd name="T36" fmla="+- 0 4659 4655"/>
                              <a:gd name="T37" fmla="*/ T36 w 95"/>
                              <a:gd name="T38" fmla="+- 0 2525 892"/>
                              <a:gd name="T39" fmla="*/ 2525 h 1662"/>
                              <a:gd name="T40" fmla="+- 0 4669 4655"/>
                              <a:gd name="T41" fmla="*/ T40 w 95"/>
                              <a:gd name="T42" fmla="+- 0 2540 892"/>
                              <a:gd name="T43" fmla="*/ 2540 h 1662"/>
                              <a:gd name="T44" fmla="+- 0 4684 4655"/>
                              <a:gd name="T45" fmla="*/ T44 w 95"/>
                              <a:gd name="T46" fmla="+- 0 2550 892"/>
                              <a:gd name="T47" fmla="*/ 2550 h 1662"/>
                              <a:gd name="T48" fmla="+- 0 4702 4655"/>
                              <a:gd name="T49" fmla="*/ T48 w 95"/>
                              <a:gd name="T50" fmla="+- 0 2554 892"/>
                              <a:gd name="T51" fmla="*/ 2554 h 1662"/>
                              <a:gd name="T52" fmla="+- 0 4721 4655"/>
                              <a:gd name="T53" fmla="*/ T52 w 95"/>
                              <a:gd name="T54" fmla="+- 0 2550 892"/>
                              <a:gd name="T55" fmla="*/ 2550 h 1662"/>
                              <a:gd name="T56" fmla="+- 0 4736 4655"/>
                              <a:gd name="T57" fmla="*/ T56 w 95"/>
                              <a:gd name="T58" fmla="+- 0 2540 892"/>
                              <a:gd name="T59" fmla="*/ 2540 h 1662"/>
                              <a:gd name="T60" fmla="+- 0 4746 4655"/>
                              <a:gd name="T61" fmla="*/ T60 w 95"/>
                              <a:gd name="T62" fmla="+- 0 2525 892"/>
                              <a:gd name="T63" fmla="*/ 2525 h 1662"/>
                              <a:gd name="T64" fmla="+- 0 4750 4655"/>
                              <a:gd name="T65" fmla="*/ T64 w 95"/>
                              <a:gd name="T66" fmla="+- 0 2507 892"/>
                              <a:gd name="T67" fmla="*/ 2507 h 1662"/>
                              <a:gd name="T68" fmla="+- 0 4750 4655"/>
                              <a:gd name="T69" fmla="*/ T68 w 95"/>
                              <a:gd name="T70" fmla="+- 0 939 892"/>
                              <a:gd name="T71" fmla="*/ 939 h 1662"/>
                              <a:gd name="T72" fmla="+- 0 4746 4655"/>
                              <a:gd name="T73" fmla="*/ T72 w 95"/>
                              <a:gd name="T74" fmla="+- 0 921 892"/>
                              <a:gd name="T75" fmla="*/ 921 h 1662"/>
                              <a:gd name="T76" fmla="+- 0 4736 4655"/>
                              <a:gd name="T77" fmla="*/ T76 w 95"/>
                              <a:gd name="T78" fmla="+- 0 906 892"/>
                              <a:gd name="T79" fmla="*/ 906 h 1662"/>
                              <a:gd name="T80" fmla="+- 0 4721 4655"/>
                              <a:gd name="T81" fmla="*/ T80 w 95"/>
                              <a:gd name="T82" fmla="+- 0 896 892"/>
                              <a:gd name="T83" fmla="*/ 896 h 1662"/>
                              <a:gd name="T84" fmla="+- 0 4702 4655"/>
                              <a:gd name="T85" fmla="*/ T84 w 95"/>
                              <a:gd name="T86" fmla="+- 0 892 892"/>
                              <a:gd name="T87" fmla="*/ 892 h 1662"/>
                              <a:gd name="T88" fmla="+- 0 4684 4655"/>
                              <a:gd name="T89" fmla="*/ T88 w 95"/>
                              <a:gd name="T90" fmla="+- 0 896 892"/>
                              <a:gd name="T91" fmla="*/ 896 h 1662"/>
                              <a:gd name="T92" fmla="+- 0 4669 4655"/>
                              <a:gd name="T93" fmla="*/ T92 w 95"/>
                              <a:gd name="T94" fmla="+- 0 906 892"/>
                              <a:gd name="T95" fmla="*/ 906 h 1662"/>
                              <a:gd name="T96" fmla="+- 0 4659 4655"/>
                              <a:gd name="T97" fmla="*/ T96 w 95"/>
                              <a:gd name="T98" fmla="+- 0 921 892"/>
                              <a:gd name="T99" fmla="*/ 921 h 1662"/>
                              <a:gd name="T100" fmla="+- 0 4655 4655"/>
                              <a:gd name="T101" fmla="*/ T100 w 95"/>
                              <a:gd name="T102" fmla="+- 0 939 892"/>
                              <a:gd name="T103" fmla="*/ 939 h 1662"/>
                              <a:gd name="T104" fmla="+- 0 4659 4655"/>
                              <a:gd name="T105" fmla="*/ T104 w 95"/>
                              <a:gd name="T106" fmla="+- 0 958 892"/>
                              <a:gd name="T107" fmla="*/ 958 h 1662"/>
                              <a:gd name="T108" fmla="+- 0 4669 4655"/>
                              <a:gd name="T109" fmla="*/ T108 w 95"/>
                              <a:gd name="T110" fmla="+- 0 973 892"/>
                              <a:gd name="T111" fmla="*/ 973 h 1662"/>
                              <a:gd name="T112" fmla="+- 0 4684 4655"/>
                              <a:gd name="T113" fmla="*/ T112 w 95"/>
                              <a:gd name="T114" fmla="+- 0 983 892"/>
                              <a:gd name="T115" fmla="*/ 983 h 1662"/>
                              <a:gd name="T116" fmla="+- 0 4702 4655"/>
                              <a:gd name="T117" fmla="*/ T116 w 95"/>
                              <a:gd name="T118" fmla="+- 0 986 892"/>
                              <a:gd name="T119" fmla="*/ 986 h 1662"/>
                              <a:gd name="T120" fmla="+- 0 4721 4655"/>
                              <a:gd name="T121" fmla="*/ T120 w 95"/>
                              <a:gd name="T122" fmla="+- 0 983 892"/>
                              <a:gd name="T123" fmla="*/ 983 h 1662"/>
                              <a:gd name="T124" fmla="+- 0 4736 4655"/>
                              <a:gd name="T125" fmla="*/ T124 w 95"/>
                              <a:gd name="T126" fmla="+- 0 973 892"/>
                              <a:gd name="T127" fmla="*/ 973 h 1662"/>
                              <a:gd name="T128" fmla="+- 0 4746 4655"/>
                              <a:gd name="T129" fmla="*/ T128 w 95"/>
                              <a:gd name="T130" fmla="+- 0 958 892"/>
                              <a:gd name="T131" fmla="*/ 958 h 1662"/>
                              <a:gd name="T132" fmla="+- 0 4750 4655"/>
                              <a:gd name="T133" fmla="*/ T132 w 95"/>
                              <a:gd name="T134" fmla="+- 0 939 892"/>
                              <a:gd name="T135" fmla="*/ 939 h 1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 h="1662">
                                <a:moveTo>
                                  <a:pt x="95" y="1615"/>
                                </a:moveTo>
                                <a:lnTo>
                                  <a:pt x="91" y="1596"/>
                                </a:lnTo>
                                <a:lnTo>
                                  <a:pt x="81" y="1581"/>
                                </a:lnTo>
                                <a:lnTo>
                                  <a:pt x="66" y="1571"/>
                                </a:lnTo>
                                <a:lnTo>
                                  <a:pt x="47" y="1568"/>
                                </a:lnTo>
                                <a:lnTo>
                                  <a:pt x="29" y="1571"/>
                                </a:lnTo>
                                <a:lnTo>
                                  <a:pt x="14" y="1581"/>
                                </a:lnTo>
                                <a:lnTo>
                                  <a:pt x="4" y="1596"/>
                                </a:lnTo>
                                <a:lnTo>
                                  <a:pt x="0" y="1615"/>
                                </a:lnTo>
                                <a:lnTo>
                                  <a:pt x="4" y="1633"/>
                                </a:lnTo>
                                <a:lnTo>
                                  <a:pt x="14" y="1648"/>
                                </a:lnTo>
                                <a:lnTo>
                                  <a:pt x="29" y="1658"/>
                                </a:lnTo>
                                <a:lnTo>
                                  <a:pt x="47" y="1662"/>
                                </a:lnTo>
                                <a:lnTo>
                                  <a:pt x="66" y="1658"/>
                                </a:lnTo>
                                <a:lnTo>
                                  <a:pt x="81" y="1648"/>
                                </a:lnTo>
                                <a:lnTo>
                                  <a:pt x="91" y="1633"/>
                                </a:lnTo>
                                <a:lnTo>
                                  <a:pt x="95" y="1615"/>
                                </a:lnTo>
                                <a:close/>
                                <a:moveTo>
                                  <a:pt x="95" y="47"/>
                                </a:moveTo>
                                <a:lnTo>
                                  <a:pt x="91" y="29"/>
                                </a:lnTo>
                                <a:lnTo>
                                  <a:pt x="81" y="14"/>
                                </a:lnTo>
                                <a:lnTo>
                                  <a:pt x="66" y="4"/>
                                </a:lnTo>
                                <a:lnTo>
                                  <a:pt x="47" y="0"/>
                                </a:lnTo>
                                <a:lnTo>
                                  <a:pt x="29" y="4"/>
                                </a:lnTo>
                                <a:lnTo>
                                  <a:pt x="14" y="14"/>
                                </a:lnTo>
                                <a:lnTo>
                                  <a:pt x="4" y="29"/>
                                </a:lnTo>
                                <a:lnTo>
                                  <a:pt x="0" y="47"/>
                                </a:lnTo>
                                <a:lnTo>
                                  <a:pt x="4" y="66"/>
                                </a:lnTo>
                                <a:lnTo>
                                  <a:pt x="14" y="81"/>
                                </a:lnTo>
                                <a:lnTo>
                                  <a:pt x="29" y="91"/>
                                </a:lnTo>
                                <a:lnTo>
                                  <a:pt x="47" y="94"/>
                                </a:lnTo>
                                <a:lnTo>
                                  <a:pt x="66" y="91"/>
                                </a:lnTo>
                                <a:lnTo>
                                  <a:pt x="81" y="81"/>
                                </a:lnTo>
                                <a:lnTo>
                                  <a:pt x="91" y="66"/>
                                </a:lnTo>
                                <a:lnTo>
                                  <a:pt x="95"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198"/>
                        <wps:cNvSpPr>
                          <a:spLocks/>
                        </wps:cNvSpPr>
                        <wps:spPr bwMode="auto">
                          <a:xfrm>
                            <a:off x="5269" y="591"/>
                            <a:ext cx="699" cy="697"/>
                          </a:xfrm>
                          <a:custGeom>
                            <a:avLst/>
                            <a:gdLst>
                              <a:gd name="T0" fmla="+- 0 5270 5270"/>
                              <a:gd name="T1" fmla="*/ T0 w 699"/>
                              <a:gd name="T2" fmla="+- 0 939 591"/>
                              <a:gd name="T3" fmla="*/ 939 h 697"/>
                              <a:gd name="T4" fmla="+- 0 5277 5270"/>
                              <a:gd name="T5" fmla="*/ T4 w 699"/>
                              <a:gd name="T6" fmla="+- 0 869 591"/>
                              <a:gd name="T7" fmla="*/ 869 h 697"/>
                              <a:gd name="T8" fmla="+- 0 5297 5270"/>
                              <a:gd name="T9" fmla="*/ T8 w 699"/>
                              <a:gd name="T10" fmla="+- 0 804 591"/>
                              <a:gd name="T11" fmla="*/ 804 h 697"/>
                              <a:gd name="T12" fmla="+- 0 5329 5270"/>
                              <a:gd name="T13" fmla="*/ T12 w 699"/>
                              <a:gd name="T14" fmla="+- 0 745 591"/>
                              <a:gd name="T15" fmla="*/ 745 h 697"/>
                              <a:gd name="T16" fmla="+- 0 5372 5270"/>
                              <a:gd name="T17" fmla="*/ T16 w 699"/>
                              <a:gd name="T18" fmla="+- 0 693 591"/>
                              <a:gd name="T19" fmla="*/ 693 h 697"/>
                              <a:gd name="T20" fmla="+- 0 5423 5270"/>
                              <a:gd name="T21" fmla="*/ T20 w 699"/>
                              <a:gd name="T22" fmla="+- 0 651 591"/>
                              <a:gd name="T23" fmla="*/ 651 h 697"/>
                              <a:gd name="T24" fmla="+- 0 5483 5270"/>
                              <a:gd name="T25" fmla="*/ T24 w 699"/>
                              <a:gd name="T26" fmla="+- 0 619 591"/>
                              <a:gd name="T27" fmla="*/ 619 h 697"/>
                              <a:gd name="T28" fmla="+- 0 5548 5270"/>
                              <a:gd name="T29" fmla="*/ T28 w 699"/>
                              <a:gd name="T30" fmla="+- 0 598 591"/>
                              <a:gd name="T31" fmla="*/ 598 h 697"/>
                              <a:gd name="T32" fmla="+- 0 5619 5270"/>
                              <a:gd name="T33" fmla="*/ T32 w 699"/>
                              <a:gd name="T34" fmla="+- 0 591 591"/>
                              <a:gd name="T35" fmla="*/ 591 h 697"/>
                              <a:gd name="T36" fmla="+- 0 5689 5270"/>
                              <a:gd name="T37" fmla="*/ T36 w 699"/>
                              <a:gd name="T38" fmla="+- 0 598 591"/>
                              <a:gd name="T39" fmla="*/ 598 h 697"/>
                              <a:gd name="T40" fmla="+- 0 5754 5270"/>
                              <a:gd name="T41" fmla="*/ T40 w 699"/>
                              <a:gd name="T42" fmla="+- 0 619 591"/>
                              <a:gd name="T43" fmla="*/ 619 h 697"/>
                              <a:gd name="T44" fmla="+- 0 5814 5270"/>
                              <a:gd name="T45" fmla="*/ T44 w 699"/>
                              <a:gd name="T46" fmla="+- 0 651 591"/>
                              <a:gd name="T47" fmla="*/ 651 h 697"/>
                              <a:gd name="T48" fmla="+- 0 5865 5270"/>
                              <a:gd name="T49" fmla="*/ T48 w 699"/>
                              <a:gd name="T50" fmla="+- 0 693 591"/>
                              <a:gd name="T51" fmla="*/ 693 h 697"/>
                              <a:gd name="T52" fmla="+- 0 5908 5270"/>
                              <a:gd name="T53" fmla="*/ T52 w 699"/>
                              <a:gd name="T54" fmla="+- 0 745 591"/>
                              <a:gd name="T55" fmla="*/ 745 h 697"/>
                              <a:gd name="T56" fmla="+- 0 5940 5270"/>
                              <a:gd name="T57" fmla="*/ T56 w 699"/>
                              <a:gd name="T58" fmla="+- 0 804 591"/>
                              <a:gd name="T59" fmla="*/ 804 h 697"/>
                              <a:gd name="T60" fmla="+- 0 5961 5270"/>
                              <a:gd name="T61" fmla="*/ T60 w 699"/>
                              <a:gd name="T62" fmla="+- 0 869 591"/>
                              <a:gd name="T63" fmla="*/ 869 h 697"/>
                              <a:gd name="T64" fmla="+- 0 5968 5270"/>
                              <a:gd name="T65" fmla="*/ T64 w 699"/>
                              <a:gd name="T66" fmla="+- 0 939 591"/>
                              <a:gd name="T67" fmla="*/ 939 h 697"/>
                              <a:gd name="T68" fmla="+- 0 5961 5270"/>
                              <a:gd name="T69" fmla="*/ T68 w 699"/>
                              <a:gd name="T70" fmla="+- 0 1010 591"/>
                              <a:gd name="T71" fmla="*/ 1010 h 697"/>
                              <a:gd name="T72" fmla="+- 0 5940 5270"/>
                              <a:gd name="T73" fmla="*/ T72 w 699"/>
                              <a:gd name="T74" fmla="+- 0 1075 591"/>
                              <a:gd name="T75" fmla="*/ 1075 h 697"/>
                              <a:gd name="T76" fmla="+- 0 5908 5270"/>
                              <a:gd name="T77" fmla="*/ T76 w 699"/>
                              <a:gd name="T78" fmla="+- 0 1134 591"/>
                              <a:gd name="T79" fmla="*/ 1134 h 697"/>
                              <a:gd name="T80" fmla="+- 0 5865 5270"/>
                              <a:gd name="T81" fmla="*/ T80 w 699"/>
                              <a:gd name="T82" fmla="+- 0 1186 591"/>
                              <a:gd name="T83" fmla="*/ 1186 h 697"/>
                              <a:gd name="T84" fmla="+- 0 5814 5270"/>
                              <a:gd name="T85" fmla="*/ T84 w 699"/>
                              <a:gd name="T86" fmla="+- 0 1228 591"/>
                              <a:gd name="T87" fmla="*/ 1228 h 697"/>
                              <a:gd name="T88" fmla="+- 0 5754 5270"/>
                              <a:gd name="T89" fmla="*/ T88 w 699"/>
                              <a:gd name="T90" fmla="+- 0 1260 591"/>
                              <a:gd name="T91" fmla="*/ 1260 h 697"/>
                              <a:gd name="T92" fmla="+- 0 5689 5270"/>
                              <a:gd name="T93" fmla="*/ T92 w 699"/>
                              <a:gd name="T94" fmla="+- 0 1281 591"/>
                              <a:gd name="T95" fmla="*/ 1281 h 697"/>
                              <a:gd name="T96" fmla="+- 0 5619 5270"/>
                              <a:gd name="T97" fmla="*/ T96 w 699"/>
                              <a:gd name="T98" fmla="+- 0 1288 591"/>
                              <a:gd name="T99" fmla="*/ 1288 h 697"/>
                              <a:gd name="T100" fmla="+- 0 5548 5270"/>
                              <a:gd name="T101" fmla="*/ T100 w 699"/>
                              <a:gd name="T102" fmla="+- 0 1281 591"/>
                              <a:gd name="T103" fmla="*/ 1281 h 697"/>
                              <a:gd name="T104" fmla="+- 0 5483 5270"/>
                              <a:gd name="T105" fmla="*/ T104 w 699"/>
                              <a:gd name="T106" fmla="+- 0 1260 591"/>
                              <a:gd name="T107" fmla="*/ 1260 h 697"/>
                              <a:gd name="T108" fmla="+- 0 5423 5270"/>
                              <a:gd name="T109" fmla="*/ T108 w 699"/>
                              <a:gd name="T110" fmla="+- 0 1228 591"/>
                              <a:gd name="T111" fmla="*/ 1228 h 697"/>
                              <a:gd name="T112" fmla="+- 0 5372 5270"/>
                              <a:gd name="T113" fmla="*/ T112 w 699"/>
                              <a:gd name="T114" fmla="+- 0 1186 591"/>
                              <a:gd name="T115" fmla="*/ 1186 h 697"/>
                              <a:gd name="T116" fmla="+- 0 5329 5270"/>
                              <a:gd name="T117" fmla="*/ T116 w 699"/>
                              <a:gd name="T118" fmla="+- 0 1134 591"/>
                              <a:gd name="T119" fmla="*/ 1134 h 697"/>
                              <a:gd name="T120" fmla="+- 0 5297 5270"/>
                              <a:gd name="T121" fmla="*/ T120 w 699"/>
                              <a:gd name="T122" fmla="+- 0 1075 591"/>
                              <a:gd name="T123" fmla="*/ 1075 h 697"/>
                              <a:gd name="T124" fmla="+- 0 5277 5270"/>
                              <a:gd name="T125" fmla="*/ T124 w 699"/>
                              <a:gd name="T126" fmla="+- 0 1010 591"/>
                              <a:gd name="T127" fmla="*/ 1010 h 697"/>
                              <a:gd name="T128" fmla="+- 0 5270 5270"/>
                              <a:gd name="T129" fmla="*/ T128 w 699"/>
                              <a:gd name="T130" fmla="+- 0 939 591"/>
                              <a:gd name="T131" fmla="*/ 939 h 6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99" h="697">
                                <a:moveTo>
                                  <a:pt x="0" y="348"/>
                                </a:moveTo>
                                <a:lnTo>
                                  <a:pt x="7" y="278"/>
                                </a:lnTo>
                                <a:lnTo>
                                  <a:pt x="27" y="213"/>
                                </a:lnTo>
                                <a:lnTo>
                                  <a:pt x="59" y="154"/>
                                </a:lnTo>
                                <a:lnTo>
                                  <a:pt x="102" y="102"/>
                                </a:lnTo>
                                <a:lnTo>
                                  <a:pt x="153" y="60"/>
                                </a:lnTo>
                                <a:lnTo>
                                  <a:pt x="213" y="28"/>
                                </a:lnTo>
                                <a:lnTo>
                                  <a:pt x="278" y="7"/>
                                </a:lnTo>
                                <a:lnTo>
                                  <a:pt x="349" y="0"/>
                                </a:lnTo>
                                <a:lnTo>
                                  <a:pt x="419" y="7"/>
                                </a:lnTo>
                                <a:lnTo>
                                  <a:pt x="484" y="28"/>
                                </a:lnTo>
                                <a:lnTo>
                                  <a:pt x="544" y="60"/>
                                </a:lnTo>
                                <a:lnTo>
                                  <a:pt x="595" y="102"/>
                                </a:lnTo>
                                <a:lnTo>
                                  <a:pt x="638" y="154"/>
                                </a:lnTo>
                                <a:lnTo>
                                  <a:pt x="670" y="213"/>
                                </a:lnTo>
                                <a:lnTo>
                                  <a:pt x="691" y="278"/>
                                </a:lnTo>
                                <a:lnTo>
                                  <a:pt x="698" y="348"/>
                                </a:lnTo>
                                <a:lnTo>
                                  <a:pt x="691" y="419"/>
                                </a:lnTo>
                                <a:lnTo>
                                  <a:pt x="670" y="484"/>
                                </a:lnTo>
                                <a:lnTo>
                                  <a:pt x="638" y="543"/>
                                </a:lnTo>
                                <a:lnTo>
                                  <a:pt x="595" y="595"/>
                                </a:lnTo>
                                <a:lnTo>
                                  <a:pt x="544" y="637"/>
                                </a:lnTo>
                                <a:lnTo>
                                  <a:pt x="484" y="669"/>
                                </a:lnTo>
                                <a:lnTo>
                                  <a:pt x="419" y="690"/>
                                </a:lnTo>
                                <a:lnTo>
                                  <a:pt x="349" y="697"/>
                                </a:lnTo>
                                <a:lnTo>
                                  <a:pt x="278" y="690"/>
                                </a:lnTo>
                                <a:lnTo>
                                  <a:pt x="213" y="669"/>
                                </a:lnTo>
                                <a:lnTo>
                                  <a:pt x="153" y="637"/>
                                </a:lnTo>
                                <a:lnTo>
                                  <a:pt x="102" y="595"/>
                                </a:lnTo>
                                <a:lnTo>
                                  <a:pt x="59" y="543"/>
                                </a:lnTo>
                                <a:lnTo>
                                  <a:pt x="27" y="484"/>
                                </a:lnTo>
                                <a:lnTo>
                                  <a:pt x="7" y="419"/>
                                </a:lnTo>
                                <a:lnTo>
                                  <a:pt x="0" y="348"/>
                                </a:lnTo>
                                <a:close/>
                              </a:path>
                            </a:pathLst>
                          </a:custGeom>
                          <a:noFill/>
                          <a:ln w="885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Freeform 199"/>
                        <wps:cNvSpPr>
                          <a:spLocks/>
                        </wps:cNvSpPr>
                        <wps:spPr bwMode="auto">
                          <a:xfrm>
                            <a:off x="5705" y="591"/>
                            <a:ext cx="699" cy="697"/>
                          </a:xfrm>
                          <a:custGeom>
                            <a:avLst/>
                            <a:gdLst>
                              <a:gd name="T0" fmla="+- 0 5706 5706"/>
                              <a:gd name="T1" fmla="*/ T0 w 699"/>
                              <a:gd name="T2" fmla="+- 0 939 591"/>
                              <a:gd name="T3" fmla="*/ 939 h 697"/>
                              <a:gd name="T4" fmla="+- 0 5713 5706"/>
                              <a:gd name="T5" fmla="*/ T4 w 699"/>
                              <a:gd name="T6" fmla="+- 0 869 591"/>
                              <a:gd name="T7" fmla="*/ 869 h 697"/>
                              <a:gd name="T8" fmla="+- 0 5733 5706"/>
                              <a:gd name="T9" fmla="*/ T8 w 699"/>
                              <a:gd name="T10" fmla="+- 0 804 591"/>
                              <a:gd name="T11" fmla="*/ 804 h 697"/>
                              <a:gd name="T12" fmla="+- 0 5765 5706"/>
                              <a:gd name="T13" fmla="*/ T12 w 699"/>
                              <a:gd name="T14" fmla="+- 0 745 591"/>
                              <a:gd name="T15" fmla="*/ 745 h 697"/>
                              <a:gd name="T16" fmla="+- 0 5808 5706"/>
                              <a:gd name="T17" fmla="*/ T16 w 699"/>
                              <a:gd name="T18" fmla="+- 0 693 591"/>
                              <a:gd name="T19" fmla="*/ 693 h 697"/>
                              <a:gd name="T20" fmla="+- 0 5860 5706"/>
                              <a:gd name="T21" fmla="*/ T20 w 699"/>
                              <a:gd name="T22" fmla="+- 0 651 591"/>
                              <a:gd name="T23" fmla="*/ 651 h 697"/>
                              <a:gd name="T24" fmla="+- 0 5919 5706"/>
                              <a:gd name="T25" fmla="*/ T24 w 699"/>
                              <a:gd name="T26" fmla="+- 0 619 591"/>
                              <a:gd name="T27" fmla="*/ 619 h 697"/>
                              <a:gd name="T28" fmla="+- 0 5985 5706"/>
                              <a:gd name="T29" fmla="*/ T28 w 699"/>
                              <a:gd name="T30" fmla="+- 0 598 591"/>
                              <a:gd name="T31" fmla="*/ 598 h 697"/>
                              <a:gd name="T32" fmla="+- 0 6055 5706"/>
                              <a:gd name="T33" fmla="*/ T32 w 699"/>
                              <a:gd name="T34" fmla="+- 0 591 591"/>
                              <a:gd name="T35" fmla="*/ 591 h 697"/>
                              <a:gd name="T36" fmla="+- 0 6125 5706"/>
                              <a:gd name="T37" fmla="*/ T36 w 699"/>
                              <a:gd name="T38" fmla="+- 0 598 591"/>
                              <a:gd name="T39" fmla="*/ 598 h 697"/>
                              <a:gd name="T40" fmla="+- 0 6191 5706"/>
                              <a:gd name="T41" fmla="*/ T40 w 699"/>
                              <a:gd name="T42" fmla="+- 0 619 591"/>
                              <a:gd name="T43" fmla="*/ 619 h 697"/>
                              <a:gd name="T44" fmla="+- 0 6250 5706"/>
                              <a:gd name="T45" fmla="*/ T44 w 699"/>
                              <a:gd name="T46" fmla="+- 0 651 591"/>
                              <a:gd name="T47" fmla="*/ 651 h 697"/>
                              <a:gd name="T48" fmla="+- 0 6302 5706"/>
                              <a:gd name="T49" fmla="*/ T48 w 699"/>
                              <a:gd name="T50" fmla="+- 0 693 591"/>
                              <a:gd name="T51" fmla="*/ 693 h 697"/>
                              <a:gd name="T52" fmla="+- 0 6344 5706"/>
                              <a:gd name="T53" fmla="*/ T52 w 699"/>
                              <a:gd name="T54" fmla="+- 0 745 591"/>
                              <a:gd name="T55" fmla="*/ 745 h 697"/>
                              <a:gd name="T56" fmla="+- 0 6376 5706"/>
                              <a:gd name="T57" fmla="*/ T56 w 699"/>
                              <a:gd name="T58" fmla="+- 0 804 591"/>
                              <a:gd name="T59" fmla="*/ 804 h 697"/>
                              <a:gd name="T60" fmla="+- 0 6397 5706"/>
                              <a:gd name="T61" fmla="*/ T60 w 699"/>
                              <a:gd name="T62" fmla="+- 0 869 591"/>
                              <a:gd name="T63" fmla="*/ 869 h 697"/>
                              <a:gd name="T64" fmla="+- 0 6404 5706"/>
                              <a:gd name="T65" fmla="*/ T64 w 699"/>
                              <a:gd name="T66" fmla="+- 0 939 591"/>
                              <a:gd name="T67" fmla="*/ 939 h 697"/>
                              <a:gd name="T68" fmla="+- 0 6397 5706"/>
                              <a:gd name="T69" fmla="*/ T68 w 699"/>
                              <a:gd name="T70" fmla="+- 0 1010 591"/>
                              <a:gd name="T71" fmla="*/ 1010 h 697"/>
                              <a:gd name="T72" fmla="+- 0 6376 5706"/>
                              <a:gd name="T73" fmla="*/ T72 w 699"/>
                              <a:gd name="T74" fmla="+- 0 1075 591"/>
                              <a:gd name="T75" fmla="*/ 1075 h 697"/>
                              <a:gd name="T76" fmla="+- 0 6344 5706"/>
                              <a:gd name="T77" fmla="*/ T76 w 699"/>
                              <a:gd name="T78" fmla="+- 0 1134 591"/>
                              <a:gd name="T79" fmla="*/ 1134 h 697"/>
                              <a:gd name="T80" fmla="+- 0 6302 5706"/>
                              <a:gd name="T81" fmla="*/ T80 w 699"/>
                              <a:gd name="T82" fmla="+- 0 1186 591"/>
                              <a:gd name="T83" fmla="*/ 1186 h 697"/>
                              <a:gd name="T84" fmla="+- 0 6250 5706"/>
                              <a:gd name="T85" fmla="*/ T84 w 699"/>
                              <a:gd name="T86" fmla="+- 0 1228 591"/>
                              <a:gd name="T87" fmla="*/ 1228 h 697"/>
                              <a:gd name="T88" fmla="+- 0 6191 5706"/>
                              <a:gd name="T89" fmla="*/ T88 w 699"/>
                              <a:gd name="T90" fmla="+- 0 1260 591"/>
                              <a:gd name="T91" fmla="*/ 1260 h 697"/>
                              <a:gd name="T92" fmla="+- 0 6125 5706"/>
                              <a:gd name="T93" fmla="*/ T92 w 699"/>
                              <a:gd name="T94" fmla="+- 0 1281 591"/>
                              <a:gd name="T95" fmla="*/ 1281 h 697"/>
                              <a:gd name="T96" fmla="+- 0 6055 5706"/>
                              <a:gd name="T97" fmla="*/ T96 w 699"/>
                              <a:gd name="T98" fmla="+- 0 1288 591"/>
                              <a:gd name="T99" fmla="*/ 1288 h 697"/>
                              <a:gd name="T100" fmla="+- 0 5985 5706"/>
                              <a:gd name="T101" fmla="*/ T100 w 699"/>
                              <a:gd name="T102" fmla="+- 0 1281 591"/>
                              <a:gd name="T103" fmla="*/ 1281 h 697"/>
                              <a:gd name="T104" fmla="+- 0 5919 5706"/>
                              <a:gd name="T105" fmla="*/ T104 w 699"/>
                              <a:gd name="T106" fmla="+- 0 1260 591"/>
                              <a:gd name="T107" fmla="*/ 1260 h 697"/>
                              <a:gd name="T108" fmla="+- 0 5860 5706"/>
                              <a:gd name="T109" fmla="*/ T108 w 699"/>
                              <a:gd name="T110" fmla="+- 0 1228 591"/>
                              <a:gd name="T111" fmla="*/ 1228 h 697"/>
                              <a:gd name="T112" fmla="+- 0 5808 5706"/>
                              <a:gd name="T113" fmla="*/ T112 w 699"/>
                              <a:gd name="T114" fmla="+- 0 1186 591"/>
                              <a:gd name="T115" fmla="*/ 1186 h 697"/>
                              <a:gd name="T116" fmla="+- 0 5765 5706"/>
                              <a:gd name="T117" fmla="*/ T116 w 699"/>
                              <a:gd name="T118" fmla="+- 0 1134 591"/>
                              <a:gd name="T119" fmla="*/ 1134 h 697"/>
                              <a:gd name="T120" fmla="+- 0 5733 5706"/>
                              <a:gd name="T121" fmla="*/ T120 w 699"/>
                              <a:gd name="T122" fmla="+- 0 1075 591"/>
                              <a:gd name="T123" fmla="*/ 1075 h 697"/>
                              <a:gd name="T124" fmla="+- 0 5713 5706"/>
                              <a:gd name="T125" fmla="*/ T124 w 699"/>
                              <a:gd name="T126" fmla="+- 0 1010 591"/>
                              <a:gd name="T127" fmla="*/ 1010 h 697"/>
                              <a:gd name="T128" fmla="+- 0 5706 5706"/>
                              <a:gd name="T129" fmla="*/ T128 w 699"/>
                              <a:gd name="T130" fmla="+- 0 939 591"/>
                              <a:gd name="T131" fmla="*/ 939 h 6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99" h="697">
                                <a:moveTo>
                                  <a:pt x="0" y="348"/>
                                </a:moveTo>
                                <a:lnTo>
                                  <a:pt x="7" y="278"/>
                                </a:lnTo>
                                <a:lnTo>
                                  <a:pt x="27" y="213"/>
                                </a:lnTo>
                                <a:lnTo>
                                  <a:pt x="59" y="154"/>
                                </a:lnTo>
                                <a:lnTo>
                                  <a:pt x="102" y="102"/>
                                </a:lnTo>
                                <a:lnTo>
                                  <a:pt x="154" y="60"/>
                                </a:lnTo>
                                <a:lnTo>
                                  <a:pt x="213" y="28"/>
                                </a:lnTo>
                                <a:lnTo>
                                  <a:pt x="279" y="7"/>
                                </a:lnTo>
                                <a:lnTo>
                                  <a:pt x="349" y="0"/>
                                </a:lnTo>
                                <a:lnTo>
                                  <a:pt x="419" y="7"/>
                                </a:lnTo>
                                <a:lnTo>
                                  <a:pt x="485" y="28"/>
                                </a:lnTo>
                                <a:lnTo>
                                  <a:pt x="544" y="60"/>
                                </a:lnTo>
                                <a:lnTo>
                                  <a:pt x="596" y="102"/>
                                </a:lnTo>
                                <a:lnTo>
                                  <a:pt x="638" y="154"/>
                                </a:lnTo>
                                <a:lnTo>
                                  <a:pt x="670" y="213"/>
                                </a:lnTo>
                                <a:lnTo>
                                  <a:pt x="691" y="278"/>
                                </a:lnTo>
                                <a:lnTo>
                                  <a:pt x="698" y="348"/>
                                </a:lnTo>
                                <a:lnTo>
                                  <a:pt x="691" y="419"/>
                                </a:lnTo>
                                <a:lnTo>
                                  <a:pt x="670" y="484"/>
                                </a:lnTo>
                                <a:lnTo>
                                  <a:pt x="638" y="543"/>
                                </a:lnTo>
                                <a:lnTo>
                                  <a:pt x="596" y="595"/>
                                </a:lnTo>
                                <a:lnTo>
                                  <a:pt x="544" y="637"/>
                                </a:lnTo>
                                <a:lnTo>
                                  <a:pt x="485" y="669"/>
                                </a:lnTo>
                                <a:lnTo>
                                  <a:pt x="419" y="690"/>
                                </a:lnTo>
                                <a:lnTo>
                                  <a:pt x="349" y="697"/>
                                </a:lnTo>
                                <a:lnTo>
                                  <a:pt x="279" y="690"/>
                                </a:lnTo>
                                <a:lnTo>
                                  <a:pt x="213" y="669"/>
                                </a:lnTo>
                                <a:lnTo>
                                  <a:pt x="154" y="637"/>
                                </a:lnTo>
                                <a:lnTo>
                                  <a:pt x="102" y="595"/>
                                </a:lnTo>
                                <a:lnTo>
                                  <a:pt x="59" y="543"/>
                                </a:lnTo>
                                <a:lnTo>
                                  <a:pt x="27" y="484"/>
                                </a:lnTo>
                                <a:lnTo>
                                  <a:pt x="7" y="419"/>
                                </a:lnTo>
                                <a:lnTo>
                                  <a:pt x="0" y="348"/>
                                </a:lnTo>
                                <a:close/>
                              </a:path>
                            </a:pathLst>
                          </a:custGeom>
                          <a:noFill/>
                          <a:ln w="885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Line 200"/>
                        <wps:cNvCnPr>
                          <a:cxnSpLocks noChangeShapeType="1"/>
                        </wps:cNvCnPr>
                        <wps:spPr bwMode="auto">
                          <a:xfrm>
                            <a:off x="5261" y="939"/>
                            <a:ext cx="0" cy="0"/>
                          </a:xfrm>
                          <a:prstGeom prst="line">
                            <a:avLst/>
                          </a:prstGeom>
                          <a:noFill/>
                          <a:ln w="884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28" name="Freeform 201"/>
                        <wps:cNvSpPr>
                          <a:spLocks/>
                        </wps:cNvSpPr>
                        <wps:spPr bwMode="auto">
                          <a:xfrm>
                            <a:off x="5269" y="2158"/>
                            <a:ext cx="699" cy="697"/>
                          </a:xfrm>
                          <a:custGeom>
                            <a:avLst/>
                            <a:gdLst>
                              <a:gd name="T0" fmla="+- 0 5270 5270"/>
                              <a:gd name="T1" fmla="*/ T0 w 699"/>
                              <a:gd name="T2" fmla="+- 0 2507 2158"/>
                              <a:gd name="T3" fmla="*/ 2507 h 697"/>
                              <a:gd name="T4" fmla="+- 0 5277 5270"/>
                              <a:gd name="T5" fmla="*/ T4 w 699"/>
                              <a:gd name="T6" fmla="+- 0 2436 2158"/>
                              <a:gd name="T7" fmla="*/ 2436 h 697"/>
                              <a:gd name="T8" fmla="+- 0 5297 5270"/>
                              <a:gd name="T9" fmla="*/ T8 w 699"/>
                              <a:gd name="T10" fmla="+- 0 2371 2158"/>
                              <a:gd name="T11" fmla="*/ 2371 h 697"/>
                              <a:gd name="T12" fmla="+- 0 5329 5270"/>
                              <a:gd name="T13" fmla="*/ T12 w 699"/>
                              <a:gd name="T14" fmla="+- 0 2312 2158"/>
                              <a:gd name="T15" fmla="*/ 2312 h 697"/>
                              <a:gd name="T16" fmla="+- 0 5372 5270"/>
                              <a:gd name="T17" fmla="*/ T16 w 699"/>
                              <a:gd name="T18" fmla="+- 0 2260 2158"/>
                              <a:gd name="T19" fmla="*/ 2260 h 697"/>
                              <a:gd name="T20" fmla="+- 0 5423 5270"/>
                              <a:gd name="T21" fmla="*/ T20 w 699"/>
                              <a:gd name="T22" fmla="+- 0 2218 2158"/>
                              <a:gd name="T23" fmla="*/ 2218 h 697"/>
                              <a:gd name="T24" fmla="+- 0 5483 5270"/>
                              <a:gd name="T25" fmla="*/ T24 w 699"/>
                              <a:gd name="T26" fmla="+- 0 2186 2158"/>
                              <a:gd name="T27" fmla="*/ 2186 h 697"/>
                              <a:gd name="T28" fmla="+- 0 5548 5270"/>
                              <a:gd name="T29" fmla="*/ T28 w 699"/>
                              <a:gd name="T30" fmla="+- 0 2165 2158"/>
                              <a:gd name="T31" fmla="*/ 2165 h 697"/>
                              <a:gd name="T32" fmla="+- 0 5619 5270"/>
                              <a:gd name="T33" fmla="*/ T32 w 699"/>
                              <a:gd name="T34" fmla="+- 0 2158 2158"/>
                              <a:gd name="T35" fmla="*/ 2158 h 697"/>
                              <a:gd name="T36" fmla="+- 0 5689 5270"/>
                              <a:gd name="T37" fmla="*/ T36 w 699"/>
                              <a:gd name="T38" fmla="+- 0 2165 2158"/>
                              <a:gd name="T39" fmla="*/ 2165 h 697"/>
                              <a:gd name="T40" fmla="+- 0 5754 5270"/>
                              <a:gd name="T41" fmla="*/ T40 w 699"/>
                              <a:gd name="T42" fmla="+- 0 2186 2158"/>
                              <a:gd name="T43" fmla="*/ 2186 h 697"/>
                              <a:gd name="T44" fmla="+- 0 5814 5270"/>
                              <a:gd name="T45" fmla="*/ T44 w 699"/>
                              <a:gd name="T46" fmla="+- 0 2218 2158"/>
                              <a:gd name="T47" fmla="*/ 2218 h 697"/>
                              <a:gd name="T48" fmla="+- 0 5865 5270"/>
                              <a:gd name="T49" fmla="*/ T48 w 699"/>
                              <a:gd name="T50" fmla="+- 0 2260 2158"/>
                              <a:gd name="T51" fmla="*/ 2260 h 697"/>
                              <a:gd name="T52" fmla="+- 0 5908 5270"/>
                              <a:gd name="T53" fmla="*/ T52 w 699"/>
                              <a:gd name="T54" fmla="+- 0 2312 2158"/>
                              <a:gd name="T55" fmla="*/ 2312 h 697"/>
                              <a:gd name="T56" fmla="+- 0 5940 5270"/>
                              <a:gd name="T57" fmla="*/ T56 w 699"/>
                              <a:gd name="T58" fmla="+- 0 2371 2158"/>
                              <a:gd name="T59" fmla="*/ 2371 h 697"/>
                              <a:gd name="T60" fmla="+- 0 5961 5270"/>
                              <a:gd name="T61" fmla="*/ T60 w 699"/>
                              <a:gd name="T62" fmla="+- 0 2436 2158"/>
                              <a:gd name="T63" fmla="*/ 2436 h 697"/>
                              <a:gd name="T64" fmla="+- 0 5968 5270"/>
                              <a:gd name="T65" fmla="*/ T64 w 699"/>
                              <a:gd name="T66" fmla="+- 0 2507 2158"/>
                              <a:gd name="T67" fmla="*/ 2507 h 697"/>
                              <a:gd name="T68" fmla="+- 0 5961 5270"/>
                              <a:gd name="T69" fmla="*/ T68 w 699"/>
                              <a:gd name="T70" fmla="+- 0 2577 2158"/>
                              <a:gd name="T71" fmla="*/ 2577 h 697"/>
                              <a:gd name="T72" fmla="+- 0 5940 5270"/>
                              <a:gd name="T73" fmla="*/ T72 w 699"/>
                              <a:gd name="T74" fmla="+- 0 2642 2158"/>
                              <a:gd name="T75" fmla="*/ 2642 h 697"/>
                              <a:gd name="T76" fmla="+- 0 5908 5270"/>
                              <a:gd name="T77" fmla="*/ T76 w 699"/>
                              <a:gd name="T78" fmla="+- 0 2701 2158"/>
                              <a:gd name="T79" fmla="*/ 2701 h 697"/>
                              <a:gd name="T80" fmla="+- 0 5865 5270"/>
                              <a:gd name="T81" fmla="*/ T80 w 699"/>
                              <a:gd name="T82" fmla="+- 0 2753 2158"/>
                              <a:gd name="T83" fmla="*/ 2753 h 697"/>
                              <a:gd name="T84" fmla="+- 0 5814 5270"/>
                              <a:gd name="T85" fmla="*/ T84 w 699"/>
                              <a:gd name="T86" fmla="+- 0 2795 2158"/>
                              <a:gd name="T87" fmla="*/ 2795 h 697"/>
                              <a:gd name="T88" fmla="+- 0 5754 5270"/>
                              <a:gd name="T89" fmla="*/ T88 w 699"/>
                              <a:gd name="T90" fmla="+- 0 2827 2158"/>
                              <a:gd name="T91" fmla="*/ 2827 h 697"/>
                              <a:gd name="T92" fmla="+- 0 5689 5270"/>
                              <a:gd name="T93" fmla="*/ T92 w 699"/>
                              <a:gd name="T94" fmla="+- 0 2848 2158"/>
                              <a:gd name="T95" fmla="*/ 2848 h 697"/>
                              <a:gd name="T96" fmla="+- 0 5619 5270"/>
                              <a:gd name="T97" fmla="*/ T96 w 699"/>
                              <a:gd name="T98" fmla="+- 0 2855 2158"/>
                              <a:gd name="T99" fmla="*/ 2855 h 697"/>
                              <a:gd name="T100" fmla="+- 0 5548 5270"/>
                              <a:gd name="T101" fmla="*/ T100 w 699"/>
                              <a:gd name="T102" fmla="+- 0 2848 2158"/>
                              <a:gd name="T103" fmla="*/ 2848 h 697"/>
                              <a:gd name="T104" fmla="+- 0 5483 5270"/>
                              <a:gd name="T105" fmla="*/ T104 w 699"/>
                              <a:gd name="T106" fmla="+- 0 2827 2158"/>
                              <a:gd name="T107" fmla="*/ 2827 h 697"/>
                              <a:gd name="T108" fmla="+- 0 5423 5270"/>
                              <a:gd name="T109" fmla="*/ T108 w 699"/>
                              <a:gd name="T110" fmla="+- 0 2795 2158"/>
                              <a:gd name="T111" fmla="*/ 2795 h 697"/>
                              <a:gd name="T112" fmla="+- 0 5372 5270"/>
                              <a:gd name="T113" fmla="*/ T112 w 699"/>
                              <a:gd name="T114" fmla="+- 0 2753 2158"/>
                              <a:gd name="T115" fmla="*/ 2753 h 697"/>
                              <a:gd name="T116" fmla="+- 0 5329 5270"/>
                              <a:gd name="T117" fmla="*/ T116 w 699"/>
                              <a:gd name="T118" fmla="+- 0 2701 2158"/>
                              <a:gd name="T119" fmla="*/ 2701 h 697"/>
                              <a:gd name="T120" fmla="+- 0 5297 5270"/>
                              <a:gd name="T121" fmla="*/ T120 w 699"/>
                              <a:gd name="T122" fmla="+- 0 2642 2158"/>
                              <a:gd name="T123" fmla="*/ 2642 h 697"/>
                              <a:gd name="T124" fmla="+- 0 5277 5270"/>
                              <a:gd name="T125" fmla="*/ T124 w 699"/>
                              <a:gd name="T126" fmla="+- 0 2577 2158"/>
                              <a:gd name="T127" fmla="*/ 2577 h 697"/>
                              <a:gd name="T128" fmla="+- 0 5270 5270"/>
                              <a:gd name="T129" fmla="*/ T128 w 699"/>
                              <a:gd name="T130" fmla="+- 0 2507 2158"/>
                              <a:gd name="T131" fmla="*/ 2507 h 6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99" h="697">
                                <a:moveTo>
                                  <a:pt x="0" y="349"/>
                                </a:moveTo>
                                <a:lnTo>
                                  <a:pt x="7" y="278"/>
                                </a:lnTo>
                                <a:lnTo>
                                  <a:pt x="27" y="213"/>
                                </a:lnTo>
                                <a:lnTo>
                                  <a:pt x="59" y="154"/>
                                </a:lnTo>
                                <a:lnTo>
                                  <a:pt x="102" y="102"/>
                                </a:lnTo>
                                <a:lnTo>
                                  <a:pt x="153" y="60"/>
                                </a:lnTo>
                                <a:lnTo>
                                  <a:pt x="213" y="28"/>
                                </a:lnTo>
                                <a:lnTo>
                                  <a:pt x="278" y="7"/>
                                </a:lnTo>
                                <a:lnTo>
                                  <a:pt x="349" y="0"/>
                                </a:lnTo>
                                <a:lnTo>
                                  <a:pt x="419" y="7"/>
                                </a:lnTo>
                                <a:lnTo>
                                  <a:pt x="484" y="28"/>
                                </a:lnTo>
                                <a:lnTo>
                                  <a:pt x="544" y="60"/>
                                </a:lnTo>
                                <a:lnTo>
                                  <a:pt x="595" y="102"/>
                                </a:lnTo>
                                <a:lnTo>
                                  <a:pt x="638" y="154"/>
                                </a:lnTo>
                                <a:lnTo>
                                  <a:pt x="670" y="213"/>
                                </a:lnTo>
                                <a:lnTo>
                                  <a:pt x="691" y="278"/>
                                </a:lnTo>
                                <a:lnTo>
                                  <a:pt x="698" y="349"/>
                                </a:lnTo>
                                <a:lnTo>
                                  <a:pt x="691" y="419"/>
                                </a:lnTo>
                                <a:lnTo>
                                  <a:pt x="670" y="484"/>
                                </a:lnTo>
                                <a:lnTo>
                                  <a:pt x="638" y="543"/>
                                </a:lnTo>
                                <a:lnTo>
                                  <a:pt x="595" y="595"/>
                                </a:lnTo>
                                <a:lnTo>
                                  <a:pt x="544" y="637"/>
                                </a:lnTo>
                                <a:lnTo>
                                  <a:pt x="484" y="669"/>
                                </a:lnTo>
                                <a:lnTo>
                                  <a:pt x="419" y="690"/>
                                </a:lnTo>
                                <a:lnTo>
                                  <a:pt x="349" y="697"/>
                                </a:lnTo>
                                <a:lnTo>
                                  <a:pt x="278" y="690"/>
                                </a:lnTo>
                                <a:lnTo>
                                  <a:pt x="213" y="669"/>
                                </a:lnTo>
                                <a:lnTo>
                                  <a:pt x="153" y="637"/>
                                </a:lnTo>
                                <a:lnTo>
                                  <a:pt x="102" y="595"/>
                                </a:lnTo>
                                <a:lnTo>
                                  <a:pt x="59" y="543"/>
                                </a:lnTo>
                                <a:lnTo>
                                  <a:pt x="27" y="484"/>
                                </a:lnTo>
                                <a:lnTo>
                                  <a:pt x="7" y="419"/>
                                </a:lnTo>
                                <a:lnTo>
                                  <a:pt x="0" y="349"/>
                                </a:lnTo>
                                <a:close/>
                              </a:path>
                            </a:pathLst>
                          </a:custGeom>
                          <a:noFill/>
                          <a:ln w="885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Freeform 202"/>
                        <wps:cNvSpPr>
                          <a:spLocks/>
                        </wps:cNvSpPr>
                        <wps:spPr bwMode="auto">
                          <a:xfrm>
                            <a:off x="5705" y="2158"/>
                            <a:ext cx="699" cy="697"/>
                          </a:xfrm>
                          <a:custGeom>
                            <a:avLst/>
                            <a:gdLst>
                              <a:gd name="T0" fmla="+- 0 5706 5706"/>
                              <a:gd name="T1" fmla="*/ T0 w 699"/>
                              <a:gd name="T2" fmla="+- 0 2507 2158"/>
                              <a:gd name="T3" fmla="*/ 2507 h 697"/>
                              <a:gd name="T4" fmla="+- 0 5713 5706"/>
                              <a:gd name="T5" fmla="*/ T4 w 699"/>
                              <a:gd name="T6" fmla="+- 0 2436 2158"/>
                              <a:gd name="T7" fmla="*/ 2436 h 697"/>
                              <a:gd name="T8" fmla="+- 0 5733 5706"/>
                              <a:gd name="T9" fmla="*/ T8 w 699"/>
                              <a:gd name="T10" fmla="+- 0 2371 2158"/>
                              <a:gd name="T11" fmla="*/ 2371 h 697"/>
                              <a:gd name="T12" fmla="+- 0 5765 5706"/>
                              <a:gd name="T13" fmla="*/ T12 w 699"/>
                              <a:gd name="T14" fmla="+- 0 2312 2158"/>
                              <a:gd name="T15" fmla="*/ 2312 h 697"/>
                              <a:gd name="T16" fmla="+- 0 5808 5706"/>
                              <a:gd name="T17" fmla="*/ T16 w 699"/>
                              <a:gd name="T18" fmla="+- 0 2260 2158"/>
                              <a:gd name="T19" fmla="*/ 2260 h 697"/>
                              <a:gd name="T20" fmla="+- 0 5860 5706"/>
                              <a:gd name="T21" fmla="*/ T20 w 699"/>
                              <a:gd name="T22" fmla="+- 0 2218 2158"/>
                              <a:gd name="T23" fmla="*/ 2218 h 697"/>
                              <a:gd name="T24" fmla="+- 0 5919 5706"/>
                              <a:gd name="T25" fmla="*/ T24 w 699"/>
                              <a:gd name="T26" fmla="+- 0 2186 2158"/>
                              <a:gd name="T27" fmla="*/ 2186 h 697"/>
                              <a:gd name="T28" fmla="+- 0 5985 5706"/>
                              <a:gd name="T29" fmla="*/ T28 w 699"/>
                              <a:gd name="T30" fmla="+- 0 2165 2158"/>
                              <a:gd name="T31" fmla="*/ 2165 h 697"/>
                              <a:gd name="T32" fmla="+- 0 6055 5706"/>
                              <a:gd name="T33" fmla="*/ T32 w 699"/>
                              <a:gd name="T34" fmla="+- 0 2158 2158"/>
                              <a:gd name="T35" fmla="*/ 2158 h 697"/>
                              <a:gd name="T36" fmla="+- 0 6125 5706"/>
                              <a:gd name="T37" fmla="*/ T36 w 699"/>
                              <a:gd name="T38" fmla="+- 0 2165 2158"/>
                              <a:gd name="T39" fmla="*/ 2165 h 697"/>
                              <a:gd name="T40" fmla="+- 0 6191 5706"/>
                              <a:gd name="T41" fmla="*/ T40 w 699"/>
                              <a:gd name="T42" fmla="+- 0 2186 2158"/>
                              <a:gd name="T43" fmla="*/ 2186 h 697"/>
                              <a:gd name="T44" fmla="+- 0 6250 5706"/>
                              <a:gd name="T45" fmla="*/ T44 w 699"/>
                              <a:gd name="T46" fmla="+- 0 2218 2158"/>
                              <a:gd name="T47" fmla="*/ 2218 h 697"/>
                              <a:gd name="T48" fmla="+- 0 6302 5706"/>
                              <a:gd name="T49" fmla="*/ T48 w 699"/>
                              <a:gd name="T50" fmla="+- 0 2260 2158"/>
                              <a:gd name="T51" fmla="*/ 2260 h 697"/>
                              <a:gd name="T52" fmla="+- 0 6344 5706"/>
                              <a:gd name="T53" fmla="*/ T52 w 699"/>
                              <a:gd name="T54" fmla="+- 0 2312 2158"/>
                              <a:gd name="T55" fmla="*/ 2312 h 697"/>
                              <a:gd name="T56" fmla="+- 0 6376 5706"/>
                              <a:gd name="T57" fmla="*/ T56 w 699"/>
                              <a:gd name="T58" fmla="+- 0 2371 2158"/>
                              <a:gd name="T59" fmla="*/ 2371 h 697"/>
                              <a:gd name="T60" fmla="+- 0 6397 5706"/>
                              <a:gd name="T61" fmla="*/ T60 w 699"/>
                              <a:gd name="T62" fmla="+- 0 2436 2158"/>
                              <a:gd name="T63" fmla="*/ 2436 h 697"/>
                              <a:gd name="T64" fmla="+- 0 6404 5706"/>
                              <a:gd name="T65" fmla="*/ T64 w 699"/>
                              <a:gd name="T66" fmla="+- 0 2507 2158"/>
                              <a:gd name="T67" fmla="*/ 2507 h 697"/>
                              <a:gd name="T68" fmla="+- 0 6397 5706"/>
                              <a:gd name="T69" fmla="*/ T68 w 699"/>
                              <a:gd name="T70" fmla="+- 0 2577 2158"/>
                              <a:gd name="T71" fmla="*/ 2577 h 697"/>
                              <a:gd name="T72" fmla="+- 0 6376 5706"/>
                              <a:gd name="T73" fmla="*/ T72 w 699"/>
                              <a:gd name="T74" fmla="+- 0 2642 2158"/>
                              <a:gd name="T75" fmla="*/ 2642 h 697"/>
                              <a:gd name="T76" fmla="+- 0 6344 5706"/>
                              <a:gd name="T77" fmla="*/ T76 w 699"/>
                              <a:gd name="T78" fmla="+- 0 2701 2158"/>
                              <a:gd name="T79" fmla="*/ 2701 h 697"/>
                              <a:gd name="T80" fmla="+- 0 6302 5706"/>
                              <a:gd name="T81" fmla="*/ T80 w 699"/>
                              <a:gd name="T82" fmla="+- 0 2753 2158"/>
                              <a:gd name="T83" fmla="*/ 2753 h 697"/>
                              <a:gd name="T84" fmla="+- 0 6250 5706"/>
                              <a:gd name="T85" fmla="*/ T84 w 699"/>
                              <a:gd name="T86" fmla="+- 0 2795 2158"/>
                              <a:gd name="T87" fmla="*/ 2795 h 697"/>
                              <a:gd name="T88" fmla="+- 0 6191 5706"/>
                              <a:gd name="T89" fmla="*/ T88 w 699"/>
                              <a:gd name="T90" fmla="+- 0 2827 2158"/>
                              <a:gd name="T91" fmla="*/ 2827 h 697"/>
                              <a:gd name="T92" fmla="+- 0 6125 5706"/>
                              <a:gd name="T93" fmla="*/ T92 w 699"/>
                              <a:gd name="T94" fmla="+- 0 2848 2158"/>
                              <a:gd name="T95" fmla="*/ 2848 h 697"/>
                              <a:gd name="T96" fmla="+- 0 6055 5706"/>
                              <a:gd name="T97" fmla="*/ T96 w 699"/>
                              <a:gd name="T98" fmla="+- 0 2855 2158"/>
                              <a:gd name="T99" fmla="*/ 2855 h 697"/>
                              <a:gd name="T100" fmla="+- 0 5985 5706"/>
                              <a:gd name="T101" fmla="*/ T100 w 699"/>
                              <a:gd name="T102" fmla="+- 0 2848 2158"/>
                              <a:gd name="T103" fmla="*/ 2848 h 697"/>
                              <a:gd name="T104" fmla="+- 0 5919 5706"/>
                              <a:gd name="T105" fmla="*/ T104 w 699"/>
                              <a:gd name="T106" fmla="+- 0 2827 2158"/>
                              <a:gd name="T107" fmla="*/ 2827 h 697"/>
                              <a:gd name="T108" fmla="+- 0 5860 5706"/>
                              <a:gd name="T109" fmla="*/ T108 w 699"/>
                              <a:gd name="T110" fmla="+- 0 2795 2158"/>
                              <a:gd name="T111" fmla="*/ 2795 h 697"/>
                              <a:gd name="T112" fmla="+- 0 5808 5706"/>
                              <a:gd name="T113" fmla="*/ T112 w 699"/>
                              <a:gd name="T114" fmla="+- 0 2753 2158"/>
                              <a:gd name="T115" fmla="*/ 2753 h 697"/>
                              <a:gd name="T116" fmla="+- 0 5765 5706"/>
                              <a:gd name="T117" fmla="*/ T116 w 699"/>
                              <a:gd name="T118" fmla="+- 0 2701 2158"/>
                              <a:gd name="T119" fmla="*/ 2701 h 697"/>
                              <a:gd name="T120" fmla="+- 0 5733 5706"/>
                              <a:gd name="T121" fmla="*/ T120 w 699"/>
                              <a:gd name="T122" fmla="+- 0 2642 2158"/>
                              <a:gd name="T123" fmla="*/ 2642 h 697"/>
                              <a:gd name="T124" fmla="+- 0 5713 5706"/>
                              <a:gd name="T125" fmla="*/ T124 w 699"/>
                              <a:gd name="T126" fmla="+- 0 2577 2158"/>
                              <a:gd name="T127" fmla="*/ 2577 h 697"/>
                              <a:gd name="T128" fmla="+- 0 5706 5706"/>
                              <a:gd name="T129" fmla="*/ T128 w 699"/>
                              <a:gd name="T130" fmla="+- 0 2507 2158"/>
                              <a:gd name="T131" fmla="*/ 2507 h 6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99" h="697">
                                <a:moveTo>
                                  <a:pt x="0" y="349"/>
                                </a:moveTo>
                                <a:lnTo>
                                  <a:pt x="7" y="278"/>
                                </a:lnTo>
                                <a:lnTo>
                                  <a:pt x="27" y="213"/>
                                </a:lnTo>
                                <a:lnTo>
                                  <a:pt x="59" y="154"/>
                                </a:lnTo>
                                <a:lnTo>
                                  <a:pt x="102" y="102"/>
                                </a:lnTo>
                                <a:lnTo>
                                  <a:pt x="154" y="60"/>
                                </a:lnTo>
                                <a:lnTo>
                                  <a:pt x="213" y="28"/>
                                </a:lnTo>
                                <a:lnTo>
                                  <a:pt x="279" y="7"/>
                                </a:lnTo>
                                <a:lnTo>
                                  <a:pt x="349" y="0"/>
                                </a:lnTo>
                                <a:lnTo>
                                  <a:pt x="419" y="7"/>
                                </a:lnTo>
                                <a:lnTo>
                                  <a:pt x="485" y="28"/>
                                </a:lnTo>
                                <a:lnTo>
                                  <a:pt x="544" y="60"/>
                                </a:lnTo>
                                <a:lnTo>
                                  <a:pt x="596" y="102"/>
                                </a:lnTo>
                                <a:lnTo>
                                  <a:pt x="638" y="154"/>
                                </a:lnTo>
                                <a:lnTo>
                                  <a:pt x="670" y="213"/>
                                </a:lnTo>
                                <a:lnTo>
                                  <a:pt x="691" y="278"/>
                                </a:lnTo>
                                <a:lnTo>
                                  <a:pt x="698" y="349"/>
                                </a:lnTo>
                                <a:lnTo>
                                  <a:pt x="691" y="419"/>
                                </a:lnTo>
                                <a:lnTo>
                                  <a:pt x="670" y="484"/>
                                </a:lnTo>
                                <a:lnTo>
                                  <a:pt x="638" y="543"/>
                                </a:lnTo>
                                <a:lnTo>
                                  <a:pt x="596" y="595"/>
                                </a:lnTo>
                                <a:lnTo>
                                  <a:pt x="544" y="637"/>
                                </a:lnTo>
                                <a:lnTo>
                                  <a:pt x="485" y="669"/>
                                </a:lnTo>
                                <a:lnTo>
                                  <a:pt x="419" y="690"/>
                                </a:lnTo>
                                <a:lnTo>
                                  <a:pt x="349" y="697"/>
                                </a:lnTo>
                                <a:lnTo>
                                  <a:pt x="279" y="690"/>
                                </a:lnTo>
                                <a:lnTo>
                                  <a:pt x="213" y="669"/>
                                </a:lnTo>
                                <a:lnTo>
                                  <a:pt x="154" y="637"/>
                                </a:lnTo>
                                <a:lnTo>
                                  <a:pt x="102" y="595"/>
                                </a:lnTo>
                                <a:lnTo>
                                  <a:pt x="59" y="543"/>
                                </a:lnTo>
                                <a:lnTo>
                                  <a:pt x="27" y="484"/>
                                </a:lnTo>
                                <a:lnTo>
                                  <a:pt x="7" y="419"/>
                                </a:lnTo>
                                <a:lnTo>
                                  <a:pt x="0" y="349"/>
                                </a:lnTo>
                                <a:close/>
                              </a:path>
                            </a:pathLst>
                          </a:custGeom>
                          <a:noFill/>
                          <a:ln w="885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Line 203"/>
                        <wps:cNvCnPr>
                          <a:cxnSpLocks noChangeShapeType="1"/>
                        </wps:cNvCnPr>
                        <wps:spPr bwMode="auto">
                          <a:xfrm>
                            <a:off x="5261" y="2507"/>
                            <a:ext cx="0" cy="0"/>
                          </a:xfrm>
                          <a:prstGeom prst="line">
                            <a:avLst/>
                          </a:prstGeom>
                          <a:noFill/>
                          <a:ln w="884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31" name="Line 204"/>
                        <wps:cNvCnPr>
                          <a:cxnSpLocks noChangeShapeType="1"/>
                        </wps:cNvCnPr>
                        <wps:spPr bwMode="auto">
                          <a:xfrm>
                            <a:off x="2169" y="1723"/>
                            <a:ext cx="0" cy="0"/>
                          </a:xfrm>
                          <a:prstGeom prst="line">
                            <a:avLst/>
                          </a:prstGeom>
                          <a:noFill/>
                          <a:ln w="884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32" name="Line 205"/>
                        <wps:cNvCnPr>
                          <a:cxnSpLocks noChangeShapeType="1"/>
                        </wps:cNvCnPr>
                        <wps:spPr bwMode="auto">
                          <a:xfrm>
                            <a:off x="9205" y="1723"/>
                            <a:ext cx="279" cy="0"/>
                          </a:xfrm>
                          <a:prstGeom prst="line">
                            <a:avLst/>
                          </a:prstGeom>
                          <a:noFill/>
                          <a:ln w="884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33" name="Freeform 206"/>
                        <wps:cNvSpPr>
                          <a:spLocks/>
                        </wps:cNvSpPr>
                        <wps:spPr bwMode="auto">
                          <a:xfrm>
                            <a:off x="9436" y="1676"/>
                            <a:ext cx="95" cy="95"/>
                          </a:xfrm>
                          <a:custGeom>
                            <a:avLst/>
                            <a:gdLst>
                              <a:gd name="T0" fmla="+- 0 9484 9437"/>
                              <a:gd name="T1" fmla="*/ T0 w 95"/>
                              <a:gd name="T2" fmla="+- 0 1676 1676"/>
                              <a:gd name="T3" fmla="*/ 1676 h 95"/>
                              <a:gd name="T4" fmla="+- 0 9466 9437"/>
                              <a:gd name="T5" fmla="*/ T4 w 95"/>
                              <a:gd name="T6" fmla="+- 0 1680 1676"/>
                              <a:gd name="T7" fmla="*/ 1680 h 95"/>
                              <a:gd name="T8" fmla="+- 0 9451 9437"/>
                              <a:gd name="T9" fmla="*/ T8 w 95"/>
                              <a:gd name="T10" fmla="+- 0 1690 1676"/>
                              <a:gd name="T11" fmla="*/ 1690 h 95"/>
                              <a:gd name="T12" fmla="+- 0 9440 9437"/>
                              <a:gd name="T13" fmla="*/ T12 w 95"/>
                              <a:gd name="T14" fmla="+- 0 1705 1676"/>
                              <a:gd name="T15" fmla="*/ 1705 h 95"/>
                              <a:gd name="T16" fmla="+- 0 9437 9437"/>
                              <a:gd name="T17" fmla="*/ T16 w 95"/>
                              <a:gd name="T18" fmla="+- 0 1723 1676"/>
                              <a:gd name="T19" fmla="*/ 1723 h 95"/>
                              <a:gd name="T20" fmla="+- 0 9440 9437"/>
                              <a:gd name="T21" fmla="*/ T20 w 95"/>
                              <a:gd name="T22" fmla="+- 0 1741 1676"/>
                              <a:gd name="T23" fmla="*/ 1741 h 95"/>
                              <a:gd name="T24" fmla="+- 0 9451 9437"/>
                              <a:gd name="T25" fmla="*/ T24 w 95"/>
                              <a:gd name="T26" fmla="+- 0 1756 1676"/>
                              <a:gd name="T27" fmla="*/ 1756 h 95"/>
                              <a:gd name="T28" fmla="+- 0 9466 9437"/>
                              <a:gd name="T29" fmla="*/ T28 w 95"/>
                              <a:gd name="T30" fmla="+- 0 1766 1676"/>
                              <a:gd name="T31" fmla="*/ 1766 h 95"/>
                              <a:gd name="T32" fmla="+- 0 9484 9437"/>
                              <a:gd name="T33" fmla="*/ T32 w 95"/>
                              <a:gd name="T34" fmla="+- 0 1770 1676"/>
                              <a:gd name="T35" fmla="*/ 1770 h 95"/>
                              <a:gd name="T36" fmla="+- 0 9502 9437"/>
                              <a:gd name="T37" fmla="*/ T36 w 95"/>
                              <a:gd name="T38" fmla="+- 0 1766 1676"/>
                              <a:gd name="T39" fmla="*/ 1766 h 95"/>
                              <a:gd name="T40" fmla="+- 0 9517 9437"/>
                              <a:gd name="T41" fmla="*/ T40 w 95"/>
                              <a:gd name="T42" fmla="+- 0 1756 1676"/>
                              <a:gd name="T43" fmla="*/ 1756 h 95"/>
                              <a:gd name="T44" fmla="+- 0 9527 9437"/>
                              <a:gd name="T45" fmla="*/ T44 w 95"/>
                              <a:gd name="T46" fmla="+- 0 1741 1676"/>
                              <a:gd name="T47" fmla="*/ 1741 h 95"/>
                              <a:gd name="T48" fmla="+- 0 9531 9437"/>
                              <a:gd name="T49" fmla="*/ T48 w 95"/>
                              <a:gd name="T50" fmla="+- 0 1723 1676"/>
                              <a:gd name="T51" fmla="*/ 1723 h 95"/>
                              <a:gd name="T52" fmla="+- 0 9527 9437"/>
                              <a:gd name="T53" fmla="*/ T52 w 95"/>
                              <a:gd name="T54" fmla="+- 0 1705 1676"/>
                              <a:gd name="T55" fmla="*/ 1705 h 95"/>
                              <a:gd name="T56" fmla="+- 0 9517 9437"/>
                              <a:gd name="T57" fmla="*/ T56 w 95"/>
                              <a:gd name="T58" fmla="+- 0 1690 1676"/>
                              <a:gd name="T59" fmla="*/ 1690 h 95"/>
                              <a:gd name="T60" fmla="+- 0 9502 9437"/>
                              <a:gd name="T61" fmla="*/ T60 w 95"/>
                              <a:gd name="T62" fmla="+- 0 1680 1676"/>
                              <a:gd name="T63" fmla="*/ 1680 h 95"/>
                              <a:gd name="T64" fmla="+- 0 9484 9437"/>
                              <a:gd name="T65" fmla="*/ T64 w 95"/>
                              <a:gd name="T66" fmla="+- 0 1676 1676"/>
                              <a:gd name="T67" fmla="*/ 1676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5" h="95">
                                <a:moveTo>
                                  <a:pt x="47" y="0"/>
                                </a:moveTo>
                                <a:lnTo>
                                  <a:pt x="29" y="4"/>
                                </a:lnTo>
                                <a:lnTo>
                                  <a:pt x="14" y="14"/>
                                </a:lnTo>
                                <a:lnTo>
                                  <a:pt x="3" y="29"/>
                                </a:lnTo>
                                <a:lnTo>
                                  <a:pt x="0" y="47"/>
                                </a:lnTo>
                                <a:lnTo>
                                  <a:pt x="3" y="65"/>
                                </a:lnTo>
                                <a:lnTo>
                                  <a:pt x="14" y="80"/>
                                </a:lnTo>
                                <a:lnTo>
                                  <a:pt x="29" y="90"/>
                                </a:lnTo>
                                <a:lnTo>
                                  <a:pt x="47" y="94"/>
                                </a:lnTo>
                                <a:lnTo>
                                  <a:pt x="65" y="90"/>
                                </a:lnTo>
                                <a:lnTo>
                                  <a:pt x="80" y="80"/>
                                </a:lnTo>
                                <a:lnTo>
                                  <a:pt x="90" y="65"/>
                                </a:lnTo>
                                <a:lnTo>
                                  <a:pt x="94" y="47"/>
                                </a:lnTo>
                                <a:lnTo>
                                  <a:pt x="90" y="29"/>
                                </a:lnTo>
                                <a:lnTo>
                                  <a:pt x="80" y="14"/>
                                </a:lnTo>
                                <a:lnTo>
                                  <a:pt x="65" y="4"/>
                                </a:lnTo>
                                <a:lnTo>
                                  <a:pt x="47"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07"/>
                        <wps:cNvSpPr>
                          <a:spLocks/>
                        </wps:cNvSpPr>
                        <wps:spPr bwMode="auto">
                          <a:xfrm>
                            <a:off x="8048" y="1374"/>
                            <a:ext cx="699" cy="697"/>
                          </a:xfrm>
                          <a:custGeom>
                            <a:avLst/>
                            <a:gdLst>
                              <a:gd name="T0" fmla="+- 0 8049 8049"/>
                              <a:gd name="T1" fmla="*/ T0 w 699"/>
                              <a:gd name="T2" fmla="+- 0 1723 1375"/>
                              <a:gd name="T3" fmla="*/ 1723 h 697"/>
                              <a:gd name="T4" fmla="+- 0 8056 8049"/>
                              <a:gd name="T5" fmla="*/ T4 w 699"/>
                              <a:gd name="T6" fmla="+- 0 1653 1375"/>
                              <a:gd name="T7" fmla="*/ 1653 h 697"/>
                              <a:gd name="T8" fmla="+- 0 8076 8049"/>
                              <a:gd name="T9" fmla="*/ T8 w 699"/>
                              <a:gd name="T10" fmla="+- 0 1587 1375"/>
                              <a:gd name="T11" fmla="*/ 1587 h 697"/>
                              <a:gd name="T12" fmla="+- 0 8108 8049"/>
                              <a:gd name="T13" fmla="*/ T12 w 699"/>
                              <a:gd name="T14" fmla="+- 0 1528 1375"/>
                              <a:gd name="T15" fmla="*/ 1528 h 697"/>
                              <a:gd name="T16" fmla="+- 0 8151 8049"/>
                              <a:gd name="T17" fmla="*/ T16 w 699"/>
                              <a:gd name="T18" fmla="+- 0 1477 1375"/>
                              <a:gd name="T19" fmla="*/ 1477 h 697"/>
                              <a:gd name="T20" fmla="+- 0 8203 8049"/>
                              <a:gd name="T21" fmla="*/ T20 w 699"/>
                              <a:gd name="T22" fmla="+- 0 1434 1375"/>
                              <a:gd name="T23" fmla="*/ 1434 h 697"/>
                              <a:gd name="T24" fmla="+- 0 8262 8049"/>
                              <a:gd name="T25" fmla="*/ T24 w 699"/>
                              <a:gd name="T26" fmla="+- 0 1402 1375"/>
                              <a:gd name="T27" fmla="*/ 1402 h 697"/>
                              <a:gd name="T28" fmla="+- 0 8327 8049"/>
                              <a:gd name="T29" fmla="*/ T28 w 699"/>
                              <a:gd name="T30" fmla="+- 0 1382 1375"/>
                              <a:gd name="T31" fmla="*/ 1382 h 697"/>
                              <a:gd name="T32" fmla="+- 0 8398 8049"/>
                              <a:gd name="T33" fmla="*/ T32 w 699"/>
                              <a:gd name="T34" fmla="+- 0 1375 1375"/>
                              <a:gd name="T35" fmla="*/ 1375 h 697"/>
                              <a:gd name="T36" fmla="+- 0 8468 8049"/>
                              <a:gd name="T37" fmla="*/ T36 w 699"/>
                              <a:gd name="T38" fmla="+- 0 1382 1375"/>
                              <a:gd name="T39" fmla="*/ 1382 h 697"/>
                              <a:gd name="T40" fmla="+- 0 8534 8049"/>
                              <a:gd name="T41" fmla="*/ T40 w 699"/>
                              <a:gd name="T42" fmla="+- 0 1402 1375"/>
                              <a:gd name="T43" fmla="*/ 1402 h 697"/>
                              <a:gd name="T44" fmla="+- 0 8593 8049"/>
                              <a:gd name="T45" fmla="*/ T44 w 699"/>
                              <a:gd name="T46" fmla="+- 0 1434 1375"/>
                              <a:gd name="T47" fmla="*/ 1434 h 697"/>
                              <a:gd name="T48" fmla="+- 0 8645 8049"/>
                              <a:gd name="T49" fmla="*/ T48 w 699"/>
                              <a:gd name="T50" fmla="+- 0 1477 1375"/>
                              <a:gd name="T51" fmla="*/ 1477 h 697"/>
                              <a:gd name="T52" fmla="+- 0 8687 8049"/>
                              <a:gd name="T53" fmla="*/ T52 w 699"/>
                              <a:gd name="T54" fmla="+- 0 1528 1375"/>
                              <a:gd name="T55" fmla="*/ 1528 h 697"/>
                              <a:gd name="T56" fmla="+- 0 8719 8049"/>
                              <a:gd name="T57" fmla="*/ T56 w 699"/>
                              <a:gd name="T58" fmla="+- 0 1587 1375"/>
                              <a:gd name="T59" fmla="*/ 1587 h 697"/>
                              <a:gd name="T60" fmla="+- 0 8740 8049"/>
                              <a:gd name="T61" fmla="*/ T60 w 699"/>
                              <a:gd name="T62" fmla="+- 0 1653 1375"/>
                              <a:gd name="T63" fmla="*/ 1653 h 697"/>
                              <a:gd name="T64" fmla="+- 0 8747 8049"/>
                              <a:gd name="T65" fmla="*/ T64 w 699"/>
                              <a:gd name="T66" fmla="+- 0 1723 1375"/>
                              <a:gd name="T67" fmla="*/ 1723 h 697"/>
                              <a:gd name="T68" fmla="+- 0 8740 8049"/>
                              <a:gd name="T69" fmla="*/ T68 w 699"/>
                              <a:gd name="T70" fmla="+- 0 1793 1375"/>
                              <a:gd name="T71" fmla="*/ 1793 h 697"/>
                              <a:gd name="T72" fmla="+- 0 8719 8049"/>
                              <a:gd name="T73" fmla="*/ T72 w 699"/>
                              <a:gd name="T74" fmla="+- 0 1859 1375"/>
                              <a:gd name="T75" fmla="*/ 1859 h 697"/>
                              <a:gd name="T76" fmla="+- 0 8687 8049"/>
                              <a:gd name="T77" fmla="*/ T76 w 699"/>
                              <a:gd name="T78" fmla="+- 0 1918 1375"/>
                              <a:gd name="T79" fmla="*/ 1918 h 697"/>
                              <a:gd name="T80" fmla="+- 0 8645 8049"/>
                              <a:gd name="T81" fmla="*/ T80 w 699"/>
                              <a:gd name="T82" fmla="+- 0 1969 1375"/>
                              <a:gd name="T83" fmla="*/ 1969 h 697"/>
                              <a:gd name="T84" fmla="+- 0 8593 8049"/>
                              <a:gd name="T85" fmla="*/ T84 w 699"/>
                              <a:gd name="T86" fmla="+- 0 2012 1375"/>
                              <a:gd name="T87" fmla="*/ 2012 h 697"/>
                              <a:gd name="T88" fmla="+- 0 8534 8049"/>
                              <a:gd name="T89" fmla="*/ T88 w 699"/>
                              <a:gd name="T90" fmla="+- 0 2044 1375"/>
                              <a:gd name="T91" fmla="*/ 2044 h 697"/>
                              <a:gd name="T92" fmla="+- 0 8468 8049"/>
                              <a:gd name="T93" fmla="*/ T92 w 699"/>
                              <a:gd name="T94" fmla="+- 0 2064 1375"/>
                              <a:gd name="T95" fmla="*/ 2064 h 697"/>
                              <a:gd name="T96" fmla="+- 0 8398 8049"/>
                              <a:gd name="T97" fmla="*/ T96 w 699"/>
                              <a:gd name="T98" fmla="+- 0 2071 1375"/>
                              <a:gd name="T99" fmla="*/ 2071 h 697"/>
                              <a:gd name="T100" fmla="+- 0 8327 8049"/>
                              <a:gd name="T101" fmla="*/ T100 w 699"/>
                              <a:gd name="T102" fmla="+- 0 2064 1375"/>
                              <a:gd name="T103" fmla="*/ 2064 h 697"/>
                              <a:gd name="T104" fmla="+- 0 8262 8049"/>
                              <a:gd name="T105" fmla="*/ T104 w 699"/>
                              <a:gd name="T106" fmla="+- 0 2044 1375"/>
                              <a:gd name="T107" fmla="*/ 2044 h 697"/>
                              <a:gd name="T108" fmla="+- 0 8203 8049"/>
                              <a:gd name="T109" fmla="*/ T108 w 699"/>
                              <a:gd name="T110" fmla="+- 0 2012 1375"/>
                              <a:gd name="T111" fmla="*/ 2012 h 697"/>
                              <a:gd name="T112" fmla="+- 0 8151 8049"/>
                              <a:gd name="T113" fmla="*/ T112 w 699"/>
                              <a:gd name="T114" fmla="+- 0 1969 1375"/>
                              <a:gd name="T115" fmla="*/ 1969 h 697"/>
                              <a:gd name="T116" fmla="+- 0 8108 8049"/>
                              <a:gd name="T117" fmla="*/ T116 w 699"/>
                              <a:gd name="T118" fmla="+- 0 1918 1375"/>
                              <a:gd name="T119" fmla="*/ 1918 h 697"/>
                              <a:gd name="T120" fmla="+- 0 8076 8049"/>
                              <a:gd name="T121" fmla="*/ T120 w 699"/>
                              <a:gd name="T122" fmla="+- 0 1859 1375"/>
                              <a:gd name="T123" fmla="*/ 1859 h 697"/>
                              <a:gd name="T124" fmla="+- 0 8056 8049"/>
                              <a:gd name="T125" fmla="*/ T124 w 699"/>
                              <a:gd name="T126" fmla="+- 0 1793 1375"/>
                              <a:gd name="T127" fmla="*/ 1793 h 697"/>
                              <a:gd name="T128" fmla="+- 0 8049 8049"/>
                              <a:gd name="T129" fmla="*/ T128 w 699"/>
                              <a:gd name="T130" fmla="+- 0 1723 1375"/>
                              <a:gd name="T131" fmla="*/ 1723 h 6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99" h="697">
                                <a:moveTo>
                                  <a:pt x="0" y="348"/>
                                </a:moveTo>
                                <a:lnTo>
                                  <a:pt x="7" y="278"/>
                                </a:lnTo>
                                <a:lnTo>
                                  <a:pt x="27" y="212"/>
                                </a:lnTo>
                                <a:lnTo>
                                  <a:pt x="59" y="153"/>
                                </a:lnTo>
                                <a:lnTo>
                                  <a:pt x="102" y="102"/>
                                </a:lnTo>
                                <a:lnTo>
                                  <a:pt x="154" y="59"/>
                                </a:lnTo>
                                <a:lnTo>
                                  <a:pt x="213" y="27"/>
                                </a:lnTo>
                                <a:lnTo>
                                  <a:pt x="278" y="7"/>
                                </a:lnTo>
                                <a:lnTo>
                                  <a:pt x="349" y="0"/>
                                </a:lnTo>
                                <a:lnTo>
                                  <a:pt x="419" y="7"/>
                                </a:lnTo>
                                <a:lnTo>
                                  <a:pt x="485" y="27"/>
                                </a:lnTo>
                                <a:lnTo>
                                  <a:pt x="544" y="59"/>
                                </a:lnTo>
                                <a:lnTo>
                                  <a:pt x="596" y="102"/>
                                </a:lnTo>
                                <a:lnTo>
                                  <a:pt x="638" y="153"/>
                                </a:lnTo>
                                <a:lnTo>
                                  <a:pt x="670" y="212"/>
                                </a:lnTo>
                                <a:lnTo>
                                  <a:pt x="691" y="278"/>
                                </a:lnTo>
                                <a:lnTo>
                                  <a:pt x="698" y="348"/>
                                </a:lnTo>
                                <a:lnTo>
                                  <a:pt x="691" y="418"/>
                                </a:lnTo>
                                <a:lnTo>
                                  <a:pt x="670" y="484"/>
                                </a:lnTo>
                                <a:lnTo>
                                  <a:pt x="638" y="543"/>
                                </a:lnTo>
                                <a:lnTo>
                                  <a:pt x="596" y="594"/>
                                </a:lnTo>
                                <a:lnTo>
                                  <a:pt x="544" y="637"/>
                                </a:lnTo>
                                <a:lnTo>
                                  <a:pt x="485" y="669"/>
                                </a:lnTo>
                                <a:lnTo>
                                  <a:pt x="419" y="689"/>
                                </a:lnTo>
                                <a:lnTo>
                                  <a:pt x="349" y="696"/>
                                </a:lnTo>
                                <a:lnTo>
                                  <a:pt x="278" y="689"/>
                                </a:lnTo>
                                <a:lnTo>
                                  <a:pt x="213" y="669"/>
                                </a:lnTo>
                                <a:lnTo>
                                  <a:pt x="154" y="637"/>
                                </a:lnTo>
                                <a:lnTo>
                                  <a:pt x="102" y="594"/>
                                </a:lnTo>
                                <a:lnTo>
                                  <a:pt x="59" y="543"/>
                                </a:lnTo>
                                <a:lnTo>
                                  <a:pt x="27" y="484"/>
                                </a:lnTo>
                                <a:lnTo>
                                  <a:pt x="7" y="418"/>
                                </a:lnTo>
                                <a:lnTo>
                                  <a:pt x="0" y="348"/>
                                </a:lnTo>
                                <a:close/>
                              </a:path>
                            </a:pathLst>
                          </a:custGeom>
                          <a:noFill/>
                          <a:ln w="885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Freeform 208"/>
                        <wps:cNvSpPr>
                          <a:spLocks/>
                        </wps:cNvSpPr>
                        <wps:spPr bwMode="auto">
                          <a:xfrm>
                            <a:off x="8485" y="1374"/>
                            <a:ext cx="699" cy="697"/>
                          </a:xfrm>
                          <a:custGeom>
                            <a:avLst/>
                            <a:gdLst>
                              <a:gd name="T0" fmla="+- 0 8485 8485"/>
                              <a:gd name="T1" fmla="*/ T0 w 699"/>
                              <a:gd name="T2" fmla="+- 0 1723 1375"/>
                              <a:gd name="T3" fmla="*/ 1723 h 697"/>
                              <a:gd name="T4" fmla="+- 0 8492 8485"/>
                              <a:gd name="T5" fmla="*/ T4 w 699"/>
                              <a:gd name="T6" fmla="+- 0 1653 1375"/>
                              <a:gd name="T7" fmla="*/ 1653 h 697"/>
                              <a:gd name="T8" fmla="+- 0 8512 8485"/>
                              <a:gd name="T9" fmla="*/ T8 w 699"/>
                              <a:gd name="T10" fmla="+- 0 1587 1375"/>
                              <a:gd name="T11" fmla="*/ 1587 h 697"/>
                              <a:gd name="T12" fmla="+- 0 8545 8485"/>
                              <a:gd name="T13" fmla="*/ T12 w 699"/>
                              <a:gd name="T14" fmla="+- 0 1528 1375"/>
                              <a:gd name="T15" fmla="*/ 1528 h 697"/>
                              <a:gd name="T16" fmla="+- 0 8587 8485"/>
                              <a:gd name="T17" fmla="*/ T16 w 699"/>
                              <a:gd name="T18" fmla="+- 0 1477 1375"/>
                              <a:gd name="T19" fmla="*/ 1477 h 697"/>
                              <a:gd name="T20" fmla="+- 0 8639 8485"/>
                              <a:gd name="T21" fmla="*/ T20 w 699"/>
                              <a:gd name="T22" fmla="+- 0 1434 1375"/>
                              <a:gd name="T23" fmla="*/ 1434 h 697"/>
                              <a:gd name="T24" fmla="+- 0 8698 8485"/>
                              <a:gd name="T25" fmla="*/ T24 w 699"/>
                              <a:gd name="T26" fmla="+- 0 1402 1375"/>
                              <a:gd name="T27" fmla="*/ 1402 h 697"/>
                              <a:gd name="T28" fmla="+- 0 8764 8485"/>
                              <a:gd name="T29" fmla="*/ T28 w 699"/>
                              <a:gd name="T30" fmla="+- 0 1382 1375"/>
                              <a:gd name="T31" fmla="*/ 1382 h 697"/>
                              <a:gd name="T32" fmla="+- 0 8834 8485"/>
                              <a:gd name="T33" fmla="*/ T32 w 699"/>
                              <a:gd name="T34" fmla="+- 0 1375 1375"/>
                              <a:gd name="T35" fmla="*/ 1375 h 697"/>
                              <a:gd name="T36" fmla="+- 0 8904 8485"/>
                              <a:gd name="T37" fmla="*/ T36 w 699"/>
                              <a:gd name="T38" fmla="+- 0 1382 1375"/>
                              <a:gd name="T39" fmla="*/ 1382 h 697"/>
                              <a:gd name="T40" fmla="+- 0 8970 8485"/>
                              <a:gd name="T41" fmla="*/ T40 w 699"/>
                              <a:gd name="T42" fmla="+- 0 1402 1375"/>
                              <a:gd name="T43" fmla="*/ 1402 h 697"/>
                              <a:gd name="T44" fmla="+- 0 9029 8485"/>
                              <a:gd name="T45" fmla="*/ T44 w 699"/>
                              <a:gd name="T46" fmla="+- 0 1434 1375"/>
                              <a:gd name="T47" fmla="*/ 1434 h 697"/>
                              <a:gd name="T48" fmla="+- 0 9081 8485"/>
                              <a:gd name="T49" fmla="*/ T48 w 699"/>
                              <a:gd name="T50" fmla="+- 0 1477 1375"/>
                              <a:gd name="T51" fmla="*/ 1477 h 697"/>
                              <a:gd name="T52" fmla="+- 0 9123 8485"/>
                              <a:gd name="T53" fmla="*/ T52 w 699"/>
                              <a:gd name="T54" fmla="+- 0 1528 1375"/>
                              <a:gd name="T55" fmla="*/ 1528 h 697"/>
                              <a:gd name="T56" fmla="+- 0 9156 8485"/>
                              <a:gd name="T57" fmla="*/ T56 w 699"/>
                              <a:gd name="T58" fmla="+- 0 1587 1375"/>
                              <a:gd name="T59" fmla="*/ 1587 h 697"/>
                              <a:gd name="T60" fmla="+- 0 9176 8485"/>
                              <a:gd name="T61" fmla="*/ T60 w 699"/>
                              <a:gd name="T62" fmla="+- 0 1653 1375"/>
                              <a:gd name="T63" fmla="*/ 1653 h 697"/>
                              <a:gd name="T64" fmla="+- 0 9183 8485"/>
                              <a:gd name="T65" fmla="*/ T64 w 699"/>
                              <a:gd name="T66" fmla="+- 0 1723 1375"/>
                              <a:gd name="T67" fmla="*/ 1723 h 697"/>
                              <a:gd name="T68" fmla="+- 0 9176 8485"/>
                              <a:gd name="T69" fmla="*/ T68 w 699"/>
                              <a:gd name="T70" fmla="+- 0 1793 1375"/>
                              <a:gd name="T71" fmla="*/ 1793 h 697"/>
                              <a:gd name="T72" fmla="+- 0 9156 8485"/>
                              <a:gd name="T73" fmla="*/ T72 w 699"/>
                              <a:gd name="T74" fmla="+- 0 1859 1375"/>
                              <a:gd name="T75" fmla="*/ 1859 h 697"/>
                              <a:gd name="T76" fmla="+- 0 9123 8485"/>
                              <a:gd name="T77" fmla="*/ T76 w 699"/>
                              <a:gd name="T78" fmla="+- 0 1918 1375"/>
                              <a:gd name="T79" fmla="*/ 1918 h 697"/>
                              <a:gd name="T80" fmla="+- 0 9081 8485"/>
                              <a:gd name="T81" fmla="*/ T80 w 699"/>
                              <a:gd name="T82" fmla="+- 0 1969 1375"/>
                              <a:gd name="T83" fmla="*/ 1969 h 697"/>
                              <a:gd name="T84" fmla="+- 0 9029 8485"/>
                              <a:gd name="T85" fmla="*/ T84 w 699"/>
                              <a:gd name="T86" fmla="+- 0 2012 1375"/>
                              <a:gd name="T87" fmla="*/ 2012 h 697"/>
                              <a:gd name="T88" fmla="+- 0 8970 8485"/>
                              <a:gd name="T89" fmla="*/ T88 w 699"/>
                              <a:gd name="T90" fmla="+- 0 2044 1375"/>
                              <a:gd name="T91" fmla="*/ 2044 h 697"/>
                              <a:gd name="T92" fmla="+- 0 8904 8485"/>
                              <a:gd name="T93" fmla="*/ T92 w 699"/>
                              <a:gd name="T94" fmla="+- 0 2064 1375"/>
                              <a:gd name="T95" fmla="*/ 2064 h 697"/>
                              <a:gd name="T96" fmla="+- 0 8834 8485"/>
                              <a:gd name="T97" fmla="*/ T96 w 699"/>
                              <a:gd name="T98" fmla="+- 0 2071 1375"/>
                              <a:gd name="T99" fmla="*/ 2071 h 697"/>
                              <a:gd name="T100" fmla="+- 0 8764 8485"/>
                              <a:gd name="T101" fmla="*/ T100 w 699"/>
                              <a:gd name="T102" fmla="+- 0 2064 1375"/>
                              <a:gd name="T103" fmla="*/ 2064 h 697"/>
                              <a:gd name="T104" fmla="+- 0 8698 8485"/>
                              <a:gd name="T105" fmla="*/ T104 w 699"/>
                              <a:gd name="T106" fmla="+- 0 2044 1375"/>
                              <a:gd name="T107" fmla="*/ 2044 h 697"/>
                              <a:gd name="T108" fmla="+- 0 8639 8485"/>
                              <a:gd name="T109" fmla="*/ T108 w 699"/>
                              <a:gd name="T110" fmla="+- 0 2012 1375"/>
                              <a:gd name="T111" fmla="*/ 2012 h 697"/>
                              <a:gd name="T112" fmla="+- 0 8587 8485"/>
                              <a:gd name="T113" fmla="*/ T112 w 699"/>
                              <a:gd name="T114" fmla="+- 0 1969 1375"/>
                              <a:gd name="T115" fmla="*/ 1969 h 697"/>
                              <a:gd name="T116" fmla="+- 0 8545 8485"/>
                              <a:gd name="T117" fmla="*/ T116 w 699"/>
                              <a:gd name="T118" fmla="+- 0 1918 1375"/>
                              <a:gd name="T119" fmla="*/ 1918 h 697"/>
                              <a:gd name="T120" fmla="+- 0 8512 8485"/>
                              <a:gd name="T121" fmla="*/ T120 w 699"/>
                              <a:gd name="T122" fmla="+- 0 1859 1375"/>
                              <a:gd name="T123" fmla="*/ 1859 h 697"/>
                              <a:gd name="T124" fmla="+- 0 8492 8485"/>
                              <a:gd name="T125" fmla="*/ T124 w 699"/>
                              <a:gd name="T126" fmla="+- 0 1793 1375"/>
                              <a:gd name="T127" fmla="*/ 1793 h 697"/>
                              <a:gd name="T128" fmla="+- 0 8485 8485"/>
                              <a:gd name="T129" fmla="*/ T128 w 699"/>
                              <a:gd name="T130" fmla="+- 0 1723 1375"/>
                              <a:gd name="T131" fmla="*/ 1723 h 6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99" h="697">
                                <a:moveTo>
                                  <a:pt x="0" y="348"/>
                                </a:moveTo>
                                <a:lnTo>
                                  <a:pt x="7" y="278"/>
                                </a:lnTo>
                                <a:lnTo>
                                  <a:pt x="27" y="212"/>
                                </a:lnTo>
                                <a:lnTo>
                                  <a:pt x="60" y="153"/>
                                </a:lnTo>
                                <a:lnTo>
                                  <a:pt x="102" y="102"/>
                                </a:lnTo>
                                <a:lnTo>
                                  <a:pt x="154" y="59"/>
                                </a:lnTo>
                                <a:lnTo>
                                  <a:pt x="213" y="27"/>
                                </a:lnTo>
                                <a:lnTo>
                                  <a:pt x="279" y="7"/>
                                </a:lnTo>
                                <a:lnTo>
                                  <a:pt x="349" y="0"/>
                                </a:lnTo>
                                <a:lnTo>
                                  <a:pt x="419" y="7"/>
                                </a:lnTo>
                                <a:lnTo>
                                  <a:pt x="485" y="27"/>
                                </a:lnTo>
                                <a:lnTo>
                                  <a:pt x="544" y="59"/>
                                </a:lnTo>
                                <a:lnTo>
                                  <a:pt x="596" y="102"/>
                                </a:lnTo>
                                <a:lnTo>
                                  <a:pt x="638" y="153"/>
                                </a:lnTo>
                                <a:lnTo>
                                  <a:pt x="671" y="212"/>
                                </a:lnTo>
                                <a:lnTo>
                                  <a:pt x="691" y="278"/>
                                </a:lnTo>
                                <a:lnTo>
                                  <a:pt x="698" y="348"/>
                                </a:lnTo>
                                <a:lnTo>
                                  <a:pt x="691" y="418"/>
                                </a:lnTo>
                                <a:lnTo>
                                  <a:pt x="671" y="484"/>
                                </a:lnTo>
                                <a:lnTo>
                                  <a:pt x="638" y="543"/>
                                </a:lnTo>
                                <a:lnTo>
                                  <a:pt x="596" y="594"/>
                                </a:lnTo>
                                <a:lnTo>
                                  <a:pt x="544" y="637"/>
                                </a:lnTo>
                                <a:lnTo>
                                  <a:pt x="485" y="669"/>
                                </a:lnTo>
                                <a:lnTo>
                                  <a:pt x="419" y="689"/>
                                </a:lnTo>
                                <a:lnTo>
                                  <a:pt x="349" y="696"/>
                                </a:lnTo>
                                <a:lnTo>
                                  <a:pt x="279" y="689"/>
                                </a:lnTo>
                                <a:lnTo>
                                  <a:pt x="213" y="669"/>
                                </a:lnTo>
                                <a:lnTo>
                                  <a:pt x="154" y="637"/>
                                </a:lnTo>
                                <a:lnTo>
                                  <a:pt x="102" y="594"/>
                                </a:lnTo>
                                <a:lnTo>
                                  <a:pt x="60" y="543"/>
                                </a:lnTo>
                                <a:lnTo>
                                  <a:pt x="27" y="484"/>
                                </a:lnTo>
                                <a:lnTo>
                                  <a:pt x="7" y="418"/>
                                </a:lnTo>
                                <a:lnTo>
                                  <a:pt x="0" y="348"/>
                                </a:lnTo>
                                <a:close/>
                              </a:path>
                            </a:pathLst>
                          </a:custGeom>
                          <a:noFill/>
                          <a:ln w="885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Line 209"/>
                        <wps:cNvCnPr>
                          <a:cxnSpLocks noChangeShapeType="1"/>
                        </wps:cNvCnPr>
                        <wps:spPr bwMode="auto">
                          <a:xfrm>
                            <a:off x="6982" y="1723"/>
                            <a:ext cx="1047" cy="0"/>
                          </a:xfrm>
                          <a:prstGeom prst="line">
                            <a:avLst/>
                          </a:prstGeom>
                          <a:noFill/>
                          <a:ln w="884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37" name="AutoShape 210"/>
                        <wps:cNvSpPr>
                          <a:spLocks/>
                        </wps:cNvSpPr>
                        <wps:spPr bwMode="auto">
                          <a:xfrm>
                            <a:off x="6935" y="1676"/>
                            <a:ext cx="1142" cy="95"/>
                          </a:xfrm>
                          <a:custGeom>
                            <a:avLst/>
                            <a:gdLst>
                              <a:gd name="T0" fmla="+- 0 7029 6935"/>
                              <a:gd name="T1" fmla="*/ T0 w 1142"/>
                              <a:gd name="T2" fmla="+- 0 1723 1676"/>
                              <a:gd name="T3" fmla="*/ 1723 h 95"/>
                              <a:gd name="T4" fmla="+- 0 7025 6935"/>
                              <a:gd name="T5" fmla="*/ T4 w 1142"/>
                              <a:gd name="T6" fmla="+- 0 1705 1676"/>
                              <a:gd name="T7" fmla="*/ 1705 h 95"/>
                              <a:gd name="T8" fmla="+- 0 7015 6935"/>
                              <a:gd name="T9" fmla="*/ T8 w 1142"/>
                              <a:gd name="T10" fmla="+- 0 1690 1676"/>
                              <a:gd name="T11" fmla="*/ 1690 h 95"/>
                              <a:gd name="T12" fmla="+- 0 7001 6935"/>
                              <a:gd name="T13" fmla="*/ T12 w 1142"/>
                              <a:gd name="T14" fmla="+- 0 1680 1676"/>
                              <a:gd name="T15" fmla="*/ 1680 h 95"/>
                              <a:gd name="T16" fmla="+- 0 6982 6935"/>
                              <a:gd name="T17" fmla="*/ T16 w 1142"/>
                              <a:gd name="T18" fmla="+- 0 1676 1676"/>
                              <a:gd name="T19" fmla="*/ 1676 h 95"/>
                              <a:gd name="T20" fmla="+- 0 6964 6935"/>
                              <a:gd name="T21" fmla="*/ T20 w 1142"/>
                              <a:gd name="T22" fmla="+- 0 1680 1676"/>
                              <a:gd name="T23" fmla="*/ 1680 h 95"/>
                              <a:gd name="T24" fmla="+- 0 6949 6935"/>
                              <a:gd name="T25" fmla="*/ T24 w 1142"/>
                              <a:gd name="T26" fmla="+- 0 1690 1676"/>
                              <a:gd name="T27" fmla="*/ 1690 h 95"/>
                              <a:gd name="T28" fmla="+- 0 6939 6935"/>
                              <a:gd name="T29" fmla="*/ T28 w 1142"/>
                              <a:gd name="T30" fmla="+- 0 1705 1676"/>
                              <a:gd name="T31" fmla="*/ 1705 h 95"/>
                              <a:gd name="T32" fmla="+- 0 6935 6935"/>
                              <a:gd name="T33" fmla="*/ T32 w 1142"/>
                              <a:gd name="T34" fmla="+- 0 1723 1676"/>
                              <a:gd name="T35" fmla="*/ 1723 h 95"/>
                              <a:gd name="T36" fmla="+- 0 6939 6935"/>
                              <a:gd name="T37" fmla="*/ T36 w 1142"/>
                              <a:gd name="T38" fmla="+- 0 1741 1676"/>
                              <a:gd name="T39" fmla="*/ 1741 h 95"/>
                              <a:gd name="T40" fmla="+- 0 6949 6935"/>
                              <a:gd name="T41" fmla="*/ T40 w 1142"/>
                              <a:gd name="T42" fmla="+- 0 1756 1676"/>
                              <a:gd name="T43" fmla="*/ 1756 h 95"/>
                              <a:gd name="T44" fmla="+- 0 6964 6935"/>
                              <a:gd name="T45" fmla="*/ T44 w 1142"/>
                              <a:gd name="T46" fmla="+- 0 1766 1676"/>
                              <a:gd name="T47" fmla="*/ 1766 h 95"/>
                              <a:gd name="T48" fmla="+- 0 6982 6935"/>
                              <a:gd name="T49" fmla="*/ T48 w 1142"/>
                              <a:gd name="T50" fmla="+- 0 1770 1676"/>
                              <a:gd name="T51" fmla="*/ 1770 h 95"/>
                              <a:gd name="T52" fmla="+- 0 7001 6935"/>
                              <a:gd name="T53" fmla="*/ T52 w 1142"/>
                              <a:gd name="T54" fmla="+- 0 1766 1676"/>
                              <a:gd name="T55" fmla="*/ 1766 h 95"/>
                              <a:gd name="T56" fmla="+- 0 7015 6935"/>
                              <a:gd name="T57" fmla="*/ T56 w 1142"/>
                              <a:gd name="T58" fmla="+- 0 1756 1676"/>
                              <a:gd name="T59" fmla="*/ 1756 h 95"/>
                              <a:gd name="T60" fmla="+- 0 7025 6935"/>
                              <a:gd name="T61" fmla="*/ T60 w 1142"/>
                              <a:gd name="T62" fmla="+- 0 1741 1676"/>
                              <a:gd name="T63" fmla="*/ 1741 h 95"/>
                              <a:gd name="T64" fmla="+- 0 7029 6935"/>
                              <a:gd name="T65" fmla="*/ T64 w 1142"/>
                              <a:gd name="T66" fmla="+- 0 1723 1676"/>
                              <a:gd name="T67" fmla="*/ 1723 h 95"/>
                              <a:gd name="T68" fmla="+- 0 8076 6935"/>
                              <a:gd name="T69" fmla="*/ T68 w 1142"/>
                              <a:gd name="T70" fmla="+- 0 1723 1676"/>
                              <a:gd name="T71" fmla="*/ 1723 h 95"/>
                              <a:gd name="T72" fmla="+- 0 8073 6935"/>
                              <a:gd name="T73" fmla="*/ T72 w 1142"/>
                              <a:gd name="T74" fmla="+- 0 1705 1676"/>
                              <a:gd name="T75" fmla="*/ 1705 h 95"/>
                              <a:gd name="T76" fmla="+- 0 8062 6935"/>
                              <a:gd name="T77" fmla="*/ T76 w 1142"/>
                              <a:gd name="T78" fmla="+- 0 1690 1676"/>
                              <a:gd name="T79" fmla="*/ 1690 h 95"/>
                              <a:gd name="T80" fmla="+- 0 8048 6935"/>
                              <a:gd name="T81" fmla="*/ T80 w 1142"/>
                              <a:gd name="T82" fmla="+- 0 1680 1676"/>
                              <a:gd name="T83" fmla="*/ 1680 h 95"/>
                              <a:gd name="T84" fmla="+- 0 8029 6935"/>
                              <a:gd name="T85" fmla="*/ T84 w 1142"/>
                              <a:gd name="T86" fmla="+- 0 1676 1676"/>
                              <a:gd name="T87" fmla="*/ 1676 h 95"/>
                              <a:gd name="T88" fmla="+- 0 8011 6935"/>
                              <a:gd name="T89" fmla="*/ T88 w 1142"/>
                              <a:gd name="T90" fmla="+- 0 1680 1676"/>
                              <a:gd name="T91" fmla="*/ 1680 h 95"/>
                              <a:gd name="T92" fmla="+- 0 7996 6935"/>
                              <a:gd name="T93" fmla="*/ T92 w 1142"/>
                              <a:gd name="T94" fmla="+- 0 1690 1676"/>
                              <a:gd name="T95" fmla="*/ 1690 h 95"/>
                              <a:gd name="T96" fmla="+- 0 7986 6935"/>
                              <a:gd name="T97" fmla="*/ T96 w 1142"/>
                              <a:gd name="T98" fmla="+- 0 1705 1676"/>
                              <a:gd name="T99" fmla="*/ 1705 h 95"/>
                              <a:gd name="T100" fmla="+- 0 7982 6935"/>
                              <a:gd name="T101" fmla="*/ T100 w 1142"/>
                              <a:gd name="T102" fmla="+- 0 1723 1676"/>
                              <a:gd name="T103" fmla="*/ 1723 h 95"/>
                              <a:gd name="T104" fmla="+- 0 7986 6935"/>
                              <a:gd name="T105" fmla="*/ T104 w 1142"/>
                              <a:gd name="T106" fmla="+- 0 1741 1676"/>
                              <a:gd name="T107" fmla="*/ 1741 h 95"/>
                              <a:gd name="T108" fmla="+- 0 7996 6935"/>
                              <a:gd name="T109" fmla="*/ T108 w 1142"/>
                              <a:gd name="T110" fmla="+- 0 1756 1676"/>
                              <a:gd name="T111" fmla="*/ 1756 h 95"/>
                              <a:gd name="T112" fmla="+- 0 8011 6935"/>
                              <a:gd name="T113" fmla="*/ T112 w 1142"/>
                              <a:gd name="T114" fmla="+- 0 1766 1676"/>
                              <a:gd name="T115" fmla="*/ 1766 h 95"/>
                              <a:gd name="T116" fmla="+- 0 8029 6935"/>
                              <a:gd name="T117" fmla="*/ T116 w 1142"/>
                              <a:gd name="T118" fmla="+- 0 1770 1676"/>
                              <a:gd name="T119" fmla="*/ 1770 h 95"/>
                              <a:gd name="T120" fmla="+- 0 8048 6935"/>
                              <a:gd name="T121" fmla="*/ T120 w 1142"/>
                              <a:gd name="T122" fmla="+- 0 1766 1676"/>
                              <a:gd name="T123" fmla="*/ 1766 h 95"/>
                              <a:gd name="T124" fmla="+- 0 8062 6935"/>
                              <a:gd name="T125" fmla="*/ T124 w 1142"/>
                              <a:gd name="T126" fmla="+- 0 1756 1676"/>
                              <a:gd name="T127" fmla="*/ 1756 h 95"/>
                              <a:gd name="T128" fmla="+- 0 8073 6935"/>
                              <a:gd name="T129" fmla="*/ T128 w 1142"/>
                              <a:gd name="T130" fmla="+- 0 1741 1676"/>
                              <a:gd name="T131" fmla="*/ 1741 h 95"/>
                              <a:gd name="T132" fmla="+- 0 8076 6935"/>
                              <a:gd name="T133" fmla="*/ T132 w 1142"/>
                              <a:gd name="T134" fmla="+- 0 1723 1676"/>
                              <a:gd name="T135" fmla="*/ 172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142" h="95">
                                <a:moveTo>
                                  <a:pt x="94" y="47"/>
                                </a:moveTo>
                                <a:lnTo>
                                  <a:pt x="90" y="29"/>
                                </a:lnTo>
                                <a:lnTo>
                                  <a:pt x="80" y="14"/>
                                </a:lnTo>
                                <a:lnTo>
                                  <a:pt x="66" y="4"/>
                                </a:lnTo>
                                <a:lnTo>
                                  <a:pt x="47" y="0"/>
                                </a:lnTo>
                                <a:lnTo>
                                  <a:pt x="29" y="4"/>
                                </a:lnTo>
                                <a:lnTo>
                                  <a:pt x="14" y="14"/>
                                </a:lnTo>
                                <a:lnTo>
                                  <a:pt x="4" y="29"/>
                                </a:lnTo>
                                <a:lnTo>
                                  <a:pt x="0" y="47"/>
                                </a:lnTo>
                                <a:lnTo>
                                  <a:pt x="4" y="65"/>
                                </a:lnTo>
                                <a:lnTo>
                                  <a:pt x="14" y="80"/>
                                </a:lnTo>
                                <a:lnTo>
                                  <a:pt x="29" y="90"/>
                                </a:lnTo>
                                <a:lnTo>
                                  <a:pt x="47" y="94"/>
                                </a:lnTo>
                                <a:lnTo>
                                  <a:pt x="66" y="90"/>
                                </a:lnTo>
                                <a:lnTo>
                                  <a:pt x="80" y="80"/>
                                </a:lnTo>
                                <a:lnTo>
                                  <a:pt x="90" y="65"/>
                                </a:lnTo>
                                <a:lnTo>
                                  <a:pt x="94" y="47"/>
                                </a:lnTo>
                                <a:close/>
                                <a:moveTo>
                                  <a:pt x="1141" y="47"/>
                                </a:moveTo>
                                <a:lnTo>
                                  <a:pt x="1138" y="29"/>
                                </a:lnTo>
                                <a:lnTo>
                                  <a:pt x="1127" y="14"/>
                                </a:lnTo>
                                <a:lnTo>
                                  <a:pt x="1113" y="4"/>
                                </a:lnTo>
                                <a:lnTo>
                                  <a:pt x="1094" y="0"/>
                                </a:lnTo>
                                <a:lnTo>
                                  <a:pt x="1076" y="4"/>
                                </a:lnTo>
                                <a:lnTo>
                                  <a:pt x="1061" y="14"/>
                                </a:lnTo>
                                <a:lnTo>
                                  <a:pt x="1051" y="29"/>
                                </a:lnTo>
                                <a:lnTo>
                                  <a:pt x="1047" y="47"/>
                                </a:lnTo>
                                <a:lnTo>
                                  <a:pt x="1051" y="65"/>
                                </a:lnTo>
                                <a:lnTo>
                                  <a:pt x="1061" y="80"/>
                                </a:lnTo>
                                <a:lnTo>
                                  <a:pt x="1076" y="90"/>
                                </a:lnTo>
                                <a:lnTo>
                                  <a:pt x="1094" y="94"/>
                                </a:lnTo>
                                <a:lnTo>
                                  <a:pt x="1113" y="90"/>
                                </a:lnTo>
                                <a:lnTo>
                                  <a:pt x="1127" y="80"/>
                                </a:lnTo>
                                <a:lnTo>
                                  <a:pt x="1138" y="65"/>
                                </a:lnTo>
                                <a:lnTo>
                                  <a:pt x="1141"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Line 211"/>
                        <wps:cNvCnPr>
                          <a:cxnSpLocks noChangeShapeType="1"/>
                        </wps:cNvCnPr>
                        <wps:spPr bwMode="auto">
                          <a:xfrm>
                            <a:off x="9484" y="1723"/>
                            <a:ext cx="279" cy="0"/>
                          </a:xfrm>
                          <a:prstGeom prst="line">
                            <a:avLst/>
                          </a:prstGeom>
                          <a:noFill/>
                          <a:ln w="884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39" name="Line 212"/>
                        <wps:cNvCnPr>
                          <a:cxnSpLocks noChangeShapeType="1"/>
                        </wps:cNvCnPr>
                        <wps:spPr bwMode="auto">
                          <a:xfrm>
                            <a:off x="6982" y="939"/>
                            <a:ext cx="0" cy="1568"/>
                          </a:xfrm>
                          <a:prstGeom prst="line">
                            <a:avLst/>
                          </a:prstGeom>
                          <a:noFill/>
                          <a:ln w="886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40" name="AutoShape 213"/>
                        <wps:cNvSpPr>
                          <a:spLocks/>
                        </wps:cNvSpPr>
                        <wps:spPr bwMode="auto">
                          <a:xfrm>
                            <a:off x="6935" y="892"/>
                            <a:ext cx="95" cy="1662"/>
                          </a:xfrm>
                          <a:custGeom>
                            <a:avLst/>
                            <a:gdLst>
                              <a:gd name="T0" fmla="+- 0 7029 6935"/>
                              <a:gd name="T1" fmla="*/ T0 w 95"/>
                              <a:gd name="T2" fmla="+- 0 2507 892"/>
                              <a:gd name="T3" fmla="*/ 2507 h 1662"/>
                              <a:gd name="T4" fmla="+- 0 7025 6935"/>
                              <a:gd name="T5" fmla="*/ T4 w 95"/>
                              <a:gd name="T6" fmla="+- 0 2488 892"/>
                              <a:gd name="T7" fmla="*/ 2488 h 1662"/>
                              <a:gd name="T8" fmla="+- 0 7015 6935"/>
                              <a:gd name="T9" fmla="*/ T8 w 95"/>
                              <a:gd name="T10" fmla="+- 0 2473 892"/>
                              <a:gd name="T11" fmla="*/ 2473 h 1662"/>
                              <a:gd name="T12" fmla="+- 0 7001 6935"/>
                              <a:gd name="T13" fmla="*/ T12 w 95"/>
                              <a:gd name="T14" fmla="+- 0 2463 892"/>
                              <a:gd name="T15" fmla="*/ 2463 h 1662"/>
                              <a:gd name="T16" fmla="+- 0 6982 6935"/>
                              <a:gd name="T17" fmla="*/ T16 w 95"/>
                              <a:gd name="T18" fmla="+- 0 2460 892"/>
                              <a:gd name="T19" fmla="*/ 2460 h 1662"/>
                              <a:gd name="T20" fmla="+- 0 6964 6935"/>
                              <a:gd name="T21" fmla="*/ T20 w 95"/>
                              <a:gd name="T22" fmla="+- 0 2463 892"/>
                              <a:gd name="T23" fmla="*/ 2463 h 1662"/>
                              <a:gd name="T24" fmla="+- 0 6949 6935"/>
                              <a:gd name="T25" fmla="*/ T24 w 95"/>
                              <a:gd name="T26" fmla="+- 0 2473 892"/>
                              <a:gd name="T27" fmla="*/ 2473 h 1662"/>
                              <a:gd name="T28" fmla="+- 0 6939 6935"/>
                              <a:gd name="T29" fmla="*/ T28 w 95"/>
                              <a:gd name="T30" fmla="+- 0 2488 892"/>
                              <a:gd name="T31" fmla="*/ 2488 h 1662"/>
                              <a:gd name="T32" fmla="+- 0 6935 6935"/>
                              <a:gd name="T33" fmla="*/ T32 w 95"/>
                              <a:gd name="T34" fmla="+- 0 2507 892"/>
                              <a:gd name="T35" fmla="*/ 2507 h 1662"/>
                              <a:gd name="T36" fmla="+- 0 6939 6935"/>
                              <a:gd name="T37" fmla="*/ T36 w 95"/>
                              <a:gd name="T38" fmla="+- 0 2525 892"/>
                              <a:gd name="T39" fmla="*/ 2525 h 1662"/>
                              <a:gd name="T40" fmla="+- 0 6949 6935"/>
                              <a:gd name="T41" fmla="*/ T40 w 95"/>
                              <a:gd name="T42" fmla="+- 0 2540 892"/>
                              <a:gd name="T43" fmla="*/ 2540 h 1662"/>
                              <a:gd name="T44" fmla="+- 0 6964 6935"/>
                              <a:gd name="T45" fmla="*/ T44 w 95"/>
                              <a:gd name="T46" fmla="+- 0 2550 892"/>
                              <a:gd name="T47" fmla="*/ 2550 h 1662"/>
                              <a:gd name="T48" fmla="+- 0 6982 6935"/>
                              <a:gd name="T49" fmla="*/ T48 w 95"/>
                              <a:gd name="T50" fmla="+- 0 2554 892"/>
                              <a:gd name="T51" fmla="*/ 2554 h 1662"/>
                              <a:gd name="T52" fmla="+- 0 7001 6935"/>
                              <a:gd name="T53" fmla="*/ T52 w 95"/>
                              <a:gd name="T54" fmla="+- 0 2550 892"/>
                              <a:gd name="T55" fmla="*/ 2550 h 1662"/>
                              <a:gd name="T56" fmla="+- 0 7015 6935"/>
                              <a:gd name="T57" fmla="*/ T56 w 95"/>
                              <a:gd name="T58" fmla="+- 0 2540 892"/>
                              <a:gd name="T59" fmla="*/ 2540 h 1662"/>
                              <a:gd name="T60" fmla="+- 0 7025 6935"/>
                              <a:gd name="T61" fmla="*/ T60 w 95"/>
                              <a:gd name="T62" fmla="+- 0 2525 892"/>
                              <a:gd name="T63" fmla="*/ 2525 h 1662"/>
                              <a:gd name="T64" fmla="+- 0 7029 6935"/>
                              <a:gd name="T65" fmla="*/ T64 w 95"/>
                              <a:gd name="T66" fmla="+- 0 2507 892"/>
                              <a:gd name="T67" fmla="*/ 2507 h 1662"/>
                              <a:gd name="T68" fmla="+- 0 7029 6935"/>
                              <a:gd name="T69" fmla="*/ T68 w 95"/>
                              <a:gd name="T70" fmla="+- 0 939 892"/>
                              <a:gd name="T71" fmla="*/ 939 h 1662"/>
                              <a:gd name="T72" fmla="+- 0 7025 6935"/>
                              <a:gd name="T73" fmla="*/ T72 w 95"/>
                              <a:gd name="T74" fmla="+- 0 921 892"/>
                              <a:gd name="T75" fmla="*/ 921 h 1662"/>
                              <a:gd name="T76" fmla="+- 0 7015 6935"/>
                              <a:gd name="T77" fmla="*/ T76 w 95"/>
                              <a:gd name="T78" fmla="+- 0 906 892"/>
                              <a:gd name="T79" fmla="*/ 906 h 1662"/>
                              <a:gd name="T80" fmla="+- 0 7001 6935"/>
                              <a:gd name="T81" fmla="*/ T80 w 95"/>
                              <a:gd name="T82" fmla="+- 0 896 892"/>
                              <a:gd name="T83" fmla="*/ 896 h 1662"/>
                              <a:gd name="T84" fmla="+- 0 6982 6935"/>
                              <a:gd name="T85" fmla="*/ T84 w 95"/>
                              <a:gd name="T86" fmla="+- 0 892 892"/>
                              <a:gd name="T87" fmla="*/ 892 h 1662"/>
                              <a:gd name="T88" fmla="+- 0 6964 6935"/>
                              <a:gd name="T89" fmla="*/ T88 w 95"/>
                              <a:gd name="T90" fmla="+- 0 896 892"/>
                              <a:gd name="T91" fmla="*/ 896 h 1662"/>
                              <a:gd name="T92" fmla="+- 0 6949 6935"/>
                              <a:gd name="T93" fmla="*/ T92 w 95"/>
                              <a:gd name="T94" fmla="+- 0 906 892"/>
                              <a:gd name="T95" fmla="*/ 906 h 1662"/>
                              <a:gd name="T96" fmla="+- 0 6939 6935"/>
                              <a:gd name="T97" fmla="*/ T96 w 95"/>
                              <a:gd name="T98" fmla="+- 0 921 892"/>
                              <a:gd name="T99" fmla="*/ 921 h 1662"/>
                              <a:gd name="T100" fmla="+- 0 6935 6935"/>
                              <a:gd name="T101" fmla="*/ T100 w 95"/>
                              <a:gd name="T102" fmla="+- 0 939 892"/>
                              <a:gd name="T103" fmla="*/ 939 h 1662"/>
                              <a:gd name="T104" fmla="+- 0 6939 6935"/>
                              <a:gd name="T105" fmla="*/ T104 w 95"/>
                              <a:gd name="T106" fmla="+- 0 958 892"/>
                              <a:gd name="T107" fmla="*/ 958 h 1662"/>
                              <a:gd name="T108" fmla="+- 0 6949 6935"/>
                              <a:gd name="T109" fmla="*/ T108 w 95"/>
                              <a:gd name="T110" fmla="+- 0 973 892"/>
                              <a:gd name="T111" fmla="*/ 973 h 1662"/>
                              <a:gd name="T112" fmla="+- 0 6964 6935"/>
                              <a:gd name="T113" fmla="*/ T112 w 95"/>
                              <a:gd name="T114" fmla="+- 0 983 892"/>
                              <a:gd name="T115" fmla="*/ 983 h 1662"/>
                              <a:gd name="T116" fmla="+- 0 6982 6935"/>
                              <a:gd name="T117" fmla="*/ T116 w 95"/>
                              <a:gd name="T118" fmla="+- 0 986 892"/>
                              <a:gd name="T119" fmla="*/ 986 h 1662"/>
                              <a:gd name="T120" fmla="+- 0 7001 6935"/>
                              <a:gd name="T121" fmla="*/ T120 w 95"/>
                              <a:gd name="T122" fmla="+- 0 983 892"/>
                              <a:gd name="T123" fmla="*/ 983 h 1662"/>
                              <a:gd name="T124" fmla="+- 0 7015 6935"/>
                              <a:gd name="T125" fmla="*/ T124 w 95"/>
                              <a:gd name="T126" fmla="+- 0 973 892"/>
                              <a:gd name="T127" fmla="*/ 973 h 1662"/>
                              <a:gd name="T128" fmla="+- 0 7025 6935"/>
                              <a:gd name="T129" fmla="*/ T128 w 95"/>
                              <a:gd name="T130" fmla="+- 0 958 892"/>
                              <a:gd name="T131" fmla="*/ 958 h 1662"/>
                              <a:gd name="T132" fmla="+- 0 7029 6935"/>
                              <a:gd name="T133" fmla="*/ T132 w 95"/>
                              <a:gd name="T134" fmla="+- 0 939 892"/>
                              <a:gd name="T135" fmla="*/ 939 h 1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 h="1662">
                                <a:moveTo>
                                  <a:pt x="94" y="1615"/>
                                </a:moveTo>
                                <a:lnTo>
                                  <a:pt x="90" y="1596"/>
                                </a:lnTo>
                                <a:lnTo>
                                  <a:pt x="80" y="1581"/>
                                </a:lnTo>
                                <a:lnTo>
                                  <a:pt x="66" y="1571"/>
                                </a:lnTo>
                                <a:lnTo>
                                  <a:pt x="47" y="1568"/>
                                </a:lnTo>
                                <a:lnTo>
                                  <a:pt x="29" y="1571"/>
                                </a:lnTo>
                                <a:lnTo>
                                  <a:pt x="14" y="1581"/>
                                </a:lnTo>
                                <a:lnTo>
                                  <a:pt x="4" y="1596"/>
                                </a:lnTo>
                                <a:lnTo>
                                  <a:pt x="0" y="1615"/>
                                </a:lnTo>
                                <a:lnTo>
                                  <a:pt x="4" y="1633"/>
                                </a:lnTo>
                                <a:lnTo>
                                  <a:pt x="14" y="1648"/>
                                </a:lnTo>
                                <a:lnTo>
                                  <a:pt x="29" y="1658"/>
                                </a:lnTo>
                                <a:lnTo>
                                  <a:pt x="47" y="1662"/>
                                </a:lnTo>
                                <a:lnTo>
                                  <a:pt x="66" y="1658"/>
                                </a:lnTo>
                                <a:lnTo>
                                  <a:pt x="80" y="1648"/>
                                </a:lnTo>
                                <a:lnTo>
                                  <a:pt x="90" y="1633"/>
                                </a:lnTo>
                                <a:lnTo>
                                  <a:pt x="94" y="1615"/>
                                </a:lnTo>
                                <a:close/>
                                <a:moveTo>
                                  <a:pt x="94" y="47"/>
                                </a:moveTo>
                                <a:lnTo>
                                  <a:pt x="90" y="29"/>
                                </a:lnTo>
                                <a:lnTo>
                                  <a:pt x="80" y="14"/>
                                </a:lnTo>
                                <a:lnTo>
                                  <a:pt x="66" y="4"/>
                                </a:lnTo>
                                <a:lnTo>
                                  <a:pt x="47" y="0"/>
                                </a:lnTo>
                                <a:lnTo>
                                  <a:pt x="29" y="4"/>
                                </a:lnTo>
                                <a:lnTo>
                                  <a:pt x="14" y="14"/>
                                </a:lnTo>
                                <a:lnTo>
                                  <a:pt x="4" y="29"/>
                                </a:lnTo>
                                <a:lnTo>
                                  <a:pt x="0" y="47"/>
                                </a:lnTo>
                                <a:lnTo>
                                  <a:pt x="4" y="66"/>
                                </a:lnTo>
                                <a:lnTo>
                                  <a:pt x="14" y="81"/>
                                </a:lnTo>
                                <a:lnTo>
                                  <a:pt x="29" y="91"/>
                                </a:lnTo>
                                <a:lnTo>
                                  <a:pt x="47" y="94"/>
                                </a:lnTo>
                                <a:lnTo>
                                  <a:pt x="66" y="91"/>
                                </a:lnTo>
                                <a:lnTo>
                                  <a:pt x="80" y="81"/>
                                </a:lnTo>
                                <a:lnTo>
                                  <a:pt x="90" y="66"/>
                                </a:lnTo>
                                <a:lnTo>
                                  <a:pt x="94"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Line 214"/>
                        <wps:cNvCnPr>
                          <a:cxnSpLocks noChangeShapeType="1"/>
                        </wps:cNvCnPr>
                        <wps:spPr bwMode="auto">
                          <a:xfrm>
                            <a:off x="6415" y="939"/>
                            <a:ext cx="558" cy="0"/>
                          </a:xfrm>
                          <a:prstGeom prst="line">
                            <a:avLst/>
                          </a:prstGeom>
                          <a:noFill/>
                          <a:ln w="884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42" name="Line 215"/>
                        <wps:cNvCnPr>
                          <a:cxnSpLocks noChangeShapeType="1"/>
                        </wps:cNvCnPr>
                        <wps:spPr bwMode="auto">
                          <a:xfrm>
                            <a:off x="6415" y="2507"/>
                            <a:ext cx="558" cy="0"/>
                          </a:xfrm>
                          <a:prstGeom prst="line">
                            <a:avLst/>
                          </a:prstGeom>
                          <a:noFill/>
                          <a:ln w="884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43" name="Freeform 216"/>
                        <wps:cNvSpPr>
                          <a:spLocks/>
                        </wps:cNvSpPr>
                        <wps:spPr bwMode="auto">
                          <a:xfrm>
                            <a:off x="3645" y="1509"/>
                            <a:ext cx="1041" cy="168"/>
                          </a:xfrm>
                          <a:custGeom>
                            <a:avLst/>
                            <a:gdLst>
                              <a:gd name="T0" fmla="+- 0 4686 3645"/>
                              <a:gd name="T1" fmla="*/ T0 w 1041"/>
                              <a:gd name="T2" fmla="+- 0 1676 1509"/>
                              <a:gd name="T3" fmla="*/ 1676 h 168"/>
                              <a:gd name="T4" fmla="+- 0 4679 3645"/>
                              <a:gd name="T5" fmla="*/ T4 w 1041"/>
                              <a:gd name="T6" fmla="+- 0 1644 1509"/>
                              <a:gd name="T7" fmla="*/ 1644 h 168"/>
                              <a:gd name="T8" fmla="+- 0 4660 3645"/>
                              <a:gd name="T9" fmla="*/ T8 w 1041"/>
                              <a:gd name="T10" fmla="+- 0 1617 1509"/>
                              <a:gd name="T11" fmla="*/ 1617 h 168"/>
                              <a:gd name="T12" fmla="+- 0 4633 3645"/>
                              <a:gd name="T13" fmla="*/ T12 w 1041"/>
                              <a:gd name="T14" fmla="+- 0 1599 1509"/>
                              <a:gd name="T15" fmla="*/ 1599 h 168"/>
                              <a:gd name="T16" fmla="+- 0 4599 3645"/>
                              <a:gd name="T17" fmla="*/ T16 w 1041"/>
                              <a:gd name="T18" fmla="+- 0 1593 1509"/>
                              <a:gd name="T19" fmla="*/ 1593 h 168"/>
                              <a:gd name="T20" fmla="+- 0 4252 3645"/>
                              <a:gd name="T21" fmla="*/ T20 w 1041"/>
                              <a:gd name="T22" fmla="+- 0 1593 1509"/>
                              <a:gd name="T23" fmla="*/ 1593 h 168"/>
                              <a:gd name="T24" fmla="+- 0 4219 3645"/>
                              <a:gd name="T25" fmla="*/ T24 w 1041"/>
                              <a:gd name="T26" fmla="+- 0 1586 1509"/>
                              <a:gd name="T27" fmla="*/ 1586 h 168"/>
                              <a:gd name="T28" fmla="+- 0 4191 3645"/>
                              <a:gd name="T29" fmla="*/ T28 w 1041"/>
                              <a:gd name="T30" fmla="+- 0 1568 1509"/>
                              <a:gd name="T31" fmla="*/ 1568 h 168"/>
                              <a:gd name="T32" fmla="+- 0 4172 3645"/>
                              <a:gd name="T33" fmla="*/ T32 w 1041"/>
                              <a:gd name="T34" fmla="+- 0 1542 1509"/>
                              <a:gd name="T35" fmla="*/ 1542 h 168"/>
                              <a:gd name="T36" fmla="+- 0 4166 3645"/>
                              <a:gd name="T37" fmla="*/ T36 w 1041"/>
                              <a:gd name="T38" fmla="+- 0 1509 1509"/>
                              <a:gd name="T39" fmla="*/ 1509 h 168"/>
                              <a:gd name="T40" fmla="+- 0 4159 3645"/>
                              <a:gd name="T41" fmla="*/ T40 w 1041"/>
                              <a:gd name="T42" fmla="+- 0 1542 1509"/>
                              <a:gd name="T43" fmla="*/ 1542 h 168"/>
                              <a:gd name="T44" fmla="+- 0 4140 3645"/>
                              <a:gd name="T45" fmla="*/ T44 w 1041"/>
                              <a:gd name="T46" fmla="+- 0 1568 1509"/>
                              <a:gd name="T47" fmla="*/ 1568 h 168"/>
                              <a:gd name="T48" fmla="+- 0 4113 3645"/>
                              <a:gd name="T49" fmla="*/ T48 w 1041"/>
                              <a:gd name="T50" fmla="+- 0 1586 1509"/>
                              <a:gd name="T51" fmla="*/ 1586 h 168"/>
                              <a:gd name="T52" fmla="+- 0 4079 3645"/>
                              <a:gd name="T53" fmla="*/ T52 w 1041"/>
                              <a:gd name="T54" fmla="+- 0 1593 1509"/>
                              <a:gd name="T55" fmla="*/ 1593 h 168"/>
                              <a:gd name="T56" fmla="+- 0 3732 3645"/>
                              <a:gd name="T57" fmla="*/ T56 w 1041"/>
                              <a:gd name="T58" fmla="+- 0 1593 1509"/>
                              <a:gd name="T59" fmla="*/ 1593 h 168"/>
                              <a:gd name="T60" fmla="+- 0 3698 3645"/>
                              <a:gd name="T61" fmla="*/ T60 w 1041"/>
                              <a:gd name="T62" fmla="+- 0 1599 1509"/>
                              <a:gd name="T63" fmla="*/ 1599 h 168"/>
                              <a:gd name="T64" fmla="+- 0 3671 3645"/>
                              <a:gd name="T65" fmla="*/ T64 w 1041"/>
                              <a:gd name="T66" fmla="+- 0 1617 1509"/>
                              <a:gd name="T67" fmla="*/ 1617 h 168"/>
                              <a:gd name="T68" fmla="+- 0 3652 3645"/>
                              <a:gd name="T69" fmla="*/ T68 w 1041"/>
                              <a:gd name="T70" fmla="+- 0 1644 1509"/>
                              <a:gd name="T71" fmla="*/ 1644 h 168"/>
                              <a:gd name="T72" fmla="+- 0 3645 3645"/>
                              <a:gd name="T73" fmla="*/ T72 w 1041"/>
                              <a:gd name="T74" fmla="+- 0 1676 1509"/>
                              <a:gd name="T75" fmla="*/ 1676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1" h="168">
                                <a:moveTo>
                                  <a:pt x="1041" y="167"/>
                                </a:moveTo>
                                <a:lnTo>
                                  <a:pt x="1034" y="135"/>
                                </a:lnTo>
                                <a:lnTo>
                                  <a:pt x="1015" y="108"/>
                                </a:lnTo>
                                <a:lnTo>
                                  <a:pt x="988" y="90"/>
                                </a:lnTo>
                                <a:lnTo>
                                  <a:pt x="954" y="84"/>
                                </a:lnTo>
                                <a:lnTo>
                                  <a:pt x="607" y="84"/>
                                </a:lnTo>
                                <a:lnTo>
                                  <a:pt x="574" y="77"/>
                                </a:lnTo>
                                <a:lnTo>
                                  <a:pt x="546" y="59"/>
                                </a:lnTo>
                                <a:lnTo>
                                  <a:pt x="527" y="33"/>
                                </a:lnTo>
                                <a:lnTo>
                                  <a:pt x="521" y="0"/>
                                </a:lnTo>
                                <a:lnTo>
                                  <a:pt x="514" y="33"/>
                                </a:lnTo>
                                <a:lnTo>
                                  <a:pt x="495" y="59"/>
                                </a:lnTo>
                                <a:lnTo>
                                  <a:pt x="468" y="77"/>
                                </a:lnTo>
                                <a:lnTo>
                                  <a:pt x="434" y="84"/>
                                </a:lnTo>
                                <a:lnTo>
                                  <a:pt x="87" y="84"/>
                                </a:lnTo>
                                <a:lnTo>
                                  <a:pt x="53" y="90"/>
                                </a:lnTo>
                                <a:lnTo>
                                  <a:pt x="26" y="108"/>
                                </a:lnTo>
                                <a:lnTo>
                                  <a:pt x="7" y="135"/>
                                </a:lnTo>
                                <a:lnTo>
                                  <a:pt x="0" y="167"/>
                                </a:lnTo>
                              </a:path>
                            </a:pathLst>
                          </a:custGeom>
                          <a:noFill/>
                          <a:ln w="3731">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Freeform 217"/>
                        <wps:cNvSpPr>
                          <a:spLocks/>
                        </wps:cNvSpPr>
                        <wps:spPr bwMode="auto">
                          <a:xfrm>
                            <a:off x="6982" y="1509"/>
                            <a:ext cx="1041" cy="168"/>
                          </a:xfrm>
                          <a:custGeom>
                            <a:avLst/>
                            <a:gdLst>
                              <a:gd name="T0" fmla="+- 0 8023 6983"/>
                              <a:gd name="T1" fmla="*/ T0 w 1041"/>
                              <a:gd name="T2" fmla="+- 0 1676 1509"/>
                              <a:gd name="T3" fmla="*/ 1676 h 168"/>
                              <a:gd name="T4" fmla="+- 0 8016 6983"/>
                              <a:gd name="T5" fmla="*/ T4 w 1041"/>
                              <a:gd name="T6" fmla="+- 0 1644 1509"/>
                              <a:gd name="T7" fmla="*/ 1644 h 168"/>
                              <a:gd name="T8" fmla="+- 0 7998 6983"/>
                              <a:gd name="T9" fmla="*/ T8 w 1041"/>
                              <a:gd name="T10" fmla="+- 0 1617 1509"/>
                              <a:gd name="T11" fmla="*/ 1617 h 168"/>
                              <a:gd name="T12" fmla="+- 0 7970 6983"/>
                              <a:gd name="T13" fmla="*/ T12 w 1041"/>
                              <a:gd name="T14" fmla="+- 0 1599 1509"/>
                              <a:gd name="T15" fmla="*/ 1599 h 168"/>
                              <a:gd name="T16" fmla="+- 0 7937 6983"/>
                              <a:gd name="T17" fmla="*/ T16 w 1041"/>
                              <a:gd name="T18" fmla="+- 0 1593 1509"/>
                              <a:gd name="T19" fmla="*/ 1593 h 168"/>
                              <a:gd name="T20" fmla="+- 0 7590 6983"/>
                              <a:gd name="T21" fmla="*/ T20 w 1041"/>
                              <a:gd name="T22" fmla="+- 0 1593 1509"/>
                              <a:gd name="T23" fmla="*/ 1593 h 168"/>
                              <a:gd name="T24" fmla="+- 0 7556 6983"/>
                              <a:gd name="T25" fmla="*/ T24 w 1041"/>
                              <a:gd name="T26" fmla="+- 0 1586 1509"/>
                              <a:gd name="T27" fmla="*/ 1586 h 168"/>
                              <a:gd name="T28" fmla="+- 0 7528 6983"/>
                              <a:gd name="T29" fmla="*/ T28 w 1041"/>
                              <a:gd name="T30" fmla="+- 0 1568 1509"/>
                              <a:gd name="T31" fmla="*/ 1568 h 168"/>
                              <a:gd name="T32" fmla="+- 0 7510 6983"/>
                              <a:gd name="T33" fmla="*/ T32 w 1041"/>
                              <a:gd name="T34" fmla="+- 0 1542 1509"/>
                              <a:gd name="T35" fmla="*/ 1542 h 168"/>
                              <a:gd name="T36" fmla="+- 0 7503 6983"/>
                              <a:gd name="T37" fmla="*/ T36 w 1041"/>
                              <a:gd name="T38" fmla="+- 0 1509 1509"/>
                              <a:gd name="T39" fmla="*/ 1509 h 168"/>
                              <a:gd name="T40" fmla="+- 0 7496 6983"/>
                              <a:gd name="T41" fmla="*/ T40 w 1041"/>
                              <a:gd name="T42" fmla="+- 0 1542 1509"/>
                              <a:gd name="T43" fmla="*/ 1542 h 168"/>
                              <a:gd name="T44" fmla="+- 0 7478 6983"/>
                              <a:gd name="T45" fmla="*/ T44 w 1041"/>
                              <a:gd name="T46" fmla="+- 0 1568 1509"/>
                              <a:gd name="T47" fmla="*/ 1568 h 168"/>
                              <a:gd name="T48" fmla="+- 0 7450 6983"/>
                              <a:gd name="T49" fmla="*/ T48 w 1041"/>
                              <a:gd name="T50" fmla="+- 0 1586 1509"/>
                              <a:gd name="T51" fmla="*/ 1586 h 168"/>
                              <a:gd name="T52" fmla="+- 0 7416 6983"/>
                              <a:gd name="T53" fmla="*/ T52 w 1041"/>
                              <a:gd name="T54" fmla="+- 0 1593 1509"/>
                              <a:gd name="T55" fmla="*/ 1593 h 168"/>
                              <a:gd name="T56" fmla="+- 0 7070 6983"/>
                              <a:gd name="T57" fmla="*/ T56 w 1041"/>
                              <a:gd name="T58" fmla="+- 0 1593 1509"/>
                              <a:gd name="T59" fmla="*/ 1593 h 168"/>
                              <a:gd name="T60" fmla="+- 0 7036 6983"/>
                              <a:gd name="T61" fmla="*/ T60 w 1041"/>
                              <a:gd name="T62" fmla="+- 0 1599 1509"/>
                              <a:gd name="T63" fmla="*/ 1599 h 168"/>
                              <a:gd name="T64" fmla="+- 0 7008 6983"/>
                              <a:gd name="T65" fmla="*/ T64 w 1041"/>
                              <a:gd name="T66" fmla="+- 0 1617 1509"/>
                              <a:gd name="T67" fmla="*/ 1617 h 168"/>
                              <a:gd name="T68" fmla="+- 0 6990 6983"/>
                              <a:gd name="T69" fmla="*/ T68 w 1041"/>
                              <a:gd name="T70" fmla="+- 0 1644 1509"/>
                              <a:gd name="T71" fmla="*/ 1644 h 168"/>
                              <a:gd name="T72" fmla="+- 0 6983 6983"/>
                              <a:gd name="T73" fmla="*/ T72 w 1041"/>
                              <a:gd name="T74" fmla="+- 0 1676 1509"/>
                              <a:gd name="T75" fmla="*/ 1676 h 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1" h="168">
                                <a:moveTo>
                                  <a:pt x="1040" y="167"/>
                                </a:moveTo>
                                <a:lnTo>
                                  <a:pt x="1033" y="135"/>
                                </a:lnTo>
                                <a:lnTo>
                                  <a:pt x="1015" y="108"/>
                                </a:lnTo>
                                <a:lnTo>
                                  <a:pt x="987" y="90"/>
                                </a:lnTo>
                                <a:lnTo>
                                  <a:pt x="954" y="84"/>
                                </a:lnTo>
                                <a:lnTo>
                                  <a:pt x="607" y="84"/>
                                </a:lnTo>
                                <a:lnTo>
                                  <a:pt x="573" y="77"/>
                                </a:lnTo>
                                <a:lnTo>
                                  <a:pt x="545" y="59"/>
                                </a:lnTo>
                                <a:lnTo>
                                  <a:pt x="527" y="33"/>
                                </a:lnTo>
                                <a:lnTo>
                                  <a:pt x="520" y="0"/>
                                </a:lnTo>
                                <a:lnTo>
                                  <a:pt x="513" y="33"/>
                                </a:lnTo>
                                <a:lnTo>
                                  <a:pt x="495" y="59"/>
                                </a:lnTo>
                                <a:lnTo>
                                  <a:pt x="467" y="77"/>
                                </a:lnTo>
                                <a:lnTo>
                                  <a:pt x="433" y="84"/>
                                </a:lnTo>
                                <a:lnTo>
                                  <a:pt x="87" y="84"/>
                                </a:lnTo>
                                <a:lnTo>
                                  <a:pt x="53" y="90"/>
                                </a:lnTo>
                                <a:lnTo>
                                  <a:pt x="25" y="108"/>
                                </a:lnTo>
                                <a:lnTo>
                                  <a:pt x="7" y="135"/>
                                </a:lnTo>
                                <a:lnTo>
                                  <a:pt x="0" y="167"/>
                                </a:lnTo>
                              </a:path>
                            </a:pathLst>
                          </a:custGeom>
                          <a:noFill/>
                          <a:ln w="3731">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Line 218"/>
                        <wps:cNvCnPr>
                          <a:cxnSpLocks noChangeShapeType="1"/>
                        </wps:cNvCnPr>
                        <wps:spPr bwMode="auto">
                          <a:xfrm>
                            <a:off x="3619" y="1266"/>
                            <a:ext cx="0" cy="871"/>
                          </a:xfrm>
                          <a:prstGeom prst="line">
                            <a:avLst/>
                          </a:prstGeom>
                          <a:noFill/>
                          <a:ln w="886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46" name="Text Box 219"/>
                        <wps:cNvSpPr txBox="1">
                          <a:spLocks noChangeArrowheads="1"/>
                        </wps:cNvSpPr>
                        <wps:spPr bwMode="auto">
                          <a:xfrm>
                            <a:off x="5716" y="301"/>
                            <a:ext cx="279"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39426" w14:textId="77777777" w:rsidR="00DB378C" w:rsidRDefault="00DB378C" w:rsidP="00DB378C">
                              <w:pPr>
                                <w:spacing w:line="257" w:lineRule="exact"/>
                                <w:rPr>
                                  <w:sz w:val="23"/>
                                </w:rPr>
                              </w:pPr>
                              <w:r>
                                <w:rPr>
                                  <w:color w:val="231F20"/>
                                  <w:sz w:val="23"/>
                                </w:rPr>
                                <w:t>T1</w:t>
                              </w:r>
                            </w:p>
                          </w:txbxContent>
                        </wps:txbx>
                        <wps:bodyPr rot="0" vert="horz" wrap="square" lIns="0" tIns="0" rIns="0" bIns="0" anchor="t" anchorCtr="0" upright="1">
                          <a:noAutofit/>
                        </wps:bodyPr>
                      </wps:wsp>
                      <wps:wsp>
                        <wps:cNvPr id="247" name="Text Box 220"/>
                        <wps:cNvSpPr txBox="1">
                          <a:spLocks noChangeArrowheads="1"/>
                        </wps:cNvSpPr>
                        <wps:spPr bwMode="auto">
                          <a:xfrm>
                            <a:off x="3574" y="714"/>
                            <a:ext cx="150"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93647" w14:textId="77777777" w:rsidR="00DB378C" w:rsidRDefault="00DB378C" w:rsidP="00DB378C">
                              <w:pPr>
                                <w:spacing w:line="257" w:lineRule="exact"/>
                                <w:rPr>
                                  <w:sz w:val="23"/>
                                </w:rPr>
                              </w:pPr>
                              <w:r>
                                <w:rPr>
                                  <w:color w:val="231F20"/>
                                  <w:w w:val="101"/>
                                  <w:sz w:val="23"/>
                                </w:rPr>
                                <w:t>P</w:t>
                              </w:r>
                            </w:p>
                          </w:txbxContent>
                        </wps:txbx>
                        <wps:bodyPr rot="0" vert="horz" wrap="square" lIns="0" tIns="0" rIns="0" bIns="0" anchor="t" anchorCtr="0" upright="1">
                          <a:noAutofit/>
                        </wps:bodyPr>
                      </wps:wsp>
                      <wps:wsp>
                        <wps:cNvPr id="248" name="Text Box 221"/>
                        <wps:cNvSpPr txBox="1">
                          <a:spLocks noChangeArrowheads="1"/>
                        </wps:cNvSpPr>
                        <wps:spPr bwMode="auto">
                          <a:xfrm>
                            <a:off x="4627" y="649"/>
                            <a:ext cx="189"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C5CB8" w14:textId="77777777" w:rsidR="00DB378C" w:rsidRDefault="00DB378C" w:rsidP="00DB378C">
                              <w:pPr>
                                <w:spacing w:line="257" w:lineRule="exact"/>
                                <w:rPr>
                                  <w:sz w:val="23"/>
                                </w:rPr>
                              </w:pPr>
                              <w:r>
                                <w:rPr>
                                  <w:color w:val="231F20"/>
                                  <w:w w:val="101"/>
                                  <w:sz w:val="23"/>
                                </w:rPr>
                                <w:t>A</w:t>
                              </w:r>
                            </w:p>
                          </w:txbxContent>
                        </wps:txbx>
                        <wps:bodyPr rot="0" vert="horz" wrap="square" lIns="0" tIns="0" rIns="0" bIns="0" anchor="t" anchorCtr="0" upright="1">
                          <a:noAutofit/>
                        </wps:bodyPr>
                      </wps:wsp>
                      <wps:wsp>
                        <wps:cNvPr id="249" name="Text Box 222"/>
                        <wps:cNvSpPr txBox="1">
                          <a:spLocks noChangeArrowheads="1"/>
                        </wps:cNvSpPr>
                        <wps:spPr bwMode="auto">
                          <a:xfrm>
                            <a:off x="6902" y="649"/>
                            <a:ext cx="176"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CE8C0" w14:textId="77777777" w:rsidR="00DB378C" w:rsidRDefault="00DB378C" w:rsidP="00DB378C">
                              <w:pPr>
                                <w:spacing w:line="257" w:lineRule="exact"/>
                                <w:rPr>
                                  <w:sz w:val="23"/>
                                </w:rPr>
                              </w:pPr>
                              <w:r>
                                <w:rPr>
                                  <w:color w:val="231F20"/>
                                  <w:w w:val="101"/>
                                  <w:sz w:val="23"/>
                                </w:rPr>
                                <w:t>B</w:t>
                              </w:r>
                            </w:p>
                          </w:txbxContent>
                        </wps:txbx>
                        <wps:bodyPr rot="0" vert="horz" wrap="square" lIns="0" tIns="0" rIns="0" bIns="0" anchor="t" anchorCtr="0" upright="1">
                          <a:noAutofit/>
                        </wps:bodyPr>
                      </wps:wsp>
                      <wps:wsp>
                        <wps:cNvPr id="250" name="Text Box 223"/>
                        <wps:cNvSpPr txBox="1">
                          <a:spLocks noChangeArrowheads="1"/>
                        </wps:cNvSpPr>
                        <wps:spPr bwMode="auto">
                          <a:xfrm>
                            <a:off x="2654" y="1085"/>
                            <a:ext cx="189"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5544A" w14:textId="77777777" w:rsidR="00DB378C" w:rsidRDefault="00DB378C" w:rsidP="00DB378C">
                              <w:pPr>
                                <w:spacing w:line="257" w:lineRule="exact"/>
                                <w:rPr>
                                  <w:i/>
                                  <w:sz w:val="23"/>
                                </w:rPr>
                              </w:pPr>
                              <w:r>
                                <w:rPr>
                                  <w:i/>
                                  <w:color w:val="231F20"/>
                                  <w:w w:val="101"/>
                                  <w:sz w:val="23"/>
                                </w:rPr>
                                <w:t>U</w:t>
                              </w:r>
                            </w:p>
                          </w:txbxContent>
                        </wps:txbx>
                        <wps:bodyPr rot="0" vert="horz" wrap="square" lIns="0" tIns="0" rIns="0" bIns="0" anchor="t" anchorCtr="0" upright="1">
                          <a:noAutofit/>
                        </wps:bodyPr>
                      </wps:wsp>
                      <wps:wsp>
                        <wps:cNvPr id="251" name="Text Box 224"/>
                        <wps:cNvSpPr txBox="1">
                          <a:spLocks noChangeArrowheads="1"/>
                        </wps:cNvSpPr>
                        <wps:spPr bwMode="auto">
                          <a:xfrm>
                            <a:off x="4078" y="1237"/>
                            <a:ext cx="163"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EB209" w14:textId="77777777" w:rsidR="00DB378C" w:rsidRDefault="00DB378C" w:rsidP="00DB378C">
                              <w:pPr>
                                <w:spacing w:line="257" w:lineRule="exact"/>
                                <w:rPr>
                                  <w:sz w:val="23"/>
                                </w:rPr>
                              </w:pPr>
                              <w:r>
                                <w:rPr>
                                  <w:color w:val="231F20"/>
                                  <w:w w:val="101"/>
                                  <w:sz w:val="23"/>
                                </w:rPr>
                                <w:t>L</w:t>
                              </w:r>
                            </w:p>
                          </w:txbxContent>
                        </wps:txbx>
                        <wps:bodyPr rot="0" vert="horz" wrap="square" lIns="0" tIns="0" rIns="0" bIns="0" anchor="t" anchorCtr="0" upright="1">
                          <a:noAutofit/>
                        </wps:bodyPr>
                      </wps:wsp>
                      <wps:wsp>
                        <wps:cNvPr id="252" name="Text Box 225"/>
                        <wps:cNvSpPr txBox="1">
                          <a:spLocks noChangeArrowheads="1"/>
                        </wps:cNvSpPr>
                        <wps:spPr bwMode="auto">
                          <a:xfrm>
                            <a:off x="4220" y="1343"/>
                            <a:ext cx="96"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FE86F" w14:textId="77777777" w:rsidR="00DB378C" w:rsidRDefault="00DB378C" w:rsidP="00DB378C">
                              <w:pPr>
                                <w:spacing w:line="167" w:lineRule="exact"/>
                                <w:rPr>
                                  <w:sz w:val="15"/>
                                </w:rPr>
                              </w:pPr>
                              <w:r>
                                <w:rPr>
                                  <w:color w:val="231F20"/>
                                  <w:sz w:val="15"/>
                                </w:rPr>
                                <w:t>1</w:t>
                              </w:r>
                            </w:p>
                          </w:txbxContent>
                        </wps:txbx>
                        <wps:bodyPr rot="0" vert="horz" wrap="square" lIns="0" tIns="0" rIns="0" bIns="0" anchor="t" anchorCtr="0" upright="1">
                          <a:noAutofit/>
                        </wps:bodyPr>
                      </wps:wsp>
                      <wps:wsp>
                        <wps:cNvPr id="253" name="Text Box 226"/>
                        <wps:cNvSpPr txBox="1">
                          <a:spLocks noChangeArrowheads="1"/>
                        </wps:cNvSpPr>
                        <wps:spPr bwMode="auto">
                          <a:xfrm>
                            <a:off x="7416" y="1237"/>
                            <a:ext cx="163"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52869" w14:textId="77777777" w:rsidR="00DB378C" w:rsidRDefault="00DB378C" w:rsidP="00DB378C">
                              <w:pPr>
                                <w:spacing w:line="257" w:lineRule="exact"/>
                                <w:rPr>
                                  <w:sz w:val="23"/>
                                </w:rPr>
                              </w:pPr>
                              <w:r>
                                <w:rPr>
                                  <w:color w:val="231F20"/>
                                  <w:w w:val="101"/>
                                  <w:sz w:val="23"/>
                                </w:rPr>
                                <w:t>L</w:t>
                              </w:r>
                            </w:p>
                          </w:txbxContent>
                        </wps:txbx>
                        <wps:bodyPr rot="0" vert="horz" wrap="square" lIns="0" tIns="0" rIns="0" bIns="0" anchor="t" anchorCtr="0" upright="1">
                          <a:noAutofit/>
                        </wps:bodyPr>
                      </wps:wsp>
                      <wps:wsp>
                        <wps:cNvPr id="254" name="Text Box 227"/>
                        <wps:cNvSpPr txBox="1">
                          <a:spLocks noChangeArrowheads="1"/>
                        </wps:cNvSpPr>
                        <wps:spPr bwMode="auto">
                          <a:xfrm>
                            <a:off x="7558" y="1343"/>
                            <a:ext cx="96"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1796E" w14:textId="77777777" w:rsidR="00DB378C" w:rsidRDefault="00DB378C" w:rsidP="00DB378C">
                              <w:pPr>
                                <w:spacing w:line="167" w:lineRule="exact"/>
                                <w:rPr>
                                  <w:sz w:val="15"/>
                                </w:rPr>
                              </w:pPr>
                              <w:r>
                                <w:rPr>
                                  <w:color w:val="231F20"/>
                                  <w:sz w:val="15"/>
                                </w:rPr>
                                <w:t>2</w:t>
                              </w:r>
                            </w:p>
                          </w:txbxContent>
                        </wps:txbx>
                        <wps:bodyPr rot="0" vert="horz" wrap="square" lIns="0" tIns="0" rIns="0" bIns="0" anchor="t" anchorCtr="0" upright="1">
                          <a:noAutofit/>
                        </wps:bodyPr>
                      </wps:wsp>
                      <wps:wsp>
                        <wps:cNvPr id="255" name="Text Box 228"/>
                        <wps:cNvSpPr txBox="1">
                          <a:spLocks noChangeArrowheads="1"/>
                        </wps:cNvSpPr>
                        <wps:spPr bwMode="auto">
                          <a:xfrm>
                            <a:off x="9398" y="1346"/>
                            <a:ext cx="176"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2492D" w14:textId="77777777" w:rsidR="00DB378C" w:rsidRDefault="00DB378C" w:rsidP="00DB378C">
                              <w:pPr>
                                <w:spacing w:line="257" w:lineRule="exact"/>
                                <w:rPr>
                                  <w:sz w:val="23"/>
                                </w:rPr>
                              </w:pPr>
                              <w:r>
                                <w:rPr>
                                  <w:color w:val="231F20"/>
                                  <w:w w:val="101"/>
                                  <w:sz w:val="23"/>
                                </w:rPr>
                                <w:t>C</w:t>
                              </w:r>
                            </w:p>
                          </w:txbxContent>
                        </wps:txbx>
                        <wps:bodyPr rot="0" vert="horz" wrap="square" lIns="0" tIns="0" rIns="0" bIns="0" anchor="t" anchorCtr="0" upright="1">
                          <a:noAutofit/>
                        </wps:bodyPr>
                      </wps:wsp>
                      <wps:wsp>
                        <wps:cNvPr id="258" name="Text Box 229"/>
                        <wps:cNvSpPr txBox="1">
                          <a:spLocks noChangeArrowheads="1"/>
                        </wps:cNvSpPr>
                        <wps:spPr bwMode="auto">
                          <a:xfrm>
                            <a:off x="5716" y="1868"/>
                            <a:ext cx="279"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5469E" w14:textId="77777777" w:rsidR="00DB378C" w:rsidRDefault="00DB378C" w:rsidP="00DB378C">
                              <w:pPr>
                                <w:spacing w:line="257" w:lineRule="exact"/>
                                <w:rPr>
                                  <w:sz w:val="23"/>
                                </w:rPr>
                              </w:pPr>
                              <w:r>
                                <w:rPr>
                                  <w:color w:val="231F20"/>
                                  <w:sz w:val="23"/>
                                </w:rPr>
                                <w:t>T2</w:t>
                              </w:r>
                            </w:p>
                          </w:txbxContent>
                        </wps:txbx>
                        <wps:bodyPr rot="0" vert="horz" wrap="square" lIns="0" tIns="0" rIns="0" bIns="0" anchor="t" anchorCtr="0" upright="1">
                          <a:noAutofit/>
                        </wps:bodyPr>
                      </wps:wsp>
                      <wps:wsp>
                        <wps:cNvPr id="260" name="Text Box 230"/>
                        <wps:cNvSpPr txBox="1">
                          <a:spLocks noChangeArrowheads="1"/>
                        </wps:cNvSpPr>
                        <wps:spPr bwMode="auto">
                          <a:xfrm>
                            <a:off x="8508" y="2129"/>
                            <a:ext cx="279"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7F3EB" w14:textId="77777777" w:rsidR="00DB378C" w:rsidRDefault="00DB378C" w:rsidP="00DB378C">
                              <w:pPr>
                                <w:spacing w:line="257" w:lineRule="exact"/>
                                <w:rPr>
                                  <w:sz w:val="23"/>
                                </w:rPr>
                              </w:pPr>
                              <w:r>
                                <w:rPr>
                                  <w:color w:val="231F20"/>
                                  <w:sz w:val="23"/>
                                </w:rPr>
                                <w:t>T3</w:t>
                              </w:r>
                            </w:p>
                          </w:txbxContent>
                        </wps:txbx>
                        <wps:bodyPr rot="0" vert="horz" wrap="square" lIns="0" tIns="0" rIns="0" bIns="0" anchor="t" anchorCtr="0" upright="1">
                          <a:noAutofit/>
                        </wps:bodyPr>
                      </wps:wsp>
                      <wps:wsp>
                        <wps:cNvPr id="261" name="Text Box 231"/>
                        <wps:cNvSpPr txBox="1">
                          <a:spLocks noChangeArrowheads="1"/>
                        </wps:cNvSpPr>
                        <wps:spPr bwMode="auto">
                          <a:xfrm>
                            <a:off x="2975" y="2409"/>
                            <a:ext cx="1497"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EB60B8" w14:textId="77777777" w:rsidR="00DB378C" w:rsidRPr="001D4F8D" w:rsidRDefault="00DB378C" w:rsidP="00DB378C">
                              <w:pPr>
                                <w:spacing w:line="257" w:lineRule="exact"/>
                                <w:rPr>
                                  <w:rFonts w:ascii="Times New Roman" w:hAnsi="Times New Roman" w:cs="Times New Roman"/>
                                  <w:b/>
                                  <w:bCs/>
                                  <w:iCs/>
                                  <w:sz w:val="24"/>
                                  <w:szCs w:val="24"/>
                                </w:rPr>
                              </w:pPr>
                              <w:r w:rsidRPr="001D4F8D">
                                <w:rPr>
                                  <w:rFonts w:ascii="Times New Roman" w:hAnsi="Times New Roman" w:cs="Times New Roman"/>
                                  <w:b/>
                                  <w:bCs/>
                                  <w:iCs/>
                                  <w:color w:val="231F20"/>
                                  <w:sz w:val="24"/>
                                  <w:szCs w:val="24"/>
                                </w:rPr>
                                <w:t>S</w:t>
                              </w:r>
                              <w:r w:rsidRPr="001D4F8D">
                                <w:rPr>
                                  <w:rFonts w:ascii="Times New Roman" w:hAnsi="Times New Roman" w:cs="Times New Roman"/>
                                  <w:b/>
                                  <w:bCs/>
                                  <w:iCs/>
                                  <w:color w:val="231F20"/>
                                  <w:sz w:val="24"/>
                                  <w:szCs w:val="24"/>
                                  <w:vertAlign w:val="subscript"/>
                                </w:rPr>
                                <w:t>kn</w:t>
                              </w:r>
                              <w:r w:rsidRPr="001D4F8D">
                                <w:rPr>
                                  <w:rFonts w:ascii="Times New Roman" w:hAnsi="Times New Roman" w:cs="Times New Roman"/>
                                  <w:b/>
                                  <w:bCs/>
                                  <w:iCs/>
                                  <w:color w:val="231F20"/>
                                  <w:sz w:val="24"/>
                                  <w:szCs w:val="24"/>
                                </w:rPr>
                                <w:t xml:space="preserve"> =1000MVA</w:t>
                              </w:r>
                            </w:p>
                            <w:p w14:paraId="75EA29D7" w14:textId="77777777" w:rsidR="00DB378C" w:rsidRDefault="00DB378C" w:rsidP="00DB378C">
                              <w:pPr>
                                <w:spacing w:before="2"/>
                                <w:rPr>
                                  <w:i/>
                                  <w:sz w:val="23"/>
                                </w:rPr>
                              </w:pPr>
                              <w:r>
                                <w:rPr>
                                  <w:i/>
                                  <w:color w:val="231F20"/>
                                  <w:sz w:val="23"/>
                                </w:rPr>
                                <w:t>Cosφ = 0.15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340179" id="Group 216" o:spid="_x0000_s1096" style="position:absolute;margin-left:94.45pt;margin-top:15.1pt;width:393.7pt;height:131.6pt;z-index:-251612160;mso-wrap-distance-left:0;mso-wrap-distance-right:0;mso-position-horizontal-relative:page" coordorigin="1889,302" coordsize="7874,2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">
                <v:shape id="Freeform 190" o:spid="_x0000_s1097" style="position:absolute;left:2648;top:1374;width:699;height:697;visibility:visible;mso-wrap-style:square;v-text-anchor:top" coordsize="69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" path="m,348l7,278,27,212,59,153r43,-51l153,59,213,27,278,7,349,r70,7l484,27r60,32l595,102r43,51l670,212r21,66l698,348r-7,70l670,484r-32,59l595,594r-51,43l484,669r-65,20l349,696r-71,-7l213,669,153,637,102,594,59,543,27,484,7,418,,348xe" filled="f" strokecolor="#231f20" strokeweight=".24589mm">
                  <v:path arrowok="t" o:connecttype="custom" o:connectlocs="0,1723;7,1653;27,1587;59,1528;102,1477;153,1434;213,1402;278,1382;349,1375;419,1382;484,1402;544,1434;595,1477;638,1528;670,1587;691,1653;698,1723;691,1793;670,1859;638,1918;595,1969;544,2012;484,2044;419,2064;349,2071;278,2064;213,2044;153,2012;102,1969;59,1918;27,1859;7,1793;0,1723" o:connectangles="0,0,0,0,0,0,0,0,0,0,0,0,0,0,0,0,0,0,0,0,0,0,0,0,0,0,0,0,0,0,0,0,0"/>
                </v:shape>
                <v:shape id="Freeform 191" o:spid="_x0000_s1098" style="position:absolute;left:2168;top:1374;width:699;height:697;visibility:visible;mso-wrap-style:square;v-text-anchor:top" coordsize="69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" path="m,348l7,278,27,212,59,153r43,-51l154,59,213,27,278,7,349,r70,7l485,27r59,32l596,102r42,51l670,212r21,66l698,348r-7,70l670,484r-32,59l596,594r-52,43l485,669r-66,20l349,696r-71,-7l213,669,154,637,102,594,59,543,27,484,7,418,,348xe" filled="f" strokecolor="#231f20" strokeweight=".24589mm">
                  <v:path arrowok="t" o:connecttype="custom" o:connectlocs="0,1723;7,1653;27,1587;59,1528;102,1477;154,1434;213,1402;278,1382;349,1375;419,1382;485,1402;544,1434;596,1477;638,1528;670,1587;691,1653;698,1723;691,1793;670,1859;638,1918;596,1969;544,2012;485,2044;419,2064;349,2071;278,2064;213,2044;154,2012;102,1969;59,1918;27,1859;7,1793;0,1723" o:connectangles="0,0,0,0,0,0,0,0,0,0,0,0,0,0,0,0,0,0,0,0,0,0,0,0,0,0,0,0,0,0,0,0,0"/>
                </v:shape>
                <v:line id="Line 192" o:spid="_x0000_s1099" style="position:absolute;visibility:visible;mso-wrap-style:square" from="3340,1723" to="3619,1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" strokecolor="#231f20" strokeweight=".24561mm"/>
                <v:shape id="Freeform 193" o:spid="_x0000_s1100" style="position:absolute;left:3572;top:1676;width:95;height:95;visibility:visible;mso-wrap-style:square;v-text-anchor:top"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" path="m47,l29,4,14,14,4,29,,47,4,65,14,80,29,90r18,4l66,90,81,80,91,65,94,47,91,29,81,14,66,4,47,xe" fillcolor="#231f20" stroked="f">
                  <v:path arrowok="t" o:connecttype="custom" o:connectlocs="47,1676;29,1680;14,1690;4,1705;0,1723;4,1741;14,1756;29,1766;47,1770;66,1766;81,1756;91,1741;94,1723;91,1705;81,1690;66,1680;47,1676" o:connectangles="0,0,0,0,0,0,0,0,0,0,0,0,0,0,0,0,0"/>
                </v:shape>
                <v:line id="Line 194" o:spid="_x0000_s1101" style="position:absolute;visibility:visible;mso-wrap-style:square" from="4692,1723" to="4692,1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" strokecolor="#231f20" strokeweight=".24561mm"/>
                <v:shape id="Freeform 195" o:spid="_x0000_s1102" style="position:absolute;left:4644;top:1676;width:95;height:95;visibility:visible;mso-wrap-style:square;v-text-anchor:top"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" path="m47,l28,4,13,14,3,29,,47,3,65,13,80,28,90r19,4l65,90,80,80,90,65,94,47,90,29,80,14,65,4,47,xe" fillcolor="#231f20" stroked="f">
                  <v:path arrowok="t" o:connecttype="custom" o:connectlocs="47,1676;28,1680;13,1690;3,1705;0,1723;3,1741;13,1756;28,1766;47,1770;65,1766;80,1756;90,1741;94,1723;90,1705;80,1690;65,1680;47,1676" o:connectangles="0,0,0,0,0,0,0,0,0,0,0,0,0,0,0,0,0"/>
                </v:shape>
                <v:line id="Line 196" o:spid="_x0000_s1103" style="position:absolute;visibility:visible;mso-wrap-style:square" from="4702,939" to="4702,2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" strokecolor="#231f20" strokeweight=".24617mm"/>
                <v:shape id="AutoShape 197" o:spid="_x0000_s1104" style="position:absolute;left:4655;top:892;width:95;height:1662;visibility:visible;mso-wrap-style:square;v-text-anchor:top" coordsize="95,1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" path="m95,1615r-4,-19l81,1581,66,1571r-19,-3l29,1571r-15,10l4,1596,,1615r4,18l14,1648r15,10l47,1662r19,-4l81,1648r10,-15l95,1615xm95,47l91,29,81,14,66,4,47,,29,4,14,14,4,29,,47,4,66,14,81,29,91r18,3l66,91,81,81,91,66,95,47xe" fillcolor="#231f20" stroked="f">
                  <v:path arrowok="t" o:connecttype="custom" o:connectlocs="95,2507;91,2488;81,2473;66,2463;47,2460;29,2463;14,2473;4,2488;0,2507;4,2525;14,2540;29,2550;47,2554;66,2550;81,2540;91,2525;95,2507;95,939;91,921;81,906;66,896;47,892;29,896;14,906;4,921;0,939;4,958;14,973;29,983;47,986;66,983;81,973;91,958;95,939" o:connectangles="0,0,0,0,0,0,0,0,0,0,0,0,0,0,0,0,0,0,0,0,0,0,0,0,0,0,0,0,0,0,0,0,0,0"/>
                </v:shape>
                <v:shape id="Freeform 198" o:spid="_x0000_s1105" style="position:absolute;left:5269;top:591;width:699;height:697;visibility:visible;mso-wrap-style:square;v-text-anchor:top" coordsize="69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" path="m,348l7,278,27,213,59,154r43,-52l153,60,213,28,278,7,349,r70,7l484,28r60,32l595,102r43,52l670,213r21,65l698,348r-7,71l670,484r-32,59l595,595r-51,42l484,669r-65,21l349,697r-71,-7l213,669,153,637,102,595,59,543,27,484,7,419,,348xe" filled="f" strokecolor="#231f20" strokeweight=".24589mm">
                  <v:path arrowok="t" o:connecttype="custom" o:connectlocs="0,939;7,869;27,804;59,745;102,693;153,651;213,619;278,598;349,591;419,598;484,619;544,651;595,693;638,745;670,804;691,869;698,939;691,1010;670,1075;638,1134;595,1186;544,1228;484,1260;419,1281;349,1288;278,1281;213,1260;153,1228;102,1186;59,1134;27,1075;7,1010;0,939" o:connectangles="0,0,0,0,0,0,0,0,0,0,0,0,0,0,0,0,0,0,0,0,0,0,0,0,0,0,0,0,0,0,0,0,0"/>
                </v:shape>
                <v:shape id="Freeform 199" o:spid="_x0000_s1106" style="position:absolute;left:5705;top:591;width:699;height:697;visibility:visible;mso-wrap-style:square;v-text-anchor:top" coordsize="69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" path="m,348l7,278,27,213,59,154r43,-52l154,60,213,28,279,7,349,r70,7l485,28r59,32l596,102r42,52l670,213r21,65l698,348r-7,71l670,484r-32,59l596,595r-52,42l485,669r-66,21l349,697r-70,-7l213,669,154,637,102,595,59,543,27,484,7,419,,348xe" filled="f" strokecolor="#231f20" strokeweight=".24589mm">
                  <v:path arrowok="t" o:connecttype="custom" o:connectlocs="0,939;7,869;27,804;59,745;102,693;154,651;213,619;279,598;349,591;419,598;485,619;544,651;596,693;638,745;670,804;691,869;698,939;691,1010;670,1075;638,1134;596,1186;544,1228;485,1260;419,1281;349,1288;279,1281;213,1260;154,1228;102,1186;59,1134;27,1075;7,1010;0,939" o:connectangles="0,0,0,0,0,0,0,0,0,0,0,0,0,0,0,0,0,0,0,0,0,0,0,0,0,0,0,0,0,0,0,0,0"/>
                </v:shape>
                <v:line id="Line 200" o:spid="_x0000_s1107" style="position:absolute;visibility:visible;mso-wrap-style:square" from="5261,939" to="5261,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" strokecolor="#231f20" strokeweight=".24561mm"/>
                <v:shape id="Freeform 201" o:spid="_x0000_s1108" style="position:absolute;left:5269;top:2158;width:699;height:697;visibility:visible;mso-wrap-style:square;v-text-anchor:top" coordsize="69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" path="m,349l7,278,27,213,59,154r43,-52l153,60,213,28,278,7,349,r70,7l484,28r60,32l595,102r43,52l670,213r21,65l698,349r-7,70l670,484r-32,59l595,595r-51,42l484,669r-65,21l349,697r-71,-7l213,669,153,637,102,595,59,543,27,484,7,419,,349xe" filled="f" strokecolor="#231f20" strokeweight=".24589mm">
                  <v:path arrowok="t" o:connecttype="custom" o:connectlocs="0,2507;7,2436;27,2371;59,2312;102,2260;153,2218;213,2186;278,2165;349,2158;419,2165;484,2186;544,2218;595,2260;638,2312;670,2371;691,2436;698,2507;691,2577;670,2642;638,2701;595,2753;544,2795;484,2827;419,2848;349,2855;278,2848;213,2827;153,2795;102,2753;59,2701;27,2642;7,2577;0,2507" o:connectangles="0,0,0,0,0,0,0,0,0,0,0,0,0,0,0,0,0,0,0,0,0,0,0,0,0,0,0,0,0,0,0,0,0"/>
                </v:shape>
                <v:shape id="Freeform 202" o:spid="_x0000_s1109" style="position:absolute;left:5705;top:2158;width:699;height:697;visibility:visible;mso-wrap-style:square;v-text-anchor:top" coordsize="69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" path="m,349l7,278,27,213,59,154r43,-52l154,60,213,28,279,7,349,r70,7l485,28r59,32l596,102r42,52l670,213r21,65l698,349r-7,70l670,484r-32,59l596,595r-52,42l485,669r-66,21l349,697r-70,-7l213,669,154,637,102,595,59,543,27,484,7,419,,349xe" filled="f" strokecolor="#231f20" strokeweight=".24589mm">
                  <v:path arrowok="t" o:connecttype="custom" o:connectlocs="0,2507;7,2436;27,2371;59,2312;102,2260;154,2218;213,2186;279,2165;349,2158;419,2165;485,2186;544,2218;596,2260;638,2312;670,2371;691,2436;698,2507;691,2577;670,2642;638,2701;596,2753;544,2795;485,2827;419,2848;349,2855;279,2848;213,2827;154,2795;102,2753;59,2701;27,2642;7,2577;0,2507" o:connectangles="0,0,0,0,0,0,0,0,0,0,0,0,0,0,0,0,0,0,0,0,0,0,0,0,0,0,0,0,0,0,0,0,0"/>
                </v:shape>
                <v:line id="Line 203" o:spid="_x0000_s1110" style="position:absolute;visibility:visible;mso-wrap-style:square" from="5261,2507" to="5261,2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" strokecolor="#231f20" strokeweight=".24561mm"/>
                <v:line id="Line 204" o:spid="_x0000_s1111" style="position:absolute;visibility:visible;mso-wrap-style:square" from="2169,1723" to="2169,1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" strokecolor="#231f20" strokeweight=".24561mm"/>
                <v:line id="Line 205" o:spid="_x0000_s1112" style="position:absolute;visibility:visible;mso-wrap-style:square" from="9205,1723" to="9484,1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" strokecolor="#231f20" strokeweight=".24561mm"/>
                <v:shape id="Freeform 206" o:spid="_x0000_s1113" style="position:absolute;left:9436;top:1676;width:95;height:95;visibility:visible;mso-wrap-style:square;v-text-anchor:top" coordsize="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" path="m47,l29,4,14,14,3,29,,47,3,65,14,80,29,90r18,4l65,90,80,80,90,65,94,47,90,29,80,14,65,4,47,xe" fillcolor="#231f20" stroked="f">
                  <v:path arrowok="t" o:connecttype="custom" o:connectlocs="47,1676;29,1680;14,1690;3,1705;0,1723;3,1741;14,1756;29,1766;47,1770;65,1766;80,1756;90,1741;94,1723;90,1705;80,1690;65,1680;47,1676" o:connectangles="0,0,0,0,0,0,0,0,0,0,0,0,0,0,0,0,0"/>
                </v:shape>
                <v:shape id="Freeform 207" o:spid="_x0000_s1114" style="position:absolute;left:8048;top:1374;width:699;height:697;visibility:visible;mso-wrap-style:square;v-text-anchor:top" coordsize="69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" path="m,348l7,278,27,212,59,153r43,-51l154,59,213,27,278,7,349,r70,7l485,27r59,32l596,102r42,51l670,212r21,66l698,348r-7,70l670,484r-32,59l596,594r-52,43l485,669r-66,20l349,696r-71,-7l213,669,154,637,102,594,59,543,27,484,7,418,,348xe" filled="f" strokecolor="#231f20" strokeweight=".24589mm">
                  <v:path arrowok="t" o:connecttype="custom" o:connectlocs="0,1723;7,1653;27,1587;59,1528;102,1477;154,1434;213,1402;278,1382;349,1375;419,1382;485,1402;544,1434;596,1477;638,1528;670,1587;691,1653;698,1723;691,1793;670,1859;638,1918;596,1969;544,2012;485,2044;419,2064;349,2071;278,2064;213,2044;154,2012;102,1969;59,1918;27,1859;7,1793;0,1723" o:connectangles="0,0,0,0,0,0,0,0,0,0,0,0,0,0,0,0,0,0,0,0,0,0,0,0,0,0,0,0,0,0,0,0,0"/>
                </v:shape>
                <v:shape id="Freeform 208" o:spid="_x0000_s1115" style="position:absolute;left:8485;top:1374;width:699;height:697;visibility:visible;mso-wrap-style:square;v-text-anchor:top" coordsize="69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" path="m,348l7,278,27,212,60,153r42,-51l154,59,213,27,279,7,349,r70,7l485,27r59,32l596,102r42,51l671,212r20,66l698,348r-7,70l671,484r-33,59l596,594r-52,43l485,669r-66,20l349,696r-70,-7l213,669,154,637,102,594,60,543,27,484,7,418,,348xe" filled="f" strokecolor="#231f20" strokeweight=".24589mm">
                  <v:path arrowok="t" o:connecttype="custom" o:connectlocs="0,1723;7,1653;27,1587;60,1528;102,1477;154,1434;213,1402;279,1382;349,1375;419,1382;485,1402;544,1434;596,1477;638,1528;671,1587;691,1653;698,1723;691,1793;671,1859;638,1918;596,1969;544,2012;485,2044;419,2064;349,2071;279,2064;213,2044;154,2012;102,1969;60,1918;27,1859;7,1793;0,1723" o:connectangles="0,0,0,0,0,0,0,0,0,0,0,0,0,0,0,0,0,0,0,0,0,0,0,0,0,0,0,0,0,0,0,0,0"/>
                </v:shape>
                <v:line id="Line 209" o:spid="_x0000_s1116" style="position:absolute;visibility:visible;mso-wrap-style:square" from="6982,1723" to="8029,1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" strokecolor="#231f20" strokeweight=".24561mm"/>
                <v:shape id="AutoShape 210" o:spid="_x0000_s1117" style="position:absolute;left:6935;top:1676;width:1142;height:95;visibility:visible;mso-wrap-style:square;v-text-anchor:top" coordsize="11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" path="m94,47l90,29,80,14,66,4,47,,29,4,14,14,4,29,,47,4,65,14,80,29,90r18,4l66,90,80,80,90,65,94,47xm1141,47r-3,-18l1127,14,1113,4,1094,r-18,4l1061,14r-10,15l1047,47r4,18l1061,80r15,10l1094,94r19,-4l1127,80r11,-15l1141,47xe" fillcolor="#231f20" stroked="f">
                  <v:path arrowok="t" o:connecttype="custom" o:connectlocs="94,1723;90,1705;80,1690;66,1680;47,1676;29,1680;14,1690;4,1705;0,1723;4,1741;14,1756;29,1766;47,1770;66,1766;80,1756;90,1741;94,1723;1141,1723;1138,1705;1127,1690;1113,1680;1094,1676;1076,1680;1061,1690;1051,1705;1047,1723;1051,1741;1061,1756;1076,1766;1094,1770;1113,1766;1127,1756;1138,1741;1141,1723" o:connectangles="0,0,0,0,0,0,0,0,0,0,0,0,0,0,0,0,0,0,0,0,0,0,0,0,0,0,0,0,0,0,0,0,0,0"/>
                </v:shape>
                <v:line id="Line 211" o:spid="_x0000_s1118" style="position:absolute;visibility:visible;mso-wrap-style:square" from="9484,1723" to="9763,1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" strokecolor="#231f20" strokeweight=".24561mm"/>
                <v:line id="Line 212" o:spid="_x0000_s1119" style="position:absolute;visibility:visible;mso-wrap-style:square" from="6982,939" to="6982,2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" strokecolor="#231f20" strokeweight=".24617mm"/>
                <v:shape id="AutoShape 213" o:spid="_x0000_s1120" style="position:absolute;left:6935;top:892;width:95;height:1662;visibility:visible;mso-wrap-style:square;v-text-anchor:top" coordsize="95,1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" path="m94,1615r-4,-19l80,1581,66,1571r-19,-3l29,1571r-15,10l4,1596,,1615r4,18l14,1648r15,10l47,1662r19,-4l80,1648r10,-15l94,1615xm94,47l90,29,80,14,66,4,47,,29,4,14,14,4,29,,47,4,66,14,81,29,91r18,3l66,91,80,81,90,66,94,47xe" fillcolor="#231f20" stroked="f">
                  <v:path arrowok="t" o:connecttype="custom" o:connectlocs="94,2507;90,2488;80,2473;66,2463;47,2460;29,2463;14,2473;4,2488;0,2507;4,2525;14,2540;29,2550;47,2554;66,2550;80,2540;90,2525;94,2507;94,939;90,921;80,906;66,896;47,892;29,896;14,906;4,921;0,939;4,958;14,973;29,983;47,986;66,983;80,973;90,958;94,939" o:connectangles="0,0,0,0,0,0,0,0,0,0,0,0,0,0,0,0,0,0,0,0,0,0,0,0,0,0,0,0,0,0,0,0,0,0"/>
                </v:shape>
                <v:line id="Line 214" o:spid="_x0000_s1121" style="position:absolute;visibility:visible;mso-wrap-style:square" from="6415,939" to="6973,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" strokecolor="#231f20" strokeweight=".24561mm"/>
                <v:line id="Line 215" o:spid="_x0000_s1122" style="position:absolute;visibility:visible;mso-wrap-style:square" from="6415,2507" to="6973,2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" strokecolor="#231f20" strokeweight=".24561mm"/>
                <v:shape id="Freeform 216" o:spid="_x0000_s1123" style="position:absolute;left:3645;top:1509;width:1041;height:168;visibility:visible;mso-wrap-style:square;v-text-anchor:top" coordsize="104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" path="m1041,167r-7,-32l1015,108,988,90,954,84r-347,l574,77,546,59,527,33,521,r-7,33l495,59,468,77r-34,7l87,84,53,90,26,108,7,135,,167e" filled="f" strokecolor="#231f20" strokeweight=".1036mm">
                  <v:path arrowok="t" o:connecttype="custom" o:connectlocs="1041,1676;1034,1644;1015,1617;988,1599;954,1593;607,1593;574,1586;546,1568;527,1542;521,1509;514,1542;495,1568;468,1586;434,1593;87,1593;53,1599;26,1617;7,1644;0,1676" o:connectangles="0,0,0,0,0,0,0,0,0,0,0,0,0,0,0,0,0,0,0"/>
                </v:shape>
                <v:shape id="Freeform 217" o:spid="_x0000_s1124" style="position:absolute;left:6982;top:1509;width:1041;height:168;visibility:visible;mso-wrap-style:square;v-text-anchor:top" coordsize="104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" path="m1040,167r-7,-32l1015,108,987,90,954,84r-347,l573,77,545,59,527,33,520,r-7,33l495,59,467,77r-34,7l87,84,53,90,25,108,7,135,,167e" filled="f" strokecolor="#231f20" strokeweight=".1036mm">
                  <v:path arrowok="t" o:connecttype="custom" o:connectlocs="1040,1676;1033,1644;1015,1617;987,1599;954,1593;607,1593;573,1586;545,1568;527,1542;520,1509;513,1542;495,1568;467,1586;433,1593;87,1593;53,1599;25,1617;7,1644;0,1676" o:connectangles="0,0,0,0,0,0,0,0,0,0,0,0,0,0,0,0,0,0,0"/>
                </v:shape>
                <v:line id="Line 218" o:spid="_x0000_s1125" style="position:absolute;visibility:visible;mso-wrap-style:square" from="3619,1266" to="3619,2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" strokecolor="#231f20" strokeweight=".24617mm"/>
                <v:shape id="Text Box 219" o:spid="_x0000_s1126" type="#_x0000_t202" style="position:absolute;left:5716;top:301;width:279;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14:paraId="29439426" w14:textId="77777777" w:rsidR="00DB378C" w:rsidRDefault="00DB378C" w:rsidP="00DB378C">
                        <w:pPr>
                          <w:spacing w:line="257" w:lineRule="exact"/>
                          <w:rPr>
                            <w:sz w:val="23"/>
                          </w:rPr>
                        </w:pPr>
                        <w:r>
                          <w:rPr>
                            <w:color w:val="231F20"/>
                            <w:sz w:val="23"/>
                          </w:rPr>
                          <w:t>T1</w:t>
                        </w:r>
                      </w:p>
                    </w:txbxContent>
                  </v:textbox>
                </v:shape>
                <v:shape id="Text Box 220" o:spid="_x0000_s1127" type="#_x0000_t202" style="position:absolute;left:3574;top:714;width:150;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En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o3gRJ8YAAADcAAAA&#10;DwAAAAAAAAAAAAAAAAAHAgAAZHJzL2Rvd25yZXYueG1sUEsFBgAAAAADAAMAtwAAAPoCAAAAAA==&#10;" filled="f" stroked="f">
                  <v:textbox inset="0,0,0,0">
                    <w:txbxContent>
                      <w:p w14:paraId="65C93647" w14:textId="77777777" w:rsidR="00DB378C" w:rsidRDefault="00DB378C" w:rsidP="00DB378C">
                        <w:pPr>
                          <w:spacing w:line="257" w:lineRule="exact"/>
                          <w:rPr>
                            <w:sz w:val="23"/>
                          </w:rPr>
                        </w:pPr>
                        <w:r>
                          <w:rPr>
                            <w:color w:val="231F20"/>
                            <w:w w:val="101"/>
                            <w:sz w:val="23"/>
                          </w:rPr>
                          <w:t>P</w:t>
                        </w:r>
                      </w:p>
                    </w:txbxContent>
                  </v:textbox>
                </v:shape>
                <v:shape id="Text Box 221" o:spid="_x0000_s1128" type="#_x0000_t202" style="position:absolute;left:4627;top:649;width:189;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14:paraId="34CC5CB8" w14:textId="77777777" w:rsidR="00DB378C" w:rsidRDefault="00DB378C" w:rsidP="00DB378C">
                        <w:pPr>
                          <w:spacing w:line="257" w:lineRule="exact"/>
                          <w:rPr>
                            <w:sz w:val="23"/>
                          </w:rPr>
                        </w:pPr>
                        <w:r>
                          <w:rPr>
                            <w:color w:val="231F20"/>
                            <w:w w:val="101"/>
                            <w:sz w:val="23"/>
                          </w:rPr>
                          <w:t>A</w:t>
                        </w:r>
                      </w:p>
                    </w:txbxContent>
                  </v:textbox>
                </v:shape>
                <v:shape id="Text Box 222" o:spid="_x0000_s1129" type="#_x0000_t202" style="position:absolute;left:6902;top:649;width:176;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14:paraId="6DFCE8C0" w14:textId="77777777" w:rsidR="00DB378C" w:rsidRDefault="00DB378C" w:rsidP="00DB378C">
                        <w:pPr>
                          <w:spacing w:line="257" w:lineRule="exact"/>
                          <w:rPr>
                            <w:sz w:val="23"/>
                          </w:rPr>
                        </w:pPr>
                        <w:r>
                          <w:rPr>
                            <w:color w:val="231F20"/>
                            <w:w w:val="101"/>
                            <w:sz w:val="23"/>
                          </w:rPr>
                          <w:t>B</w:t>
                        </w:r>
                      </w:p>
                    </w:txbxContent>
                  </v:textbox>
                </v:shape>
                <v:shape id="Text Box 223" o:spid="_x0000_s1130" type="#_x0000_t202" style="position:absolute;left:2654;top:1085;width:189;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OwQAAANwAAAAPAAAAZHJzL2Rvd25yZXYueG1sRE9Ni8Iw&#10;EL0v+B/CCN7WVE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KlIH47BAAAA3AAAAA8AAAAA&#10;AAAAAAAAAAAABwIAAGRycy9kb3ducmV2LnhtbFBLBQYAAAAAAwADALcAAAD1AgAAAAA=&#10;" filled="f" stroked="f">
                  <v:textbox inset="0,0,0,0">
                    <w:txbxContent>
                      <w:p w14:paraId="5285544A" w14:textId="77777777" w:rsidR="00DB378C" w:rsidRDefault="00DB378C" w:rsidP="00DB378C">
                        <w:pPr>
                          <w:spacing w:line="257" w:lineRule="exact"/>
                          <w:rPr>
                            <w:i/>
                            <w:sz w:val="23"/>
                          </w:rPr>
                        </w:pPr>
                        <w:r>
                          <w:rPr>
                            <w:i/>
                            <w:color w:val="231F20"/>
                            <w:w w:val="101"/>
                            <w:sz w:val="23"/>
                          </w:rPr>
                          <w:t>U</w:t>
                        </w:r>
                      </w:p>
                    </w:txbxContent>
                  </v:textbox>
                </v:shape>
                <v:shape id="Text Box 224" o:spid="_x0000_s1131" type="#_x0000_t202" style="position:absolute;left:4078;top:1237;width:163;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oVxAAAANwAAAAPAAAAZHJzL2Rvd25yZXYueG1sRI9Ba8JA&#10;FITvgv9heYI33Sgo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MYEuhXEAAAA3AAAAA8A&#10;AAAAAAAAAAAAAAAABwIAAGRycy9kb3ducmV2LnhtbFBLBQYAAAAAAwADALcAAAD4AgAAAAA=&#10;" filled="f" stroked="f">
                  <v:textbox inset="0,0,0,0">
                    <w:txbxContent>
                      <w:p w14:paraId="68AEB209" w14:textId="77777777" w:rsidR="00DB378C" w:rsidRDefault="00DB378C" w:rsidP="00DB378C">
                        <w:pPr>
                          <w:spacing w:line="257" w:lineRule="exact"/>
                          <w:rPr>
                            <w:sz w:val="23"/>
                          </w:rPr>
                        </w:pPr>
                        <w:r>
                          <w:rPr>
                            <w:color w:val="231F20"/>
                            <w:w w:val="101"/>
                            <w:sz w:val="23"/>
                          </w:rPr>
                          <w:t>L</w:t>
                        </w:r>
                      </w:p>
                    </w:txbxContent>
                  </v:textbox>
                </v:shape>
                <v:shape id="Text Box 225" o:spid="_x0000_s1132" type="#_x0000_t202" style="position:absolute;left:4220;top:1343;width:96;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14:paraId="094FE86F" w14:textId="77777777" w:rsidR="00DB378C" w:rsidRDefault="00DB378C" w:rsidP="00DB378C">
                        <w:pPr>
                          <w:spacing w:line="167" w:lineRule="exact"/>
                          <w:rPr>
                            <w:sz w:val="15"/>
                          </w:rPr>
                        </w:pPr>
                        <w:r>
                          <w:rPr>
                            <w:color w:val="231F20"/>
                            <w:sz w:val="15"/>
                          </w:rPr>
                          <w:t>1</w:t>
                        </w:r>
                      </w:p>
                    </w:txbxContent>
                  </v:textbox>
                </v:shape>
                <v:shape id="Text Box 226" o:spid="_x0000_s1133" type="#_x0000_t202" style="position:absolute;left:7416;top:1237;width:163;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14:paraId="36652869" w14:textId="77777777" w:rsidR="00DB378C" w:rsidRDefault="00DB378C" w:rsidP="00DB378C">
                        <w:pPr>
                          <w:spacing w:line="257" w:lineRule="exact"/>
                          <w:rPr>
                            <w:sz w:val="23"/>
                          </w:rPr>
                        </w:pPr>
                        <w:r>
                          <w:rPr>
                            <w:color w:val="231F20"/>
                            <w:w w:val="101"/>
                            <w:sz w:val="23"/>
                          </w:rPr>
                          <w:t>L</w:t>
                        </w:r>
                      </w:p>
                    </w:txbxContent>
                  </v:textbox>
                </v:shape>
                <v:shape id="Text Box 227" o:spid="_x0000_s1134" type="#_x0000_t202" style="position:absolute;left:7558;top:1343;width:96;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mNxgAAANwAAAAPAAAAZHJzL2Rvd25yZXYueG1sRI9Ba8JA&#10;FITvQv/D8gredFOx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1nMZjcYAAADcAAAA&#10;DwAAAAAAAAAAAAAAAAAHAgAAZHJzL2Rvd25yZXYueG1sUEsFBgAAAAADAAMAtwAAAPoCAAAAAA==&#10;" filled="f" stroked="f">
                  <v:textbox inset="0,0,0,0">
                    <w:txbxContent>
                      <w:p w14:paraId="6F11796E" w14:textId="77777777" w:rsidR="00DB378C" w:rsidRDefault="00DB378C" w:rsidP="00DB378C">
                        <w:pPr>
                          <w:spacing w:line="167" w:lineRule="exact"/>
                          <w:rPr>
                            <w:sz w:val="15"/>
                          </w:rPr>
                        </w:pPr>
                        <w:r>
                          <w:rPr>
                            <w:color w:val="231F20"/>
                            <w:sz w:val="15"/>
                          </w:rPr>
                          <w:t>2</w:t>
                        </w:r>
                      </w:p>
                    </w:txbxContent>
                  </v:textbox>
                </v:shape>
                <v:shape id="Text Box 228" o:spid="_x0000_s1135" type="#_x0000_t202" style="position:absolute;left:9398;top:1346;width:176;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7wW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5P7wWxQAAANwAAAAP&#10;AAAAAAAAAAAAAAAAAAcCAABkcnMvZG93bnJldi54bWxQSwUGAAAAAAMAAwC3AAAA+QIAAAAA&#10;" filled="f" stroked="f">
                  <v:textbox inset="0,0,0,0">
                    <w:txbxContent>
                      <w:p w14:paraId="3752492D" w14:textId="77777777" w:rsidR="00DB378C" w:rsidRDefault="00DB378C" w:rsidP="00DB378C">
                        <w:pPr>
                          <w:spacing w:line="257" w:lineRule="exact"/>
                          <w:rPr>
                            <w:sz w:val="23"/>
                          </w:rPr>
                        </w:pPr>
                        <w:r>
                          <w:rPr>
                            <w:color w:val="231F20"/>
                            <w:w w:val="101"/>
                            <w:sz w:val="23"/>
                          </w:rPr>
                          <w:t>C</w:t>
                        </w:r>
                      </w:p>
                    </w:txbxContent>
                  </v:textbox>
                </v:shape>
                <v:shape id="Text Box 229" o:spid="_x0000_s1136" type="#_x0000_t202" style="position:absolute;left:5716;top:1868;width:279;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14:paraId="7DF5469E" w14:textId="77777777" w:rsidR="00DB378C" w:rsidRDefault="00DB378C" w:rsidP="00DB378C">
                        <w:pPr>
                          <w:spacing w:line="257" w:lineRule="exact"/>
                          <w:rPr>
                            <w:sz w:val="23"/>
                          </w:rPr>
                        </w:pPr>
                        <w:r>
                          <w:rPr>
                            <w:color w:val="231F20"/>
                            <w:sz w:val="23"/>
                          </w:rPr>
                          <w:t>T2</w:t>
                        </w:r>
                      </w:p>
                    </w:txbxContent>
                  </v:textbox>
                </v:shape>
                <v:shape id="Text Box 230" o:spid="_x0000_s1137" type="#_x0000_t202" style="position:absolute;left:8508;top:2129;width:279;height: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" filled="f" stroked="f">
                  <v:textbox inset="0,0,0,0">
                    <w:txbxContent>
                      <w:p w14:paraId="1D77F3EB" w14:textId="77777777" w:rsidR="00DB378C" w:rsidRDefault="00DB378C" w:rsidP="00DB378C">
                        <w:pPr>
                          <w:spacing w:line="257" w:lineRule="exact"/>
                          <w:rPr>
                            <w:sz w:val="23"/>
                          </w:rPr>
                        </w:pPr>
                        <w:r>
                          <w:rPr>
                            <w:color w:val="231F20"/>
                            <w:sz w:val="23"/>
                          </w:rPr>
                          <w:t>T3</w:t>
                        </w:r>
                      </w:p>
                    </w:txbxContent>
                  </v:textbox>
                </v:shape>
                <v:shape id="Text Box 231" o:spid="_x0000_s1138" type="#_x0000_t202" style="position:absolute;left:2975;top:2409;width:1497;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" filled="f" stroked="f">
                  <v:textbox inset="0,0,0,0">
                    <w:txbxContent>
                      <w:p w14:paraId="19EB60B8" w14:textId="77777777" w:rsidR="00DB378C" w:rsidRPr="001D4F8D" w:rsidRDefault="00DB378C" w:rsidP="00DB378C">
                        <w:pPr>
                          <w:spacing w:line="257" w:lineRule="exact"/>
                          <w:rPr>
                            <w:rFonts w:ascii="Times New Roman" w:hAnsi="Times New Roman" w:cs="Times New Roman"/>
                            <w:b/>
                            <w:bCs/>
                            <w:iCs/>
                            <w:sz w:val="24"/>
                            <w:szCs w:val="24"/>
                          </w:rPr>
                        </w:pPr>
                        <w:r w:rsidRPr="001D4F8D">
                          <w:rPr>
                            <w:rFonts w:ascii="Times New Roman" w:hAnsi="Times New Roman" w:cs="Times New Roman"/>
                            <w:b/>
                            <w:bCs/>
                            <w:iCs/>
                            <w:color w:val="231F20"/>
                            <w:sz w:val="24"/>
                            <w:szCs w:val="24"/>
                          </w:rPr>
                          <w:t>S</w:t>
                        </w:r>
                        <w:r w:rsidRPr="001D4F8D">
                          <w:rPr>
                            <w:rFonts w:ascii="Times New Roman" w:hAnsi="Times New Roman" w:cs="Times New Roman"/>
                            <w:b/>
                            <w:bCs/>
                            <w:iCs/>
                            <w:color w:val="231F20"/>
                            <w:sz w:val="24"/>
                            <w:szCs w:val="24"/>
                            <w:vertAlign w:val="subscript"/>
                          </w:rPr>
                          <w:t>kn</w:t>
                        </w:r>
                        <w:r w:rsidRPr="001D4F8D">
                          <w:rPr>
                            <w:rFonts w:ascii="Times New Roman" w:hAnsi="Times New Roman" w:cs="Times New Roman"/>
                            <w:b/>
                            <w:bCs/>
                            <w:iCs/>
                            <w:color w:val="231F20"/>
                            <w:sz w:val="24"/>
                            <w:szCs w:val="24"/>
                          </w:rPr>
                          <w:t xml:space="preserve"> =1000MVA</w:t>
                        </w:r>
                      </w:p>
                      <w:p w14:paraId="75EA29D7" w14:textId="77777777" w:rsidR="00DB378C" w:rsidRDefault="00DB378C" w:rsidP="00DB378C">
                        <w:pPr>
                          <w:spacing w:before="2"/>
                          <w:rPr>
                            <w:i/>
                            <w:sz w:val="23"/>
                          </w:rPr>
                        </w:pPr>
                        <w:r>
                          <w:rPr>
                            <w:i/>
                            <w:color w:val="231F20"/>
                            <w:sz w:val="23"/>
                          </w:rPr>
                          <w:t>Cosφ = 0.15</w:t>
                        </w:r>
                      </w:p>
                    </w:txbxContent>
                  </v:textbox>
                </v:shape>
                <w10:wrap type="topAndBottom" anchorx="page"/>
              </v:group>
            </w:pict>
          </mc:Fallback>
        </mc:AlternateContent>
      </w:r>
    </w:p>
    <w:p w14:paraId="689BAADD" w14:textId="77777777" w:rsidR="00DB378C" w:rsidRPr="00EC5B19" w:rsidRDefault="00DB378C" w:rsidP="00DB378C">
      <w:pPr>
        <w:pStyle w:val="BodyText"/>
        <w:spacing w:before="8"/>
        <w:rPr>
          <w:color w:val="000000" w:themeColor="text1"/>
          <w:sz w:val="7"/>
        </w:rPr>
      </w:pPr>
    </w:p>
    <w:p w14:paraId="400A7FED" w14:textId="77777777" w:rsidR="001D4F8D" w:rsidRDefault="001D4F8D" w:rsidP="00DB378C">
      <w:pPr>
        <w:pStyle w:val="BodyText"/>
        <w:spacing w:before="94"/>
        <w:ind w:left="19" w:right="22"/>
        <w:jc w:val="center"/>
        <w:rPr>
          <w:b/>
          <w:bCs/>
          <w:color w:val="000000" w:themeColor="text1"/>
          <w:sz w:val="24"/>
          <w:szCs w:val="24"/>
        </w:rPr>
      </w:pPr>
    </w:p>
    <w:p w14:paraId="36F6C0B8" w14:textId="70330C2C" w:rsidR="00DB378C" w:rsidRPr="001D4F8D" w:rsidRDefault="00DB378C" w:rsidP="00DB378C">
      <w:pPr>
        <w:pStyle w:val="BodyText"/>
        <w:spacing w:before="94"/>
        <w:ind w:left="19" w:right="22"/>
        <w:jc w:val="center"/>
        <w:rPr>
          <w:b/>
          <w:bCs/>
          <w:color w:val="000000" w:themeColor="text1"/>
          <w:sz w:val="24"/>
          <w:szCs w:val="24"/>
        </w:rPr>
      </w:pPr>
      <w:r w:rsidRPr="001D4F8D">
        <w:rPr>
          <w:b/>
          <w:bCs/>
          <w:color w:val="000000" w:themeColor="text1"/>
          <w:sz w:val="24"/>
          <w:szCs w:val="24"/>
        </w:rPr>
        <w:t xml:space="preserve">Figure </w:t>
      </w:r>
      <w:r w:rsidR="00D67DC3">
        <w:rPr>
          <w:b/>
          <w:bCs/>
          <w:color w:val="000000" w:themeColor="text1"/>
          <w:sz w:val="24"/>
          <w:szCs w:val="24"/>
        </w:rPr>
        <w:t>16</w:t>
      </w:r>
      <w:r w:rsidR="008A1591">
        <w:rPr>
          <w:b/>
          <w:bCs/>
          <w:color w:val="000000" w:themeColor="text1"/>
          <w:sz w:val="24"/>
          <w:szCs w:val="24"/>
        </w:rPr>
        <w:t>:</w:t>
      </w:r>
      <w:r w:rsidRPr="001D4F8D">
        <w:rPr>
          <w:b/>
          <w:bCs/>
          <w:color w:val="000000" w:themeColor="text1"/>
          <w:sz w:val="24"/>
          <w:szCs w:val="24"/>
        </w:rPr>
        <w:t xml:space="preserve"> Schematic diagram of a simple transmission system.</w:t>
      </w:r>
    </w:p>
    <w:p w14:paraId="334C23EB" w14:textId="77777777" w:rsidR="00DB378C" w:rsidRPr="00EC5B19" w:rsidRDefault="00DB378C" w:rsidP="00DB378C">
      <w:pPr>
        <w:jc w:val="center"/>
        <w:rPr>
          <w:rFonts w:ascii="Times New Roman" w:hAnsi="Times New Roman" w:cs="Times New Roman"/>
          <w:color w:val="000000" w:themeColor="text1"/>
        </w:rPr>
        <w:sectPr w:rsidR="00DB378C" w:rsidRPr="00EC5B19">
          <w:type w:val="continuous"/>
          <w:pgSz w:w="11910" w:h="16840"/>
          <w:pgMar w:top="1600" w:right="1640" w:bottom="280" w:left="1640" w:header="720" w:footer="720" w:gutter="0"/>
          <w:cols w:space="720"/>
        </w:sectPr>
      </w:pPr>
    </w:p>
    <w:p w14:paraId="0B0AB661" w14:textId="77777777" w:rsidR="00DB378C" w:rsidRPr="00EC5B19" w:rsidRDefault="00DB378C" w:rsidP="00DB378C">
      <w:pPr>
        <w:pStyle w:val="BodyText"/>
        <w:rPr>
          <w:color w:val="000000" w:themeColor="text1"/>
          <w:sz w:val="20"/>
        </w:rPr>
      </w:pPr>
    </w:p>
    <w:p w14:paraId="35037012" w14:textId="77777777" w:rsidR="00DB378C" w:rsidRPr="00EC5B19" w:rsidRDefault="00DB378C" w:rsidP="00DB378C">
      <w:pPr>
        <w:pStyle w:val="BodyText"/>
        <w:spacing w:before="11"/>
        <w:rPr>
          <w:color w:val="000000" w:themeColor="text1"/>
          <w:sz w:val="16"/>
        </w:rPr>
      </w:pPr>
    </w:p>
    <w:p w14:paraId="5FEF2B4B" w14:textId="77777777" w:rsidR="00DB378C" w:rsidRPr="001D4F8D" w:rsidRDefault="00DB378C" w:rsidP="00DB378C">
      <w:pPr>
        <w:pStyle w:val="BodyText"/>
        <w:spacing w:before="93"/>
        <w:ind w:left="110"/>
        <w:rPr>
          <w:color w:val="000000" w:themeColor="text1"/>
          <w:sz w:val="24"/>
          <w:szCs w:val="24"/>
        </w:rPr>
      </w:pPr>
      <w:r w:rsidRPr="001D4F8D">
        <w:rPr>
          <w:color w:val="000000" w:themeColor="text1"/>
          <w:sz w:val="24"/>
          <w:szCs w:val="24"/>
        </w:rPr>
        <w:t>The vector representation of the total short-circuit power at point P is:</w:t>
      </w:r>
    </w:p>
    <w:p w14:paraId="755CC465" w14:textId="77777777" w:rsidR="00DB378C" w:rsidRPr="00EC5B19" w:rsidRDefault="00DB378C" w:rsidP="00DB378C">
      <w:pPr>
        <w:pStyle w:val="BodyText"/>
        <w:spacing w:before="6"/>
        <w:rPr>
          <w:color w:val="000000" w:themeColor="text1"/>
        </w:rPr>
      </w:pPr>
    </w:p>
    <w:p w14:paraId="02E742F8" w14:textId="77777777" w:rsidR="00DB378C" w:rsidRPr="00EC5B19" w:rsidRDefault="00DB378C" w:rsidP="00DB378C">
      <w:pPr>
        <w:ind w:left="215"/>
        <w:rPr>
          <w:rFonts w:ascii="Times New Roman" w:hAnsi="Times New Roman" w:cs="Times New Roman"/>
          <w:color w:val="000000" w:themeColor="text1"/>
          <w:sz w:val="23"/>
        </w:rPr>
      </w:pPr>
      <w:r w:rsidRPr="00EC5B19">
        <w:rPr>
          <w:rFonts w:ascii="Times New Roman" w:hAnsi="Times New Roman" w:cs="Times New Roman"/>
          <w:color w:val="000000" w:themeColor="text1"/>
          <w:spacing w:val="-78"/>
          <w:w w:val="80"/>
          <w:sz w:val="23"/>
        </w:rPr>
        <w:t>S</w:t>
      </w:r>
      <w:r w:rsidRPr="00EC5B19">
        <w:rPr>
          <w:rFonts w:ascii="Times New Roman" w:hAnsi="Times New Roman" w:cs="Times New Roman"/>
          <w:color w:val="000000" w:themeColor="text1"/>
          <w:spacing w:val="-19"/>
          <w:w w:val="112"/>
          <w:position w:val="5"/>
          <w:sz w:val="23"/>
        </w:rPr>
        <w:t>˙</w:t>
      </w:r>
      <w:r w:rsidRPr="00EC5B19">
        <w:rPr>
          <w:rFonts w:ascii="Times New Roman" w:hAnsi="Times New Roman" w:cs="Times New Roman"/>
          <w:color w:val="000000" w:themeColor="text1"/>
          <w:w w:val="115"/>
          <w:position w:val="-4"/>
          <w:sz w:val="16"/>
        </w:rPr>
        <w:t>kN</w:t>
      </w:r>
      <w:r w:rsidRPr="00EC5B19">
        <w:rPr>
          <w:rFonts w:ascii="Times New Roman" w:hAnsi="Times New Roman" w:cs="Times New Roman"/>
          <w:color w:val="000000" w:themeColor="text1"/>
          <w:position w:val="-4"/>
          <w:sz w:val="16"/>
        </w:rPr>
        <w:t xml:space="preserve"> </w:t>
      </w:r>
      <w:r w:rsidRPr="00EC5B19">
        <w:rPr>
          <w:rFonts w:ascii="Times New Roman" w:hAnsi="Times New Roman" w:cs="Times New Roman"/>
          <w:color w:val="000000" w:themeColor="text1"/>
          <w:spacing w:val="-11"/>
          <w:position w:val="-4"/>
          <w:sz w:val="16"/>
        </w:rPr>
        <w:t xml:space="preserve"> </w:t>
      </w:r>
      <w:r w:rsidRPr="00EC5B19">
        <w:rPr>
          <w:rFonts w:ascii="Times New Roman" w:hAnsi="Times New Roman" w:cs="Times New Roman"/>
          <w:color w:val="000000" w:themeColor="text1"/>
          <w:w w:val="110"/>
          <w:sz w:val="23"/>
        </w:rPr>
        <w:t>=</w:t>
      </w:r>
      <w:r w:rsidRPr="00EC5B19">
        <w:rPr>
          <w:rFonts w:ascii="Times New Roman" w:hAnsi="Times New Roman" w:cs="Times New Roman"/>
          <w:color w:val="000000" w:themeColor="text1"/>
          <w:sz w:val="23"/>
        </w:rPr>
        <w:t xml:space="preserve"> </w:t>
      </w:r>
      <w:r w:rsidRPr="00EC5B19">
        <w:rPr>
          <w:rFonts w:ascii="Times New Roman" w:hAnsi="Times New Roman" w:cs="Times New Roman"/>
          <w:color w:val="000000" w:themeColor="text1"/>
          <w:w w:val="110"/>
          <w:sz w:val="23"/>
        </w:rPr>
        <w:t>P</w:t>
      </w:r>
      <w:r w:rsidRPr="00EC5B19">
        <w:rPr>
          <w:rFonts w:ascii="Times New Roman" w:hAnsi="Times New Roman" w:cs="Times New Roman"/>
          <w:color w:val="000000" w:themeColor="text1"/>
          <w:spacing w:val="-7"/>
          <w:sz w:val="23"/>
        </w:rPr>
        <w:t xml:space="preserve"> </w:t>
      </w:r>
      <w:r w:rsidRPr="00EC5B19">
        <w:rPr>
          <w:rFonts w:ascii="Times New Roman" w:hAnsi="Times New Roman" w:cs="Times New Roman"/>
          <w:color w:val="000000" w:themeColor="text1"/>
          <w:w w:val="129"/>
          <w:sz w:val="23"/>
        </w:rPr>
        <w:t>+</w:t>
      </w:r>
      <w:r w:rsidRPr="00EC5B19">
        <w:rPr>
          <w:rFonts w:ascii="Times New Roman" w:hAnsi="Times New Roman" w:cs="Times New Roman"/>
          <w:color w:val="000000" w:themeColor="text1"/>
          <w:spacing w:val="-12"/>
          <w:sz w:val="23"/>
        </w:rPr>
        <w:t xml:space="preserve"> </w:t>
      </w:r>
      <w:r w:rsidRPr="00EC5B19">
        <w:rPr>
          <w:rFonts w:ascii="Times New Roman" w:hAnsi="Times New Roman" w:cs="Times New Roman"/>
          <w:color w:val="000000" w:themeColor="text1"/>
          <w:w w:val="164"/>
          <w:sz w:val="23"/>
        </w:rPr>
        <w:t>j</w:t>
      </w:r>
      <w:r w:rsidRPr="00EC5B19">
        <w:rPr>
          <w:rFonts w:ascii="Times New Roman" w:hAnsi="Times New Roman" w:cs="Times New Roman"/>
          <w:color w:val="000000" w:themeColor="text1"/>
          <w:w w:val="88"/>
          <w:sz w:val="23"/>
        </w:rPr>
        <w:t>Q</w:t>
      </w:r>
    </w:p>
    <w:p w14:paraId="7D00C356" w14:textId="77777777" w:rsidR="00DB378C" w:rsidRPr="00EC5B19" w:rsidRDefault="00DB378C" w:rsidP="00DB378C">
      <w:pPr>
        <w:pStyle w:val="BodyText"/>
        <w:tabs>
          <w:tab w:val="left" w:pos="2651"/>
        </w:tabs>
        <w:spacing w:before="242"/>
        <w:ind w:left="110"/>
        <w:rPr>
          <w:rFonts w:eastAsia="Arial"/>
          <w:color w:val="000000" w:themeColor="text1"/>
        </w:rPr>
      </w:pPr>
      <w:r w:rsidRPr="00EC5B19">
        <w:rPr>
          <w:color w:val="000000" w:themeColor="text1"/>
        </w:rPr>
        <w:t xml:space="preserve">Where </w:t>
      </w:r>
      <w:r w:rsidRPr="00EC5B19">
        <w:rPr>
          <w:rFonts w:eastAsia="Arial"/>
          <w:color w:val="000000" w:themeColor="text1"/>
          <w:spacing w:val="6"/>
        </w:rPr>
        <w:t xml:space="preserve">P </w:t>
      </w:r>
      <w:r w:rsidRPr="00EC5B19">
        <w:rPr>
          <w:rFonts w:eastAsia="Arial"/>
          <w:color w:val="000000" w:themeColor="text1"/>
        </w:rPr>
        <w:t xml:space="preserve">=  </w:t>
      </w:r>
      <w:r w:rsidRPr="00EC5B19">
        <w:rPr>
          <w:rFonts w:eastAsia="Arial"/>
          <w:color w:val="000000" w:themeColor="text1"/>
          <w:spacing w:val="-4"/>
        </w:rPr>
        <w:t>S</w:t>
      </w:r>
      <w:r w:rsidRPr="00EC5B19">
        <w:rPr>
          <w:rFonts w:eastAsia="Arial"/>
          <w:color w:val="000000" w:themeColor="text1"/>
          <w:spacing w:val="-4"/>
          <w:position w:val="-4"/>
          <w:sz w:val="16"/>
          <w:szCs w:val="16"/>
        </w:rPr>
        <w:t xml:space="preserve">kN </w:t>
      </w:r>
      <w:r w:rsidRPr="00EC5B19">
        <w:rPr>
          <w:rFonts w:eastAsia="Arial"/>
          <w:color w:val="000000" w:themeColor="text1"/>
          <w:spacing w:val="-3"/>
          <w:position w:val="-4"/>
          <w:sz w:val="16"/>
          <w:szCs w:val="16"/>
        </w:rPr>
        <w:t xml:space="preserve"> </w:t>
      </w:r>
      <w:r w:rsidRPr="00EC5B19">
        <w:rPr>
          <w:rFonts w:eastAsia="Arial"/>
          <w:color w:val="000000" w:themeColor="text1"/>
        </w:rPr>
        <w:t>·</w:t>
      </w:r>
      <w:r w:rsidRPr="00EC5B19">
        <w:rPr>
          <w:rFonts w:eastAsia="Arial"/>
          <w:color w:val="000000" w:themeColor="text1"/>
          <w:spacing w:val="-15"/>
        </w:rPr>
        <w:t xml:space="preserve"> </w:t>
      </w:r>
      <w:r w:rsidRPr="00EC5B19">
        <w:rPr>
          <w:rFonts w:eastAsia="Arial"/>
          <w:color w:val="000000" w:themeColor="text1"/>
        </w:rPr>
        <w:t>Cos</w:t>
      </w:r>
      <w:r w:rsidRPr="00EC5B19">
        <w:rPr>
          <w:rFonts w:ascii="Ebrima" w:eastAsia="Arial" w:hAnsi="Ebrima" w:cs="Ebrima" w:hint="cs"/>
          <w:color w:val="000000" w:themeColor="text1"/>
          <w:rtl/>
        </w:rPr>
        <w:t>߮</w:t>
      </w:r>
      <w:r w:rsidRPr="00EC5B19">
        <w:rPr>
          <w:rFonts w:eastAsia="Arial"/>
          <w:color w:val="000000" w:themeColor="text1"/>
        </w:rPr>
        <w:tab/>
        <w:t xml:space="preserve">and Q = </w:t>
      </w:r>
      <w:r w:rsidRPr="00EC5B19">
        <w:rPr>
          <w:rFonts w:eastAsia="Arial"/>
          <w:color w:val="000000" w:themeColor="text1"/>
          <w:spacing w:val="-4"/>
        </w:rPr>
        <w:t>S</w:t>
      </w:r>
      <w:r w:rsidRPr="00EC5B19">
        <w:rPr>
          <w:rFonts w:eastAsia="Arial"/>
          <w:color w:val="000000" w:themeColor="text1"/>
          <w:spacing w:val="-4"/>
          <w:position w:val="-4"/>
          <w:sz w:val="16"/>
          <w:szCs w:val="16"/>
        </w:rPr>
        <w:t xml:space="preserve">kN </w:t>
      </w:r>
      <w:r w:rsidRPr="00EC5B19">
        <w:rPr>
          <w:rFonts w:eastAsia="Arial"/>
          <w:color w:val="000000" w:themeColor="text1"/>
        </w:rPr>
        <w:t>·</w:t>
      </w:r>
      <w:r w:rsidRPr="00EC5B19">
        <w:rPr>
          <w:rFonts w:eastAsia="Arial"/>
          <w:color w:val="000000" w:themeColor="text1"/>
          <w:spacing w:val="-41"/>
        </w:rPr>
        <w:t xml:space="preserve"> </w:t>
      </w:r>
      <w:r w:rsidRPr="00EC5B19">
        <w:rPr>
          <w:rFonts w:eastAsia="Arial"/>
          <w:color w:val="000000" w:themeColor="text1"/>
        </w:rPr>
        <w:t>Sin</w:t>
      </w:r>
      <w:r w:rsidRPr="00EC5B19">
        <w:rPr>
          <w:rFonts w:ascii="Ebrima" w:eastAsia="Arial" w:hAnsi="Ebrima" w:cs="Ebrima" w:hint="cs"/>
          <w:color w:val="000000" w:themeColor="text1"/>
          <w:rtl/>
        </w:rPr>
        <w:t>߮</w:t>
      </w:r>
    </w:p>
    <w:p w14:paraId="2152B0A2" w14:textId="77777777" w:rsidR="00DB378C" w:rsidRPr="001D4F8D" w:rsidRDefault="00DB378C" w:rsidP="00DB378C">
      <w:pPr>
        <w:pStyle w:val="BodyText"/>
        <w:spacing w:before="237"/>
        <w:ind w:left="110"/>
        <w:rPr>
          <w:color w:val="000000" w:themeColor="text1"/>
          <w:sz w:val="24"/>
          <w:szCs w:val="24"/>
        </w:rPr>
      </w:pPr>
      <w:r w:rsidRPr="001D4F8D">
        <w:rPr>
          <w:color w:val="000000" w:themeColor="text1"/>
          <w:sz w:val="24"/>
          <w:szCs w:val="24"/>
        </w:rPr>
        <w:t>The total short-circuit power at point A is:</w:t>
      </w:r>
    </w:p>
    <w:p w14:paraId="7C4F011A" w14:textId="77777777" w:rsidR="00DB378C" w:rsidRPr="00EC5B19" w:rsidRDefault="00DB378C" w:rsidP="00DB378C">
      <w:pPr>
        <w:pStyle w:val="BodyText"/>
        <w:spacing w:before="9"/>
        <w:rPr>
          <w:color w:val="000000" w:themeColor="text1"/>
          <w:sz w:val="15"/>
        </w:rPr>
      </w:pPr>
    </w:p>
    <w:p w14:paraId="7DEA42DE" w14:textId="77777777" w:rsidR="00DB378C" w:rsidRPr="00EC5B19" w:rsidRDefault="00DB378C" w:rsidP="00DB378C">
      <w:pPr>
        <w:pStyle w:val="BodyText"/>
        <w:tabs>
          <w:tab w:val="left" w:pos="699"/>
          <w:tab w:val="left" w:pos="1409"/>
        </w:tabs>
        <w:spacing w:before="66" w:line="220" w:lineRule="exact"/>
        <w:ind w:right="6450"/>
        <w:jc w:val="center"/>
        <w:rPr>
          <w:color w:val="000000" w:themeColor="text1"/>
        </w:rPr>
      </w:pPr>
      <w:r w:rsidRPr="00EC5B19">
        <w:rPr>
          <w:color w:val="000000" w:themeColor="text1"/>
        </w:rPr>
        <w:t>1</w:t>
      </w:r>
      <w:r w:rsidRPr="00EC5B19">
        <w:rPr>
          <w:color w:val="000000" w:themeColor="text1"/>
        </w:rPr>
        <w:tab/>
        <w:t>1</w:t>
      </w:r>
      <w:r w:rsidRPr="00EC5B19">
        <w:rPr>
          <w:color w:val="000000" w:themeColor="text1"/>
        </w:rPr>
        <w:tab/>
        <w:t>1</w:t>
      </w:r>
    </w:p>
    <w:p w14:paraId="1F144BBE" w14:textId="256A11E8" w:rsidR="00DB378C" w:rsidRPr="00EC5B19" w:rsidRDefault="00DB378C" w:rsidP="00DB378C">
      <w:pPr>
        <w:pStyle w:val="BodyText"/>
        <w:tabs>
          <w:tab w:val="left" w:pos="694"/>
        </w:tabs>
        <w:spacing w:line="165" w:lineRule="exact"/>
        <w:ind w:right="6524"/>
        <w:jc w:val="center"/>
        <w:rPr>
          <w:color w:val="000000" w:themeColor="text1"/>
        </w:rPr>
      </w:pPr>
      <w:r w:rsidRPr="00EC5B19">
        <w:rPr>
          <w:noProof/>
          <w:color w:val="000000" w:themeColor="text1"/>
        </w:rPr>
        <mc:AlternateContent>
          <mc:Choice Requires="wps">
            <w:drawing>
              <wp:anchor distT="0" distB="0" distL="114300" distR="114300" simplePos="0" relativeHeight="251698176" behindDoc="0" locked="0" layoutInCell="1" allowOverlap="1" wp14:anchorId="22296A7B" wp14:editId="3E322960">
                <wp:simplePos x="0" y="0"/>
                <wp:positionH relativeFrom="page">
                  <wp:posOffset>1177925</wp:posOffset>
                </wp:positionH>
                <wp:positionV relativeFrom="paragraph">
                  <wp:posOffset>62230</wp:posOffset>
                </wp:positionV>
                <wp:extent cx="212090" cy="9525"/>
                <wp:effectExtent l="0" t="0" r="635" b="3175"/>
                <wp:wrapNone/>
                <wp:docPr id="215" name="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090" cy="952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26576" id="Rectangle 215" o:spid="_x0000_s1026" style="position:absolute;margin-left:92.75pt;margin-top:4.9pt;width:16.7pt;height:.7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" fillcolor="#231f20" stroked="f">
                <w10:wrap anchorx="page"/>
              </v:rect>
            </w:pict>
          </mc:Fallback>
        </mc:AlternateContent>
      </w:r>
      <w:r w:rsidRPr="00EC5B19">
        <w:rPr>
          <w:noProof/>
          <w:color w:val="000000" w:themeColor="text1"/>
        </w:rPr>
        <mc:AlternateContent>
          <mc:Choice Requires="wps">
            <w:drawing>
              <wp:anchor distT="0" distB="0" distL="114300" distR="114300" simplePos="0" relativeHeight="251703296" behindDoc="1" locked="0" layoutInCell="1" allowOverlap="1" wp14:anchorId="29E6BD56" wp14:editId="328B35F3">
                <wp:simplePos x="0" y="0"/>
                <wp:positionH relativeFrom="page">
                  <wp:posOffset>1616075</wp:posOffset>
                </wp:positionH>
                <wp:positionV relativeFrom="paragraph">
                  <wp:posOffset>62230</wp:posOffset>
                </wp:positionV>
                <wp:extent cx="222885" cy="9525"/>
                <wp:effectExtent l="0" t="0" r="0" b="3175"/>
                <wp:wrapNone/>
                <wp:docPr id="214"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 cy="952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6954A2" id="Rectangle 214" o:spid="_x0000_s1026" style="position:absolute;margin-left:127.25pt;margin-top:4.9pt;width:17.55pt;height:.75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" fillcolor="#231f20" stroked="f">
                <w10:wrap anchorx="page"/>
              </v:rect>
            </w:pict>
          </mc:Fallback>
        </mc:AlternateContent>
      </w:r>
      <w:r w:rsidRPr="00EC5B19">
        <w:rPr>
          <w:noProof/>
          <w:color w:val="000000" w:themeColor="text1"/>
        </w:rPr>
        <mc:AlternateContent>
          <mc:Choice Requires="wps">
            <w:drawing>
              <wp:anchor distT="0" distB="0" distL="114300" distR="114300" simplePos="0" relativeHeight="251699200" behindDoc="0" locked="0" layoutInCell="1" allowOverlap="1" wp14:anchorId="13FA5F1E" wp14:editId="4B1A07C0">
                <wp:simplePos x="0" y="0"/>
                <wp:positionH relativeFrom="page">
                  <wp:posOffset>2048510</wp:posOffset>
                </wp:positionH>
                <wp:positionV relativeFrom="paragraph">
                  <wp:posOffset>62230</wp:posOffset>
                </wp:positionV>
                <wp:extent cx="260350" cy="9525"/>
                <wp:effectExtent l="635" t="0" r="0" b="3175"/>
                <wp:wrapNone/>
                <wp:docPr id="213"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952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68779F" id="Rectangle 213" o:spid="_x0000_s1026" style="position:absolute;margin-left:161.3pt;margin-top:4.9pt;width:20.5pt;height:.7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" fillcolor="#231f20" stroked="f">
                <w10:wrap anchorx="page"/>
              </v:rect>
            </w:pict>
          </mc:Fallback>
        </mc:AlternateContent>
      </w:r>
      <w:r w:rsidRPr="00EC5B19">
        <w:rPr>
          <w:color w:val="000000" w:themeColor="text1"/>
          <w:w w:val="130"/>
        </w:rPr>
        <w:t>=</w:t>
      </w:r>
      <w:r w:rsidRPr="00EC5B19">
        <w:rPr>
          <w:color w:val="000000" w:themeColor="text1"/>
          <w:w w:val="130"/>
        </w:rPr>
        <w:tab/>
        <w:t>+</w:t>
      </w:r>
    </w:p>
    <w:p w14:paraId="68AA6CB2" w14:textId="77777777" w:rsidR="00DB378C" w:rsidRPr="00EC5B19" w:rsidRDefault="00DB378C" w:rsidP="00DB378C">
      <w:pPr>
        <w:pStyle w:val="BodyText"/>
        <w:tabs>
          <w:tab w:val="left" w:pos="904"/>
          <w:tab w:val="left" w:pos="1586"/>
        </w:tabs>
        <w:spacing w:line="126" w:lineRule="exact"/>
        <w:ind w:left="215"/>
        <w:rPr>
          <w:color w:val="000000" w:themeColor="text1"/>
        </w:rPr>
      </w:pPr>
      <w:r w:rsidRPr="00EC5B19">
        <w:rPr>
          <w:color w:val="000000" w:themeColor="text1"/>
          <w:spacing w:val="-39"/>
          <w:position w:val="-4"/>
        </w:rPr>
        <w:t>S</w:t>
      </w:r>
      <w:r w:rsidRPr="00EC5B19">
        <w:rPr>
          <w:color w:val="000000" w:themeColor="text1"/>
          <w:spacing w:val="-39"/>
        </w:rPr>
        <w:t>˙</w:t>
      </w:r>
      <w:r w:rsidRPr="00EC5B19">
        <w:rPr>
          <w:color w:val="000000" w:themeColor="text1"/>
          <w:spacing w:val="-39"/>
        </w:rPr>
        <w:tab/>
      </w:r>
      <w:r w:rsidRPr="00EC5B19">
        <w:rPr>
          <w:color w:val="000000" w:themeColor="text1"/>
          <w:spacing w:val="-39"/>
          <w:position w:val="-4"/>
        </w:rPr>
        <w:t>S</w:t>
      </w:r>
      <w:r w:rsidRPr="00EC5B19">
        <w:rPr>
          <w:color w:val="000000" w:themeColor="text1"/>
          <w:spacing w:val="-39"/>
        </w:rPr>
        <w:t>˙</w:t>
      </w:r>
      <w:r w:rsidRPr="00EC5B19">
        <w:rPr>
          <w:color w:val="000000" w:themeColor="text1"/>
          <w:spacing w:val="-39"/>
        </w:rPr>
        <w:tab/>
      </w:r>
      <w:r w:rsidRPr="00EC5B19">
        <w:rPr>
          <w:color w:val="000000" w:themeColor="text1"/>
          <w:spacing w:val="-39"/>
          <w:position w:val="-4"/>
        </w:rPr>
        <w:t>S</w:t>
      </w:r>
      <w:r w:rsidRPr="00EC5B19">
        <w:rPr>
          <w:color w:val="000000" w:themeColor="text1"/>
          <w:spacing w:val="-39"/>
        </w:rPr>
        <w:t>˙</w:t>
      </w:r>
    </w:p>
    <w:p w14:paraId="6D18DD1A" w14:textId="77777777" w:rsidR="00DB378C" w:rsidRPr="00EC5B19" w:rsidRDefault="00DB378C" w:rsidP="00DB378C">
      <w:pPr>
        <w:tabs>
          <w:tab w:val="left" w:pos="1018"/>
          <w:tab w:val="left" w:pos="1699"/>
        </w:tabs>
        <w:spacing w:line="163" w:lineRule="exact"/>
        <w:ind w:left="328"/>
        <w:rPr>
          <w:rFonts w:ascii="Times New Roman" w:hAnsi="Times New Roman" w:cs="Times New Roman"/>
          <w:color w:val="000000" w:themeColor="text1"/>
          <w:sz w:val="16"/>
        </w:rPr>
      </w:pPr>
      <w:r w:rsidRPr="00EC5B19">
        <w:rPr>
          <w:rFonts w:ascii="Times New Roman" w:hAnsi="Times New Roman" w:cs="Times New Roman"/>
          <w:color w:val="000000" w:themeColor="text1"/>
          <w:w w:val="105"/>
          <w:sz w:val="16"/>
        </w:rPr>
        <w:t>kÆ</w:t>
      </w:r>
      <w:r w:rsidRPr="00EC5B19">
        <w:rPr>
          <w:rFonts w:ascii="Times New Roman" w:hAnsi="Times New Roman" w:cs="Times New Roman"/>
          <w:color w:val="000000" w:themeColor="text1"/>
          <w:w w:val="105"/>
          <w:sz w:val="16"/>
        </w:rPr>
        <w:tab/>
        <w:t>kN</w:t>
      </w:r>
      <w:r w:rsidRPr="00EC5B19">
        <w:rPr>
          <w:rFonts w:ascii="Times New Roman" w:hAnsi="Times New Roman" w:cs="Times New Roman"/>
          <w:color w:val="000000" w:themeColor="text1"/>
          <w:w w:val="105"/>
          <w:sz w:val="16"/>
        </w:rPr>
        <w:tab/>
        <w:t>kL1</w:t>
      </w:r>
    </w:p>
    <w:p w14:paraId="6DE7129F" w14:textId="77777777" w:rsidR="00DB378C" w:rsidRPr="00EC5B19" w:rsidRDefault="00DB378C" w:rsidP="00DB378C">
      <w:pPr>
        <w:pStyle w:val="BodyText"/>
        <w:spacing w:before="4"/>
        <w:rPr>
          <w:color w:val="000000" w:themeColor="text1"/>
          <w:sz w:val="12"/>
        </w:rPr>
      </w:pPr>
    </w:p>
    <w:p w14:paraId="54C2586B" w14:textId="77777777" w:rsidR="00DB378C" w:rsidRPr="001D4F8D" w:rsidRDefault="00DB378C" w:rsidP="00DB378C">
      <w:pPr>
        <w:pStyle w:val="BodyText"/>
        <w:spacing w:before="93"/>
        <w:ind w:left="110"/>
        <w:rPr>
          <w:color w:val="000000" w:themeColor="text1"/>
          <w:sz w:val="24"/>
          <w:szCs w:val="24"/>
        </w:rPr>
      </w:pPr>
      <w:r w:rsidRPr="001D4F8D">
        <w:rPr>
          <w:color w:val="000000" w:themeColor="text1"/>
          <w:sz w:val="24"/>
          <w:szCs w:val="24"/>
        </w:rPr>
        <w:t>The total short-circuit power of the two parallel transformers T1 and T2 is:</w:t>
      </w:r>
    </w:p>
    <w:p w14:paraId="3EC6E80C" w14:textId="77777777" w:rsidR="00DB378C" w:rsidRPr="001D4F8D" w:rsidRDefault="00DB378C" w:rsidP="00DB378C">
      <w:pPr>
        <w:pStyle w:val="BodyText"/>
        <w:spacing w:before="2"/>
        <w:rPr>
          <w:color w:val="000000" w:themeColor="text1"/>
          <w:sz w:val="28"/>
          <w:szCs w:val="24"/>
        </w:rPr>
      </w:pPr>
    </w:p>
    <w:p w14:paraId="6FC0F2C4" w14:textId="77777777" w:rsidR="00DB378C" w:rsidRPr="00EC5B19" w:rsidRDefault="00DB378C" w:rsidP="00DB378C">
      <w:pPr>
        <w:ind w:left="215"/>
        <w:rPr>
          <w:rFonts w:ascii="Times New Roman" w:hAnsi="Times New Roman" w:cs="Times New Roman"/>
          <w:color w:val="000000" w:themeColor="text1"/>
          <w:sz w:val="16"/>
        </w:rPr>
      </w:pPr>
      <w:r w:rsidRPr="00EC5B19">
        <w:rPr>
          <w:rFonts w:ascii="Times New Roman" w:hAnsi="Times New Roman" w:cs="Times New Roman"/>
          <w:color w:val="000000" w:themeColor="text1"/>
          <w:spacing w:val="-78"/>
          <w:w w:val="80"/>
          <w:position w:val="5"/>
          <w:sz w:val="23"/>
        </w:rPr>
        <w:t>S</w:t>
      </w:r>
      <w:r w:rsidRPr="00EC5B19">
        <w:rPr>
          <w:rFonts w:ascii="Times New Roman" w:hAnsi="Times New Roman" w:cs="Times New Roman"/>
          <w:color w:val="000000" w:themeColor="text1"/>
          <w:spacing w:val="-19"/>
          <w:w w:val="112"/>
          <w:position w:val="9"/>
          <w:sz w:val="23"/>
        </w:rPr>
        <w:t>˙</w:t>
      </w:r>
      <w:r w:rsidRPr="00EC5B19">
        <w:rPr>
          <w:rFonts w:ascii="Times New Roman" w:hAnsi="Times New Roman" w:cs="Times New Roman"/>
          <w:color w:val="000000" w:themeColor="text1"/>
          <w:w w:val="113"/>
          <w:sz w:val="16"/>
        </w:rPr>
        <w:t>kT</w:t>
      </w:r>
      <w:r w:rsidRPr="00EC5B19">
        <w:rPr>
          <w:rFonts w:ascii="Times New Roman" w:hAnsi="Times New Roman" w:cs="Times New Roman"/>
          <w:color w:val="000000" w:themeColor="text1"/>
          <w:sz w:val="16"/>
        </w:rPr>
        <w:t xml:space="preserve"> </w:t>
      </w:r>
      <w:r w:rsidRPr="00EC5B19">
        <w:rPr>
          <w:rFonts w:ascii="Times New Roman" w:hAnsi="Times New Roman" w:cs="Times New Roman"/>
          <w:color w:val="000000" w:themeColor="text1"/>
          <w:spacing w:val="-10"/>
          <w:sz w:val="16"/>
        </w:rPr>
        <w:t xml:space="preserve"> </w:t>
      </w:r>
      <w:r w:rsidRPr="00EC5B19">
        <w:rPr>
          <w:rFonts w:ascii="Times New Roman" w:hAnsi="Times New Roman" w:cs="Times New Roman"/>
          <w:color w:val="000000" w:themeColor="text1"/>
          <w:w w:val="129"/>
          <w:position w:val="5"/>
          <w:sz w:val="23"/>
        </w:rPr>
        <w:t>=</w:t>
      </w:r>
      <w:r w:rsidRPr="00EC5B19">
        <w:rPr>
          <w:rFonts w:ascii="Times New Roman" w:hAnsi="Times New Roman" w:cs="Times New Roman"/>
          <w:color w:val="000000" w:themeColor="text1"/>
          <w:position w:val="5"/>
          <w:sz w:val="23"/>
        </w:rPr>
        <w:t xml:space="preserve"> </w:t>
      </w:r>
      <w:r w:rsidRPr="00EC5B19">
        <w:rPr>
          <w:rFonts w:ascii="Times New Roman" w:hAnsi="Times New Roman" w:cs="Times New Roman"/>
          <w:color w:val="000000" w:themeColor="text1"/>
          <w:spacing w:val="-12"/>
          <w:position w:val="5"/>
          <w:sz w:val="23"/>
        </w:rPr>
        <w:t xml:space="preserve"> </w:t>
      </w:r>
      <w:r w:rsidRPr="00EC5B19">
        <w:rPr>
          <w:rFonts w:ascii="Times New Roman" w:hAnsi="Times New Roman" w:cs="Times New Roman"/>
          <w:color w:val="000000" w:themeColor="text1"/>
          <w:spacing w:val="-78"/>
          <w:w w:val="80"/>
          <w:position w:val="5"/>
          <w:sz w:val="23"/>
        </w:rPr>
        <w:t>S</w:t>
      </w:r>
      <w:r w:rsidRPr="00EC5B19">
        <w:rPr>
          <w:rFonts w:ascii="Times New Roman" w:hAnsi="Times New Roman" w:cs="Times New Roman"/>
          <w:color w:val="000000" w:themeColor="text1"/>
          <w:spacing w:val="-19"/>
          <w:w w:val="112"/>
          <w:position w:val="9"/>
          <w:sz w:val="23"/>
        </w:rPr>
        <w:t>˙</w:t>
      </w:r>
      <w:r w:rsidRPr="00EC5B19">
        <w:rPr>
          <w:rFonts w:ascii="Times New Roman" w:hAnsi="Times New Roman" w:cs="Times New Roman"/>
          <w:color w:val="000000" w:themeColor="text1"/>
          <w:spacing w:val="-1"/>
          <w:w w:val="111"/>
          <w:sz w:val="16"/>
        </w:rPr>
        <w:t>kT</w:t>
      </w:r>
      <w:r w:rsidRPr="00EC5B19">
        <w:rPr>
          <w:rFonts w:ascii="Times New Roman" w:hAnsi="Times New Roman" w:cs="Times New Roman"/>
          <w:color w:val="000000" w:themeColor="text1"/>
          <w:w w:val="111"/>
          <w:sz w:val="16"/>
        </w:rPr>
        <w:t>1</w:t>
      </w:r>
      <w:r w:rsidRPr="00EC5B19">
        <w:rPr>
          <w:rFonts w:ascii="Times New Roman" w:hAnsi="Times New Roman" w:cs="Times New Roman"/>
          <w:color w:val="000000" w:themeColor="text1"/>
          <w:spacing w:val="16"/>
          <w:sz w:val="16"/>
        </w:rPr>
        <w:t xml:space="preserve"> </w:t>
      </w:r>
      <w:r w:rsidRPr="00EC5B19">
        <w:rPr>
          <w:rFonts w:ascii="Times New Roman" w:hAnsi="Times New Roman" w:cs="Times New Roman"/>
          <w:color w:val="000000" w:themeColor="text1"/>
          <w:w w:val="129"/>
          <w:position w:val="5"/>
          <w:sz w:val="23"/>
        </w:rPr>
        <w:t>+</w:t>
      </w:r>
      <w:r w:rsidRPr="00EC5B19">
        <w:rPr>
          <w:rFonts w:ascii="Times New Roman" w:hAnsi="Times New Roman" w:cs="Times New Roman"/>
          <w:color w:val="000000" w:themeColor="text1"/>
          <w:position w:val="5"/>
          <w:sz w:val="23"/>
        </w:rPr>
        <w:t xml:space="preserve"> </w:t>
      </w:r>
      <w:r w:rsidRPr="00EC5B19">
        <w:rPr>
          <w:rFonts w:ascii="Times New Roman" w:hAnsi="Times New Roman" w:cs="Times New Roman"/>
          <w:color w:val="000000" w:themeColor="text1"/>
          <w:spacing w:val="-25"/>
          <w:position w:val="5"/>
          <w:sz w:val="23"/>
        </w:rPr>
        <w:t xml:space="preserve"> </w:t>
      </w:r>
      <w:r w:rsidRPr="00EC5B19">
        <w:rPr>
          <w:rFonts w:ascii="Times New Roman" w:hAnsi="Times New Roman" w:cs="Times New Roman"/>
          <w:color w:val="000000" w:themeColor="text1"/>
          <w:spacing w:val="-78"/>
          <w:w w:val="80"/>
          <w:position w:val="5"/>
          <w:sz w:val="23"/>
        </w:rPr>
        <w:t>S</w:t>
      </w:r>
      <w:r w:rsidRPr="00EC5B19">
        <w:rPr>
          <w:rFonts w:ascii="Times New Roman" w:hAnsi="Times New Roman" w:cs="Times New Roman"/>
          <w:color w:val="000000" w:themeColor="text1"/>
          <w:spacing w:val="-19"/>
          <w:w w:val="112"/>
          <w:position w:val="9"/>
          <w:sz w:val="23"/>
        </w:rPr>
        <w:t>˙</w:t>
      </w:r>
      <w:r w:rsidRPr="00EC5B19">
        <w:rPr>
          <w:rFonts w:ascii="Times New Roman" w:hAnsi="Times New Roman" w:cs="Times New Roman"/>
          <w:color w:val="000000" w:themeColor="text1"/>
          <w:spacing w:val="-1"/>
          <w:w w:val="111"/>
          <w:sz w:val="16"/>
        </w:rPr>
        <w:t>kT2</w:t>
      </w:r>
    </w:p>
    <w:p w14:paraId="582E444F" w14:textId="77777777" w:rsidR="00DB378C" w:rsidRPr="001D4F8D" w:rsidRDefault="00DB378C" w:rsidP="00DB378C">
      <w:pPr>
        <w:pStyle w:val="BodyText"/>
        <w:spacing w:before="239"/>
        <w:ind w:left="110"/>
        <w:rPr>
          <w:color w:val="000000" w:themeColor="text1"/>
          <w:sz w:val="24"/>
          <w:szCs w:val="24"/>
        </w:rPr>
      </w:pPr>
      <w:r w:rsidRPr="001D4F8D">
        <w:rPr>
          <w:color w:val="000000" w:themeColor="text1"/>
          <w:sz w:val="24"/>
          <w:szCs w:val="24"/>
        </w:rPr>
        <w:t>The total short-circuit power at point B is:</w:t>
      </w:r>
    </w:p>
    <w:p w14:paraId="01FF7554" w14:textId="77777777" w:rsidR="00DB378C" w:rsidRPr="00EC5B19" w:rsidRDefault="00DB378C" w:rsidP="00DB378C">
      <w:pPr>
        <w:pStyle w:val="BodyText"/>
        <w:spacing w:before="10"/>
        <w:rPr>
          <w:color w:val="000000" w:themeColor="text1"/>
          <w:sz w:val="15"/>
        </w:rPr>
      </w:pPr>
    </w:p>
    <w:p w14:paraId="4044B6D6" w14:textId="77777777" w:rsidR="00DB378C" w:rsidRPr="00EC5B19" w:rsidRDefault="00DB378C" w:rsidP="00DB378C">
      <w:pPr>
        <w:rPr>
          <w:rFonts w:ascii="Times New Roman" w:hAnsi="Times New Roman" w:cs="Times New Roman"/>
          <w:color w:val="000000" w:themeColor="text1"/>
          <w:sz w:val="15"/>
        </w:rPr>
        <w:sectPr w:rsidR="00DB378C" w:rsidRPr="00EC5B19" w:rsidSect="001D4F8D">
          <w:pgSz w:w="11910" w:h="16840"/>
          <w:pgMar w:top="1440" w:right="1440" w:bottom="1440" w:left="1440" w:header="0" w:footer="1553" w:gutter="0"/>
          <w:cols w:space="720"/>
          <w:docGrid w:linePitch="299"/>
        </w:sectPr>
      </w:pPr>
    </w:p>
    <w:p w14:paraId="272706BD" w14:textId="77777777" w:rsidR="00DB378C" w:rsidRPr="00EC5B19" w:rsidRDefault="00DB378C" w:rsidP="00DB378C">
      <w:pPr>
        <w:pStyle w:val="BodyText"/>
        <w:spacing w:before="66" w:line="220" w:lineRule="exact"/>
        <w:ind w:right="23"/>
        <w:jc w:val="center"/>
        <w:rPr>
          <w:color w:val="000000" w:themeColor="text1"/>
        </w:rPr>
      </w:pPr>
      <w:r w:rsidRPr="00EC5B19">
        <w:rPr>
          <w:color w:val="000000" w:themeColor="text1"/>
          <w:w w:val="101"/>
        </w:rPr>
        <w:t>1</w:t>
      </w:r>
    </w:p>
    <w:p w14:paraId="1F3A46B8" w14:textId="1DA2D178" w:rsidR="00DB378C" w:rsidRPr="00EC5B19" w:rsidRDefault="00DB378C" w:rsidP="00DB378C">
      <w:pPr>
        <w:pStyle w:val="BodyText"/>
        <w:spacing w:line="167" w:lineRule="exact"/>
        <w:ind w:left="620"/>
        <w:jc w:val="center"/>
        <w:rPr>
          <w:color w:val="000000" w:themeColor="text1"/>
        </w:rPr>
      </w:pPr>
      <w:r w:rsidRPr="00EC5B19">
        <w:rPr>
          <w:noProof/>
          <w:color w:val="000000" w:themeColor="text1"/>
        </w:rPr>
        <mc:AlternateContent>
          <mc:Choice Requires="wps">
            <w:drawing>
              <wp:anchor distT="0" distB="0" distL="114300" distR="114300" simplePos="0" relativeHeight="251700224" behindDoc="0" locked="0" layoutInCell="1" allowOverlap="1" wp14:anchorId="071FB155" wp14:editId="499CC0F2">
                <wp:simplePos x="0" y="0"/>
                <wp:positionH relativeFrom="page">
                  <wp:posOffset>1177925</wp:posOffset>
                </wp:positionH>
                <wp:positionV relativeFrom="paragraph">
                  <wp:posOffset>62230</wp:posOffset>
                </wp:positionV>
                <wp:extent cx="215900" cy="9525"/>
                <wp:effectExtent l="0" t="1905" r="0" b="0"/>
                <wp:wrapNone/>
                <wp:docPr id="212"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952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A93382" id="Rectangle 212" o:spid="_x0000_s1026" style="position:absolute;margin-left:92.75pt;margin-top:4.9pt;width:17pt;height:.7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" fillcolor="#231f20" stroked="f">
                <w10:wrap anchorx="page"/>
              </v:rect>
            </w:pict>
          </mc:Fallback>
        </mc:AlternateContent>
      </w:r>
      <w:r w:rsidRPr="00EC5B19">
        <w:rPr>
          <w:color w:val="000000" w:themeColor="text1"/>
          <w:w w:val="129"/>
        </w:rPr>
        <w:t>=</w:t>
      </w:r>
    </w:p>
    <w:p w14:paraId="19B7D451" w14:textId="77777777" w:rsidR="00DB378C" w:rsidRPr="00EC5B19" w:rsidRDefault="00DB378C" w:rsidP="00DB378C">
      <w:pPr>
        <w:spacing w:line="287" w:lineRule="exact"/>
        <w:ind w:left="197" w:right="233"/>
        <w:jc w:val="center"/>
        <w:rPr>
          <w:rFonts w:ascii="Times New Roman" w:hAnsi="Times New Roman" w:cs="Times New Roman"/>
          <w:color w:val="000000" w:themeColor="text1"/>
          <w:sz w:val="16"/>
        </w:rPr>
      </w:pPr>
      <w:r w:rsidRPr="00EC5B19">
        <w:rPr>
          <w:rFonts w:ascii="Times New Roman" w:hAnsi="Times New Roman" w:cs="Times New Roman"/>
          <w:color w:val="000000" w:themeColor="text1"/>
          <w:spacing w:val="-78"/>
          <w:w w:val="80"/>
          <w:position w:val="5"/>
          <w:sz w:val="23"/>
        </w:rPr>
        <w:t>S</w:t>
      </w:r>
      <w:r w:rsidRPr="00EC5B19">
        <w:rPr>
          <w:rFonts w:ascii="Times New Roman" w:hAnsi="Times New Roman" w:cs="Times New Roman"/>
          <w:color w:val="000000" w:themeColor="text1"/>
          <w:spacing w:val="-19"/>
          <w:w w:val="112"/>
          <w:position w:val="9"/>
          <w:sz w:val="23"/>
        </w:rPr>
        <w:t>˙</w:t>
      </w:r>
      <w:r w:rsidRPr="00EC5B19">
        <w:rPr>
          <w:rFonts w:ascii="Times New Roman" w:hAnsi="Times New Roman" w:cs="Times New Roman"/>
          <w:color w:val="000000" w:themeColor="text1"/>
          <w:w w:val="113"/>
          <w:sz w:val="16"/>
        </w:rPr>
        <w:t>kB</w:t>
      </w:r>
    </w:p>
    <w:p w14:paraId="3C58E83D" w14:textId="77777777" w:rsidR="00DB378C" w:rsidRPr="00EC5B19" w:rsidRDefault="00DB378C" w:rsidP="00DB378C">
      <w:pPr>
        <w:spacing w:before="66" w:line="220" w:lineRule="exact"/>
        <w:ind w:left="177"/>
        <w:rPr>
          <w:rFonts w:ascii="Times New Roman" w:hAnsi="Times New Roman" w:cs="Times New Roman"/>
          <w:color w:val="000000" w:themeColor="text1"/>
          <w:sz w:val="23"/>
        </w:rPr>
      </w:pPr>
      <w:r w:rsidRPr="00EC5B19">
        <w:rPr>
          <w:rFonts w:ascii="Times New Roman" w:hAnsi="Times New Roman" w:cs="Times New Roman"/>
          <w:color w:val="000000" w:themeColor="text1"/>
        </w:rPr>
        <w:br w:type="column"/>
      </w:r>
      <w:r w:rsidRPr="00EC5B19">
        <w:rPr>
          <w:rFonts w:ascii="Times New Roman" w:hAnsi="Times New Roman" w:cs="Times New Roman"/>
          <w:color w:val="000000" w:themeColor="text1"/>
          <w:sz w:val="23"/>
        </w:rPr>
        <w:t>1</w:t>
      </w:r>
    </w:p>
    <w:p w14:paraId="39D24A92" w14:textId="62CAEE3A" w:rsidR="00DB378C" w:rsidRPr="00EC5B19" w:rsidRDefault="00DB378C" w:rsidP="00DB378C">
      <w:pPr>
        <w:pStyle w:val="BodyText"/>
        <w:spacing w:line="167" w:lineRule="exact"/>
        <w:ind w:left="461"/>
        <w:rPr>
          <w:color w:val="000000" w:themeColor="text1"/>
        </w:rPr>
      </w:pPr>
      <w:r w:rsidRPr="00EC5B19">
        <w:rPr>
          <w:noProof/>
          <w:color w:val="000000" w:themeColor="text1"/>
        </w:rPr>
        <mc:AlternateContent>
          <mc:Choice Requires="wps">
            <w:drawing>
              <wp:anchor distT="0" distB="0" distL="114300" distR="114300" simplePos="0" relativeHeight="251701248" behindDoc="0" locked="0" layoutInCell="1" allowOverlap="1" wp14:anchorId="65E2BC87" wp14:editId="0D326EA2">
                <wp:simplePos x="0" y="0"/>
                <wp:positionH relativeFrom="page">
                  <wp:posOffset>1619885</wp:posOffset>
                </wp:positionH>
                <wp:positionV relativeFrom="paragraph">
                  <wp:posOffset>62230</wp:posOffset>
                </wp:positionV>
                <wp:extent cx="212090" cy="9525"/>
                <wp:effectExtent l="635" t="1905" r="0" b="0"/>
                <wp:wrapNone/>
                <wp:docPr id="211"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090" cy="952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19597" id="Rectangle 211" o:spid="_x0000_s1026" style="position:absolute;margin-left:127.55pt;margin-top:4.9pt;width:16.7pt;height:.7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" fillcolor="#231f20" stroked="f">
                <w10:wrap anchorx="page"/>
              </v:rect>
            </w:pict>
          </mc:Fallback>
        </mc:AlternateContent>
      </w:r>
      <w:r w:rsidRPr="00EC5B19">
        <w:rPr>
          <w:color w:val="000000" w:themeColor="text1"/>
          <w:w w:val="129"/>
        </w:rPr>
        <w:t>+</w:t>
      </w:r>
    </w:p>
    <w:p w14:paraId="538397C8" w14:textId="77777777" w:rsidR="00DB378C" w:rsidRPr="00EC5B19" w:rsidRDefault="00DB378C" w:rsidP="00DB378C">
      <w:pPr>
        <w:spacing w:line="287" w:lineRule="exact"/>
        <w:ind w:left="76"/>
        <w:rPr>
          <w:rFonts w:ascii="Times New Roman" w:hAnsi="Times New Roman" w:cs="Times New Roman"/>
          <w:color w:val="000000" w:themeColor="text1"/>
          <w:sz w:val="16"/>
        </w:rPr>
      </w:pPr>
      <w:r w:rsidRPr="00EC5B19">
        <w:rPr>
          <w:rFonts w:ascii="Times New Roman" w:hAnsi="Times New Roman" w:cs="Times New Roman"/>
          <w:color w:val="000000" w:themeColor="text1"/>
          <w:spacing w:val="-78"/>
          <w:w w:val="80"/>
          <w:position w:val="5"/>
          <w:sz w:val="23"/>
        </w:rPr>
        <w:t>S</w:t>
      </w:r>
      <w:r w:rsidRPr="00EC5B19">
        <w:rPr>
          <w:rFonts w:ascii="Times New Roman" w:hAnsi="Times New Roman" w:cs="Times New Roman"/>
          <w:color w:val="000000" w:themeColor="text1"/>
          <w:spacing w:val="-19"/>
          <w:w w:val="112"/>
          <w:position w:val="9"/>
          <w:sz w:val="23"/>
        </w:rPr>
        <w:t>˙</w:t>
      </w:r>
      <w:r w:rsidRPr="00EC5B19">
        <w:rPr>
          <w:rFonts w:ascii="Times New Roman" w:hAnsi="Times New Roman" w:cs="Times New Roman"/>
          <w:color w:val="000000" w:themeColor="text1"/>
          <w:w w:val="87"/>
          <w:sz w:val="16"/>
        </w:rPr>
        <w:t>kÆ</w:t>
      </w:r>
    </w:p>
    <w:p w14:paraId="7A62BE33" w14:textId="77777777" w:rsidR="00DB378C" w:rsidRPr="00EC5B19" w:rsidRDefault="00DB378C" w:rsidP="00DB378C">
      <w:pPr>
        <w:spacing w:before="66"/>
        <w:ind w:left="162"/>
        <w:rPr>
          <w:rFonts w:ascii="Times New Roman" w:hAnsi="Times New Roman" w:cs="Times New Roman"/>
          <w:color w:val="000000" w:themeColor="text1"/>
          <w:sz w:val="23"/>
        </w:rPr>
      </w:pPr>
      <w:r w:rsidRPr="00EC5B19">
        <w:rPr>
          <w:rFonts w:ascii="Times New Roman" w:hAnsi="Times New Roman" w:cs="Times New Roman"/>
          <w:color w:val="000000" w:themeColor="text1"/>
        </w:rPr>
        <w:br w:type="column"/>
      </w:r>
      <w:r w:rsidRPr="00EC5B19">
        <w:rPr>
          <w:rFonts w:ascii="Times New Roman" w:hAnsi="Times New Roman" w:cs="Times New Roman"/>
          <w:color w:val="000000" w:themeColor="text1"/>
          <w:sz w:val="23"/>
        </w:rPr>
        <w:t>1</w:t>
      </w:r>
    </w:p>
    <w:p w14:paraId="3927B5F8" w14:textId="77777777" w:rsidR="00DB378C" w:rsidRPr="00EC5B19" w:rsidRDefault="00DB378C" w:rsidP="00DB378C">
      <w:pPr>
        <w:pStyle w:val="BodyText"/>
        <w:spacing w:before="7"/>
        <w:rPr>
          <w:color w:val="000000" w:themeColor="text1"/>
          <w:sz w:val="4"/>
        </w:rPr>
      </w:pPr>
    </w:p>
    <w:p w14:paraId="437CC648" w14:textId="0AB76D4C" w:rsidR="00DB378C" w:rsidRPr="00EC5B19" w:rsidRDefault="00DB378C" w:rsidP="00DB378C">
      <w:pPr>
        <w:pStyle w:val="BodyText"/>
        <w:spacing w:line="20" w:lineRule="exact"/>
        <w:ind w:left="63"/>
        <w:rPr>
          <w:color w:val="000000" w:themeColor="text1"/>
          <w:sz w:val="2"/>
        </w:rPr>
      </w:pPr>
      <w:r w:rsidRPr="00EC5B19">
        <w:rPr>
          <w:noProof/>
          <w:color w:val="000000" w:themeColor="text1"/>
          <w:sz w:val="2"/>
        </w:rPr>
        <mc:AlternateContent>
          <mc:Choice Requires="wpg">
            <w:drawing>
              <wp:inline distT="0" distB="0" distL="0" distR="0" wp14:anchorId="46677F27" wp14:editId="62986068">
                <wp:extent cx="208915" cy="10160"/>
                <wp:effectExtent l="1905" t="1905" r="0" b="0"/>
                <wp:docPr id="209"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915" cy="10160"/>
                          <a:chOff x="0" y="0"/>
                          <a:chExt cx="329" cy="16"/>
                        </a:xfrm>
                      </wpg:grpSpPr>
                      <wps:wsp>
                        <wps:cNvPr id="262" name="Rectangle 182"/>
                        <wps:cNvSpPr>
                          <a:spLocks noChangeArrowheads="1"/>
                        </wps:cNvSpPr>
                        <wps:spPr bwMode="auto">
                          <a:xfrm>
                            <a:off x="0" y="0"/>
                            <a:ext cx="329" cy="16"/>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2A59E8F" id="Group 209" o:spid="_x0000_s1026" style="width:16.45pt;height:.8pt;mso-position-horizontal-relative:char;mso-position-vertical-relative:line" coordsize="32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">
                <v:rect id="Rectangle 182" o:spid="_x0000_s1027" style="position:absolute;width:329;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" fillcolor="#231f20" stroked="f"/>
                <w10:anchorlock/>
              </v:group>
            </w:pict>
          </mc:Fallback>
        </mc:AlternateContent>
      </w:r>
    </w:p>
    <w:p w14:paraId="24CF942C" w14:textId="77777777" w:rsidR="00DB378C" w:rsidRPr="00EC5B19" w:rsidRDefault="00DB378C" w:rsidP="00DB378C">
      <w:pPr>
        <w:ind w:left="63"/>
        <w:rPr>
          <w:rFonts w:ascii="Times New Roman" w:hAnsi="Times New Roman" w:cs="Times New Roman"/>
          <w:color w:val="000000" w:themeColor="text1"/>
          <w:sz w:val="16"/>
        </w:rPr>
      </w:pPr>
      <w:r w:rsidRPr="00EC5B19">
        <w:rPr>
          <w:rFonts w:ascii="Times New Roman" w:hAnsi="Times New Roman" w:cs="Times New Roman"/>
          <w:color w:val="000000" w:themeColor="text1"/>
          <w:spacing w:val="-78"/>
          <w:w w:val="80"/>
          <w:position w:val="5"/>
          <w:sz w:val="23"/>
        </w:rPr>
        <w:t>S</w:t>
      </w:r>
      <w:r w:rsidRPr="00EC5B19">
        <w:rPr>
          <w:rFonts w:ascii="Times New Roman" w:hAnsi="Times New Roman" w:cs="Times New Roman"/>
          <w:color w:val="000000" w:themeColor="text1"/>
          <w:spacing w:val="-19"/>
          <w:w w:val="112"/>
          <w:position w:val="9"/>
          <w:sz w:val="23"/>
        </w:rPr>
        <w:t>˙</w:t>
      </w:r>
      <w:r w:rsidRPr="00EC5B19">
        <w:rPr>
          <w:rFonts w:ascii="Times New Roman" w:hAnsi="Times New Roman" w:cs="Times New Roman"/>
          <w:color w:val="000000" w:themeColor="text1"/>
          <w:w w:val="113"/>
          <w:sz w:val="16"/>
        </w:rPr>
        <w:t>kT</w:t>
      </w:r>
    </w:p>
    <w:p w14:paraId="581A38D5" w14:textId="77777777" w:rsidR="00D67DC3" w:rsidRDefault="00D67DC3" w:rsidP="00D67DC3">
      <w:pPr>
        <w:pStyle w:val="BodyText"/>
        <w:spacing w:before="93" w:line="242" w:lineRule="auto"/>
        <w:ind w:right="111"/>
        <w:jc w:val="both"/>
        <w:rPr>
          <w:color w:val="000000" w:themeColor="text1"/>
          <w:sz w:val="24"/>
          <w:szCs w:val="24"/>
        </w:rPr>
      </w:pPr>
    </w:p>
    <w:p w14:paraId="607A5B2D" w14:textId="77777777" w:rsidR="00D67DC3" w:rsidRDefault="00D67DC3" w:rsidP="00D67DC3">
      <w:pPr>
        <w:jc w:val="both"/>
        <w:rPr>
          <w:rFonts w:ascii="Times New Roman" w:hAnsi="Times New Roman" w:cs="Times New Roman"/>
          <w:sz w:val="24"/>
          <w:szCs w:val="24"/>
        </w:rPr>
      </w:pPr>
    </w:p>
    <w:p w14:paraId="5B6711FD" w14:textId="5A35E40B" w:rsidR="00D67DC3" w:rsidRPr="00D67DC3" w:rsidRDefault="00D67DC3" w:rsidP="00D67DC3">
      <w:pPr>
        <w:jc w:val="both"/>
        <w:rPr>
          <w:rFonts w:ascii="Times New Roman" w:hAnsi="Times New Roman" w:cs="Times New Roman"/>
          <w:sz w:val="24"/>
          <w:szCs w:val="24"/>
        </w:rPr>
      </w:pPr>
      <w:r w:rsidRPr="00D67DC3">
        <w:rPr>
          <w:rFonts w:ascii="Times New Roman" w:hAnsi="Times New Roman" w:cs="Times New Roman"/>
          <w:sz w:val="24"/>
          <w:szCs w:val="24"/>
        </w:rPr>
        <w:t>Similarly, the total short-circuit power at the point of the short-circuit is calculated if   there are more components in the</w:t>
      </w:r>
      <w:r w:rsidRPr="00D67DC3">
        <w:rPr>
          <w:rFonts w:ascii="Times New Roman" w:hAnsi="Times New Roman" w:cs="Times New Roman"/>
          <w:spacing w:val="3"/>
          <w:sz w:val="24"/>
          <w:szCs w:val="24"/>
        </w:rPr>
        <w:t xml:space="preserve"> </w:t>
      </w:r>
      <w:r w:rsidRPr="00D67DC3">
        <w:rPr>
          <w:rFonts w:ascii="Times New Roman" w:hAnsi="Times New Roman" w:cs="Times New Roman"/>
          <w:sz w:val="24"/>
          <w:szCs w:val="24"/>
        </w:rPr>
        <w:t>circuit.</w:t>
      </w:r>
    </w:p>
    <w:p w14:paraId="1C2A0A61" w14:textId="77777777" w:rsidR="00D67DC3" w:rsidRPr="00D67DC3" w:rsidRDefault="00D67DC3" w:rsidP="00D67DC3">
      <w:pPr>
        <w:jc w:val="both"/>
        <w:rPr>
          <w:rFonts w:ascii="Times New Roman" w:hAnsi="Times New Roman" w:cs="Times New Roman"/>
          <w:sz w:val="24"/>
          <w:szCs w:val="24"/>
        </w:rPr>
      </w:pPr>
    </w:p>
    <w:p w14:paraId="13DCDB32" w14:textId="77777777" w:rsidR="00D67DC3" w:rsidRPr="00D67DC3" w:rsidRDefault="00D67DC3" w:rsidP="00D67DC3">
      <w:pPr>
        <w:jc w:val="both"/>
        <w:rPr>
          <w:rFonts w:ascii="Times New Roman" w:hAnsi="Times New Roman" w:cs="Times New Roman"/>
          <w:sz w:val="24"/>
          <w:szCs w:val="24"/>
        </w:rPr>
      </w:pPr>
      <w:r w:rsidRPr="00D67DC3">
        <w:rPr>
          <w:rFonts w:ascii="Times New Roman" w:hAnsi="Times New Roman" w:cs="Times New Roman"/>
          <w:sz w:val="24"/>
          <w:szCs w:val="24"/>
        </w:rPr>
        <w:t>Another technique is the vector addition of the impedances of all the components, instead of the vector summation of the short-circuit power of each component. Then Equation  2-11 is used to calculate the total short-circuit power which is then substituted  in  Equation 2-10 to calculate the total short-circuit current of the</w:t>
      </w:r>
      <w:r w:rsidRPr="00D67DC3">
        <w:rPr>
          <w:rFonts w:ascii="Times New Roman" w:hAnsi="Times New Roman" w:cs="Times New Roman"/>
          <w:spacing w:val="19"/>
          <w:sz w:val="24"/>
          <w:szCs w:val="24"/>
        </w:rPr>
        <w:t xml:space="preserve"> </w:t>
      </w:r>
      <w:r w:rsidRPr="00D67DC3">
        <w:rPr>
          <w:rFonts w:ascii="Times New Roman" w:hAnsi="Times New Roman" w:cs="Times New Roman"/>
          <w:sz w:val="24"/>
          <w:szCs w:val="24"/>
        </w:rPr>
        <w:t>circuit.</w:t>
      </w:r>
    </w:p>
    <w:p w14:paraId="1AD1CA3C" w14:textId="77777777" w:rsidR="00D67DC3" w:rsidRPr="00D67DC3" w:rsidRDefault="00D67DC3" w:rsidP="00D67DC3">
      <w:pPr>
        <w:jc w:val="both"/>
        <w:rPr>
          <w:rFonts w:ascii="Times New Roman" w:hAnsi="Times New Roman" w:cs="Times New Roman"/>
          <w:sz w:val="24"/>
          <w:szCs w:val="24"/>
        </w:rPr>
      </w:pPr>
    </w:p>
    <w:p w14:paraId="4A74118F" w14:textId="5108BDBD" w:rsidR="00D67DC3" w:rsidRPr="00D67DC3" w:rsidRDefault="00D67DC3" w:rsidP="00D67DC3">
      <w:pPr>
        <w:jc w:val="both"/>
        <w:rPr>
          <w:rFonts w:ascii="Times New Roman" w:hAnsi="Times New Roman" w:cs="Times New Roman"/>
          <w:sz w:val="24"/>
          <w:szCs w:val="24"/>
        </w:rPr>
        <w:sectPr w:rsidR="00D67DC3" w:rsidRPr="00D67DC3">
          <w:type w:val="continuous"/>
          <w:pgSz w:w="11910" w:h="16840"/>
          <w:pgMar w:top="1600" w:right="1640" w:bottom="280" w:left="1640" w:header="720" w:footer="720" w:gutter="0"/>
          <w:cols w:num="3" w:space="720" w:equalWidth="0">
            <w:col w:w="795" w:space="40"/>
            <w:col w:w="636" w:space="39"/>
            <w:col w:w="7120"/>
          </w:cols>
        </w:sectPr>
      </w:pPr>
      <w:r w:rsidRPr="00D67DC3">
        <w:rPr>
          <w:rFonts w:ascii="Times New Roman" w:hAnsi="Times New Roman" w:cs="Times New Roman"/>
          <w:sz w:val="24"/>
          <w:szCs w:val="24"/>
        </w:rPr>
        <w:t xml:space="preserve">The complex form of the impedance is expressed as </w:t>
      </w:r>
      <w:r w:rsidRPr="00D67DC3">
        <w:rPr>
          <w:rFonts w:ascii="Times New Roman" w:hAnsi="Times New Roman" w:cs="Times New Roman"/>
          <w:i/>
          <w:sz w:val="24"/>
          <w:szCs w:val="24"/>
        </w:rPr>
        <w:t>Z = R + jX</w:t>
      </w:r>
      <w:r w:rsidRPr="00D67DC3">
        <w:rPr>
          <w:rFonts w:ascii="Times New Roman" w:hAnsi="Times New Roman" w:cs="Times New Roman"/>
          <w:sz w:val="24"/>
          <w:szCs w:val="24"/>
        </w:rPr>
        <w:t xml:space="preserve">. Where, </w:t>
      </w:r>
      <w:r w:rsidRPr="00D67DC3">
        <w:rPr>
          <w:rFonts w:ascii="Times New Roman" w:hAnsi="Times New Roman" w:cs="Times New Roman"/>
          <w:i/>
          <w:sz w:val="24"/>
          <w:szCs w:val="24"/>
        </w:rPr>
        <w:t xml:space="preserve">R  </w:t>
      </w:r>
      <w:r w:rsidRPr="00D67DC3">
        <w:rPr>
          <w:rFonts w:ascii="Times New Roman" w:hAnsi="Times New Roman" w:cs="Times New Roman"/>
          <w:sz w:val="24"/>
          <w:szCs w:val="24"/>
        </w:rPr>
        <w:t xml:space="preserve">is  the resistance of the component and </w:t>
      </w:r>
      <w:r w:rsidRPr="00D67DC3">
        <w:rPr>
          <w:rFonts w:ascii="Times New Roman" w:hAnsi="Times New Roman" w:cs="Times New Roman"/>
          <w:i/>
          <w:sz w:val="24"/>
          <w:szCs w:val="24"/>
        </w:rPr>
        <w:t xml:space="preserve">X </w:t>
      </w:r>
      <w:r w:rsidRPr="00D67DC3">
        <w:rPr>
          <w:rFonts w:ascii="Times New Roman" w:hAnsi="Times New Roman" w:cs="Times New Roman"/>
          <w:sz w:val="24"/>
          <w:szCs w:val="24"/>
        </w:rPr>
        <w:t>is the reactance of the</w:t>
      </w:r>
      <w:r w:rsidRPr="00D67DC3">
        <w:rPr>
          <w:rFonts w:ascii="Times New Roman" w:hAnsi="Times New Roman" w:cs="Times New Roman"/>
          <w:spacing w:val="19"/>
          <w:sz w:val="24"/>
          <w:szCs w:val="24"/>
        </w:rPr>
        <w:t xml:space="preserve"> </w:t>
      </w:r>
      <w:r w:rsidRPr="00D67DC3">
        <w:rPr>
          <w:rFonts w:ascii="Times New Roman" w:hAnsi="Times New Roman" w:cs="Times New Roman"/>
          <w:sz w:val="24"/>
          <w:szCs w:val="24"/>
        </w:rPr>
        <w:t>component.</w:t>
      </w:r>
    </w:p>
    <w:p w14:paraId="686B1CFA" w14:textId="77777777" w:rsidR="00DB378C" w:rsidRPr="00EC5B19" w:rsidRDefault="00DB378C" w:rsidP="001722E2">
      <w:pPr>
        <w:pStyle w:val="NormalWeb"/>
        <w:shd w:val="clear" w:color="auto" w:fill="FFFFFF"/>
        <w:spacing w:before="0" w:beforeAutospacing="0" w:after="288" w:afterAutospacing="0" w:line="360" w:lineRule="atLeast"/>
        <w:jc w:val="both"/>
        <w:textAlignment w:val="baseline"/>
        <w:rPr>
          <w:b/>
          <w:bCs/>
          <w:color w:val="000000" w:themeColor="text1"/>
          <w:sz w:val="28"/>
          <w:szCs w:val="28"/>
          <w:u w:val="single"/>
        </w:rPr>
      </w:pPr>
    </w:p>
    <w:p w14:paraId="73778D5A" w14:textId="09313036" w:rsidR="00EC5B19" w:rsidRPr="00EC5B19" w:rsidRDefault="00DB378C" w:rsidP="005F585D">
      <w:pPr>
        <w:pStyle w:val="NormalWeb"/>
        <w:numPr>
          <w:ilvl w:val="1"/>
          <w:numId w:val="8"/>
        </w:numPr>
        <w:shd w:val="clear" w:color="auto" w:fill="FFFFFF"/>
        <w:spacing w:before="0" w:beforeAutospacing="0" w:after="288" w:afterAutospacing="0" w:line="360" w:lineRule="atLeast"/>
        <w:jc w:val="both"/>
        <w:textAlignment w:val="baseline"/>
        <w:rPr>
          <w:b/>
          <w:bCs/>
          <w:color w:val="000000" w:themeColor="text1"/>
          <w:sz w:val="28"/>
          <w:szCs w:val="28"/>
          <w:u w:val="single"/>
        </w:rPr>
      </w:pPr>
      <w:r w:rsidRPr="00EC5B19">
        <w:rPr>
          <w:b/>
          <w:bCs/>
          <w:color w:val="000000" w:themeColor="text1"/>
          <w:sz w:val="28"/>
          <w:szCs w:val="28"/>
          <w:u w:val="single"/>
        </w:rPr>
        <w:t>Software Analysis:</w:t>
      </w:r>
    </w:p>
    <w:p w14:paraId="1835A606" w14:textId="0D4FCEEE" w:rsidR="00DB378C" w:rsidRPr="001B0020" w:rsidRDefault="00DB378C" w:rsidP="00DB378C">
      <w:pPr>
        <w:pStyle w:val="NormalWeb"/>
        <w:shd w:val="clear" w:color="auto" w:fill="FFFFFF"/>
        <w:spacing w:before="0" w:beforeAutospacing="0" w:after="288" w:afterAutospacing="0" w:line="360" w:lineRule="atLeast"/>
        <w:jc w:val="both"/>
        <w:textAlignment w:val="baseline"/>
        <w:rPr>
          <w:b/>
          <w:bCs/>
          <w:color w:val="000000" w:themeColor="text1"/>
          <w:u w:val="single"/>
        </w:rPr>
      </w:pPr>
      <w:r w:rsidRPr="001B0020">
        <w:rPr>
          <w:b/>
          <w:bCs/>
          <w:color w:val="000000" w:themeColor="text1"/>
          <w:u w:val="single"/>
        </w:rPr>
        <w:t>Input Diagram on MATLAB:</w:t>
      </w:r>
    </w:p>
    <w:p w14:paraId="12BA994A" w14:textId="635BCFBC" w:rsidR="00D67DC3" w:rsidRDefault="004D5AC0" w:rsidP="00D67DC3">
      <w:pPr>
        <w:pStyle w:val="NormalWeb"/>
        <w:shd w:val="clear" w:color="auto" w:fill="FFFFFF"/>
        <w:spacing w:before="0" w:beforeAutospacing="0" w:after="288" w:afterAutospacing="0" w:line="360" w:lineRule="atLeast"/>
        <w:jc w:val="center"/>
        <w:textAlignment w:val="baseline"/>
        <w:rPr>
          <w:b/>
          <w:bCs/>
          <w:color w:val="000000" w:themeColor="text1"/>
          <w:sz w:val="28"/>
          <w:szCs w:val="28"/>
          <w:u w:val="single"/>
        </w:rPr>
      </w:pPr>
      <w:r>
        <w:rPr>
          <w:noProof/>
        </w:rPr>
        <w:drawing>
          <wp:inline distT="0" distB="0" distL="0" distR="0" wp14:anchorId="2A7F6F0E" wp14:editId="44EAA2C9">
            <wp:extent cx="6234545" cy="2931360"/>
            <wp:effectExtent l="0" t="0" r="0" b="254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2489" cy="2944499"/>
                    </a:xfrm>
                    <a:prstGeom prst="rect">
                      <a:avLst/>
                    </a:prstGeom>
                  </pic:spPr>
                </pic:pic>
              </a:graphicData>
            </a:graphic>
          </wp:inline>
        </w:drawing>
      </w:r>
    </w:p>
    <w:p w14:paraId="0E0BA104" w14:textId="0484A823" w:rsidR="00D67DC3" w:rsidRPr="00D67DC3" w:rsidRDefault="00D67DC3" w:rsidP="004D5AC0">
      <w:pPr>
        <w:pStyle w:val="NormalWeb"/>
        <w:shd w:val="clear" w:color="auto" w:fill="FFFFFF"/>
        <w:spacing w:before="0" w:beforeAutospacing="0" w:after="288" w:afterAutospacing="0" w:line="360" w:lineRule="atLeast"/>
        <w:jc w:val="center"/>
        <w:textAlignment w:val="baseline"/>
        <w:rPr>
          <w:b/>
          <w:bCs/>
          <w:color w:val="000000" w:themeColor="text1"/>
        </w:rPr>
      </w:pPr>
      <w:r w:rsidRPr="00D67DC3">
        <w:rPr>
          <w:b/>
          <w:bCs/>
          <w:color w:val="000000" w:themeColor="text1"/>
        </w:rPr>
        <w:t>Figure 17</w:t>
      </w:r>
      <w:r w:rsidR="008A1591">
        <w:rPr>
          <w:b/>
          <w:bCs/>
          <w:color w:val="000000" w:themeColor="text1"/>
        </w:rPr>
        <w:t>:</w:t>
      </w:r>
      <w:r w:rsidRPr="00D67DC3">
        <w:rPr>
          <w:b/>
          <w:bCs/>
          <w:color w:val="000000" w:themeColor="text1"/>
        </w:rPr>
        <w:t xml:space="preserve"> Input on MATLAB</w:t>
      </w:r>
    </w:p>
    <w:p w14:paraId="70957505" w14:textId="30B7430B" w:rsidR="006C4D33" w:rsidRPr="001B0020" w:rsidRDefault="006C4D33" w:rsidP="00DB378C">
      <w:pPr>
        <w:pStyle w:val="NormalWeb"/>
        <w:shd w:val="clear" w:color="auto" w:fill="FFFFFF"/>
        <w:spacing w:before="0" w:beforeAutospacing="0" w:after="288" w:afterAutospacing="0" w:line="360" w:lineRule="atLeast"/>
        <w:jc w:val="both"/>
        <w:textAlignment w:val="baseline"/>
        <w:rPr>
          <w:b/>
          <w:bCs/>
          <w:color w:val="000000" w:themeColor="text1"/>
          <w:u w:val="single"/>
        </w:rPr>
      </w:pPr>
      <w:r w:rsidRPr="001B0020">
        <w:rPr>
          <w:b/>
          <w:bCs/>
          <w:color w:val="000000" w:themeColor="text1"/>
          <w:u w:val="single"/>
        </w:rPr>
        <w:t>Input Waveform:</w:t>
      </w:r>
    </w:p>
    <w:p w14:paraId="7098AADF" w14:textId="1B41F234" w:rsidR="006C4D33" w:rsidRDefault="006C4D33" w:rsidP="00AA6B81">
      <w:pPr>
        <w:pStyle w:val="NormalWeb"/>
        <w:shd w:val="clear" w:color="auto" w:fill="FFFFFF"/>
        <w:spacing w:before="0" w:beforeAutospacing="0" w:after="288" w:afterAutospacing="0" w:line="360" w:lineRule="atLeast"/>
        <w:jc w:val="center"/>
        <w:textAlignment w:val="baseline"/>
        <w:rPr>
          <w:b/>
          <w:bCs/>
          <w:color w:val="000000" w:themeColor="text1"/>
          <w:sz w:val="28"/>
          <w:szCs w:val="28"/>
          <w:u w:val="single"/>
        </w:rPr>
      </w:pPr>
      <w:r>
        <w:rPr>
          <w:noProof/>
        </w:rPr>
        <w:drawing>
          <wp:inline distT="0" distB="0" distL="0" distR="0" wp14:anchorId="32ECCC08" wp14:editId="3E8ED59D">
            <wp:extent cx="5842659" cy="3123418"/>
            <wp:effectExtent l="0" t="0" r="5715" b="127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1895" cy="3165777"/>
                    </a:xfrm>
                    <a:prstGeom prst="rect">
                      <a:avLst/>
                    </a:prstGeom>
                    <a:noFill/>
                    <a:ln>
                      <a:noFill/>
                    </a:ln>
                  </pic:spPr>
                </pic:pic>
              </a:graphicData>
            </a:graphic>
          </wp:inline>
        </w:drawing>
      </w:r>
    </w:p>
    <w:p w14:paraId="08720057" w14:textId="5DC4A652" w:rsidR="00C56E47" w:rsidRPr="00C56E47" w:rsidRDefault="00D67DC3" w:rsidP="00C56E47">
      <w:pPr>
        <w:pStyle w:val="NormalWeb"/>
        <w:shd w:val="clear" w:color="auto" w:fill="FFFFFF"/>
        <w:spacing w:before="0" w:beforeAutospacing="0" w:after="288" w:afterAutospacing="0" w:line="360" w:lineRule="atLeast"/>
        <w:jc w:val="center"/>
        <w:textAlignment w:val="baseline"/>
        <w:rPr>
          <w:b/>
          <w:bCs/>
          <w:color w:val="000000" w:themeColor="text1"/>
          <w:sz w:val="22"/>
          <w:szCs w:val="22"/>
        </w:rPr>
      </w:pPr>
      <w:r w:rsidRPr="00D67DC3">
        <w:rPr>
          <w:b/>
          <w:bCs/>
          <w:color w:val="000000" w:themeColor="text1"/>
        </w:rPr>
        <w:t>Figure</w:t>
      </w:r>
      <w:r>
        <w:rPr>
          <w:b/>
          <w:bCs/>
          <w:color w:val="000000" w:themeColor="text1"/>
        </w:rPr>
        <w:t xml:space="preserve"> 18</w:t>
      </w:r>
      <w:r w:rsidR="008A1591">
        <w:rPr>
          <w:b/>
          <w:bCs/>
          <w:color w:val="000000" w:themeColor="text1"/>
        </w:rPr>
        <w:t>:</w:t>
      </w:r>
      <w:r>
        <w:rPr>
          <w:b/>
          <w:bCs/>
          <w:color w:val="000000" w:themeColor="text1"/>
        </w:rPr>
        <w:t xml:space="preserve"> Input Waveform</w:t>
      </w:r>
    </w:p>
    <w:p w14:paraId="2607C81F" w14:textId="271C6C43" w:rsidR="006C4D33" w:rsidRPr="001B0020" w:rsidRDefault="006C4D33" w:rsidP="00DB378C">
      <w:pPr>
        <w:pStyle w:val="NormalWeb"/>
        <w:shd w:val="clear" w:color="auto" w:fill="FFFFFF"/>
        <w:spacing w:before="0" w:beforeAutospacing="0" w:after="288" w:afterAutospacing="0" w:line="360" w:lineRule="atLeast"/>
        <w:jc w:val="both"/>
        <w:textAlignment w:val="baseline"/>
        <w:rPr>
          <w:b/>
          <w:bCs/>
          <w:color w:val="000000" w:themeColor="text1"/>
          <w:u w:val="single"/>
        </w:rPr>
      </w:pPr>
      <w:r w:rsidRPr="001B0020">
        <w:rPr>
          <w:b/>
          <w:bCs/>
          <w:color w:val="000000" w:themeColor="text1"/>
          <w:u w:val="single"/>
        </w:rPr>
        <w:lastRenderedPageBreak/>
        <w:t>Fault at Phase-A:</w:t>
      </w:r>
    </w:p>
    <w:p w14:paraId="3764FE1B" w14:textId="68637C13" w:rsidR="00FC3016" w:rsidRDefault="00FC3016" w:rsidP="00C56E47">
      <w:pPr>
        <w:pStyle w:val="NormalWeb"/>
        <w:shd w:val="clear" w:color="auto" w:fill="FFFFFF"/>
        <w:spacing w:before="0" w:beforeAutospacing="0" w:after="288" w:afterAutospacing="0" w:line="360" w:lineRule="atLeast"/>
        <w:textAlignment w:val="baseline"/>
        <w:rPr>
          <w:b/>
          <w:bCs/>
          <w:color w:val="000000" w:themeColor="text1"/>
          <w:sz w:val="28"/>
          <w:szCs w:val="28"/>
          <w:u w:val="single"/>
        </w:rPr>
      </w:pPr>
      <w:r>
        <w:rPr>
          <w:noProof/>
        </w:rPr>
        <w:drawing>
          <wp:inline distT="0" distB="0" distL="0" distR="0" wp14:anchorId="44BA9DE2" wp14:editId="6903A847">
            <wp:extent cx="6127668" cy="3221916"/>
            <wp:effectExtent l="0" t="0" r="698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40700" cy="3228768"/>
                    </a:xfrm>
                    <a:prstGeom prst="rect">
                      <a:avLst/>
                    </a:prstGeom>
                    <a:noFill/>
                    <a:ln>
                      <a:noFill/>
                    </a:ln>
                  </pic:spPr>
                </pic:pic>
              </a:graphicData>
            </a:graphic>
          </wp:inline>
        </w:drawing>
      </w:r>
    </w:p>
    <w:p w14:paraId="4B9BCBA1" w14:textId="1EACFFA2" w:rsidR="00D67DC3" w:rsidRPr="00D67DC3" w:rsidRDefault="00D67DC3" w:rsidP="00D67DC3">
      <w:pPr>
        <w:pStyle w:val="NormalWeb"/>
        <w:shd w:val="clear" w:color="auto" w:fill="FFFFFF"/>
        <w:spacing w:before="0" w:beforeAutospacing="0" w:after="288" w:afterAutospacing="0" w:line="360" w:lineRule="atLeast"/>
        <w:jc w:val="center"/>
        <w:textAlignment w:val="baseline"/>
        <w:rPr>
          <w:b/>
          <w:bCs/>
          <w:color w:val="000000" w:themeColor="text1"/>
        </w:rPr>
      </w:pPr>
      <w:r>
        <w:rPr>
          <w:b/>
          <w:bCs/>
          <w:color w:val="000000" w:themeColor="text1"/>
        </w:rPr>
        <w:t>Figure 19</w:t>
      </w:r>
      <w:r w:rsidR="008A1591">
        <w:rPr>
          <w:b/>
          <w:bCs/>
          <w:color w:val="000000" w:themeColor="text1"/>
        </w:rPr>
        <w:t>:</w:t>
      </w:r>
      <w:r>
        <w:rPr>
          <w:b/>
          <w:bCs/>
          <w:color w:val="000000" w:themeColor="text1"/>
        </w:rPr>
        <w:t xml:space="preserve"> Fault at Phase-A</w:t>
      </w:r>
    </w:p>
    <w:p w14:paraId="0E9DFB76" w14:textId="77777777" w:rsidR="00C56E47" w:rsidRDefault="00C56E47" w:rsidP="00DB378C">
      <w:pPr>
        <w:pStyle w:val="NormalWeb"/>
        <w:shd w:val="clear" w:color="auto" w:fill="FFFFFF"/>
        <w:spacing w:before="0" w:beforeAutospacing="0" w:after="288" w:afterAutospacing="0" w:line="360" w:lineRule="atLeast"/>
        <w:jc w:val="both"/>
        <w:textAlignment w:val="baseline"/>
        <w:rPr>
          <w:b/>
          <w:bCs/>
          <w:color w:val="000000" w:themeColor="text1"/>
          <w:u w:val="single"/>
        </w:rPr>
      </w:pPr>
    </w:p>
    <w:p w14:paraId="01F1D3C2" w14:textId="1883AD59" w:rsidR="006C4D33" w:rsidRPr="001B0020" w:rsidRDefault="006C4D33" w:rsidP="00DB378C">
      <w:pPr>
        <w:pStyle w:val="NormalWeb"/>
        <w:shd w:val="clear" w:color="auto" w:fill="FFFFFF"/>
        <w:spacing w:before="0" w:beforeAutospacing="0" w:after="288" w:afterAutospacing="0" w:line="360" w:lineRule="atLeast"/>
        <w:jc w:val="both"/>
        <w:textAlignment w:val="baseline"/>
        <w:rPr>
          <w:b/>
          <w:bCs/>
          <w:color w:val="000000" w:themeColor="text1"/>
          <w:u w:val="single"/>
        </w:rPr>
      </w:pPr>
      <w:r w:rsidRPr="001B0020">
        <w:rPr>
          <w:b/>
          <w:bCs/>
          <w:color w:val="000000" w:themeColor="text1"/>
          <w:u w:val="single"/>
        </w:rPr>
        <w:t>Fault at Phase-A &amp; Phase-B:</w:t>
      </w:r>
    </w:p>
    <w:p w14:paraId="32CFB9C7" w14:textId="3E34F4EC" w:rsidR="00FC3016" w:rsidRDefault="00FC3016" w:rsidP="00DB378C">
      <w:pPr>
        <w:pStyle w:val="NormalWeb"/>
        <w:shd w:val="clear" w:color="auto" w:fill="FFFFFF"/>
        <w:spacing w:before="0" w:beforeAutospacing="0" w:after="288" w:afterAutospacing="0" w:line="360" w:lineRule="atLeast"/>
        <w:jc w:val="both"/>
        <w:textAlignment w:val="baseline"/>
        <w:rPr>
          <w:b/>
          <w:bCs/>
          <w:color w:val="000000" w:themeColor="text1"/>
          <w:sz w:val="28"/>
          <w:szCs w:val="28"/>
          <w:u w:val="single"/>
        </w:rPr>
      </w:pPr>
      <w:r>
        <w:rPr>
          <w:noProof/>
        </w:rPr>
        <w:drawing>
          <wp:inline distT="0" distB="0" distL="0" distR="0" wp14:anchorId="0206BC8D" wp14:editId="4974F65F">
            <wp:extent cx="6077457" cy="3182158"/>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96937" cy="3192358"/>
                    </a:xfrm>
                    <a:prstGeom prst="rect">
                      <a:avLst/>
                    </a:prstGeom>
                    <a:noFill/>
                    <a:ln>
                      <a:noFill/>
                    </a:ln>
                  </pic:spPr>
                </pic:pic>
              </a:graphicData>
            </a:graphic>
          </wp:inline>
        </w:drawing>
      </w:r>
    </w:p>
    <w:p w14:paraId="4360CEC6" w14:textId="16317E25" w:rsidR="00D67DC3" w:rsidRPr="00D67DC3" w:rsidRDefault="00D67DC3" w:rsidP="00D67DC3">
      <w:pPr>
        <w:pStyle w:val="NormalWeb"/>
        <w:shd w:val="clear" w:color="auto" w:fill="FFFFFF"/>
        <w:spacing w:before="0" w:beforeAutospacing="0" w:after="288" w:afterAutospacing="0" w:line="360" w:lineRule="atLeast"/>
        <w:jc w:val="center"/>
        <w:textAlignment w:val="baseline"/>
        <w:rPr>
          <w:b/>
          <w:bCs/>
          <w:color w:val="000000" w:themeColor="text1"/>
        </w:rPr>
      </w:pPr>
      <w:r>
        <w:rPr>
          <w:b/>
          <w:bCs/>
          <w:color w:val="000000" w:themeColor="text1"/>
        </w:rPr>
        <w:t>Figure 20</w:t>
      </w:r>
      <w:r w:rsidR="008A1591">
        <w:rPr>
          <w:b/>
          <w:bCs/>
          <w:color w:val="000000" w:themeColor="text1"/>
        </w:rPr>
        <w:t>:</w:t>
      </w:r>
      <w:r>
        <w:rPr>
          <w:b/>
          <w:bCs/>
          <w:color w:val="000000" w:themeColor="text1"/>
        </w:rPr>
        <w:t xml:space="preserve"> Fault at Phase-B</w:t>
      </w:r>
    </w:p>
    <w:p w14:paraId="0D04419E" w14:textId="4932F7FF" w:rsidR="00DB378C" w:rsidRPr="001B0020" w:rsidRDefault="006C4D33" w:rsidP="00DB378C">
      <w:pPr>
        <w:pStyle w:val="NormalWeb"/>
        <w:shd w:val="clear" w:color="auto" w:fill="FFFFFF"/>
        <w:spacing w:before="0" w:beforeAutospacing="0" w:after="288" w:afterAutospacing="0" w:line="360" w:lineRule="atLeast"/>
        <w:jc w:val="both"/>
        <w:textAlignment w:val="baseline"/>
        <w:rPr>
          <w:b/>
          <w:bCs/>
          <w:color w:val="000000" w:themeColor="text1"/>
          <w:u w:val="single"/>
        </w:rPr>
      </w:pPr>
      <w:r w:rsidRPr="001B0020">
        <w:rPr>
          <w:b/>
          <w:bCs/>
          <w:color w:val="000000" w:themeColor="text1"/>
          <w:u w:val="single"/>
        </w:rPr>
        <w:lastRenderedPageBreak/>
        <w:t>Fault at Phase-A, Phase-B &amp; Phase-C:</w:t>
      </w:r>
    </w:p>
    <w:p w14:paraId="74ED2FB0" w14:textId="0477C2E8" w:rsidR="00FC3016" w:rsidRDefault="00FC3016" w:rsidP="00C56E47">
      <w:pPr>
        <w:pStyle w:val="NormalWeb"/>
        <w:shd w:val="clear" w:color="auto" w:fill="FFFFFF"/>
        <w:spacing w:before="0" w:beforeAutospacing="0" w:after="288" w:afterAutospacing="0" w:line="360" w:lineRule="atLeast"/>
        <w:jc w:val="center"/>
        <w:textAlignment w:val="baseline"/>
        <w:rPr>
          <w:b/>
          <w:bCs/>
          <w:color w:val="000000" w:themeColor="text1"/>
          <w:sz w:val="28"/>
          <w:szCs w:val="28"/>
          <w:u w:val="single"/>
        </w:rPr>
      </w:pPr>
      <w:r>
        <w:rPr>
          <w:noProof/>
        </w:rPr>
        <w:drawing>
          <wp:inline distT="0" distB="0" distL="0" distR="0" wp14:anchorId="642FD4CB" wp14:editId="377FB699">
            <wp:extent cx="6234545" cy="3378187"/>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46543" cy="3384688"/>
                    </a:xfrm>
                    <a:prstGeom prst="rect">
                      <a:avLst/>
                    </a:prstGeom>
                    <a:noFill/>
                    <a:ln>
                      <a:noFill/>
                    </a:ln>
                  </pic:spPr>
                </pic:pic>
              </a:graphicData>
            </a:graphic>
          </wp:inline>
        </w:drawing>
      </w:r>
    </w:p>
    <w:p w14:paraId="017CF0C9" w14:textId="03C1036C" w:rsidR="00D67DC3" w:rsidRDefault="00D67DC3" w:rsidP="00D67DC3">
      <w:pPr>
        <w:pStyle w:val="NormalWeb"/>
        <w:shd w:val="clear" w:color="auto" w:fill="FFFFFF"/>
        <w:spacing w:before="0" w:beforeAutospacing="0" w:after="288" w:afterAutospacing="0" w:line="360" w:lineRule="atLeast"/>
        <w:jc w:val="center"/>
        <w:textAlignment w:val="baseline"/>
        <w:rPr>
          <w:b/>
          <w:bCs/>
          <w:color w:val="000000" w:themeColor="text1"/>
        </w:rPr>
      </w:pPr>
      <w:r>
        <w:rPr>
          <w:b/>
          <w:bCs/>
          <w:color w:val="000000" w:themeColor="text1"/>
        </w:rPr>
        <w:t>Figure 21</w:t>
      </w:r>
      <w:r w:rsidR="008A1591">
        <w:rPr>
          <w:b/>
          <w:bCs/>
          <w:color w:val="000000" w:themeColor="text1"/>
        </w:rPr>
        <w:t>:</w:t>
      </w:r>
      <w:r>
        <w:rPr>
          <w:b/>
          <w:bCs/>
          <w:color w:val="000000" w:themeColor="text1"/>
        </w:rPr>
        <w:t xml:space="preserve"> Fault at Phase-A, Phase-B &amp; Phase-C</w:t>
      </w:r>
    </w:p>
    <w:p w14:paraId="469FD4FD" w14:textId="77777777" w:rsidR="00D67DC3" w:rsidRPr="00D67DC3" w:rsidRDefault="00D67DC3" w:rsidP="00D67DC3">
      <w:pPr>
        <w:pStyle w:val="NormalWeb"/>
        <w:shd w:val="clear" w:color="auto" w:fill="FFFFFF"/>
        <w:spacing w:before="0" w:beforeAutospacing="0" w:after="288" w:afterAutospacing="0" w:line="360" w:lineRule="atLeast"/>
        <w:jc w:val="center"/>
        <w:textAlignment w:val="baseline"/>
        <w:rPr>
          <w:b/>
          <w:bCs/>
          <w:color w:val="000000" w:themeColor="text1"/>
        </w:rPr>
      </w:pPr>
    </w:p>
    <w:p w14:paraId="4F84DA5F" w14:textId="3EE62788" w:rsidR="00D94606" w:rsidRDefault="00D94606" w:rsidP="005F585D">
      <w:pPr>
        <w:pStyle w:val="NormalWeb"/>
        <w:numPr>
          <w:ilvl w:val="1"/>
          <w:numId w:val="8"/>
        </w:numPr>
        <w:shd w:val="clear" w:color="auto" w:fill="FFFFFF"/>
        <w:spacing w:before="0" w:beforeAutospacing="0" w:after="288" w:afterAutospacing="0" w:line="360" w:lineRule="atLeast"/>
        <w:jc w:val="both"/>
        <w:textAlignment w:val="baseline"/>
        <w:rPr>
          <w:b/>
          <w:bCs/>
          <w:color w:val="000000" w:themeColor="text1"/>
          <w:sz w:val="28"/>
          <w:szCs w:val="28"/>
          <w:u w:val="single"/>
        </w:rPr>
      </w:pPr>
      <w:r w:rsidRPr="00EC5B19">
        <w:rPr>
          <w:b/>
          <w:bCs/>
          <w:color w:val="000000" w:themeColor="text1"/>
          <w:sz w:val="28"/>
          <w:szCs w:val="28"/>
          <w:u w:val="single"/>
        </w:rPr>
        <w:t>Maximum Load Current Calculation</w:t>
      </w:r>
      <w:r w:rsidR="007157D1" w:rsidRPr="00EC5B19">
        <w:rPr>
          <w:b/>
          <w:bCs/>
          <w:color w:val="000000" w:themeColor="text1"/>
          <w:sz w:val="28"/>
          <w:szCs w:val="28"/>
          <w:u w:val="single"/>
        </w:rPr>
        <w:t>:</w:t>
      </w:r>
    </w:p>
    <w:p w14:paraId="26E6A765" w14:textId="77777777" w:rsidR="00D67DC3" w:rsidRDefault="00D67DC3" w:rsidP="00D84B02">
      <w:pPr>
        <w:pStyle w:val="NormalWeb"/>
        <w:shd w:val="clear" w:color="auto" w:fill="FFFFFF"/>
        <w:spacing w:before="0" w:beforeAutospacing="0" w:after="288" w:afterAutospacing="0" w:line="360" w:lineRule="atLeast"/>
        <w:ind w:left="360"/>
        <w:jc w:val="center"/>
        <w:textAlignment w:val="baseline"/>
        <w:rPr>
          <w:b/>
          <w:bCs/>
          <w:color w:val="000000" w:themeColor="text1"/>
          <w:sz w:val="28"/>
          <w:szCs w:val="28"/>
          <w:u w:val="single"/>
        </w:rPr>
      </w:pPr>
    </w:p>
    <w:p w14:paraId="24469126" w14:textId="423B156D" w:rsidR="00D67DC3" w:rsidRPr="00D67DC3" w:rsidRDefault="00D84B02" w:rsidP="00D67DC3">
      <w:pPr>
        <w:pStyle w:val="NormalWeb"/>
        <w:shd w:val="clear" w:color="auto" w:fill="FFFFFF"/>
        <w:spacing w:before="0" w:beforeAutospacing="0" w:after="288" w:afterAutospacing="0" w:line="360" w:lineRule="atLeast"/>
        <w:ind w:left="360"/>
        <w:jc w:val="center"/>
        <w:textAlignment w:val="baseline"/>
        <w:rPr>
          <w:b/>
          <w:bCs/>
          <w:color w:val="000000" w:themeColor="text1"/>
          <w:sz w:val="28"/>
          <w:szCs w:val="28"/>
          <w:u w:val="single"/>
        </w:rPr>
      </w:pPr>
      <w:r>
        <w:rPr>
          <w:b/>
          <w:bCs/>
          <w:color w:val="000000" w:themeColor="text1"/>
          <w:sz w:val="28"/>
          <w:szCs w:val="28"/>
          <w:u w:val="single"/>
        </w:rPr>
        <w:t>Using ETAP Software:</w:t>
      </w:r>
    </w:p>
    <w:p w14:paraId="3C17A8C2" w14:textId="77777777" w:rsidR="00D67DC3" w:rsidRDefault="00D67DC3" w:rsidP="00D84B02">
      <w:pPr>
        <w:pStyle w:val="NormalWeb"/>
        <w:shd w:val="clear" w:color="auto" w:fill="FFFFFF"/>
        <w:spacing w:before="0" w:beforeAutospacing="0" w:after="288" w:afterAutospacing="0" w:line="360" w:lineRule="atLeast"/>
        <w:ind w:left="360"/>
        <w:jc w:val="both"/>
        <w:textAlignment w:val="baseline"/>
        <w:rPr>
          <w:b/>
          <w:bCs/>
          <w:color w:val="000000" w:themeColor="text1"/>
          <w:u w:val="single"/>
        </w:rPr>
      </w:pPr>
    </w:p>
    <w:p w14:paraId="42376EF4" w14:textId="3DE60341" w:rsidR="00D84B02" w:rsidRPr="001B0020" w:rsidRDefault="00D84B02" w:rsidP="00D84B02">
      <w:pPr>
        <w:pStyle w:val="NormalWeb"/>
        <w:shd w:val="clear" w:color="auto" w:fill="FFFFFF"/>
        <w:spacing w:before="0" w:beforeAutospacing="0" w:after="288" w:afterAutospacing="0" w:line="360" w:lineRule="atLeast"/>
        <w:ind w:left="360"/>
        <w:jc w:val="both"/>
        <w:textAlignment w:val="baseline"/>
        <w:rPr>
          <w:b/>
          <w:bCs/>
          <w:color w:val="000000" w:themeColor="text1"/>
          <w:u w:val="single"/>
        </w:rPr>
      </w:pPr>
      <w:r w:rsidRPr="001B0020">
        <w:rPr>
          <w:b/>
          <w:bCs/>
          <w:color w:val="000000" w:themeColor="text1"/>
          <w:u w:val="single"/>
        </w:rPr>
        <w:t>Input System:</w:t>
      </w:r>
    </w:p>
    <w:p w14:paraId="71316739" w14:textId="58320A2B" w:rsidR="00D84B02" w:rsidRDefault="00D0222F" w:rsidP="00D84B02">
      <w:pPr>
        <w:pStyle w:val="NormalWeb"/>
        <w:shd w:val="clear" w:color="auto" w:fill="FFFFFF"/>
        <w:spacing w:before="0" w:beforeAutospacing="0" w:after="288" w:afterAutospacing="0" w:line="360" w:lineRule="atLeast"/>
        <w:ind w:left="360"/>
        <w:jc w:val="both"/>
        <w:textAlignment w:val="baseline"/>
        <w:rPr>
          <w:b/>
          <w:bCs/>
          <w:color w:val="000000" w:themeColor="text1"/>
          <w:sz w:val="28"/>
          <w:szCs w:val="28"/>
          <w:u w:val="single"/>
        </w:rPr>
      </w:pPr>
      <w:r>
        <w:rPr>
          <w:noProof/>
        </w:rPr>
        <w:drawing>
          <wp:inline distT="0" distB="0" distL="0" distR="0" wp14:anchorId="12BCEA17" wp14:editId="73DD19AB">
            <wp:extent cx="6069202" cy="1543685"/>
            <wp:effectExtent l="0" t="0" r="825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6990" cy="1558383"/>
                    </a:xfrm>
                    <a:prstGeom prst="rect">
                      <a:avLst/>
                    </a:prstGeom>
                  </pic:spPr>
                </pic:pic>
              </a:graphicData>
            </a:graphic>
          </wp:inline>
        </w:drawing>
      </w:r>
    </w:p>
    <w:p w14:paraId="15FA6ED1" w14:textId="70FF88D6" w:rsidR="00D67DC3" w:rsidRPr="00D67DC3" w:rsidRDefault="00D67DC3" w:rsidP="00D67DC3">
      <w:pPr>
        <w:pStyle w:val="NormalWeb"/>
        <w:shd w:val="clear" w:color="auto" w:fill="FFFFFF"/>
        <w:spacing w:before="0" w:beforeAutospacing="0" w:after="288" w:afterAutospacing="0" w:line="360" w:lineRule="atLeast"/>
        <w:ind w:left="360"/>
        <w:jc w:val="center"/>
        <w:textAlignment w:val="baseline"/>
        <w:rPr>
          <w:b/>
          <w:bCs/>
          <w:color w:val="000000" w:themeColor="text1"/>
        </w:rPr>
      </w:pPr>
      <w:r w:rsidRPr="00D67DC3">
        <w:rPr>
          <w:b/>
          <w:bCs/>
          <w:color w:val="000000" w:themeColor="text1"/>
        </w:rPr>
        <w:t>Figure 22</w:t>
      </w:r>
      <w:r w:rsidR="008A1591">
        <w:rPr>
          <w:b/>
          <w:bCs/>
          <w:color w:val="000000" w:themeColor="text1"/>
        </w:rPr>
        <w:t>:</w:t>
      </w:r>
      <w:r w:rsidRPr="00D67DC3">
        <w:rPr>
          <w:b/>
          <w:bCs/>
          <w:color w:val="000000" w:themeColor="text1"/>
        </w:rPr>
        <w:t xml:space="preserve"> Input System on ETAP</w:t>
      </w:r>
    </w:p>
    <w:p w14:paraId="06F75C49" w14:textId="6FB1E065" w:rsidR="00D84B02" w:rsidRPr="001B0020" w:rsidRDefault="00D84B02" w:rsidP="00D84B02">
      <w:pPr>
        <w:pStyle w:val="NormalWeb"/>
        <w:shd w:val="clear" w:color="auto" w:fill="FFFFFF"/>
        <w:spacing w:before="0" w:beforeAutospacing="0" w:after="288" w:afterAutospacing="0" w:line="360" w:lineRule="atLeast"/>
        <w:ind w:left="360"/>
        <w:jc w:val="both"/>
        <w:textAlignment w:val="baseline"/>
        <w:rPr>
          <w:b/>
          <w:bCs/>
          <w:color w:val="000000" w:themeColor="text1"/>
          <w:u w:val="single"/>
        </w:rPr>
      </w:pPr>
      <w:r w:rsidRPr="001B0020">
        <w:rPr>
          <w:b/>
          <w:bCs/>
          <w:color w:val="000000" w:themeColor="text1"/>
          <w:u w:val="single"/>
        </w:rPr>
        <w:lastRenderedPageBreak/>
        <w:t>Input Parameters:</w:t>
      </w:r>
    </w:p>
    <w:p w14:paraId="2712C932" w14:textId="7D1BF628" w:rsidR="00D84B02" w:rsidRDefault="00D84B02" w:rsidP="00D84B02">
      <w:pPr>
        <w:pStyle w:val="NormalWeb"/>
        <w:shd w:val="clear" w:color="auto" w:fill="FFFFFF"/>
        <w:spacing w:before="0" w:beforeAutospacing="0" w:after="288" w:afterAutospacing="0" w:line="360" w:lineRule="atLeast"/>
        <w:ind w:left="360"/>
        <w:jc w:val="center"/>
        <w:textAlignment w:val="baseline"/>
        <w:rPr>
          <w:b/>
          <w:bCs/>
          <w:color w:val="000000" w:themeColor="text1"/>
          <w:sz w:val="28"/>
          <w:szCs w:val="28"/>
          <w:u w:val="single"/>
        </w:rPr>
      </w:pPr>
      <w:r>
        <w:rPr>
          <w:noProof/>
        </w:rPr>
        <w:drawing>
          <wp:inline distT="0" distB="0" distL="0" distR="0" wp14:anchorId="0916F370" wp14:editId="7B67C17B">
            <wp:extent cx="6149682" cy="3918858"/>
            <wp:effectExtent l="0" t="0" r="3810" b="571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5551" cy="3922598"/>
                    </a:xfrm>
                    <a:prstGeom prst="rect">
                      <a:avLst/>
                    </a:prstGeom>
                  </pic:spPr>
                </pic:pic>
              </a:graphicData>
            </a:graphic>
          </wp:inline>
        </w:drawing>
      </w:r>
    </w:p>
    <w:p w14:paraId="5ABF8DE3" w14:textId="01B32578" w:rsidR="00D67DC3" w:rsidRDefault="00D84B02" w:rsidP="00D67DC3">
      <w:pPr>
        <w:pStyle w:val="NormalWeb"/>
        <w:shd w:val="clear" w:color="auto" w:fill="FFFFFF"/>
        <w:spacing w:before="0" w:beforeAutospacing="0" w:after="288" w:afterAutospacing="0" w:line="360" w:lineRule="atLeast"/>
        <w:ind w:left="360"/>
        <w:jc w:val="center"/>
        <w:textAlignment w:val="baseline"/>
        <w:rPr>
          <w:b/>
          <w:bCs/>
          <w:color w:val="000000" w:themeColor="text1"/>
          <w:sz w:val="28"/>
          <w:szCs w:val="28"/>
          <w:u w:val="single"/>
        </w:rPr>
      </w:pPr>
      <w:r>
        <w:rPr>
          <w:noProof/>
        </w:rPr>
        <w:drawing>
          <wp:inline distT="0" distB="0" distL="0" distR="0" wp14:anchorId="586CE67D" wp14:editId="6AFC8728">
            <wp:extent cx="6186830" cy="1694788"/>
            <wp:effectExtent l="0" t="0" r="4445" b="127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18349" cy="1703422"/>
                    </a:xfrm>
                    <a:prstGeom prst="rect">
                      <a:avLst/>
                    </a:prstGeom>
                  </pic:spPr>
                </pic:pic>
              </a:graphicData>
            </a:graphic>
          </wp:inline>
        </w:drawing>
      </w:r>
    </w:p>
    <w:p w14:paraId="2955C374" w14:textId="497BC98D" w:rsidR="00D84B02" w:rsidRDefault="00D84B02" w:rsidP="00D84B02">
      <w:pPr>
        <w:pStyle w:val="NormalWeb"/>
        <w:shd w:val="clear" w:color="auto" w:fill="FFFFFF"/>
        <w:spacing w:before="0" w:beforeAutospacing="0" w:after="288" w:afterAutospacing="0" w:line="360" w:lineRule="atLeast"/>
        <w:ind w:left="360"/>
        <w:jc w:val="center"/>
        <w:textAlignment w:val="baseline"/>
        <w:rPr>
          <w:b/>
          <w:bCs/>
          <w:color w:val="000000" w:themeColor="text1"/>
          <w:sz w:val="28"/>
          <w:szCs w:val="28"/>
          <w:u w:val="single"/>
        </w:rPr>
      </w:pPr>
      <w:r>
        <w:rPr>
          <w:noProof/>
        </w:rPr>
        <w:drawing>
          <wp:inline distT="0" distB="0" distL="0" distR="0" wp14:anchorId="6981EC59" wp14:editId="3050FA8D">
            <wp:extent cx="6087770" cy="1019088"/>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45011" cy="1028670"/>
                    </a:xfrm>
                    <a:prstGeom prst="rect">
                      <a:avLst/>
                    </a:prstGeom>
                  </pic:spPr>
                </pic:pic>
              </a:graphicData>
            </a:graphic>
          </wp:inline>
        </w:drawing>
      </w:r>
    </w:p>
    <w:p w14:paraId="4508ABA9" w14:textId="77777777" w:rsidR="00A83D06" w:rsidRDefault="00A83D06" w:rsidP="00D84B02">
      <w:pPr>
        <w:pStyle w:val="NormalWeb"/>
        <w:shd w:val="clear" w:color="auto" w:fill="FFFFFF"/>
        <w:spacing w:before="0" w:beforeAutospacing="0" w:after="288" w:afterAutospacing="0" w:line="360" w:lineRule="atLeast"/>
        <w:ind w:left="360"/>
        <w:jc w:val="center"/>
        <w:textAlignment w:val="baseline"/>
        <w:rPr>
          <w:b/>
          <w:bCs/>
          <w:color w:val="000000" w:themeColor="text1"/>
        </w:rPr>
      </w:pPr>
    </w:p>
    <w:p w14:paraId="2CF00AA1" w14:textId="0CFEE5A3" w:rsidR="00A83D06" w:rsidRPr="00A83D06" w:rsidRDefault="00A83D06" w:rsidP="00D84B02">
      <w:pPr>
        <w:pStyle w:val="NormalWeb"/>
        <w:shd w:val="clear" w:color="auto" w:fill="FFFFFF"/>
        <w:spacing w:before="0" w:beforeAutospacing="0" w:after="288" w:afterAutospacing="0" w:line="360" w:lineRule="atLeast"/>
        <w:ind w:left="360"/>
        <w:jc w:val="center"/>
        <w:textAlignment w:val="baseline"/>
        <w:rPr>
          <w:b/>
          <w:bCs/>
          <w:color w:val="000000" w:themeColor="text1"/>
        </w:rPr>
      </w:pPr>
      <w:r w:rsidRPr="00A83D06">
        <w:rPr>
          <w:b/>
          <w:bCs/>
          <w:color w:val="000000" w:themeColor="text1"/>
        </w:rPr>
        <w:t>Figure 23</w:t>
      </w:r>
      <w:r w:rsidR="008A1591">
        <w:rPr>
          <w:b/>
          <w:bCs/>
          <w:color w:val="000000" w:themeColor="text1"/>
        </w:rPr>
        <w:t>:</w:t>
      </w:r>
      <w:r w:rsidRPr="00A83D06">
        <w:rPr>
          <w:b/>
          <w:bCs/>
          <w:color w:val="000000" w:themeColor="text1"/>
        </w:rPr>
        <w:t xml:space="preserve"> Input Parameters</w:t>
      </w:r>
    </w:p>
    <w:p w14:paraId="51B24B57" w14:textId="77777777" w:rsidR="00A83D06" w:rsidRDefault="00A83D06" w:rsidP="001B0020">
      <w:pPr>
        <w:pStyle w:val="NormalWeb"/>
        <w:shd w:val="clear" w:color="auto" w:fill="FFFFFF"/>
        <w:spacing w:before="0" w:beforeAutospacing="0" w:after="288" w:afterAutospacing="0" w:line="360" w:lineRule="atLeast"/>
        <w:ind w:left="360"/>
        <w:jc w:val="center"/>
        <w:textAlignment w:val="baseline"/>
        <w:rPr>
          <w:b/>
          <w:bCs/>
          <w:color w:val="000000" w:themeColor="text1"/>
          <w:u w:val="single"/>
        </w:rPr>
      </w:pPr>
    </w:p>
    <w:p w14:paraId="611BC0F7" w14:textId="78AE4C4E" w:rsidR="00D84B02" w:rsidRPr="001B0020" w:rsidRDefault="00D84B02" w:rsidP="001B0020">
      <w:pPr>
        <w:pStyle w:val="NormalWeb"/>
        <w:shd w:val="clear" w:color="auto" w:fill="FFFFFF"/>
        <w:spacing w:before="0" w:beforeAutospacing="0" w:after="288" w:afterAutospacing="0" w:line="360" w:lineRule="atLeast"/>
        <w:ind w:left="360"/>
        <w:jc w:val="center"/>
        <w:textAlignment w:val="baseline"/>
        <w:rPr>
          <w:b/>
          <w:bCs/>
          <w:color w:val="000000" w:themeColor="text1"/>
          <w:u w:val="single"/>
        </w:rPr>
      </w:pPr>
      <w:r w:rsidRPr="001B0020">
        <w:rPr>
          <w:b/>
          <w:bCs/>
          <w:color w:val="000000" w:themeColor="text1"/>
          <w:u w:val="single"/>
        </w:rPr>
        <w:lastRenderedPageBreak/>
        <w:t>Output:</w:t>
      </w:r>
    </w:p>
    <w:p w14:paraId="51247765" w14:textId="3A4FA4CB" w:rsidR="00D84B02" w:rsidRDefault="00D84B02" w:rsidP="00D84B02">
      <w:pPr>
        <w:pStyle w:val="NormalWeb"/>
        <w:shd w:val="clear" w:color="auto" w:fill="FFFFFF"/>
        <w:spacing w:before="0" w:beforeAutospacing="0" w:after="288" w:afterAutospacing="0" w:line="360" w:lineRule="atLeast"/>
        <w:ind w:left="360"/>
        <w:jc w:val="both"/>
        <w:textAlignment w:val="baseline"/>
        <w:rPr>
          <w:b/>
          <w:bCs/>
          <w:color w:val="000000" w:themeColor="text1"/>
          <w:sz w:val="28"/>
          <w:szCs w:val="28"/>
          <w:u w:val="single"/>
        </w:rPr>
      </w:pPr>
      <w:r>
        <w:rPr>
          <w:noProof/>
        </w:rPr>
        <w:drawing>
          <wp:inline distT="0" distB="0" distL="0" distR="0" wp14:anchorId="5C99487D" wp14:editId="6858034B">
            <wp:extent cx="5945266" cy="1419002"/>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1359" cy="1422843"/>
                    </a:xfrm>
                    <a:prstGeom prst="rect">
                      <a:avLst/>
                    </a:prstGeom>
                  </pic:spPr>
                </pic:pic>
              </a:graphicData>
            </a:graphic>
          </wp:inline>
        </w:drawing>
      </w:r>
    </w:p>
    <w:p w14:paraId="2CAE241B" w14:textId="3B5CC508" w:rsidR="00A83D06" w:rsidRDefault="00A83D06" w:rsidP="00A83D06">
      <w:pPr>
        <w:pStyle w:val="NormalWeb"/>
        <w:shd w:val="clear" w:color="auto" w:fill="FFFFFF"/>
        <w:spacing w:before="0" w:beforeAutospacing="0" w:after="288" w:afterAutospacing="0" w:line="360" w:lineRule="atLeast"/>
        <w:jc w:val="center"/>
        <w:textAlignment w:val="baseline"/>
        <w:rPr>
          <w:b/>
          <w:bCs/>
          <w:color w:val="000000" w:themeColor="text1"/>
        </w:rPr>
      </w:pPr>
      <w:r w:rsidRPr="00A83D06">
        <w:rPr>
          <w:b/>
          <w:bCs/>
          <w:color w:val="000000" w:themeColor="text1"/>
        </w:rPr>
        <w:t>Figure 2</w:t>
      </w:r>
      <w:r>
        <w:rPr>
          <w:b/>
          <w:bCs/>
          <w:color w:val="000000" w:themeColor="text1"/>
        </w:rPr>
        <w:t>4</w:t>
      </w:r>
      <w:r w:rsidR="008A1591">
        <w:rPr>
          <w:b/>
          <w:bCs/>
          <w:color w:val="000000" w:themeColor="text1"/>
        </w:rPr>
        <w:t>:</w:t>
      </w:r>
      <w:r w:rsidRPr="00A83D06">
        <w:rPr>
          <w:b/>
          <w:bCs/>
          <w:color w:val="000000" w:themeColor="text1"/>
        </w:rPr>
        <w:t xml:space="preserve"> Active &amp; Reactive Power Flow</w:t>
      </w:r>
    </w:p>
    <w:p w14:paraId="6BCEB972" w14:textId="77777777" w:rsidR="00A83D06" w:rsidRPr="00A83D06" w:rsidRDefault="00A83D06" w:rsidP="00A83D06">
      <w:pPr>
        <w:pStyle w:val="NormalWeb"/>
        <w:shd w:val="clear" w:color="auto" w:fill="FFFFFF"/>
        <w:spacing w:before="0" w:beforeAutospacing="0" w:after="288" w:afterAutospacing="0" w:line="360" w:lineRule="atLeast"/>
        <w:jc w:val="center"/>
        <w:textAlignment w:val="baseline"/>
        <w:rPr>
          <w:b/>
          <w:bCs/>
          <w:color w:val="000000" w:themeColor="text1"/>
        </w:rPr>
      </w:pPr>
    </w:p>
    <w:p w14:paraId="6969593B" w14:textId="74AD2F1D" w:rsidR="00D84B02" w:rsidRDefault="00D84B02" w:rsidP="00D84B02">
      <w:pPr>
        <w:pStyle w:val="NormalWeb"/>
        <w:shd w:val="clear" w:color="auto" w:fill="FFFFFF"/>
        <w:spacing w:before="0" w:beforeAutospacing="0" w:after="288" w:afterAutospacing="0" w:line="360" w:lineRule="atLeast"/>
        <w:ind w:left="360"/>
        <w:jc w:val="both"/>
        <w:textAlignment w:val="baseline"/>
        <w:rPr>
          <w:b/>
          <w:bCs/>
          <w:color w:val="000000" w:themeColor="text1"/>
          <w:sz w:val="28"/>
          <w:szCs w:val="28"/>
          <w:u w:val="single"/>
        </w:rPr>
      </w:pPr>
      <w:r>
        <w:rPr>
          <w:noProof/>
        </w:rPr>
        <w:drawing>
          <wp:inline distT="0" distB="0" distL="0" distR="0" wp14:anchorId="7C8B17FC" wp14:editId="1216F61D">
            <wp:extent cx="5885889" cy="1338469"/>
            <wp:effectExtent l="0" t="0" r="63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8421" cy="1345867"/>
                    </a:xfrm>
                    <a:prstGeom prst="rect">
                      <a:avLst/>
                    </a:prstGeom>
                  </pic:spPr>
                </pic:pic>
              </a:graphicData>
            </a:graphic>
          </wp:inline>
        </w:drawing>
      </w:r>
    </w:p>
    <w:p w14:paraId="32F57089" w14:textId="29BC6433" w:rsidR="00A83D06" w:rsidRPr="00A83D06" w:rsidRDefault="00A83D06" w:rsidP="00A83D06">
      <w:pPr>
        <w:pStyle w:val="NormalWeb"/>
        <w:shd w:val="clear" w:color="auto" w:fill="FFFFFF"/>
        <w:spacing w:before="0" w:beforeAutospacing="0" w:after="288" w:afterAutospacing="0" w:line="360" w:lineRule="atLeast"/>
        <w:jc w:val="center"/>
        <w:textAlignment w:val="baseline"/>
        <w:rPr>
          <w:b/>
          <w:bCs/>
          <w:color w:val="000000" w:themeColor="text1"/>
        </w:rPr>
      </w:pPr>
      <w:r w:rsidRPr="00A83D06">
        <w:rPr>
          <w:b/>
          <w:bCs/>
          <w:color w:val="000000" w:themeColor="text1"/>
        </w:rPr>
        <w:t>Figure 2</w:t>
      </w:r>
      <w:r>
        <w:rPr>
          <w:b/>
          <w:bCs/>
          <w:color w:val="000000" w:themeColor="text1"/>
        </w:rPr>
        <w:t>5</w:t>
      </w:r>
      <w:r w:rsidR="008A1591">
        <w:rPr>
          <w:b/>
          <w:bCs/>
          <w:color w:val="000000" w:themeColor="text1"/>
        </w:rPr>
        <w:t>:</w:t>
      </w:r>
      <w:r w:rsidRPr="00A83D06">
        <w:rPr>
          <w:b/>
          <w:bCs/>
          <w:color w:val="000000" w:themeColor="text1"/>
        </w:rPr>
        <w:t xml:space="preserve"> Maximum Load Current &amp; Apparent Power</w:t>
      </w:r>
    </w:p>
    <w:p w14:paraId="5CFD2143" w14:textId="18C6FE7D" w:rsidR="00D84B02" w:rsidRPr="001B0020" w:rsidRDefault="00D84B02" w:rsidP="001B0020">
      <w:pPr>
        <w:pStyle w:val="NormalWeb"/>
        <w:shd w:val="clear" w:color="auto" w:fill="FFFFFF"/>
        <w:spacing w:before="0" w:beforeAutospacing="0" w:after="288" w:afterAutospacing="0" w:line="360" w:lineRule="atLeast"/>
        <w:jc w:val="both"/>
        <w:textAlignment w:val="baseline"/>
        <w:rPr>
          <w:b/>
          <w:bCs/>
          <w:color w:val="000000" w:themeColor="text1"/>
          <w:u w:val="single"/>
        </w:rPr>
      </w:pPr>
      <w:r w:rsidRPr="001B0020">
        <w:rPr>
          <w:b/>
          <w:bCs/>
          <w:color w:val="000000" w:themeColor="text1"/>
          <w:u w:val="single"/>
        </w:rPr>
        <w:t>Report:</w:t>
      </w:r>
    </w:p>
    <w:p w14:paraId="3CED17B3" w14:textId="6E2A3FAA" w:rsidR="00D84B02" w:rsidRDefault="00D84B02" w:rsidP="00D84B02">
      <w:pPr>
        <w:pStyle w:val="NormalWeb"/>
        <w:shd w:val="clear" w:color="auto" w:fill="FFFFFF"/>
        <w:spacing w:before="0" w:beforeAutospacing="0" w:after="288" w:afterAutospacing="0" w:line="360" w:lineRule="atLeast"/>
        <w:ind w:left="360"/>
        <w:jc w:val="both"/>
        <w:textAlignment w:val="baseline"/>
        <w:rPr>
          <w:b/>
          <w:bCs/>
          <w:color w:val="000000" w:themeColor="text1"/>
          <w:sz w:val="28"/>
          <w:szCs w:val="28"/>
          <w:u w:val="single"/>
        </w:rPr>
      </w:pPr>
      <w:r>
        <w:rPr>
          <w:noProof/>
        </w:rPr>
        <w:drawing>
          <wp:inline distT="0" distB="0" distL="0" distR="0" wp14:anchorId="11EDF349" wp14:editId="0F5294FC">
            <wp:extent cx="6123396" cy="1607201"/>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37075" cy="1610791"/>
                    </a:xfrm>
                    <a:prstGeom prst="rect">
                      <a:avLst/>
                    </a:prstGeom>
                  </pic:spPr>
                </pic:pic>
              </a:graphicData>
            </a:graphic>
          </wp:inline>
        </w:drawing>
      </w:r>
    </w:p>
    <w:p w14:paraId="7394B241" w14:textId="77777777" w:rsidR="00A83D06" w:rsidRDefault="00A83D06" w:rsidP="00A83D06">
      <w:pPr>
        <w:pStyle w:val="NormalWeb"/>
        <w:shd w:val="clear" w:color="auto" w:fill="FFFFFF"/>
        <w:spacing w:before="0" w:beforeAutospacing="0" w:after="288" w:afterAutospacing="0" w:line="360" w:lineRule="atLeast"/>
        <w:ind w:left="360"/>
        <w:jc w:val="center"/>
        <w:textAlignment w:val="baseline"/>
        <w:rPr>
          <w:b/>
          <w:bCs/>
          <w:color w:val="000000" w:themeColor="text1"/>
        </w:rPr>
      </w:pPr>
    </w:p>
    <w:p w14:paraId="65D95ED5" w14:textId="1A3C176B" w:rsidR="00A83D06" w:rsidRDefault="00A83D06" w:rsidP="00A83D06">
      <w:pPr>
        <w:pStyle w:val="NormalWeb"/>
        <w:shd w:val="clear" w:color="auto" w:fill="FFFFFF"/>
        <w:spacing w:before="0" w:beforeAutospacing="0" w:after="288" w:afterAutospacing="0" w:line="360" w:lineRule="atLeast"/>
        <w:ind w:left="360"/>
        <w:jc w:val="center"/>
        <w:textAlignment w:val="baseline"/>
        <w:rPr>
          <w:b/>
          <w:bCs/>
          <w:color w:val="000000" w:themeColor="text1"/>
        </w:rPr>
      </w:pPr>
      <w:r w:rsidRPr="00A83D06">
        <w:rPr>
          <w:b/>
          <w:bCs/>
          <w:color w:val="000000" w:themeColor="text1"/>
        </w:rPr>
        <w:t>Figure 26</w:t>
      </w:r>
      <w:r w:rsidR="008B6C20">
        <w:rPr>
          <w:b/>
          <w:bCs/>
          <w:color w:val="000000" w:themeColor="text1"/>
        </w:rPr>
        <w:t>:</w:t>
      </w:r>
      <w:r w:rsidRPr="00A83D06">
        <w:rPr>
          <w:b/>
          <w:bCs/>
          <w:color w:val="000000" w:themeColor="text1"/>
        </w:rPr>
        <w:t xml:space="preserve"> Load Flow/Maximum Current Report</w:t>
      </w:r>
    </w:p>
    <w:p w14:paraId="35675686" w14:textId="586F2F4A" w:rsidR="00A83D06" w:rsidRDefault="00A83D06" w:rsidP="00A83D06">
      <w:pPr>
        <w:pStyle w:val="NormalWeb"/>
        <w:shd w:val="clear" w:color="auto" w:fill="FFFFFF"/>
        <w:spacing w:before="0" w:beforeAutospacing="0" w:after="288" w:afterAutospacing="0" w:line="360" w:lineRule="atLeast"/>
        <w:ind w:left="360"/>
        <w:jc w:val="center"/>
        <w:textAlignment w:val="baseline"/>
        <w:rPr>
          <w:b/>
          <w:bCs/>
          <w:color w:val="000000" w:themeColor="text1"/>
        </w:rPr>
      </w:pPr>
    </w:p>
    <w:p w14:paraId="3C761734" w14:textId="19650042" w:rsidR="00A83D06" w:rsidRDefault="00A83D06" w:rsidP="00A83D06">
      <w:pPr>
        <w:pStyle w:val="NormalWeb"/>
        <w:shd w:val="clear" w:color="auto" w:fill="FFFFFF"/>
        <w:spacing w:before="0" w:beforeAutospacing="0" w:after="288" w:afterAutospacing="0" w:line="360" w:lineRule="atLeast"/>
        <w:ind w:left="360"/>
        <w:jc w:val="center"/>
        <w:textAlignment w:val="baseline"/>
        <w:rPr>
          <w:b/>
          <w:bCs/>
          <w:color w:val="000000" w:themeColor="text1"/>
        </w:rPr>
      </w:pPr>
    </w:p>
    <w:p w14:paraId="78119734" w14:textId="77777777" w:rsidR="00A83D06" w:rsidRPr="00A83D06" w:rsidRDefault="00A83D06" w:rsidP="00A83D06">
      <w:pPr>
        <w:pStyle w:val="NormalWeb"/>
        <w:shd w:val="clear" w:color="auto" w:fill="FFFFFF"/>
        <w:spacing w:before="0" w:beforeAutospacing="0" w:after="288" w:afterAutospacing="0" w:line="360" w:lineRule="atLeast"/>
        <w:ind w:left="360"/>
        <w:jc w:val="center"/>
        <w:textAlignment w:val="baseline"/>
        <w:rPr>
          <w:b/>
          <w:bCs/>
          <w:color w:val="000000" w:themeColor="text1"/>
          <w:sz w:val="28"/>
          <w:szCs w:val="28"/>
        </w:rPr>
      </w:pPr>
    </w:p>
    <w:p w14:paraId="7B726B58" w14:textId="00E29784" w:rsidR="00D94606" w:rsidRPr="001B0020" w:rsidRDefault="00D94606" w:rsidP="005F585D">
      <w:pPr>
        <w:pStyle w:val="NormalWeb"/>
        <w:numPr>
          <w:ilvl w:val="0"/>
          <w:numId w:val="8"/>
        </w:numPr>
        <w:shd w:val="clear" w:color="auto" w:fill="FFFFFF"/>
        <w:spacing w:before="0" w:beforeAutospacing="0" w:after="288" w:afterAutospacing="0" w:line="360" w:lineRule="atLeast"/>
        <w:jc w:val="center"/>
        <w:textAlignment w:val="baseline"/>
        <w:rPr>
          <w:b/>
          <w:bCs/>
          <w:color w:val="000000" w:themeColor="text1"/>
          <w:sz w:val="28"/>
          <w:szCs w:val="28"/>
          <w:u w:val="single"/>
        </w:rPr>
      </w:pPr>
      <w:r w:rsidRPr="001B0020">
        <w:rPr>
          <w:b/>
          <w:bCs/>
          <w:color w:val="000000" w:themeColor="text1"/>
          <w:sz w:val="28"/>
          <w:szCs w:val="28"/>
          <w:u w:val="single"/>
        </w:rPr>
        <w:lastRenderedPageBreak/>
        <w:t>35kV Line Protection Setting Calculation</w:t>
      </w:r>
    </w:p>
    <w:p w14:paraId="0FDB6245" w14:textId="69620577" w:rsidR="00D0222F" w:rsidRDefault="00D0222F" w:rsidP="00D0222F">
      <w:pPr>
        <w:pStyle w:val="NormalWeb"/>
        <w:shd w:val="clear" w:color="auto" w:fill="FFFFFF"/>
        <w:spacing w:before="0" w:beforeAutospacing="0" w:after="288" w:afterAutospacing="0" w:line="360" w:lineRule="atLeast"/>
        <w:textAlignment w:val="baseline"/>
        <w:rPr>
          <w:b/>
          <w:bCs/>
          <w:color w:val="000000" w:themeColor="text1"/>
          <w:sz w:val="28"/>
          <w:szCs w:val="28"/>
        </w:rPr>
      </w:pPr>
      <w:r w:rsidRPr="00CE4EED">
        <w:t>We began the Circuit in ETAP by adding every of the parts</w:t>
      </w:r>
      <w:r>
        <w:t xml:space="preserve"> which is mentioned above</w:t>
      </w:r>
      <w:r w:rsidRPr="00CE4EED">
        <w:t xml:space="preserve"> to the ETAP</w:t>
      </w:r>
      <w:r>
        <w:t xml:space="preserve"> </w:t>
      </w:r>
      <w:r w:rsidRPr="00CE4EED">
        <w:t>“Edit Mode”</w:t>
      </w:r>
      <w:r>
        <w:t xml:space="preserve"> and connected them to obtain the Required Diagram. We entered the details of each component as needed by the recently referenced Table. Thus, We obtain Full Circuit Diagram.</w:t>
      </w:r>
    </w:p>
    <w:p w14:paraId="0A452EE1" w14:textId="1E247F72" w:rsidR="00D0222F" w:rsidRDefault="00D0222F" w:rsidP="005F585D">
      <w:pPr>
        <w:pStyle w:val="NormalWeb"/>
        <w:numPr>
          <w:ilvl w:val="1"/>
          <w:numId w:val="8"/>
        </w:numPr>
        <w:shd w:val="clear" w:color="auto" w:fill="FFFFFF"/>
        <w:spacing w:before="0" w:beforeAutospacing="0" w:after="288" w:afterAutospacing="0" w:line="360" w:lineRule="atLeast"/>
        <w:textAlignment w:val="baseline"/>
        <w:rPr>
          <w:b/>
          <w:bCs/>
          <w:color w:val="000000" w:themeColor="text1"/>
          <w:sz w:val="28"/>
          <w:szCs w:val="28"/>
        </w:rPr>
      </w:pPr>
      <w:r>
        <w:rPr>
          <w:b/>
          <w:bCs/>
          <w:color w:val="000000" w:themeColor="text1"/>
          <w:sz w:val="28"/>
          <w:szCs w:val="28"/>
        </w:rPr>
        <w:t>Input Circuit:</w:t>
      </w:r>
    </w:p>
    <w:p w14:paraId="7939F5C7" w14:textId="5A464852" w:rsidR="00D0222F" w:rsidRDefault="00D0222F" w:rsidP="00A83D06">
      <w:pPr>
        <w:pStyle w:val="NormalWeb"/>
        <w:shd w:val="clear" w:color="auto" w:fill="FFFFFF"/>
        <w:spacing w:before="0" w:beforeAutospacing="0" w:after="288" w:afterAutospacing="0" w:line="360" w:lineRule="atLeast"/>
        <w:jc w:val="center"/>
        <w:textAlignment w:val="baseline"/>
        <w:rPr>
          <w:b/>
          <w:bCs/>
          <w:color w:val="000000" w:themeColor="text1"/>
          <w:sz w:val="28"/>
          <w:szCs w:val="28"/>
        </w:rPr>
      </w:pPr>
      <w:r>
        <w:rPr>
          <w:noProof/>
        </w:rPr>
        <w:drawing>
          <wp:inline distT="0" distB="0" distL="0" distR="0" wp14:anchorId="16E0B09C" wp14:editId="3E18D8E9">
            <wp:extent cx="6262414" cy="1592828"/>
            <wp:effectExtent l="0" t="0" r="5080" b="762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5559" cy="1601258"/>
                    </a:xfrm>
                    <a:prstGeom prst="rect">
                      <a:avLst/>
                    </a:prstGeom>
                  </pic:spPr>
                </pic:pic>
              </a:graphicData>
            </a:graphic>
          </wp:inline>
        </w:drawing>
      </w:r>
    </w:p>
    <w:p w14:paraId="694D15A0" w14:textId="77777777" w:rsidR="00A83D06" w:rsidRDefault="00A83D06" w:rsidP="00A83D06">
      <w:pPr>
        <w:pStyle w:val="NormalWeb"/>
        <w:shd w:val="clear" w:color="auto" w:fill="FFFFFF"/>
        <w:spacing w:before="0" w:beforeAutospacing="0" w:after="288" w:afterAutospacing="0" w:line="360" w:lineRule="atLeast"/>
        <w:jc w:val="center"/>
        <w:textAlignment w:val="baseline"/>
        <w:rPr>
          <w:b/>
          <w:bCs/>
          <w:color w:val="000000" w:themeColor="text1"/>
          <w:sz w:val="28"/>
          <w:szCs w:val="28"/>
        </w:rPr>
      </w:pPr>
    </w:p>
    <w:p w14:paraId="7866FEE2" w14:textId="174A58C4" w:rsidR="00A83D06" w:rsidRPr="00A83D06" w:rsidRDefault="00A83D06" w:rsidP="00A83D06">
      <w:pPr>
        <w:pStyle w:val="NormalWeb"/>
        <w:shd w:val="clear" w:color="auto" w:fill="FFFFFF"/>
        <w:spacing w:before="0" w:beforeAutospacing="0" w:after="288" w:afterAutospacing="0" w:line="360" w:lineRule="atLeast"/>
        <w:jc w:val="center"/>
        <w:textAlignment w:val="baseline"/>
        <w:rPr>
          <w:b/>
          <w:bCs/>
          <w:color w:val="000000" w:themeColor="text1"/>
        </w:rPr>
      </w:pPr>
      <w:r w:rsidRPr="00A83D06">
        <w:rPr>
          <w:b/>
          <w:bCs/>
          <w:color w:val="000000" w:themeColor="text1"/>
        </w:rPr>
        <w:t>Figure 27</w:t>
      </w:r>
      <w:r w:rsidR="008B6C20">
        <w:rPr>
          <w:b/>
          <w:bCs/>
          <w:color w:val="000000" w:themeColor="text1"/>
        </w:rPr>
        <w:t>:</w:t>
      </w:r>
      <w:r w:rsidRPr="00A83D06">
        <w:rPr>
          <w:b/>
          <w:bCs/>
          <w:color w:val="000000" w:themeColor="text1"/>
        </w:rPr>
        <w:t xml:space="preserve"> Input system on ETAP</w:t>
      </w:r>
    </w:p>
    <w:p w14:paraId="3581E724" w14:textId="5974FEFC" w:rsidR="00D0222F" w:rsidRDefault="00D0222F" w:rsidP="00A83D06">
      <w:pPr>
        <w:pStyle w:val="NormalWeb"/>
        <w:shd w:val="clear" w:color="auto" w:fill="FFFFFF"/>
        <w:spacing w:before="0" w:beforeAutospacing="0" w:after="288" w:afterAutospacing="0" w:line="360" w:lineRule="atLeast"/>
        <w:jc w:val="both"/>
        <w:textAlignment w:val="baseline"/>
        <w:rPr>
          <w:color w:val="000000" w:themeColor="text1"/>
        </w:rPr>
      </w:pPr>
      <w:r w:rsidRPr="003B230D">
        <w:rPr>
          <w:color w:val="000000" w:themeColor="text1"/>
        </w:rPr>
        <w:t>For Protecting our co</w:t>
      </w:r>
      <w:r>
        <w:rPr>
          <w:color w:val="000000" w:themeColor="text1"/>
        </w:rPr>
        <w:t>m</w:t>
      </w:r>
      <w:r w:rsidRPr="003B230D">
        <w:rPr>
          <w:color w:val="000000" w:themeColor="text1"/>
        </w:rPr>
        <w:t>ponents we have to set Relays. For setting Relays we need to configure Current Transformer (CT). For CT we need CT Ratio as an Input Value for CT. For Turn Ratio of CT we need Maximum Load Current Flowing through each component. So</w:t>
      </w:r>
      <w:r>
        <w:rPr>
          <w:color w:val="000000" w:themeColor="text1"/>
        </w:rPr>
        <w:t xml:space="preserve">, To get this data </w:t>
      </w:r>
      <w:r w:rsidRPr="003B230D">
        <w:rPr>
          <w:color w:val="000000" w:themeColor="text1"/>
        </w:rPr>
        <w:t>Firstly we did a Load Flow Analysis of this Power System.</w:t>
      </w:r>
      <w:r>
        <w:rPr>
          <w:color w:val="000000" w:themeColor="text1"/>
        </w:rPr>
        <w:t xml:space="preserve"> It brought about showing the current and the power of each branch in the diagram.</w:t>
      </w:r>
    </w:p>
    <w:p w14:paraId="48318D39" w14:textId="77777777" w:rsidR="00D0222F" w:rsidRDefault="00D0222F" w:rsidP="00D0222F">
      <w:pPr>
        <w:pStyle w:val="NormalWeb"/>
        <w:shd w:val="clear" w:color="auto" w:fill="FFFFFF"/>
        <w:spacing w:before="0" w:beforeAutospacing="0" w:after="288" w:afterAutospacing="0" w:line="360" w:lineRule="atLeast"/>
        <w:textAlignment w:val="baseline"/>
        <w:rPr>
          <w:color w:val="000000" w:themeColor="text1"/>
        </w:rPr>
      </w:pPr>
    </w:p>
    <w:p w14:paraId="3975C555" w14:textId="674C92FE" w:rsidR="00D0222F" w:rsidRDefault="00D0222F" w:rsidP="00D0222F">
      <w:pPr>
        <w:pStyle w:val="NormalWeb"/>
        <w:shd w:val="clear" w:color="auto" w:fill="FFFFFF"/>
        <w:spacing w:before="0" w:beforeAutospacing="0" w:after="288" w:afterAutospacing="0" w:line="360" w:lineRule="atLeast"/>
        <w:textAlignment w:val="baseline"/>
        <w:rPr>
          <w:b/>
          <w:bCs/>
          <w:color w:val="000000" w:themeColor="text1"/>
          <w:sz w:val="28"/>
          <w:szCs w:val="28"/>
        </w:rPr>
      </w:pPr>
      <w:r>
        <w:rPr>
          <w:noProof/>
        </w:rPr>
        <w:drawing>
          <wp:inline distT="0" distB="0" distL="0" distR="0" wp14:anchorId="4A9DAFA5" wp14:editId="736AE7D4">
            <wp:extent cx="6305797" cy="1433957"/>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20464" cy="1437292"/>
                    </a:xfrm>
                    <a:prstGeom prst="rect">
                      <a:avLst/>
                    </a:prstGeom>
                  </pic:spPr>
                </pic:pic>
              </a:graphicData>
            </a:graphic>
          </wp:inline>
        </w:drawing>
      </w:r>
    </w:p>
    <w:p w14:paraId="64C4FA3B" w14:textId="77777777" w:rsidR="00A83D06" w:rsidRDefault="00A83D06" w:rsidP="00A83D06">
      <w:pPr>
        <w:pStyle w:val="NormalWeb"/>
        <w:shd w:val="clear" w:color="auto" w:fill="FFFFFF"/>
        <w:spacing w:before="0" w:beforeAutospacing="0" w:after="288" w:afterAutospacing="0" w:line="360" w:lineRule="atLeast"/>
        <w:jc w:val="center"/>
        <w:textAlignment w:val="baseline"/>
        <w:rPr>
          <w:b/>
          <w:bCs/>
          <w:color w:val="000000" w:themeColor="text1"/>
          <w:sz w:val="28"/>
          <w:szCs w:val="28"/>
        </w:rPr>
      </w:pPr>
    </w:p>
    <w:p w14:paraId="181B7A60" w14:textId="618DC84F" w:rsidR="00D0222F" w:rsidRPr="00A83D06" w:rsidRDefault="00A83D06" w:rsidP="00A83D06">
      <w:pPr>
        <w:pStyle w:val="NormalWeb"/>
        <w:shd w:val="clear" w:color="auto" w:fill="FFFFFF"/>
        <w:spacing w:before="0" w:beforeAutospacing="0" w:after="288" w:afterAutospacing="0" w:line="360" w:lineRule="atLeast"/>
        <w:jc w:val="center"/>
        <w:textAlignment w:val="baseline"/>
        <w:rPr>
          <w:b/>
          <w:bCs/>
          <w:color w:val="000000" w:themeColor="text1"/>
        </w:rPr>
      </w:pPr>
      <w:r w:rsidRPr="00A83D06">
        <w:rPr>
          <w:b/>
          <w:bCs/>
          <w:color w:val="000000" w:themeColor="text1"/>
        </w:rPr>
        <w:t>Figure 28</w:t>
      </w:r>
      <w:r w:rsidR="008B6C20">
        <w:rPr>
          <w:b/>
          <w:bCs/>
          <w:color w:val="000000" w:themeColor="text1"/>
        </w:rPr>
        <w:t>:</w:t>
      </w:r>
      <w:r w:rsidRPr="00A83D06">
        <w:rPr>
          <w:b/>
          <w:bCs/>
          <w:color w:val="000000" w:themeColor="text1"/>
        </w:rPr>
        <w:t xml:space="preserve"> Load Flow Analysis Report</w:t>
      </w:r>
    </w:p>
    <w:p w14:paraId="36782816" w14:textId="44B1A9B8" w:rsidR="00D0222F" w:rsidRDefault="00D0222F" w:rsidP="00D0222F">
      <w:pPr>
        <w:rPr>
          <w:rFonts w:ascii="Times New Roman" w:hAnsi="Times New Roman" w:cs="Times New Roman"/>
          <w:b/>
          <w:bCs/>
          <w:i/>
          <w:iCs/>
          <w:color w:val="000000" w:themeColor="text1"/>
          <w:sz w:val="24"/>
          <w:szCs w:val="24"/>
        </w:rPr>
      </w:pPr>
      <w:r w:rsidRPr="00B86337">
        <w:rPr>
          <w:rFonts w:ascii="Times New Roman" w:hAnsi="Times New Roman" w:cs="Times New Roman"/>
          <w:b/>
          <w:bCs/>
          <w:i/>
          <w:iCs/>
          <w:color w:val="000000" w:themeColor="text1"/>
          <w:sz w:val="24"/>
          <w:szCs w:val="24"/>
        </w:rPr>
        <w:lastRenderedPageBreak/>
        <w:t>Conclusion Obtained From Load Flow Analysis,</w:t>
      </w:r>
    </w:p>
    <w:p w14:paraId="6EC8CB03" w14:textId="77777777" w:rsidR="00A83D06" w:rsidRPr="00B86337" w:rsidRDefault="00A83D06" w:rsidP="00D0222F">
      <w:pPr>
        <w:rPr>
          <w:rFonts w:ascii="Times New Roman" w:hAnsi="Times New Roman" w:cs="Times New Roman"/>
          <w:b/>
          <w:bCs/>
          <w:i/>
          <w:iCs/>
          <w:color w:val="000000" w:themeColor="text1"/>
          <w:sz w:val="24"/>
          <w:szCs w:val="24"/>
        </w:rPr>
      </w:pPr>
    </w:p>
    <w:tbl>
      <w:tblPr>
        <w:tblStyle w:val="TableGrid"/>
        <w:tblW w:w="0" w:type="auto"/>
        <w:tblLook w:val="04A0" w:firstRow="1" w:lastRow="0" w:firstColumn="1" w:lastColumn="0" w:noHBand="0" w:noVBand="1"/>
      </w:tblPr>
      <w:tblGrid>
        <w:gridCol w:w="3190"/>
        <w:gridCol w:w="3071"/>
        <w:gridCol w:w="2755"/>
      </w:tblGrid>
      <w:tr w:rsidR="00D0222F" w14:paraId="2B87B53E" w14:textId="77777777" w:rsidTr="006873A0">
        <w:tc>
          <w:tcPr>
            <w:tcW w:w="3653" w:type="dxa"/>
          </w:tcPr>
          <w:p w14:paraId="3AA694E1" w14:textId="77777777" w:rsidR="00D0222F" w:rsidRPr="00D0222F" w:rsidRDefault="00D0222F" w:rsidP="006873A0">
            <w:pPr>
              <w:jc w:val="center"/>
              <w:rPr>
                <w:rFonts w:ascii="Times New Roman" w:hAnsi="Times New Roman" w:cs="Times New Roman"/>
                <w:b/>
                <w:bCs/>
                <w:color w:val="1F497D" w:themeColor="text2"/>
                <w:sz w:val="24"/>
                <w:szCs w:val="24"/>
              </w:rPr>
            </w:pPr>
            <w:r w:rsidRPr="00D0222F">
              <w:rPr>
                <w:rFonts w:ascii="Times New Roman" w:hAnsi="Times New Roman" w:cs="Times New Roman"/>
                <w:b/>
                <w:bCs/>
                <w:color w:val="1F497D" w:themeColor="text2"/>
                <w:sz w:val="24"/>
                <w:szCs w:val="24"/>
              </w:rPr>
              <w:t>Component</w:t>
            </w:r>
          </w:p>
        </w:tc>
        <w:tc>
          <w:tcPr>
            <w:tcW w:w="3594" w:type="dxa"/>
          </w:tcPr>
          <w:p w14:paraId="23AA611E" w14:textId="77777777" w:rsidR="00D0222F" w:rsidRPr="00D0222F" w:rsidRDefault="00D0222F" w:rsidP="006873A0">
            <w:pPr>
              <w:jc w:val="center"/>
              <w:rPr>
                <w:rFonts w:ascii="Times New Roman" w:hAnsi="Times New Roman" w:cs="Times New Roman"/>
                <w:b/>
                <w:bCs/>
                <w:color w:val="1F497D" w:themeColor="text2"/>
                <w:sz w:val="24"/>
                <w:szCs w:val="24"/>
              </w:rPr>
            </w:pPr>
            <w:r w:rsidRPr="00D0222F">
              <w:rPr>
                <w:rFonts w:ascii="Times New Roman" w:hAnsi="Times New Roman" w:cs="Times New Roman"/>
                <w:b/>
                <w:bCs/>
                <w:color w:val="1F497D" w:themeColor="text2"/>
                <w:sz w:val="24"/>
                <w:szCs w:val="24"/>
              </w:rPr>
              <w:t>Maximum Load Current (A)</w:t>
            </w:r>
          </w:p>
        </w:tc>
        <w:tc>
          <w:tcPr>
            <w:tcW w:w="3209" w:type="dxa"/>
          </w:tcPr>
          <w:p w14:paraId="5A5C8C85" w14:textId="77777777" w:rsidR="00D0222F" w:rsidRPr="00D0222F" w:rsidRDefault="00D0222F" w:rsidP="006873A0">
            <w:pPr>
              <w:jc w:val="center"/>
              <w:rPr>
                <w:rFonts w:ascii="Times New Roman" w:hAnsi="Times New Roman" w:cs="Times New Roman"/>
                <w:b/>
                <w:bCs/>
                <w:color w:val="1F497D" w:themeColor="text2"/>
                <w:sz w:val="24"/>
                <w:szCs w:val="24"/>
              </w:rPr>
            </w:pPr>
            <w:r w:rsidRPr="00D0222F">
              <w:rPr>
                <w:rFonts w:ascii="Times New Roman" w:hAnsi="Times New Roman" w:cs="Times New Roman"/>
                <w:b/>
                <w:bCs/>
                <w:color w:val="1F497D" w:themeColor="text2"/>
                <w:sz w:val="24"/>
                <w:szCs w:val="24"/>
              </w:rPr>
              <w:t>Apparent Power (kVA)</w:t>
            </w:r>
          </w:p>
        </w:tc>
      </w:tr>
      <w:tr w:rsidR="00D0222F" w14:paraId="7D5D3B7B" w14:textId="77777777" w:rsidTr="006873A0">
        <w:tc>
          <w:tcPr>
            <w:tcW w:w="3653" w:type="dxa"/>
          </w:tcPr>
          <w:p w14:paraId="1040C6B8" w14:textId="14FDFEBA" w:rsidR="00D0222F" w:rsidRPr="00D0222F" w:rsidRDefault="00D0222F" w:rsidP="006873A0">
            <w:pPr>
              <w:rPr>
                <w:rFonts w:ascii="Times New Roman" w:hAnsi="Times New Roman" w:cs="Times New Roman"/>
                <w:b/>
                <w:bCs/>
                <w:color w:val="1F497D" w:themeColor="text2"/>
                <w:sz w:val="24"/>
                <w:szCs w:val="24"/>
              </w:rPr>
            </w:pPr>
            <w:r w:rsidRPr="00D0222F">
              <w:rPr>
                <w:rFonts w:ascii="Times New Roman" w:hAnsi="Times New Roman" w:cs="Times New Roman"/>
                <w:b/>
                <w:bCs/>
                <w:color w:val="1F497D" w:themeColor="text2"/>
                <w:sz w:val="24"/>
                <w:szCs w:val="24"/>
              </w:rPr>
              <w:t>Generator (Gen1)</w:t>
            </w:r>
          </w:p>
        </w:tc>
        <w:tc>
          <w:tcPr>
            <w:tcW w:w="3594" w:type="dxa"/>
          </w:tcPr>
          <w:p w14:paraId="2014475B" w14:textId="204C9A41" w:rsidR="00D0222F" w:rsidRPr="00D0222F" w:rsidRDefault="00D0222F" w:rsidP="006873A0">
            <w:pPr>
              <w:jc w:val="center"/>
              <w:rPr>
                <w:rFonts w:ascii="Times New Roman" w:hAnsi="Times New Roman" w:cs="Times New Roman"/>
                <w:b/>
                <w:bCs/>
                <w:color w:val="1F497D" w:themeColor="text2"/>
                <w:sz w:val="24"/>
                <w:szCs w:val="24"/>
              </w:rPr>
            </w:pPr>
            <w:r w:rsidRPr="00D0222F">
              <w:rPr>
                <w:rFonts w:ascii="Times New Roman" w:hAnsi="Times New Roman" w:cs="Times New Roman"/>
                <w:b/>
                <w:bCs/>
                <w:color w:val="1F497D" w:themeColor="text2"/>
                <w:sz w:val="24"/>
                <w:szCs w:val="24"/>
              </w:rPr>
              <w:t>49.5</w:t>
            </w:r>
          </w:p>
        </w:tc>
        <w:tc>
          <w:tcPr>
            <w:tcW w:w="3209" w:type="dxa"/>
          </w:tcPr>
          <w:p w14:paraId="45021E9D" w14:textId="535B001F" w:rsidR="00D0222F" w:rsidRPr="00D0222F" w:rsidRDefault="00D0222F" w:rsidP="006873A0">
            <w:pPr>
              <w:jc w:val="center"/>
              <w:rPr>
                <w:rFonts w:ascii="Times New Roman" w:hAnsi="Times New Roman" w:cs="Times New Roman"/>
                <w:b/>
                <w:bCs/>
                <w:color w:val="1F497D" w:themeColor="text2"/>
                <w:sz w:val="24"/>
                <w:szCs w:val="24"/>
              </w:rPr>
            </w:pPr>
            <w:r w:rsidRPr="00D0222F">
              <w:rPr>
                <w:rFonts w:ascii="Times New Roman" w:hAnsi="Times New Roman" w:cs="Times New Roman"/>
                <w:b/>
                <w:bCs/>
                <w:color w:val="1F497D" w:themeColor="text2"/>
                <w:sz w:val="24"/>
                <w:szCs w:val="24"/>
              </w:rPr>
              <w:t>3004</w:t>
            </w:r>
          </w:p>
        </w:tc>
      </w:tr>
      <w:tr w:rsidR="00D0222F" w14:paraId="3A0F1F23" w14:textId="77777777" w:rsidTr="006873A0">
        <w:tc>
          <w:tcPr>
            <w:tcW w:w="3653" w:type="dxa"/>
          </w:tcPr>
          <w:p w14:paraId="7CBFE4B3" w14:textId="42E0B994" w:rsidR="00D0222F" w:rsidRPr="00D0222F" w:rsidRDefault="00D0222F" w:rsidP="006873A0">
            <w:pPr>
              <w:rPr>
                <w:rFonts w:ascii="Times New Roman" w:hAnsi="Times New Roman" w:cs="Times New Roman"/>
                <w:b/>
                <w:bCs/>
                <w:color w:val="1F497D" w:themeColor="text2"/>
                <w:sz w:val="24"/>
                <w:szCs w:val="24"/>
              </w:rPr>
            </w:pPr>
            <w:r w:rsidRPr="00D0222F">
              <w:rPr>
                <w:rFonts w:ascii="Times New Roman" w:hAnsi="Times New Roman" w:cs="Times New Roman"/>
                <w:b/>
                <w:bCs/>
                <w:color w:val="1F497D" w:themeColor="text2"/>
                <w:sz w:val="24"/>
                <w:szCs w:val="24"/>
              </w:rPr>
              <w:t>35-kV Transmission Line</w:t>
            </w:r>
          </w:p>
        </w:tc>
        <w:tc>
          <w:tcPr>
            <w:tcW w:w="3594" w:type="dxa"/>
          </w:tcPr>
          <w:p w14:paraId="68B5B384" w14:textId="11346E69" w:rsidR="00D0222F" w:rsidRPr="00D0222F" w:rsidRDefault="00D0222F" w:rsidP="006873A0">
            <w:pPr>
              <w:jc w:val="center"/>
              <w:rPr>
                <w:rFonts w:ascii="Times New Roman" w:hAnsi="Times New Roman" w:cs="Times New Roman"/>
                <w:b/>
                <w:bCs/>
                <w:color w:val="1F497D" w:themeColor="text2"/>
                <w:sz w:val="24"/>
                <w:szCs w:val="24"/>
              </w:rPr>
            </w:pPr>
            <w:r w:rsidRPr="00D0222F">
              <w:rPr>
                <w:rFonts w:ascii="Times New Roman" w:hAnsi="Times New Roman" w:cs="Times New Roman"/>
                <w:b/>
                <w:bCs/>
                <w:color w:val="1F497D" w:themeColor="text2"/>
                <w:sz w:val="24"/>
                <w:szCs w:val="24"/>
              </w:rPr>
              <w:t>49.5</w:t>
            </w:r>
          </w:p>
        </w:tc>
        <w:tc>
          <w:tcPr>
            <w:tcW w:w="3209" w:type="dxa"/>
          </w:tcPr>
          <w:p w14:paraId="1DB4BEF9" w14:textId="1EF8A9C7" w:rsidR="00D0222F" w:rsidRPr="00D0222F" w:rsidRDefault="00D0222F" w:rsidP="006873A0">
            <w:pPr>
              <w:jc w:val="center"/>
              <w:rPr>
                <w:rFonts w:ascii="Times New Roman" w:hAnsi="Times New Roman" w:cs="Times New Roman"/>
                <w:b/>
                <w:bCs/>
                <w:color w:val="1F497D" w:themeColor="text2"/>
                <w:sz w:val="24"/>
                <w:szCs w:val="24"/>
              </w:rPr>
            </w:pPr>
            <w:r w:rsidRPr="00D0222F">
              <w:rPr>
                <w:rFonts w:ascii="Times New Roman" w:hAnsi="Times New Roman" w:cs="Times New Roman"/>
                <w:b/>
                <w:bCs/>
                <w:color w:val="1F497D" w:themeColor="text2"/>
                <w:sz w:val="24"/>
                <w:szCs w:val="24"/>
              </w:rPr>
              <w:t>3004</w:t>
            </w:r>
          </w:p>
        </w:tc>
      </w:tr>
      <w:tr w:rsidR="00D0222F" w14:paraId="2706B95C" w14:textId="77777777" w:rsidTr="006873A0">
        <w:tc>
          <w:tcPr>
            <w:tcW w:w="3653" w:type="dxa"/>
          </w:tcPr>
          <w:p w14:paraId="23BE6733" w14:textId="45991D63" w:rsidR="00D0222F" w:rsidRPr="00D0222F" w:rsidRDefault="00D0222F" w:rsidP="006873A0">
            <w:pPr>
              <w:rPr>
                <w:rFonts w:ascii="Times New Roman" w:hAnsi="Times New Roman" w:cs="Times New Roman"/>
                <w:b/>
                <w:bCs/>
                <w:color w:val="1F497D" w:themeColor="text2"/>
                <w:sz w:val="24"/>
                <w:szCs w:val="24"/>
              </w:rPr>
            </w:pPr>
            <w:r>
              <w:rPr>
                <w:rFonts w:ascii="Times New Roman" w:hAnsi="Times New Roman" w:cs="Times New Roman"/>
                <w:b/>
                <w:bCs/>
                <w:color w:val="1F497D" w:themeColor="text2"/>
                <w:sz w:val="24"/>
                <w:szCs w:val="24"/>
              </w:rPr>
              <w:t>Lump Load (Lump1)</w:t>
            </w:r>
          </w:p>
        </w:tc>
        <w:tc>
          <w:tcPr>
            <w:tcW w:w="3594" w:type="dxa"/>
          </w:tcPr>
          <w:p w14:paraId="5A89DBE1" w14:textId="7CAC93E5" w:rsidR="00D0222F" w:rsidRPr="00D0222F" w:rsidRDefault="00D0222F" w:rsidP="006873A0">
            <w:pPr>
              <w:jc w:val="center"/>
              <w:rPr>
                <w:rFonts w:ascii="Times New Roman" w:hAnsi="Times New Roman" w:cs="Times New Roman"/>
                <w:b/>
                <w:bCs/>
                <w:color w:val="1F497D" w:themeColor="text2"/>
                <w:sz w:val="24"/>
                <w:szCs w:val="24"/>
              </w:rPr>
            </w:pPr>
            <w:r w:rsidRPr="00D0222F">
              <w:rPr>
                <w:rFonts w:ascii="Times New Roman" w:hAnsi="Times New Roman" w:cs="Times New Roman"/>
                <w:b/>
                <w:bCs/>
                <w:color w:val="1F497D" w:themeColor="text2"/>
                <w:sz w:val="24"/>
                <w:szCs w:val="24"/>
              </w:rPr>
              <w:t>49.6</w:t>
            </w:r>
          </w:p>
        </w:tc>
        <w:tc>
          <w:tcPr>
            <w:tcW w:w="3209" w:type="dxa"/>
          </w:tcPr>
          <w:p w14:paraId="75C52419" w14:textId="3CD2C2B6" w:rsidR="00D0222F" w:rsidRPr="00D0222F" w:rsidRDefault="00D0222F" w:rsidP="006873A0">
            <w:pPr>
              <w:jc w:val="center"/>
              <w:rPr>
                <w:rFonts w:ascii="Times New Roman" w:hAnsi="Times New Roman" w:cs="Times New Roman"/>
                <w:b/>
                <w:bCs/>
                <w:color w:val="1F497D" w:themeColor="text2"/>
                <w:sz w:val="24"/>
                <w:szCs w:val="24"/>
              </w:rPr>
            </w:pPr>
            <w:r w:rsidRPr="00D0222F">
              <w:rPr>
                <w:rFonts w:ascii="Times New Roman" w:hAnsi="Times New Roman" w:cs="Times New Roman"/>
                <w:b/>
                <w:bCs/>
                <w:color w:val="1F497D" w:themeColor="text2"/>
                <w:sz w:val="24"/>
                <w:szCs w:val="24"/>
              </w:rPr>
              <w:t>2997</w:t>
            </w:r>
          </w:p>
        </w:tc>
      </w:tr>
    </w:tbl>
    <w:p w14:paraId="25ABA80D" w14:textId="77777777" w:rsidR="00D0222F" w:rsidRDefault="00D0222F" w:rsidP="00D0222F">
      <w:pPr>
        <w:pStyle w:val="NormalWeb"/>
        <w:shd w:val="clear" w:color="auto" w:fill="FFFFFF"/>
        <w:spacing w:before="0" w:beforeAutospacing="0" w:after="288" w:afterAutospacing="0" w:line="360" w:lineRule="atLeast"/>
        <w:textAlignment w:val="baseline"/>
        <w:rPr>
          <w:color w:val="000000" w:themeColor="text1"/>
        </w:rPr>
      </w:pPr>
    </w:p>
    <w:p w14:paraId="29B9525A" w14:textId="45A209D8" w:rsidR="00D0222F" w:rsidRDefault="00D0222F" w:rsidP="00D0222F">
      <w:pPr>
        <w:pStyle w:val="NormalWeb"/>
        <w:shd w:val="clear" w:color="auto" w:fill="FFFFFF"/>
        <w:spacing w:before="0" w:beforeAutospacing="0" w:after="288" w:afterAutospacing="0" w:line="360" w:lineRule="atLeast"/>
        <w:textAlignment w:val="baseline"/>
        <w:rPr>
          <w:color w:val="000000" w:themeColor="text1"/>
        </w:rPr>
      </w:pPr>
      <w:r w:rsidRPr="003B230D">
        <w:rPr>
          <w:color w:val="000000" w:themeColor="text1"/>
        </w:rPr>
        <w:t>For Turn Ratio of CT we</w:t>
      </w:r>
      <w:r>
        <w:rPr>
          <w:color w:val="000000" w:themeColor="text1"/>
        </w:rPr>
        <w:t xml:space="preserve"> also</w:t>
      </w:r>
      <w:r w:rsidRPr="003B230D">
        <w:rPr>
          <w:color w:val="000000" w:themeColor="text1"/>
        </w:rPr>
        <w:t xml:space="preserve"> need</w:t>
      </w:r>
      <w:r>
        <w:rPr>
          <w:color w:val="000000" w:themeColor="text1"/>
        </w:rPr>
        <w:t xml:space="preserve"> the Fault </w:t>
      </w:r>
      <w:r w:rsidRPr="003B230D">
        <w:rPr>
          <w:color w:val="000000" w:themeColor="text1"/>
        </w:rPr>
        <w:t>Current Flowing through each component. So</w:t>
      </w:r>
      <w:r>
        <w:rPr>
          <w:color w:val="000000" w:themeColor="text1"/>
        </w:rPr>
        <w:t xml:space="preserve">, to get fault currents </w:t>
      </w:r>
      <w:r w:rsidRPr="003B230D">
        <w:rPr>
          <w:color w:val="000000" w:themeColor="text1"/>
        </w:rPr>
        <w:t xml:space="preserve">we did a </w:t>
      </w:r>
      <w:r>
        <w:rPr>
          <w:color w:val="000000" w:themeColor="text1"/>
        </w:rPr>
        <w:t xml:space="preserve">Short Circuit </w:t>
      </w:r>
      <w:r w:rsidRPr="003B230D">
        <w:rPr>
          <w:color w:val="000000" w:themeColor="text1"/>
        </w:rPr>
        <w:t>Analysis of this Power System.</w:t>
      </w:r>
      <w:r>
        <w:rPr>
          <w:color w:val="000000" w:themeColor="text1"/>
        </w:rPr>
        <w:t xml:space="preserve"> It brought about showing the Fault Current of each branch in the diagram.</w:t>
      </w:r>
    </w:p>
    <w:p w14:paraId="7460719E" w14:textId="77777777" w:rsidR="00A83D06" w:rsidRDefault="00A83D06" w:rsidP="00D0222F">
      <w:pPr>
        <w:pStyle w:val="NormalWeb"/>
        <w:shd w:val="clear" w:color="auto" w:fill="FFFFFF"/>
        <w:spacing w:before="0" w:beforeAutospacing="0" w:after="288" w:afterAutospacing="0" w:line="360" w:lineRule="atLeast"/>
        <w:textAlignment w:val="baseline"/>
        <w:rPr>
          <w:color w:val="000000" w:themeColor="text1"/>
        </w:rPr>
      </w:pPr>
    </w:p>
    <w:p w14:paraId="3577C0E0" w14:textId="0FA190FF" w:rsidR="00D0222F" w:rsidRDefault="00D0222F" w:rsidP="00A83D06">
      <w:pPr>
        <w:pStyle w:val="NormalWeb"/>
        <w:shd w:val="clear" w:color="auto" w:fill="FFFFFF"/>
        <w:spacing w:before="0" w:beforeAutospacing="0" w:after="288" w:afterAutospacing="0" w:line="360" w:lineRule="atLeast"/>
        <w:jc w:val="center"/>
        <w:textAlignment w:val="baseline"/>
        <w:rPr>
          <w:b/>
          <w:bCs/>
          <w:color w:val="000000" w:themeColor="text1"/>
          <w:sz w:val="28"/>
          <w:szCs w:val="28"/>
        </w:rPr>
      </w:pPr>
      <w:r>
        <w:rPr>
          <w:noProof/>
        </w:rPr>
        <w:drawing>
          <wp:inline distT="0" distB="0" distL="0" distR="0" wp14:anchorId="65983A02" wp14:editId="16C7F227">
            <wp:extent cx="6254024" cy="1351075"/>
            <wp:effectExtent l="0" t="0" r="0" b="190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68049" cy="1354105"/>
                    </a:xfrm>
                    <a:prstGeom prst="rect">
                      <a:avLst/>
                    </a:prstGeom>
                  </pic:spPr>
                </pic:pic>
              </a:graphicData>
            </a:graphic>
          </wp:inline>
        </w:drawing>
      </w:r>
    </w:p>
    <w:p w14:paraId="5F3F3E97" w14:textId="77777777" w:rsidR="00A83D06" w:rsidRDefault="00A83D06" w:rsidP="00A83D06">
      <w:pPr>
        <w:pStyle w:val="NormalWeb"/>
        <w:shd w:val="clear" w:color="auto" w:fill="FFFFFF"/>
        <w:spacing w:before="0" w:beforeAutospacing="0" w:after="288" w:afterAutospacing="0" w:line="360" w:lineRule="atLeast"/>
        <w:jc w:val="center"/>
        <w:textAlignment w:val="baseline"/>
        <w:rPr>
          <w:b/>
          <w:bCs/>
          <w:color w:val="000000" w:themeColor="text1"/>
          <w:sz w:val="28"/>
          <w:szCs w:val="28"/>
        </w:rPr>
      </w:pPr>
    </w:p>
    <w:p w14:paraId="44443D69" w14:textId="29133966" w:rsidR="00A83D06" w:rsidRPr="00A83D06" w:rsidRDefault="00A83D06" w:rsidP="00A83D06">
      <w:pPr>
        <w:pStyle w:val="NormalWeb"/>
        <w:shd w:val="clear" w:color="auto" w:fill="FFFFFF"/>
        <w:spacing w:before="0" w:beforeAutospacing="0" w:after="288" w:afterAutospacing="0" w:line="360" w:lineRule="atLeast"/>
        <w:jc w:val="center"/>
        <w:textAlignment w:val="baseline"/>
        <w:rPr>
          <w:b/>
          <w:bCs/>
          <w:color w:val="000000" w:themeColor="text1"/>
        </w:rPr>
      </w:pPr>
      <w:r w:rsidRPr="00A83D06">
        <w:rPr>
          <w:b/>
          <w:bCs/>
          <w:color w:val="000000" w:themeColor="text1"/>
        </w:rPr>
        <w:t>Figure 29</w:t>
      </w:r>
      <w:r w:rsidR="008B6C20">
        <w:rPr>
          <w:b/>
          <w:bCs/>
          <w:color w:val="000000" w:themeColor="text1"/>
        </w:rPr>
        <w:t>:</w:t>
      </w:r>
      <w:r w:rsidRPr="00A83D06">
        <w:rPr>
          <w:b/>
          <w:bCs/>
          <w:color w:val="000000" w:themeColor="text1"/>
        </w:rPr>
        <w:t xml:space="preserve"> Short Circuit Analysis</w:t>
      </w:r>
    </w:p>
    <w:p w14:paraId="7B8DE50B" w14:textId="77777777" w:rsidR="00A83D06" w:rsidRDefault="00A83D06" w:rsidP="005D70BA">
      <w:pPr>
        <w:jc w:val="both"/>
        <w:rPr>
          <w:rFonts w:ascii="Times New Roman" w:hAnsi="Times New Roman" w:cs="Times New Roman"/>
          <w:color w:val="000000" w:themeColor="text1"/>
          <w:sz w:val="24"/>
          <w:szCs w:val="24"/>
        </w:rPr>
      </w:pPr>
    </w:p>
    <w:p w14:paraId="53A10EE5" w14:textId="185121E4" w:rsidR="005D70BA" w:rsidRPr="00B927AF" w:rsidRDefault="005D70BA" w:rsidP="005D70BA">
      <w:pPr>
        <w:jc w:val="both"/>
        <w:rPr>
          <w:rFonts w:ascii="Times New Roman" w:hAnsi="Times New Roman" w:cs="Times New Roman"/>
          <w:b/>
          <w:bCs/>
          <w:color w:val="000000" w:themeColor="text1"/>
          <w:sz w:val="26"/>
          <w:szCs w:val="26"/>
          <w:vertAlign w:val="subscript"/>
        </w:rPr>
      </w:pPr>
      <w:r w:rsidRPr="00C24804">
        <w:rPr>
          <w:rFonts w:ascii="Times New Roman" w:hAnsi="Times New Roman" w:cs="Times New Roman"/>
          <w:color w:val="000000" w:themeColor="text1"/>
          <w:sz w:val="24"/>
          <w:szCs w:val="24"/>
        </w:rPr>
        <w:t>Now we need to choose the CT ratios and relays properly to trip the circuit Breaker Properly. Below Table shows the Standard CT Ratios.</w:t>
      </w:r>
      <w:r>
        <w:rPr>
          <w:rFonts w:ascii="Times New Roman" w:hAnsi="Times New Roman" w:cs="Times New Roman"/>
          <w:color w:val="000000" w:themeColor="text1"/>
          <w:sz w:val="24"/>
          <w:szCs w:val="24"/>
        </w:rPr>
        <w:t xml:space="preserve"> </w:t>
      </w:r>
    </w:p>
    <w:p w14:paraId="64C5417A" w14:textId="77777777" w:rsidR="005D70BA" w:rsidRDefault="005D70BA" w:rsidP="005D70B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Then we have to choose nearest CT Ratio from the Below Table.</w:t>
      </w:r>
    </w:p>
    <w:tbl>
      <w:tblPr>
        <w:tblStyle w:val="TableGrid"/>
        <w:tblW w:w="0" w:type="auto"/>
        <w:tblLook w:val="04A0" w:firstRow="1" w:lastRow="0" w:firstColumn="1" w:lastColumn="0" w:noHBand="0" w:noVBand="1"/>
      </w:tblPr>
      <w:tblGrid>
        <w:gridCol w:w="892"/>
        <w:gridCol w:w="1843"/>
        <w:gridCol w:w="6281"/>
      </w:tblGrid>
      <w:tr w:rsidR="005D70BA" w14:paraId="56E372E6" w14:textId="77777777" w:rsidTr="006873A0">
        <w:trPr>
          <w:trHeight w:val="620"/>
        </w:trPr>
        <w:tc>
          <w:tcPr>
            <w:tcW w:w="977" w:type="dxa"/>
          </w:tcPr>
          <w:p w14:paraId="7E6DE0CC" w14:textId="77777777" w:rsidR="005D70BA" w:rsidRDefault="005D70BA" w:rsidP="006873A0">
            <w:pPr>
              <w:jc w:val="center"/>
              <w:rPr>
                <w:rFonts w:ascii="Times New Roman" w:hAnsi="Times New Roman" w:cs="Times New Roman"/>
                <w:b/>
                <w:bCs/>
                <w:color w:val="000000" w:themeColor="text1"/>
                <w:sz w:val="24"/>
                <w:szCs w:val="24"/>
              </w:rPr>
            </w:pPr>
          </w:p>
          <w:p w14:paraId="5855FF7F" w14:textId="77777777" w:rsidR="005D70BA" w:rsidRPr="001804BD" w:rsidRDefault="005D70BA" w:rsidP="006873A0">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Sr. No.</w:t>
            </w:r>
          </w:p>
        </w:tc>
        <w:tc>
          <w:tcPr>
            <w:tcW w:w="1843" w:type="dxa"/>
          </w:tcPr>
          <w:p w14:paraId="7637A20C" w14:textId="77777777" w:rsidR="005D70BA" w:rsidRPr="001804BD" w:rsidRDefault="005D70BA" w:rsidP="006873A0">
            <w:pPr>
              <w:jc w:val="center"/>
              <w:rPr>
                <w:rFonts w:ascii="Times New Roman" w:hAnsi="Times New Roman" w:cs="Times New Roman"/>
                <w:b/>
                <w:bCs/>
                <w:color w:val="000000" w:themeColor="text1"/>
                <w:sz w:val="24"/>
                <w:szCs w:val="24"/>
              </w:rPr>
            </w:pPr>
            <w:r w:rsidRPr="001804BD">
              <w:rPr>
                <w:rFonts w:ascii="Times New Roman" w:hAnsi="Times New Roman" w:cs="Times New Roman"/>
                <w:b/>
                <w:bCs/>
                <w:color w:val="000000" w:themeColor="text1"/>
                <w:sz w:val="24"/>
                <w:szCs w:val="24"/>
              </w:rPr>
              <w:t>Manufacturer</w:t>
            </w:r>
            <w:r>
              <w:rPr>
                <w:rFonts w:ascii="Times New Roman" w:hAnsi="Times New Roman" w:cs="Times New Roman"/>
                <w:b/>
                <w:bCs/>
                <w:color w:val="000000" w:themeColor="text1"/>
                <w:sz w:val="24"/>
                <w:szCs w:val="24"/>
              </w:rPr>
              <w:t>’s Maximum Production</w:t>
            </w:r>
          </w:p>
        </w:tc>
        <w:tc>
          <w:tcPr>
            <w:tcW w:w="7636" w:type="dxa"/>
          </w:tcPr>
          <w:p w14:paraId="4F508A50" w14:textId="77777777" w:rsidR="005D70BA" w:rsidRDefault="005D70BA" w:rsidP="006873A0">
            <w:pPr>
              <w:jc w:val="center"/>
              <w:rPr>
                <w:rFonts w:ascii="Times New Roman" w:hAnsi="Times New Roman" w:cs="Times New Roman"/>
                <w:b/>
                <w:bCs/>
                <w:color w:val="000000" w:themeColor="text1"/>
                <w:sz w:val="24"/>
                <w:szCs w:val="24"/>
              </w:rPr>
            </w:pPr>
          </w:p>
          <w:p w14:paraId="5FD704E3" w14:textId="77777777" w:rsidR="005D70BA" w:rsidRPr="001804BD" w:rsidRDefault="005D70BA" w:rsidP="006873A0">
            <w:pPr>
              <w:jc w:val="center"/>
              <w:rPr>
                <w:rFonts w:ascii="Times New Roman" w:hAnsi="Times New Roman" w:cs="Times New Roman"/>
                <w:b/>
                <w:bCs/>
                <w:color w:val="000000" w:themeColor="text1"/>
                <w:sz w:val="24"/>
                <w:szCs w:val="24"/>
              </w:rPr>
            </w:pPr>
            <w:r w:rsidRPr="001804BD">
              <w:rPr>
                <w:rFonts w:ascii="Times New Roman" w:hAnsi="Times New Roman" w:cs="Times New Roman"/>
                <w:b/>
                <w:bCs/>
                <w:color w:val="000000" w:themeColor="text1"/>
                <w:sz w:val="24"/>
                <w:szCs w:val="24"/>
              </w:rPr>
              <w:t>Standard Values</w:t>
            </w:r>
          </w:p>
        </w:tc>
      </w:tr>
      <w:tr w:rsidR="005D70BA" w14:paraId="0A15D7E5" w14:textId="77777777" w:rsidTr="006873A0">
        <w:tc>
          <w:tcPr>
            <w:tcW w:w="977" w:type="dxa"/>
          </w:tcPr>
          <w:p w14:paraId="6EBBB3C0" w14:textId="77777777" w:rsidR="005D70BA" w:rsidRPr="00D0427A" w:rsidRDefault="005D70BA" w:rsidP="006873A0">
            <w:pPr>
              <w:jc w:val="center"/>
              <w:rPr>
                <w:rFonts w:ascii="Times New Roman" w:hAnsi="Times New Roman" w:cs="Times New Roman"/>
                <w:b/>
                <w:bCs/>
                <w:color w:val="000000" w:themeColor="text1"/>
                <w:sz w:val="24"/>
                <w:szCs w:val="24"/>
              </w:rPr>
            </w:pPr>
            <w:r w:rsidRPr="00D0427A">
              <w:rPr>
                <w:rFonts w:ascii="Times New Roman" w:hAnsi="Times New Roman" w:cs="Times New Roman"/>
                <w:b/>
                <w:bCs/>
                <w:color w:val="000000" w:themeColor="text1"/>
                <w:sz w:val="24"/>
                <w:szCs w:val="24"/>
              </w:rPr>
              <w:t>1</w:t>
            </w:r>
          </w:p>
        </w:tc>
        <w:tc>
          <w:tcPr>
            <w:tcW w:w="1843" w:type="dxa"/>
          </w:tcPr>
          <w:p w14:paraId="31EBB08E" w14:textId="77777777" w:rsidR="005D70BA" w:rsidRDefault="005D70BA"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600:5</w:t>
            </w:r>
          </w:p>
        </w:tc>
        <w:tc>
          <w:tcPr>
            <w:tcW w:w="7636" w:type="dxa"/>
          </w:tcPr>
          <w:p w14:paraId="39E10F54" w14:textId="77777777" w:rsidR="005D70BA" w:rsidRDefault="005D70BA" w:rsidP="006873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50:5, 100:5, 150:5, 200:5, 250:5, 300:5, 400:5, 450:5, 500:5, 600:5</w:t>
            </w:r>
          </w:p>
        </w:tc>
      </w:tr>
      <w:tr w:rsidR="005D70BA" w14:paraId="556BE889" w14:textId="77777777" w:rsidTr="006873A0">
        <w:tc>
          <w:tcPr>
            <w:tcW w:w="977" w:type="dxa"/>
          </w:tcPr>
          <w:p w14:paraId="03081F85" w14:textId="77777777" w:rsidR="005D70BA" w:rsidRPr="00D0427A" w:rsidRDefault="005D70BA" w:rsidP="006873A0">
            <w:pPr>
              <w:jc w:val="center"/>
              <w:rPr>
                <w:rFonts w:ascii="Times New Roman" w:hAnsi="Times New Roman" w:cs="Times New Roman"/>
                <w:b/>
                <w:bCs/>
                <w:color w:val="000000" w:themeColor="text1"/>
                <w:sz w:val="24"/>
                <w:szCs w:val="24"/>
              </w:rPr>
            </w:pPr>
            <w:r w:rsidRPr="00D0427A">
              <w:rPr>
                <w:rFonts w:ascii="Times New Roman" w:hAnsi="Times New Roman" w:cs="Times New Roman"/>
                <w:b/>
                <w:bCs/>
                <w:color w:val="000000" w:themeColor="text1"/>
                <w:sz w:val="24"/>
                <w:szCs w:val="24"/>
              </w:rPr>
              <w:t>2</w:t>
            </w:r>
          </w:p>
        </w:tc>
        <w:tc>
          <w:tcPr>
            <w:tcW w:w="1843" w:type="dxa"/>
          </w:tcPr>
          <w:p w14:paraId="69ADF50D" w14:textId="77777777" w:rsidR="005D70BA" w:rsidRDefault="005D70BA"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1200:5</w:t>
            </w:r>
          </w:p>
        </w:tc>
        <w:tc>
          <w:tcPr>
            <w:tcW w:w="7636" w:type="dxa"/>
          </w:tcPr>
          <w:p w14:paraId="519ED55B" w14:textId="77777777" w:rsidR="005D70BA" w:rsidRDefault="005D70BA" w:rsidP="006873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 200:5, 300:5, 400:5, 500:5, 600:5, 800:5, 900:5, 1000:5, 1200:5</w:t>
            </w:r>
          </w:p>
        </w:tc>
      </w:tr>
      <w:tr w:rsidR="005D70BA" w14:paraId="30A377DF" w14:textId="77777777" w:rsidTr="006873A0">
        <w:tc>
          <w:tcPr>
            <w:tcW w:w="977" w:type="dxa"/>
          </w:tcPr>
          <w:p w14:paraId="27C4BFDD" w14:textId="77777777" w:rsidR="005D70BA" w:rsidRPr="00D0427A" w:rsidRDefault="005D70BA" w:rsidP="006873A0">
            <w:pPr>
              <w:jc w:val="center"/>
              <w:rPr>
                <w:rFonts w:ascii="Times New Roman" w:hAnsi="Times New Roman" w:cs="Times New Roman"/>
                <w:b/>
                <w:bCs/>
                <w:color w:val="000000" w:themeColor="text1"/>
                <w:sz w:val="24"/>
                <w:szCs w:val="24"/>
              </w:rPr>
            </w:pPr>
            <w:r w:rsidRPr="00D0427A">
              <w:rPr>
                <w:rFonts w:ascii="Times New Roman" w:hAnsi="Times New Roman" w:cs="Times New Roman"/>
                <w:b/>
                <w:bCs/>
                <w:color w:val="000000" w:themeColor="text1"/>
                <w:sz w:val="24"/>
                <w:szCs w:val="24"/>
              </w:rPr>
              <w:t>3</w:t>
            </w:r>
          </w:p>
        </w:tc>
        <w:tc>
          <w:tcPr>
            <w:tcW w:w="1843" w:type="dxa"/>
          </w:tcPr>
          <w:p w14:paraId="420150EF" w14:textId="77777777" w:rsidR="005D70BA" w:rsidRDefault="005D70BA"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2000:5</w:t>
            </w:r>
          </w:p>
        </w:tc>
        <w:tc>
          <w:tcPr>
            <w:tcW w:w="7636" w:type="dxa"/>
          </w:tcPr>
          <w:p w14:paraId="478ABDE3" w14:textId="77777777" w:rsidR="005D70BA" w:rsidRDefault="005D70BA" w:rsidP="006873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300:5, 400:5, 500:5, 800:5, 1100:5, 1200:5, 1500:5, 1600:5, 2000:5</w:t>
            </w:r>
          </w:p>
        </w:tc>
      </w:tr>
      <w:tr w:rsidR="005D70BA" w14:paraId="2C98D984" w14:textId="77777777" w:rsidTr="006873A0">
        <w:tc>
          <w:tcPr>
            <w:tcW w:w="977" w:type="dxa"/>
          </w:tcPr>
          <w:p w14:paraId="0A3A67A7" w14:textId="77777777" w:rsidR="005D70BA" w:rsidRPr="00D0427A" w:rsidRDefault="005D70BA" w:rsidP="006873A0">
            <w:pPr>
              <w:jc w:val="center"/>
              <w:rPr>
                <w:rFonts w:ascii="Times New Roman" w:hAnsi="Times New Roman" w:cs="Times New Roman"/>
                <w:b/>
                <w:bCs/>
                <w:color w:val="000000" w:themeColor="text1"/>
                <w:sz w:val="24"/>
                <w:szCs w:val="24"/>
              </w:rPr>
            </w:pPr>
            <w:r w:rsidRPr="00D0427A">
              <w:rPr>
                <w:rFonts w:ascii="Times New Roman" w:hAnsi="Times New Roman" w:cs="Times New Roman"/>
                <w:b/>
                <w:bCs/>
                <w:color w:val="000000" w:themeColor="text1"/>
                <w:sz w:val="24"/>
                <w:szCs w:val="24"/>
              </w:rPr>
              <w:t>4</w:t>
            </w:r>
          </w:p>
        </w:tc>
        <w:tc>
          <w:tcPr>
            <w:tcW w:w="1843" w:type="dxa"/>
          </w:tcPr>
          <w:p w14:paraId="7DA729A3" w14:textId="77777777" w:rsidR="005D70BA" w:rsidRDefault="005D70BA"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3000:5</w:t>
            </w:r>
          </w:p>
        </w:tc>
        <w:tc>
          <w:tcPr>
            <w:tcW w:w="7636" w:type="dxa"/>
          </w:tcPr>
          <w:p w14:paraId="10F5465B" w14:textId="77777777" w:rsidR="005D70BA" w:rsidRDefault="005D70BA" w:rsidP="006873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300:5, 500:5, 800:5, 1000:5, 1200:5, 1500:5, 2000:5, 2200:5, 2500:5, 3000:5</w:t>
            </w:r>
          </w:p>
        </w:tc>
      </w:tr>
      <w:tr w:rsidR="005D70BA" w14:paraId="6DAE50BC" w14:textId="77777777" w:rsidTr="006873A0">
        <w:tc>
          <w:tcPr>
            <w:tcW w:w="977" w:type="dxa"/>
          </w:tcPr>
          <w:p w14:paraId="7EDD693A" w14:textId="77777777" w:rsidR="005D70BA" w:rsidRPr="00D0427A" w:rsidRDefault="005D70BA" w:rsidP="006873A0">
            <w:pPr>
              <w:jc w:val="center"/>
              <w:rPr>
                <w:rFonts w:ascii="Times New Roman" w:hAnsi="Times New Roman" w:cs="Times New Roman"/>
                <w:b/>
                <w:bCs/>
                <w:color w:val="000000" w:themeColor="text1"/>
                <w:sz w:val="24"/>
                <w:szCs w:val="24"/>
              </w:rPr>
            </w:pPr>
            <w:r w:rsidRPr="00D0427A">
              <w:rPr>
                <w:rFonts w:ascii="Times New Roman" w:hAnsi="Times New Roman" w:cs="Times New Roman"/>
                <w:b/>
                <w:bCs/>
                <w:color w:val="000000" w:themeColor="text1"/>
                <w:sz w:val="24"/>
                <w:szCs w:val="24"/>
              </w:rPr>
              <w:lastRenderedPageBreak/>
              <w:t>5</w:t>
            </w:r>
          </w:p>
        </w:tc>
        <w:tc>
          <w:tcPr>
            <w:tcW w:w="1843" w:type="dxa"/>
          </w:tcPr>
          <w:p w14:paraId="0F1AD2D4" w14:textId="77777777" w:rsidR="005D70BA" w:rsidRDefault="005D70BA"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4000:5</w:t>
            </w:r>
          </w:p>
        </w:tc>
        <w:tc>
          <w:tcPr>
            <w:tcW w:w="7636" w:type="dxa"/>
          </w:tcPr>
          <w:p w14:paraId="1316D321" w14:textId="77777777" w:rsidR="005D70BA" w:rsidRDefault="005D70BA" w:rsidP="006873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500:5, 1000:5, 1500:5, 2000:5, 2500:5, 3000:5, 3500:5, 4000:5</w:t>
            </w:r>
          </w:p>
        </w:tc>
      </w:tr>
      <w:tr w:rsidR="005D70BA" w14:paraId="26DAFAC7" w14:textId="77777777" w:rsidTr="006873A0">
        <w:tc>
          <w:tcPr>
            <w:tcW w:w="977" w:type="dxa"/>
          </w:tcPr>
          <w:p w14:paraId="535C1B88" w14:textId="77777777" w:rsidR="005D70BA" w:rsidRPr="00D0427A" w:rsidRDefault="005D70BA" w:rsidP="006873A0">
            <w:pPr>
              <w:jc w:val="center"/>
              <w:rPr>
                <w:rFonts w:ascii="Times New Roman" w:hAnsi="Times New Roman" w:cs="Times New Roman"/>
                <w:b/>
                <w:bCs/>
                <w:color w:val="000000" w:themeColor="text1"/>
                <w:sz w:val="24"/>
                <w:szCs w:val="24"/>
              </w:rPr>
            </w:pPr>
            <w:r w:rsidRPr="00D0427A">
              <w:rPr>
                <w:rFonts w:ascii="Times New Roman" w:hAnsi="Times New Roman" w:cs="Times New Roman"/>
                <w:b/>
                <w:bCs/>
                <w:color w:val="000000" w:themeColor="text1"/>
                <w:sz w:val="24"/>
                <w:szCs w:val="24"/>
              </w:rPr>
              <w:t>6</w:t>
            </w:r>
          </w:p>
        </w:tc>
        <w:tc>
          <w:tcPr>
            <w:tcW w:w="1843" w:type="dxa"/>
          </w:tcPr>
          <w:p w14:paraId="0F990527" w14:textId="77777777" w:rsidR="005D70BA" w:rsidRDefault="005D70BA"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5000:5</w:t>
            </w:r>
          </w:p>
        </w:tc>
        <w:tc>
          <w:tcPr>
            <w:tcW w:w="7636" w:type="dxa"/>
          </w:tcPr>
          <w:p w14:paraId="7C676D59" w14:textId="77777777" w:rsidR="005D70BA" w:rsidRDefault="005D70BA" w:rsidP="006873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500:5, 1000:5, 1500:5, 2000:5, 2500:5, 3000:5, 3500:5, 4000:5, 5000:5</w:t>
            </w:r>
          </w:p>
        </w:tc>
      </w:tr>
    </w:tbl>
    <w:p w14:paraId="6B9F26D1" w14:textId="28A13E0B" w:rsidR="005D70BA" w:rsidRDefault="005D70BA" w:rsidP="00D0222F">
      <w:pPr>
        <w:pStyle w:val="NormalWeb"/>
        <w:shd w:val="clear" w:color="auto" w:fill="FFFFFF"/>
        <w:spacing w:before="0" w:beforeAutospacing="0" w:after="288" w:afterAutospacing="0" w:line="360" w:lineRule="atLeast"/>
        <w:textAlignment w:val="baseline"/>
        <w:rPr>
          <w:b/>
          <w:bCs/>
          <w:color w:val="000000" w:themeColor="text1"/>
          <w:sz w:val="28"/>
          <w:szCs w:val="28"/>
        </w:rPr>
      </w:pPr>
    </w:p>
    <w:p w14:paraId="4822BC1B" w14:textId="77777777" w:rsidR="00A83D06" w:rsidRDefault="00A83D06" w:rsidP="00890049">
      <w:pPr>
        <w:rPr>
          <w:rFonts w:ascii="Times New Roman" w:hAnsi="Times New Roman" w:cs="Times New Roman"/>
          <w:color w:val="000000" w:themeColor="text1"/>
          <w:sz w:val="24"/>
          <w:szCs w:val="24"/>
        </w:rPr>
      </w:pPr>
    </w:p>
    <w:p w14:paraId="45B305F3" w14:textId="77974640" w:rsidR="00890049" w:rsidRDefault="00890049" w:rsidP="0089004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With the reference from Table of Standard CT Values and Maximum Load Current </w:t>
      </w:r>
      <w:r w:rsidRPr="00C8000E">
        <w:rPr>
          <w:rFonts w:ascii="Times New Roman" w:hAnsi="Times New Roman" w:cs="Times New Roman"/>
          <w:b/>
          <w:bCs/>
          <w:color w:val="000000" w:themeColor="text1"/>
          <w:sz w:val="24"/>
          <w:szCs w:val="24"/>
        </w:rPr>
        <w:t>I</w:t>
      </w:r>
      <w:r w:rsidRPr="00C8000E">
        <w:rPr>
          <w:rFonts w:ascii="Times New Roman" w:hAnsi="Times New Roman" w:cs="Times New Roman"/>
          <w:b/>
          <w:bCs/>
          <w:color w:val="000000" w:themeColor="text1"/>
          <w:sz w:val="24"/>
          <w:szCs w:val="24"/>
          <w:vertAlign w:val="subscript"/>
        </w:rPr>
        <w:t>MAX-LOAD</w:t>
      </w:r>
      <w:r>
        <w:rPr>
          <w:rFonts w:ascii="Times New Roman" w:hAnsi="Times New Roman" w:cs="Times New Roman"/>
          <w:b/>
          <w:bCs/>
          <w:color w:val="000000" w:themeColor="text1"/>
          <w:sz w:val="24"/>
          <w:szCs w:val="24"/>
        </w:rPr>
        <w:t xml:space="preserve"> </w:t>
      </w:r>
      <w:r w:rsidRPr="00C8000E">
        <w:rPr>
          <w:rFonts w:ascii="Times New Roman" w:hAnsi="Times New Roman" w:cs="Times New Roman"/>
          <w:color w:val="000000" w:themeColor="text1"/>
          <w:sz w:val="24"/>
          <w:szCs w:val="24"/>
        </w:rPr>
        <w:t>(which we get after Load Flow Analysis)</w:t>
      </w:r>
      <w:r>
        <w:rPr>
          <w:rFonts w:ascii="Times New Roman" w:hAnsi="Times New Roman" w:cs="Times New Roman"/>
          <w:color w:val="000000" w:themeColor="text1"/>
          <w:sz w:val="24"/>
          <w:szCs w:val="24"/>
        </w:rPr>
        <w:t xml:space="preserve">. To increase the relay’s Protection Capability, we will always choose values that are closer to the </w:t>
      </w:r>
      <w:r w:rsidRPr="00C8000E">
        <w:rPr>
          <w:rFonts w:ascii="Times New Roman" w:hAnsi="Times New Roman" w:cs="Times New Roman"/>
          <w:b/>
          <w:bCs/>
          <w:color w:val="000000" w:themeColor="text1"/>
          <w:sz w:val="24"/>
          <w:szCs w:val="24"/>
        </w:rPr>
        <w:t>I</w:t>
      </w:r>
      <w:r w:rsidRPr="00C8000E">
        <w:rPr>
          <w:rFonts w:ascii="Times New Roman" w:hAnsi="Times New Roman" w:cs="Times New Roman"/>
          <w:b/>
          <w:bCs/>
          <w:color w:val="000000" w:themeColor="text1"/>
          <w:sz w:val="24"/>
          <w:szCs w:val="24"/>
          <w:vertAlign w:val="subscript"/>
        </w:rPr>
        <w:t>MAX-LOAD</w:t>
      </w:r>
      <w:r>
        <w:rPr>
          <w:rFonts w:ascii="Times New Roman" w:hAnsi="Times New Roman" w:cs="Times New Roman"/>
          <w:color w:val="000000" w:themeColor="text1"/>
          <w:sz w:val="24"/>
          <w:szCs w:val="24"/>
        </w:rPr>
        <w:t>.</w:t>
      </w:r>
    </w:p>
    <w:p w14:paraId="016EFB6B" w14:textId="77777777" w:rsidR="00A83D06" w:rsidRDefault="00A83D06" w:rsidP="00890049">
      <w:pPr>
        <w:rPr>
          <w:rFonts w:ascii="Times New Roman" w:hAnsi="Times New Roman" w:cs="Times New Roman"/>
          <w:color w:val="000000" w:themeColor="text1"/>
          <w:sz w:val="24"/>
          <w:szCs w:val="24"/>
        </w:rPr>
      </w:pPr>
    </w:p>
    <w:p w14:paraId="7FF809F3" w14:textId="77777777" w:rsidR="00890049" w:rsidRDefault="00890049" w:rsidP="00890049">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897"/>
        <w:gridCol w:w="3674"/>
        <w:gridCol w:w="2219"/>
        <w:gridCol w:w="2226"/>
      </w:tblGrid>
      <w:tr w:rsidR="00890049" w14:paraId="5DB4E8EB" w14:textId="77777777" w:rsidTr="006873A0">
        <w:tc>
          <w:tcPr>
            <w:tcW w:w="985" w:type="dxa"/>
          </w:tcPr>
          <w:p w14:paraId="69A2A4D6" w14:textId="77777777" w:rsidR="00890049" w:rsidRPr="00C8000E" w:rsidRDefault="00890049" w:rsidP="006873A0">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Sr. No.</w:t>
            </w:r>
          </w:p>
        </w:tc>
        <w:tc>
          <w:tcPr>
            <w:tcW w:w="4249" w:type="dxa"/>
          </w:tcPr>
          <w:p w14:paraId="1F9AA5CC" w14:textId="77777777" w:rsidR="00890049" w:rsidRPr="00C8000E" w:rsidRDefault="00890049" w:rsidP="006873A0">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Component</w:t>
            </w:r>
          </w:p>
        </w:tc>
        <w:tc>
          <w:tcPr>
            <w:tcW w:w="2611" w:type="dxa"/>
          </w:tcPr>
          <w:p w14:paraId="0AD746D9" w14:textId="77777777" w:rsidR="00890049" w:rsidRPr="00A178D0" w:rsidRDefault="00890049" w:rsidP="006873A0">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I</w:t>
            </w:r>
            <w:r w:rsidRPr="00C8000E">
              <w:rPr>
                <w:rFonts w:ascii="Times New Roman" w:hAnsi="Times New Roman" w:cs="Times New Roman"/>
                <w:b/>
                <w:bCs/>
                <w:color w:val="000000" w:themeColor="text1"/>
                <w:sz w:val="24"/>
                <w:szCs w:val="24"/>
                <w:vertAlign w:val="subscript"/>
              </w:rPr>
              <w:t>MAX-LOAD</w:t>
            </w:r>
            <w:r>
              <w:rPr>
                <w:rFonts w:ascii="Times New Roman" w:hAnsi="Times New Roman" w:cs="Times New Roman"/>
                <w:b/>
                <w:bCs/>
                <w:color w:val="000000" w:themeColor="text1"/>
                <w:sz w:val="24"/>
                <w:szCs w:val="24"/>
              </w:rPr>
              <w:t xml:space="preserve"> (A)</w:t>
            </w:r>
          </w:p>
        </w:tc>
        <w:tc>
          <w:tcPr>
            <w:tcW w:w="2611" w:type="dxa"/>
          </w:tcPr>
          <w:p w14:paraId="7FC5AE19" w14:textId="77777777" w:rsidR="00890049" w:rsidRPr="00C8000E" w:rsidRDefault="00890049" w:rsidP="006873A0">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CT Ratio</w:t>
            </w:r>
          </w:p>
        </w:tc>
      </w:tr>
      <w:tr w:rsidR="00890049" w14:paraId="28231BEF" w14:textId="77777777" w:rsidTr="006873A0">
        <w:tc>
          <w:tcPr>
            <w:tcW w:w="985" w:type="dxa"/>
          </w:tcPr>
          <w:p w14:paraId="005878AF" w14:textId="77777777" w:rsidR="00890049" w:rsidRPr="00C8000E" w:rsidRDefault="00890049" w:rsidP="006873A0">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1</w:t>
            </w:r>
          </w:p>
        </w:tc>
        <w:tc>
          <w:tcPr>
            <w:tcW w:w="4249" w:type="dxa"/>
          </w:tcPr>
          <w:p w14:paraId="5D1A87F9" w14:textId="1F853D71" w:rsidR="00890049" w:rsidRDefault="00890049" w:rsidP="006873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Generator (Gen1)</w:t>
            </w:r>
          </w:p>
        </w:tc>
        <w:tc>
          <w:tcPr>
            <w:tcW w:w="2611" w:type="dxa"/>
          </w:tcPr>
          <w:p w14:paraId="5DDF305A" w14:textId="78A0AA47" w:rsidR="00890049" w:rsidRDefault="00890049"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49.5</w:t>
            </w:r>
          </w:p>
        </w:tc>
        <w:tc>
          <w:tcPr>
            <w:tcW w:w="2611" w:type="dxa"/>
          </w:tcPr>
          <w:p w14:paraId="564ECD34" w14:textId="6BA052B4" w:rsidR="00890049" w:rsidRDefault="00890049"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50:5</w:t>
            </w:r>
          </w:p>
        </w:tc>
      </w:tr>
      <w:tr w:rsidR="00890049" w14:paraId="3637895F" w14:textId="77777777" w:rsidTr="006873A0">
        <w:tc>
          <w:tcPr>
            <w:tcW w:w="985" w:type="dxa"/>
          </w:tcPr>
          <w:p w14:paraId="65F363B5" w14:textId="77777777" w:rsidR="00890049" w:rsidRPr="00C8000E" w:rsidRDefault="00890049" w:rsidP="006873A0">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2</w:t>
            </w:r>
          </w:p>
        </w:tc>
        <w:tc>
          <w:tcPr>
            <w:tcW w:w="4249" w:type="dxa"/>
          </w:tcPr>
          <w:p w14:paraId="45450652" w14:textId="6AA79DA4" w:rsidR="00890049" w:rsidRDefault="00890049" w:rsidP="006873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35-kV Transmission line</w:t>
            </w:r>
          </w:p>
        </w:tc>
        <w:tc>
          <w:tcPr>
            <w:tcW w:w="2611" w:type="dxa"/>
          </w:tcPr>
          <w:p w14:paraId="04106364" w14:textId="0C293542" w:rsidR="00890049" w:rsidRDefault="00890049"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49.5</w:t>
            </w:r>
          </w:p>
        </w:tc>
        <w:tc>
          <w:tcPr>
            <w:tcW w:w="2611" w:type="dxa"/>
          </w:tcPr>
          <w:p w14:paraId="03C1A084" w14:textId="77777777" w:rsidR="00890049" w:rsidRDefault="00890049"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50:5</w:t>
            </w:r>
          </w:p>
        </w:tc>
      </w:tr>
      <w:tr w:rsidR="00890049" w14:paraId="4F7AA58A" w14:textId="77777777" w:rsidTr="006873A0">
        <w:tc>
          <w:tcPr>
            <w:tcW w:w="985" w:type="dxa"/>
          </w:tcPr>
          <w:p w14:paraId="0B9DDBCE" w14:textId="77777777" w:rsidR="00890049" w:rsidRPr="00C8000E" w:rsidRDefault="00890049" w:rsidP="006873A0">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3</w:t>
            </w:r>
          </w:p>
        </w:tc>
        <w:tc>
          <w:tcPr>
            <w:tcW w:w="4249" w:type="dxa"/>
          </w:tcPr>
          <w:p w14:paraId="42061C97" w14:textId="429CE1B1" w:rsidR="00890049" w:rsidRDefault="00890049" w:rsidP="006873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Lumped Load (Lump1)</w:t>
            </w:r>
          </w:p>
        </w:tc>
        <w:tc>
          <w:tcPr>
            <w:tcW w:w="2611" w:type="dxa"/>
          </w:tcPr>
          <w:p w14:paraId="7F83B3E1" w14:textId="3AC101FF" w:rsidR="00890049" w:rsidRDefault="00890049"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49.6</w:t>
            </w:r>
          </w:p>
        </w:tc>
        <w:tc>
          <w:tcPr>
            <w:tcW w:w="2611" w:type="dxa"/>
          </w:tcPr>
          <w:p w14:paraId="7A98B592" w14:textId="0D98C0B0" w:rsidR="00890049" w:rsidRDefault="00890049"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50:5</w:t>
            </w:r>
          </w:p>
        </w:tc>
      </w:tr>
    </w:tbl>
    <w:p w14:paraId="480442DF" w14:textId="66863003" w:rsidR="00890049" w:rsidRDefault="00890049" w:rsidP="00D0222F">
      <w:pPr>
        <w:pStyle w:val="NormalWeb"/>
        <w:shd w:val="clear" w:color="auto" w:fill="FFFFFF"/>
        <w:spacing w:before="0" w:beforeAutospacing="0" w:after="288" w:afterAutospacing="0" w:line="360" w:lineRule="atLeast"/>
        <w:textAlignment w:val="baseline"/>
        <w:rPr>
          <w:b/>
          <w:bCs/>
          <w:color w:val="000000" w:themeColor="text1"/>
          <w:sz w:val="28"/>
          <w:szCs w:val="28"/>
        </w:rPr>
      </w:pPr>
    </w:p>
    <w:p w14:paraId="09B9EB7B" w14:textId="77777777" w:rsidR="00A83D06" w:rsidRDefault="00A83D06" w:rsidP="00890049">
      <w:pPr>
        <w:rPr>
          <w:rFonts w:ascii="Times New Roman" w:hAnsi="Times New Roman" w:cs="Times New Roman"/>
          <w:color w:val="000000" w:themeColor="text1"/>
          <w:sz w:val="24"/>
          <w:szCs w:val="24"/>
        </w:rPr>
      </w:pPr>
    </w:p>
    <w:p w14:paraId="4DD2F1B0" w14:textId="19AFD638" w:rsidR="00890049" w:rsidRDefault="00890049" w:rsidP="0089004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it’s time to select Relay Model from ETAP Library &amp; to Calculate I</w:t>
      </w:r>
      <w:r>
        <w:rPr>
          <w:rFonts w:ascii="Times New Roman" w:hAnsi="Times New Roman" w:cs="Times New Roman"/>
          <w:color w:val="000000" w:themeColor="text1"/>
          <w:sz w:val="24"/>
          <w:szCs w:val="24"/>
          <w:vertAlign w:val="subscript"/>
        </w:rPr>
        <w:t>Pickup</w:t>
      </w:r>
      <w:r>
        <w:rPr>
          <w:rFonts w:ascii="Times New Roman" w:hAnsi="Times New Roman" w:cs="Times New Roman"/>
          <w:color w:val="000000" w:themeColor="text1"/>
          <w:sz w:val="24"/>
          <w:szCs w:val="24"/>
        </w:rPr>
        <w:t xml:space="preserve"> For Each Component, From I</w:t>
      </w:r>
      <w:r>
        <w:rPr>
          <w:rFonts w:ascii="Times New Roman" w:hAnsi="Times New Roman" w:cs="Times New Roman"/>
          <w:color w:val="000000" w:themeColor="text1"/>
          <w:sz w:val="24"/>
          <w:szCs w:val="24"/>
          <w:vertAlign w:val="subscript"/>
        </w:rPr>
        <w:t>Pickup</w:t>
      </w:r>
      <w:r>
        <w:rPr>
          <w:rFonts w:ascii="Times New Roman" w:hAnsi="Times New Roman" w:cs="Times New Roman"/>
          <w:color w:val="000000" w:themeColor="text1"/>
          <w:sz w:val="24"/>
          <w:szCs w:val="24"/>
        </w:rPr>
        <w:t xml:space="preserve"> we get Pickup Value.</w:t>
      </w:r>
    </w:p>
    <w:p w14:paraId="308EBDB6" w14:textId="77777777" w:rsidR="00890049" w:rsidRDefault="00890049" w:rsidP="00890049">
      <w:pPr>
        <w:rPr>
          <w:rFonts w:ascii="Times New Roman" w:hAnsi="Times New Roman" w:cs="Times New Roman"/>
          <w:color w:val="000000" w:themeColor="text1"/>
          <w:sz w:val="24"/>
          <w:szCs w:val="24"/>
        </w:rPr>
      </w:pPr>
    </w:p>
    <w:p w14:paraId="4C7E3F4E" w14:textId="77777777" w:rsidR="00A83D06" w:rsidRDefault="00A83D06" w:rsidP="00890049">
      <w:pPr>
        <w:jc w:val="both"/>
        <w:rPr>
          <w:rFonts w:ascii="Times New Roman" w:hAnsi="Times New Roman" w:cs="Times New Roman"/>
          <w:color w:val="000000" w:themeColor="text1"/>
          <w:sz w:val="24"/>
          <w:szCs w:val="24"/>
        </w:rPr>
      </w:pPr>
    </w:p>
    <w:p w14:paraId="6F10C19C" w14:textId="3C8B7116" w:rsidR="00890049" w:rsidRPr="008202A3" w:rsidRDefault="00890049" w:rsidP="0089004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Pr="00C24804">
        <w:rPr>
          <w:rFonts w:ascii="Times New Roman" w:hAnsi="Times New Roman" w:cs="Times New Roman"/>
          <w:color w:val="000000" w:themeColor="text1"/>
          <w:sz w:val="24"/>
          <w:szCs w:val="24"/>
        </w:rPr>
        <w:t>o calculate</w:t>
      </w:r>
      <w:r>
        <w:rPr>
          <w:rFonts w:ascii="Times New Roman" w:hAnsi="Times New Roman" w:cs="Times New Roman"/>
          <w:color w:val="000000" w:themeColor="text1"/>
          <w:sz w:val="24"/>
          <w:szCs w:val="24"/>
        </w:rPr>
        <w:t xml:space="preserve"> </w:t>
      </w:r>
      <w:r w:rsidRPr="00C24804">
        <w:rPr>
          <w:rFonts w:ascii="Times New Roman" w:hAnsi="Times New Roman" w:cs="Times New Roman"/>
          <w:color w:val="000000" w:themeColor="text1"/>
          <w:sz w:val="24"/>
          <w:szCs w:val="24"/>
        </w:rPr>
        <w:t>I</w:t>
      </w:r>
      <w:r w:rsidRPr="00C24804">
        <w:rPr>
          <w:rFonts w:ascii="Times New Roman" w:hAnsi="Times New Roman" w:cs="Times New Roman"/>
          <w:color w:val="000000" w:themeColor="text1"/>
          <w:sz w:val="24"/>
          <w:szCs w:val="24"/>
          <w:vertAlign w:val="subscript"/>
        </w:rPr>
        <w:t>pickup</w:t>
      </w:r>
      <w:r>
        <w:rPr>
          <w:rFonts w:ascii="Times New Roman" w:hAnsi="Times New Roman" w:cs="Times New Roman"/>
          <w:color w:val="000000" w:themeColor="text1"/>
          <w:sz w:val="24"/>
          <w:szCs w:val="24"/>
        </w:rPr>
        <w:t xml:space="preserve"> we use </w:t>
      </w:r>
      <w:r w:rsidRPr="00C24804">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following relation</w:t>
      </w:r>
      <w:r w:rsidRPr="00C24804">
        <w:rPr>
          <w:rFonts w:ascii="Times New Roman" w:hAnsi="Times New Roman" w:cs="Times New Roman"/>
          <w:color w:val="000000" w:themeColor="text1"/>
          <w:sz w:val="24"/>
          <w:szCs w:val="24"/>
        </w:rPr>
        <w:t>,</w:t>
      </w:r>
    </w:p>
    <w:p w14:paraId="70E07D59" w14:textId="77777777" w:rsidR="00890049" w:rsidRPr="008202A3" w:rsidRDefault="00890049" w:rsidP="00890049">
      <w:pPr>
        <w:jc w:val="center"/>
        <w:rPr>
          <w:rFonts w:ascii="Times New Roman" w:hAnsi="Times New Roman" w:cs="Times New Roman"/>
          <w:b/>
          <w:bCs/>
          <w:color w:val="000000" w:themeColor="text1"/>
          <w:sz w:val="26"/>
          <w:szCs w:val="26"/>
          <w:vertAlign w:val="subscript"/>
        </w:rPr>
      </w:pPr>
      <w:r w:rsidRPr="00B927AF">
        <w:rPr>
          <w:rFonts w:ascii="Times New Roman" w:hAnsi="Times New Roman" w:cs="Times New Roman"/>
          <w:b/>
          <w:bCs/>
          <w:color w:val="000000" w:themeColor="text1"/>
          <w:sz w:val="26"/>
          <w:szCs w:val="26"/>
        </w:rPr>
        <w:t>2 x I</w:t>
      </w:r>
      <w:r w:rsidRPr="00B927AF">
        <w:rPr>
          <w:rFonts w:ascii="Times New Roman" w:hAnsi="Times New Roman" w:cs="Times New Roman"/>
          <w:b/>
          <w:bCs/>
          <w:color w:val="000000" w:themeColor="text1"/>
          <w:sz w:val="26"/>
          <w:szCs w:val="26"/>
          <w:vertAlign w:val="subscript"/>
        </w:rPr>
        <w:t>Max-Load</w:t>
      </w:r>
      <w:r w:rsidRPr="00B927AF">
        <w:rPr>
          <w:rFonts w:ascii="Times New Roman" w:hAnsi="Times New Roman" w:cs="Times New Roman"/>
          <w:b/>
          <w:bCs/>
          <w:color w:val="000000" w:themeColor="text1"/>
          <w:sz w:val="26"/>
          <w:szCs w:val="26"/>
        </w:rPr>
        <w:t xml:space="preserve"> &lt; I</w:t>
      </w:r>
      <w:r w:rsidRPr="00B927AF">
        <w:rPr>
          <w:rFonts w:ascii="Times New Roman" w:hAnsi="Times New Roman" w:cs="Times New Roman"/>
          <w:b/>
          <w:bCs/>
          <w:color w:val="000000" w:themeColor="text1"/>
          <w:sz w:val="26"/>
          <w:szCs w:val="26"/>
          <w:vertAlign w:val="subscript"/>
        </w:rPr>
        <w:t>Pickup</w:t>
      </w:r>
      <w:r w:rsidRPr="00B927AF">
        <w:rPr>
          <w:rFonts w:ascii="Times New Roman" w:hAnsi="Times New Roman" w:cs="Times New Roman"/>
          <w:b/>
          <w:bCs/>
          <w:color w:val="000000" w:themeColor="text1"/>
          <w:sz w:val="26"/>
          <w:szCs w:val="26"/>
        </w:rPr>
        <w:t xml:space="preserve"> &lt; 1/3 x I</w:t>
      </w:r>
      <w:r w:rsidRPr="00B927AF">
        <w:rPr>
          <w:rFonts w:ascii="Times New Roman" w:hAnsi="Times New Roman" w:cs="Times New Roman"/>
          <w:b/>
          <w:bCs/>
          <w:color w:val="000000" w:themeColor="text1"/>
          <w:sz w:val="26"/>
          <w:szCs w:val="26"/>
          <w:vertAlign w:val="subscript"/>
        </w:rPr>
        <w:t>Max-Fault</w:t>
      </w:r>
    </w:p>
    <w:p w14:paraId="5F2725F8" w14:textId="77777777" w:rsidR="00A83D06" w:rsidRDefault="00A83D06" w:rsidP="00890049">
      <w:pPr>
        <w:rPr>
          <w:rFonts w:ascii="Times New Roman" w:hAnsi="Times New Roman" w:cs="Times New Roman"/>
          <w:b/>
          <w:bCs/>
          <w:color w:val="000000" w:themeColor="text1"/>
          <w:sz w:val="24"/>
          <w:szCs w:val="24"/>
          <w:u w:val="single"/>
        </w:rPr>
      </w:pPr>
    </w:p>
    <w:p w14:paraId="63A3DE88" w14:textId="224F817C" w:rsidR="00890049" w:rsidRPr="009E0B70" w:rsidRDefault="00890049" w:rsidP="00890049">
      <w:pPr>
        <w:rPr>
          <w:rFonts w:ascii="Times New Roman" w:hAnsi="Times New Roman" w:cs="Times New Roman"/>
          <w:b/>
          <w:bCs/>
          <w:color w:val="000000" w:themeColor="text1"/>
          <w:sz w:val="24"/>
          <w:szCs w:val="24"/>
          <w:u w:val="single"/>
        </w:rPr>
      </w:pPr>
      <w:r w:rsidRPr="009E0B70">
        <w:rPr>
          <w:rFonts w:ascii="Times New Roman" w:hAnsi="Times New Roman" w:cs="Times New Roman"/>
          <w:b/>
          <w:bCs/>
          <w:color w:val="000000" w:themeColor="text1"/>
          <w:sz w:val="24"/>
          <w:szCs w:val="24"/>
          <w:u w:val="single"/>
        </w:rPr>
        <w:t>For</w:t>
      </w:r>
      <w:r>
        <w:rPr>
          <w:rFonts w:ascii="Times New Roman" w:hAnsi="Times New Roman" w:cs="Times New Roman"/>
          <w:b/>
          <w:bCs/>
          <w:color w:val="000000" w:themeColor="text1"/>
          <w:sz w:val="24"/>
          <w:szCs w:val="24"/>
          <w:u w:val="single"/>
        </w:rPr>
        <w:t xml:space="preserve"> Generator</w:t>
      </w:r>
      <w:r w:rsidRPr="009E0B70">
        <w:rPr>
          <w:rFonts w:ascii="Times New Roman" w:hAnsi="Times New Roman" w:cs="Times New Roman"/>
          <w:b/>
          <w:bCs/>
          <w:color w:val="000000" w:themeColor="text1"/>
          <w:sz w:val="24"/>
          <w:szCs w:val="24"/>
          <w:u w:val="single"/>
        </w:rPr>
        <w:t>:</w:t>
      </w:r>
    </w:p>
    <w:p w14:paraId="3AEAC72E" w14:textId="77777777" w:rsidR="00A83D06" w:rsidRDefault="00A83D06" w:rsidP="00890049">
      <w:pPr>
        <w:rPr>
          <w:rFonts w:ascii="Times New Roman" w:hAnsi="Times New Roman" w:cs="Times New Roman"/>
          <w:color w:val="000000" w:themeColor="text1"/>
          <w:sz w:val="24"/>
          <w:szCs w:val="24"/>
        </w:rPr>
      </w:pPr>
    </w:p>
    <w:p w14:paraId="209CE931" w14:textId="107D8883" w:rsidR="00890049" w:rsidRPr="00B97179" w:rsidRDefault="00890049" w:rsidP="00890049">
      <w:pP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As I</w:t>
      </w:r>
      <w:r w:rsidRPr="00B97179">
        <w:rPr>
          <w:rFonts w:ascii="Times New Roman" w:hAnsi="Times New Roman" w:cs="Times New Roman"/>
          <w:color w:val="000000" w:themeColor="text1"/>
          <w:sz w:val="24"/>
          <w:szCs w:val="24"/>
          <w:vertAlign w:val="subscript"/>
        </w:rPr>
        <w:t>Pickup</w:t>
      </w:r>
      <w:r w:rsidRPr="00B97179">
        <w:rPr>
          <w:rFonts w:ascii="Times New Roman" w:hAnsi="Times New Roman" w:cs="Times New Roman"/>
          <w:color w:val="000000" w:themeColor="text1"/>
          <w:sz w:val="24"/>
          <w:szCs w:val="24"/>
        </w:rPr>
        <w:t>,</w:t>
      </w:r>
    </w:p>
    <w:p w14:paraId="71896375" w14:textId="77777777" w:rsidR="00A83D06" w:rsidRDefault="00A83D06" w:rsidP="00890049">
      <w:pPr>
        <w:jc w:val="center"/>
        <w:rPr>
          <w:rFonts w:ascii="Times New Roman" w:hAnsi="Times New Roman" w:cs="Times New Roman"/>
          <w:color w:val="000000" w:themeColor="text1"/>
          <w:sz w:val="24"/>
          <w:szCs w:val="24"/>
        </w:rPr>
      </w:pPr>
    </w:p>
    <w:p w14:paraId="3EAAB1DA" w14:textId="5BE81563" w:rsidR="00890049" w:rsidRPr="00B97179" w:rsidRDefault="00890049" w:rsidP="00890049">
      <w:pPr>
        <w:jc w:val="center"/>
        <w:rPr>
          <w:rFonts w:ascii="Times New Roman" w:hAnsi="Times New Roman" w:cs="Times New Roman"/>
          <w:color w:val="000000" w:themeColor="text1"/>
          <w:sz w:val="24"/>
          <w:szCs w:val="24"/>
          <w:vertAlign w:val="subscript"/>
        </w:rPr>
      </w:pPr>
      <w:r w:rsidRPr="00B97179">
        <w:rPr>
          <w:rFonts w:ascii="Times New Roman" w:hAnsi="Times New Roman" w:cs="Times New Roman"/>
          <w:color w:val="000000" w:themeColor="text1"/>
          <w:sz w:val="24"/>
          <w:szCs w:val="24"/>
        </w:rPr>
        <w:t>2 x I</w:t>
      </w:r>
      <w:r w:rsidRPr="00B97179">
        <w:rPr>
          <w:rFonts w:ascii="Times New Roman" w:hAnsi="Times New Roman" w:cs="Times New Roman"/>
          <w:color w:val="000000" w:themeColor="text1"/>
          <w:sz w:val="24"/>
          <w:szCs w:val="24"/>
          <w:vertAlign w:val="subscript"/>
        </w:rPr>
        <w:t>Max-Load</w:t>
      </w:r>
      <w:r w:rsidRPr="00B97179">
        <w:rPr>
          <w:rFonts w:ascii="Times New Roman" w:hAnsi="Times New Roman" w:cs="Times New Roman"/>
          <w:color w:val="000000" w:themeColor="text1"/>
          <w:sz w:val="24"/>
          <w:szCs w:val="24"/>
        </w:rPr>
        <w:t xml:space="preserve"> &lt; I</w:t>
      </w:r>
      <w:r w:rsidRPr="00B97179">
        <w:rPr>
          <w:rFonts w:ascii="Times New Roman" w:hAnsi="Times New Roman" w:cs="Times New Roman"/>
          <w:color w:val="000000" w:themeColor="text1"/>
          <w:sz w:val="24"/>
          <w:szCs w:val="24"/>
          <w:vertAlign w:val="subscript"/>
        </w:rPr>
        <w:t>Pickup</w:t>
      </w:r>
    </w:p>
    <w:p w14:paraId="3575C2C0" w14:textId="3EB9804E" w:rsidR="00890049" w:rsidRPr="00B97179" w:rsidRDefault="00890049" w:rsidP="00890049">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49.5</w:t>
      </w:r>
      <w:r w:rsidRPr="00B97179">
        <w:rPr>
          <w:rFonts w:ascii="Times New Roman" w:hAnsi="Times New Roman" w:cs="Times New Roman"/>
          <w:color w:val="000000" w:themeColor="text1"/>
          <w:sz w:val="24"/>
          <w:szCs w:val="24"/>
        </w:rPr>
        <w:t xml:space="preserve"> &lt; I</w:t>
      </w:r>
      <w:r w:rsidRPr="00B97179">
        <w:rPr>
          <w:rFonts w:ascii="Times New Roman" w:hAnsi="Times New Roman" w:cs="Times New Roman"/>
          <w:color w:val="000000" w:themeColor="text1"/>
          <w:sz w:val="24"/>
          <w:szCs w:val="24"/>
          <w:vertAlign w:val="subscript"/>
        </w:rPr>
        <w:t>Pickup</w:t>
      </w:r>
    </w:p>
    <w:p w14:paraId="4D01B93F" w14:textId="5B44D2F2" w:rsidR="00890049" w:rsidRPr="00890049" w:rsidRDefault="00890049" w:rsidP="0089004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99</w:t>
      </w:r>
      <w:r w:rsidRPr="00B97179">
        <w:rPr>
          <w:rFonts w:ascii="Times New Roman" w:hAnsi="Times New Roman" w:cs="Times New Roman"/>
          <w:color w:val="000000" w:themeColor="text1"/>
          <w:sz w:val="24"/>
          <w:szCs w:val="24"/>
        </w:rPr>
        <w:t xml:space="preserve"> &lt; I</w:t>
      </w:r>
      <w:r w:rsidRPr="00B97179">
        <w:rPr>
          <w:rFonts w:ascii="Times New Roman" w:hAnsi="Times New Roman" w:cs="Times New Roman"/>
          <w:color w:val="000000" w:themeColor="text1"/>
          <w:sz w:val="24"/>
          <w:szCs w:val="24"/>
          <w:vertAlign w:val="subscript"/>
        </w:rPr>
        <w:t>Pickup</w:t>
      </w:r>
    </w:p>
    <w:p w14:paraId="562C746A" w14:textId="64564D4B" w:rsidR="00890049" w:rsidRPr="009E0B70" w:rsidRDefault="00890049" w:rsidP="00890049">
      <w:pPr>
        <w:rPr>
          <w:rFonts w:ascii="Times New Roman" w:hAnsi="Times New Roman" w:cs="Times New Roman"/>
          <w:b/>
          <w:bCs/>
          <w:color w:val="000000" w:themeColor="text1"/>
          <w:sz w:val="24"/>
          <w:szCs w:val="24"/>
          <w:u w:val="single"/>
        </w:rPr>
      </w:pPr>
      <w:r w:rsidRPr="009E0B70">
        <w:rPr>
          <w:rFonts w:ascii="Times New Roman" w:hAnsi="Times New Roman" w:cs="Times New Roman"/>
          <w:b/>
          <w:bCs/>
          <w:color w:val="000000" w:themeColor="text1"/>
          <w:sz w:val="24"/>
          <w:szCs w:val="24"/>
          <w:u w:val="single"/>
        </w:rPr>
        <w:lastRenderedPageBreak/>
        <w:t>For T</w:t>
      </w:r>
      <w:r>
        <w:rPr>
          <w:rFonts w:ascii="Times New Roman" w:hAnsi="Times New Roman" w:cs="Times New Roman"/>
          <w:b/>
          <w:bCs/>
          <w:color w:val="000000" w:themeColor="text1"/>
          <w:sz w:val="24"/>
          <w:szCs w:val="24"/>
          <w:u w:val="single"/>
        </w:rPr>
        <w:t>ransmission Line</w:t>
      </w:r>
      <w:r w:rsidRPr="009E0B70">
        <w:rPr>
          <w:rFonts w:ascii="Times New Roman" w:hAnsi="Times New Roman" w:cs="Times New Roman"/>
          <w:b/>
          <w:bCs/>
          <w:color w:val="000000" w:themeColor="text1"/>
          <w:sz w:val="24"/>
          <w:szCs w:val="24"/>
          <w:u w:val="single"/>
        </w:rPr>
        <w:t>:</w:t>
      </w:r>
    </w:p>
    <w:p w14:paraId="027ADEC7" w14:textId="770E9EC2" w:rsidR="00890049" w:rsidRPr="00B97179" w:rsidRDefault="00890049" w:rsidP="00890049">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49.5</w:t>
      </w:r>
      <w:r w:rsidRPr="00B97179">
        <w:rPr>
          <w:rFonts w:ascii="Times New Roman" w:hAnsi="Times New Roman" w:cs="Times New Roman"/>
          <w:color w:val="000000" w:themeColor="text1"/>
          <w:sz w:val="24"/>
          <w:szCs w:val="24"/>
        </w:rPr>
        <w:t xml:space="preserve"> &lt; I</w:t>
      </w:r>
      <w:r w:rsidRPr="00B97179">
        <w:rPr>
          <w:rFonts w:ascii="Times New Roman" w:hAnsi="Times New Roman" w:cs="Times New Roman"/>
          <w:color w:val="000000" w:themeColor="text1"/>
          <w:sz w:val="24"/>
          <w:szCs w:val="24"/>
          <w:vertAlign w:val="subscript"/>
        </w:rPr>
        <w:t>Pickup</w:t>
      </w:r>
    </w:p>
    <w:p w14:paraId="1390B80E" w14:textId="4C03A1FC" w:rsidR="00890049" w:rsidRPr="00A83D06" w:rsidRDefault="00890049" w:rsidP="00A83D0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99</w:t>
      </w:r>
      <w:r w:rsidRPr="00B97179">
        <w:rPr>
          <w:rFonts w:ascii="Times New Roman" w:hAnsi="Times New Roman" w:cs="Times New Roman"/>
          <w:color w:val="000000" w:themeColor="text1"/>
          <w:sz w:val="24"/>
          <w:szCs w:val="24"/>
        </w:rPr>
        <w:t xml:space="preserve"> &lt; I</w:t>
      </w:r>
      <w:r w:rsidRPr="00B97179">
        <w:rPr>
          <w:rFonts w:ascii="Times New Roman" w:hAnsi="Times New Roman" w:cs="Times New Roman"/>
          <w:color w:val="000000" w:themeColor="text1"/>
          <w:sz w:val="24"/>
          <w:szCs w:val="24"/>
          <w:vertAlign w:val="subscript"/>
        </w:rPr>
        <w:t>Pickup</w:t>
      </w:r>
    </w:p>
    <w:p w14:paraId="24E56C6E" w14:textId="77777777" w:rsidR="00A83D06" w:rsidRDefault="00A83D06" w:rsidP="00890049">
      <w:pPr>
        <w:rPr>
          <w:rFonts w:ascii="Times New Roman" w:hAnsi="Times New Roman" w:cs="Times New Roman"/>
          <w:b/>
          <w:bCs/>
          <w:color w:val="000000" w:themeColor="text1"/>
          <w:sz w:val="24"/>
          <w:szCs w:val="24"/>
          <w:u w:val="single"/>
        </w:rPr>
      </w:pPr>
    </w:p>
    <w:p w14:paraId="31F1A816" w14:textId="7BE89692" w:rsidR="00890049" w:rsidRPr="009E0B70" w:rsidRDefault="00890049" w:rsidP="00890049">
      <w:pPr>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For Lumped Load</w:t>
      </w:r>
      <w:r w:rsidRPr="009E0B70">
        <w:rPr>
          <w:rFonts w:ascii="Times New Roman" w:hAnsi="Times New Roman" w:cs="Times New Roman"/>
          <w:b/>
          <w:bCs/>
          <w:color w:val="000000" w:themeColor="text1"/>
          <w:sz w:val="24"/>
          <w:szCs w:val="24"/>
          <w:u w:val="single"/>
        </w:rPr>
        <w:t>:</w:t>
      </w:r>
    </w:p>
    <w:p w14:paraId="1ECA13E9" w14:textId="0C773AC5" w:rsidR="00890049" w:rsidRPr="00B97179" w:rsidRDefault="00890049" w:rsidP="00890049">
      <w:pPr>
        <w:jc w:val="center"/>
        <w:rPr>
          <w:rFonts w:ascii="Times New Roman" w:hAnsi="Times New Roman" w:cs="Times New Roman"/>
          <w:color w:val="000000" w:themeColor="text1"/>
          <w:sz w:val="24"/>
          <w:szCs w:val="24"/>
        </w:rPr>
      </w:pPr>
      <w:r w:rsidRPr="00B97179">
        <w:rPr>
          <w:rFonts w:ascii="Times New Roman" w:hAnsi="Times New Roman" w:cs="Times New Roman"/>
          <w:color w:val="000000" w:themeColor="text1"/>
          <w:sz w:val="24"/>
          <w:szCs w:val="24"/>
        </w:rPr>
        <w:t xml:space="preserve">2 x </w:t>
      </w:r>
      <w:r>
        <w:rPr>
          <w:rFonts w:ascii="Times New Roman" w:hAnsi="Times New Roman" w:cs="Times New Roman"/>
          <w:color w:val="000000" w:themeColor="text1"/>
          <w:sz w:val="24"/>
          <w:szCs w:val="24"/>
        </w:rPr>
        <w:t>49.6</w:t>
      </w:r>
      <w:r w:rsidRPr="00B97179">
        <w:rPr>
          <w:rFonts w:ascii="Times New Roman" w:hAnsi="Times New Roman" w:cs="Times New Roman"/>
          <w:color w:val="000000" w:themeColor="text1"/>
          <w:sz w:val="24"/>
          <w:szCs w:val="24"/>
        </w:rPr>
        <w:t xml:space="preserve"> &lt; I</w:t>
      </w:r>
      <w:r w:rsidRPr="00B97179">
        <w:rPr>
          <w:rFonts w:ascii="Times New Roman" w:hAnsi="Times New Roman" w:cs="Times New Roman"/>
          <w:color w:val="000000" w:themeColor="text1"/>
          <w:sz w:val="24"/>
          <w:szCs w:val="24"/>
          <w:vertAlign w:val="subscript"/>
        </w:rPr>
        <w:t>Pickup</w:t>
      </w:r>
    </w:p>
    <w:p w14:paraId="496A82CC" w14:textId="56E2362F" w:rsidR="00890049" w:rsidRPr="00B97179" w:rsidRDefault="00890049" w:rsidP="0089004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99.2</w:t>
      </w:r>
      <w:r w:rsidRPr="00B97179">
        <w:rPr>
          <w:rFonts w:ascii="Times New Roman" w:hAnsi="Times New Roman" w:cs="Times New Roman"/>
          <w:color w:val="000000" w:themeColor="text1"/>
          <w:sz w:val="24"/>
          <w:szCs w:val="24"/>
        </w:rPr>
        <w:t xml:space="preserve"> &lt; I</w:t>
      </w:r>
      <w:r w:rsidRPr="00B97179">
        <w:rPr>
          <w:rFonts w:ascii="Times New Roman" w:hAnsi="Times New Roman" w:cs="Times New Roman"/>
          <w:color w:val="000000" w:themeColor="text1"/>
          <w:sz w:val="24"/>
          <w:szCs w:val="24"/>
          <w:vertAlign w:val="subscript"/>
        </w:rPr>
        <w:t>Pickup</w:t>
      </w:r>
    </w:p>
    <w:p w14:paraId="0E0C7D7E" w14:textId="4061758B" w:rsidR="00890049" w:rsidRDefault="00890049" w:rsidP="00A83D0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ETAP, if we enter Pickup value in relay settings then it automatically I</w:t>
      </w:r>
      <w:r>
        <w:rPr>
          <w:rFonts w:ascii="Times New Roman" w:hAnsi="Times New Roman" w:cs="Times New Roman"/>
          <w:color w:val="000000" w:themeColor="text1"/>
          <w:sz w:val="24"/>
          <w:szCs w:val="24"/>
          <w:vertAlign w:val="subscript"/>
        </w:rPr>
        <w:t>Pickup</w:t>
      </w:r>
      <w:r>
        <w:rPr>
          <w:rFonts w:ascii="Times New Roman" w:hAnsi="Times New Roman" w:cs="Times New Roman"/>
          <w:color w:val="000000" w:themeColor="text1"/>
          <w:sz w:val="24"/>
          <w:szCs w:val="24"/>
        </w:rPr>
        <w:t>. So, we randomly entered some values for Pickup to get Desired I</w:t>
      </w:r>
      <w:r>
        <w:rPr>
          <w:rFonts w:ascii="Times New Roman" w:hAnsi="Times New Roman" w:cs="Times New Roman"/>
          <w:color w:val="000000" w:themeColor="text1"/>
          <w:sz w:val="24"/>
          <w:szCs w:val="24"/>
          <w:vertAlign w:val="subscript"/>
        </w:rPr>
        <w:t>Pickup</w:t>
      </w:r>
      <w:r>
        <w:rPr>
          <w:rFonts w:ascii="Times New Roman" w:hAnsi="Times New Roman" w:cs="Times New Roman"/>
          <w:color w:val="000000" w:themeColor="text1"/>
          <w:sz w:val="24"/>
          <w:szCs w:val="24"/>
        </w:rPr>
        <w:t xml:space="preserve"> for every component. By this Process we got Pickup value for Every Component. So, we make following Table. The specifications of relays also showed in Table</w:t>
      </w:r>
      <w:r w:rsidR="00A83D06">
        <w:rPr>
          <w:rFonts w:ascii="Times New Roman" w:hAnsi="Times New Roman" w:cs="Times New Roman"/>
          <w:color w:val="000000" w:themeColor="text1"/>
          <w:sz w:val="24"/>
          <w:szCs w:val="24"/>
        </w:rPr>
        <w:t>.</w:t>
      </w:r>
    </w:p>
    <w:p w14:paraId="10371687" w14:textId="77777777" w:rsidR="00890049" w:rsidRDefault="00890049" w:rsidP="00890049">
      <w:pPr>
        <w:rPr>
          <w:rFonts w:ascii="Times New Roman" w:hAnsi="Times New Roman" w:cs="Times New Roman"/>
          <w:color w:val="000000" w:themeColor="text1"/>
          <w:sz w:val="24"/>
          <w:szCs w:val="24"/>
        </w:rPr>
      </w:pPr>
    </w:p>
    <w:tbl>
      <w:tblPr>
        <w:tblStyle w:val="TableGrid"/>
        <w:tblW w:w="9631" w:type="dxa"/>
        <w:tblLayout w:type="fixed"/>
        <w:tblLook w:val="04A0" w:firstRow="1" w:lastRow="0" w:firstColumn="1" w:lastColumn="0" w:noHBand="0" w:noVBand="1"/>
      </w:tblPr>
      <w:tblGrid>
        <w:gridCol w:w="557"/>
        <w:gridCol w:w="1365"/>
        <w:gridCol w:w="953"/>
        <w:gridCol w:w="1260"/>
        <w:gridCol w:w="2160"/>
        <w:gridCol w:w="990"/>
        <w:gridCol w:w="1080"/>
        <w:gridCol w:w="1266"/>
      </w:tblGrid>
      <w:tr w:rsidR="00890049" w:rsidRPr="00C8000E" w14:paraId="6D23ADD9" w14:textId="77777777" w:rsidTr="00C56E47">
        <w:trPr>
          <w:trHeight w:val="294"/>
        </w:trPr>
        <w:tc>
          <w:tcPr>
            <w:tcW w:w="557" w:type="dxa"/>
          </w:tcPr>
          <w:p w14:paraId="2C680506" w14:textId="77777777" w:rsidR="00890049" w:rsidRPr="00C8000E" w:rsidRDefault="00890049" w:rsidP="006873A0">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Sr. No.</w:t>
            </w:r>
          </w:p>
        </w:tc>
        <w:tc>
          <w:tcPr>
            <w:tcW w:w="1365" w:type="dxa"/>
          </w:tcPr>
          <w:p w14:paraId="2D9571B3" w14:textId="77777777" w:rsidR="00890049" w:rsidRPr="00C8000E" w:rsidRDefault="00890049" w:rsidP="006873A0">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Component</w:t>
            </w:r>
          </w:p>
        </w:tc>
        <w:tc>
          <w:tcPr>
            <w:tcW w:w="953" w:type="dxa"/>
          </w:tcPr>
          <w:p w14:paraId="5937B48C" w14:textId="77777777" w:rsidR="00890049" w:rsidRDefault="00890049" w:rsidP="006873A0">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Relay ID</w:t>
            </w:r>
          </w:p>
        </w:tc>
        <w:tc>
          <w:tcPr>
            <w:tcW w:w="1260" w:type="dxa"/>
          </w:tcPr>
          <w:p w14:paraId="49163481" w14:textId="77777777" w:rsidR="00890049" w:rsidRPr="00C8000E" w:rsidRDefault="00890049" w:rsidP="006873A0">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Relay Model</w:t>
            </w:r>
          </w:p>
        </w:tc>
        <w:tc>
          <w:tcPr>
            <w:tcW w:w="2160" w:type="dxa"/>
          </w:tcPr>
          <w:p w14:paraId="73E903F0" w14:textId="77777777" w:rsidR="00890049" w:rsidRPr="00C8000E" w:rsidRDefault="00890049" w:rsidP="006873A0">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Protection Type</w:t>
            </w:r>
          </w:p>
        </w:tc>
        <w:tc>
          <w:tcPr>
            <w:tcW w:w="990" w:type="dxa"/>
          </w:tcPr>
          <w:p w14:paraId="4D490E8A" w14:textId="77777777" w:rsidR="00890049" w:rsidRPr="001B5BBC" w:rsidRDefault="00890049" w:rsidP="006873A0">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w:t>
            </w:r>
            <w:r>
              <w:rPr>
                <w:rFonts w:ascii="Times New Roman" w:hAnsi="Times New Roman" w:cs="Times New Roman"/>
                <w:b/>
                <w:bCs/>
                <w:color w:val="000000" w:themeColor="text1"/>
                <w:sz w:val="24"/>
                <w:szCs w:val="24"/>
                <w:vertAlign w:val="subscript"/>
              </w:rPr>
              <w:t>Pickup</w:t>
            </w:r>
          </w:p>
        </w:tc>
        <w:tc>
          <w:tcPr>
            <w:tcW w:w="1080" w:type="dxa"/>
          </w:tcPr>
          <w:p w14:paraId="06BFA3D2" w14:textId="77777777" w:rsidR="00890049" w:rsidRDefault="00890049" w:rsidP="006873A0">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Pickup value</w:t>
            </w:r>
          </w:p>
        </w:tc>
        <w:tc>
          <w:tcPr>
            <w:tcW w:w="1266" w:type="dxa"/>
          </w:tcPr>
          <w:p w14:paraId="00FC610C" w14:textId="77777777" w:rsidR="00890049" w:rsidRDefault="00890049" w:rsidP="006873A0">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Relay Output</w:t>
            </w:r>
          </w:p>
        </w:tc>
      </w:tr>
      <w:tr w:rsidR="00890049" w14:paraId="3EB9B79D" w14:textId="77777777" w:rsidTr="00C56E47">
        <w:trPr>
          <w:trHeight w:val="599"/>
        </w:trPr>
        <w:tc>
          <w:tcPr>
            <w:tcW w:w="557" w:type="dxa"/>
          </w:tcPr>
          <w:p w14:paraId="0CD14949" w14:textId="77777777" w:rsidR="00890049" w:rsidRPr="00C8000E" w:rsidRDefault="00890049" w:rsidP="006873A0">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1</w:t>
            </w:r>
          </w:p>
        </w:tc>
        <w:tc>
          <w:tcPr>
            <w:tcW w:w="1365" w:type="dxa"/>
          </w:tcPr>
          <w:p w14:paraId="53F5204D" w14:textId="79E959EA" w:rsidR="00890049" w:rsidRDefault="00890049" w:rsidP="006873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Generator</w:t>
            </w:r>
          </w:p>
        </w:tc>
        <w:tc>
          <w:tcPr>
            <w:tcW w:w="953" w:type="dxa"/>
          </w:tcPr>
          <w:p w14:paraId="7DE51F4F" w14:textId="77777777" w:rsidR="00890049" w:rsidRDefault="00890049"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Relay1</w:t>
            </w:r>
          </w:p>
        </w:tc>
        <w:tc>
          <w:tcPr>
            <w:tcW w:w="1260" w:type="dxa"/>
          </w:tcPr>
          <w:p w14:paraId="59EF04C5" w14:textId="57A1642C" w:rsidR="00890049" w:rsidRDefault="003038B0"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Schneider Electric P521</w:t>
            </w:r>
          </w:p>
        </w:tc>
        <w:tc>
          <w:tcPr>
            <w:tcW w:w="2160" w:type="dxa"/>
          </w:tcPr>
          <w:p w14:paraId="4196E923" w14:textId="00D2CB3D" w:rsidR="00890049" w:rsidRDefault="003038B0"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Over-Current, Differential &amp;Over-Load</w:t>
            </w:r>
          </w:p>
        </w:tc>
        <w:tc>
          <w:tcPr>
            <w:tcW w:w="990" w:type="dxa"/>
          </w:tcPr>
          <w:p w14:paraId="557AA8F3" w14:textId="0C69E6BF" w:rsidR="00890049" w:rsidRDefault="003038B0"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99</w:t>
            </w:r>
            <w:r w:rsidR="00890049">
              <w:rPr>
                <w:rFonts w:ascii="Times New Roman" w:hAnsi="Times New Roman" w:cs="Times New Roman"/>
                <w:color w:val="000000" w:themeColor="text1"/>
                <w:sz w:val="24"/>
                <w:szCs w:val="24"/>
              </w:rPr>
              <w:t>&lt;</w:t>
            </w:r>
          </w:p>
        </w:tc>
        <w:tc>
          <w:tcPr>
            <w:tcW w:w="1080" w:type="dxa"/>
          </w:tcPr>
          <w:p w14:paraId="5DB045D2" w14:textId="1C4708B4" w:rsidR="00890049" w:rsidRDefault="003038B0"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266" w:type="dxa"/>
          </w:tcPr>
          <w:p w14:paraId="4E73776F" w14:textId="62B33CA5" w:rsidR="00890049" w:rsidRDefault="00890049"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9A5ECB">
              <w:rPr>
                <w:rFonts w:ascii="Times New Roman" w:hAnsi="Times New Roman" w:cs="Times New Roman"/>
                <w:color w:val="000000" w:themeColor="text1"/>
                <w:sz w:val="24"/>
                <w:szCs w:val="24"/>
              </w:rPr>
              <w:t>1</w:t>
            </w:r>
          </w:p>
        </w:tc>
      </w:tr>
      <w:tr w:rsidR="00890049" w14:paraId="7E173F30" w14:textId="77777777" w:rsidTr="00C56E47">
        <w:trPr>
          <w:trHeight w:val="589"/>
        </w:trPr>
        <w:tc>
          <w:tcPr>
            <w:tcW w:w="557" w:type="dxa"/>
          </w:tcPr>
          <w:p w14:paraId="75C5D727" w14:textId="77777777" w:rsidR="00890049" w:rsidRPr="00C8000E" w:rsidRDefault="00890049" w:rsidP="006873A0">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2</w:t>
            </w:r>
          </w:p>
        </w:tc>
        <w:tc>
          <w:tcPr>
            <w:tcW w:w="1365" w:type="dxa"/>
          </w:tcPr>
          <w:p w14:paraId="41DBDA32" w14:textId="7D965CF0" w:rsidR="00890049" w:rsidRDefault="00890049" w:rsidP="006873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Transmission Line</w:t>
            </w:r>
          </w:p>
        </w:tc>
        <w:tc>
          <w:tcPr>
            <w:tcW w:w="953" w:type="dxa"/>
          </w:tcPr>
          <w:p w14:paraId="2A4E80B7" w14:textId="6997CF41" w:rsidR="00890049" w:rsidRDefault="00890049"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Relay1</w:t>
            </w:r>
          </w:p>
        </w:tc>
        <w:tc>
          <w:tcPr>
            <w:tcW w:w="1260" w:type="dxa"/>
          </w:tcPr>
          <w:p w14:paraId="20ACAA13" w14:textId="59998C53" w:rsidR="00890049" w:rsidRDefault="003038B0"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Schneider Electric P521</w:t>
            </w:r>
          </w:p>
        </w:tc>
        <w:tc>
          <w:tcPr>
            <w:tcW w:w="2160" w:type="dxa"/>
          </w:tcPr>
          <w:p w14:paraId="1B055A38" w14:textId="5BC13C1A" w:rsidR="00890049" w:rsidRDefault="003038B0"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Over-Current, Differential &amp;Over-Load</w:t>
            </w:r>
          </w:p>
        </w:tc>
        <w:tc>
          <w:tcPr>
            <w:tcW w:w="990" w:type="dxa"/>
          </w:tcPr>
          <w:p w14:paraId="3762DC7A" w14:textId="775ED8AA" w:rsidR="00890049" w:rsidRDefault="003038B0"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99</w:t>
            </w:r>
            <w:r w:rsidR="00890049">
              <w:rPr>
                <w:rFonts w:ascii="Times New Roman" w:hAnsi="Times New Roman" w:cs="Times New Roman"/>
                <w:color w:val="000000" w:themeColor="text1"/>
                <w:sz w:val="24"/>
                <w:szCs w:val="24"/>
              </w:rPr>
              <w:t>&lt;</w:t>
            </w:r>
          </w:p>
        </w:tc>
        <w:tc>
          <w:tcPr>
            <w:tcW w:w="1080" w:type="dxa"/>
          </w:tcPr>
          <w:p w14:paraId="66B10EC2" w14:textId="527A2AAF" w:rsidR="00890049" w:rsidRDefault="003038B0"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266" w:type="dxa"/>
          </w:tcPr>
          <w:p w14:paraId="31900B88" w14:textId="237538A3" w:rsidR="00890049" w:rsidRDefault="00890049"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9A5ECB">
              <w:rPr>
                <w:rFonts w:ascii="Times New Roman" w:hAnsi="Times New Roman" w:cs="Times New Roman"/>
                <w:color w:val="000000" w:themeColor="text1"/>
                <w:sz w:val="24"/>
                <w:szCs w:val="24"/>
              </w:rPr>
              <w:t>1</w:t>
            </w:r>
          </w:p>
        </w:tc>
      </w:tr>
      <w:tr w:rsidR="00890049" w14:paraId="7FAAE4E3" w14:textId="77777777" w:rsidTr="00C56E47">
        <w:trPr>
          <w:trHeight w:val="589"/>
        </w:trPr>
        <w:tc>
          <w:tcPr>
            <w:tcW w:w="557" w:type="dxa"/>
          </w:tcPr>
          <w:p w14:paraId="5CE00C06" w14:textId="77777777" w:rsidR="00890049" w:rsidRPr="00C8000E" w:rsidRDefault="00890049" w:rsidP="006873A0">
            <w:pPr>
              <w:jc w:val="center"/>
              <w:rPr>
                <w:rFonts w:ascii="Times New Roman" w:hAnsi="Times New Roman" w:cs="Times New Roman"/>
                <w:b/>
                <w:bCs/>
                <w:color w:val="000000" w:themeColor="text1"/>
                <w:sz w:val="24"/>
                <w:szCs w:val="24"/>
              </w:rPr>
            </w:pPr>
            <w:r w:rsidRPr="00C8000E">
              <w:rPr>
                <w:rFonts w:ascii="Times New Roman" w:hAnsi="Times New Roman" w:cs="Times New Roman"/>
                <w:b/>
                <w:bCs/>
                <w:color w:val="000000" w:themeColor="text1"/>
                <w:sz w:val="24"/>
                <w:szCs w:val="24"/>
              </w:rPr>
              <w:t>3</w:t>
            </w:r>
          </w:p>
        </w:tc>
        <w:tc>
          <w:tcPr>
            <w:tcW w:w="1365" w:type="dxa"/>
          </w:tcPr>
          <w:p w14:paraId="1A3A1820" w14:textId="32388BA1" w:rsidR="00890049" w:rsidRDefault="00890049" w:rsidP="006873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Lumped Load</w:t>
            </w:r>
          </w:p>
        </w:tc>
        <w:tc>
          <w:tcPr>
            <w:tcW w:w="953" w:type="dxa"/>
          </w:tcPr>
          <w:p w14:paraId="41BC4437" w14:textId="3A4B8F9B" w:rsidR="00890049" w:rsidRDefault="00890049"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Relay2</w:t>
            </w:r>
          </w:p>
        </w:tc>
        <w:tc>
          <w:tcPr>
            <w:tcW w:w="1260" w:type="dxa"/>
          </w:tcPr>
          <w:p w14:paraId="6E91BB7C" w14:textId="282F5478" w:rsidR="00890049" w:rsidRDefault="003038B0"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Schneider Electric P521</w:t>
            </w:r>
          </w:p>
        </w:tc>
        <w:tc>
          <w:tcPr>
            <w:tcW w:w="2160" w:type="dxa"/>
          </w:tcPr>
          <w:p w14:paraId="67D26527" w14:textId="670F2438" w:rsidR="00890049" w:rsidRDefault="003038B0"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Over-Current, Differential &amp;Over-Load</w:t>
            </w:r>
          </w:p>
        </w:tc>
        <w:tc>
          <w:tcPr>
            <w:tcW w:w="990" w:type="dxa"/>
          </w:tcPr>
          <w:p w14:paraId="0D7F7298" w14:textId="1D9B83C6" w:rsidR="00890049" w:rsidRDefault="003038B0"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99.2</w:t>
            </w:r>
            <w:r w:rsidR="00890049">
              <w:rPr>
                <w:rFonts w:ascii="Times New Roman" w:hAnsi="Times New Roman" w:cs="Times New Roman"/>
                <w:color w:val="000000" w:themeColor="text1"/>
                <w:sz w:val="24"/>
                <w:szCs w:val="24"/>
              </w:rPr>
              <w:t>&lt;</w:t>
            </w:r>
          </w:p>
        </w:tc>
        <w:tc>
          <w:tcPr>
            <w:tcW w:w="1080" w:type="dxa"/>
          </w:tcPr>
          <w:p w14:paraId="6D5BFA7F" w14:textId="58C5AA86" w:rsidR="00890049" w:rsidRDefault="003038B0"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266" w:type="dxa"/>
          </w:tcPr>
          <w:p w14:paraId="7CA5CCB3" w14:textId="285F7AF3" w:rsidR="00890049" w:rsidRDefault="00890049" w:rsidP="006873A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Open CB</w:t>
            </w:r>
            <w:r w:rsidR="009A5ECB">
              <w:rPr>
                <w:rFonts w:ascii="Times New Roman" w:hAnsi="Times New Roman" w:cs="Times New Roman"/>
                <w:color w:val="000000" w:themeColor="text1"/>
                <w:sz w:val="24"/>
                <w:szCs w:val="24"/>
              </w:rPr>
              <w:t>2</w:t>
            </w:r>
          </w:p>
        </w:tc>
      </w:tr>
    </w:tbl>
    <w:p w14:paraId="44ECDC79" w14:textId="27B0BE1A" w:rsidR="00890049" w:rsidRDefault="00890049" w:rsidP="00D0222F">
      <w:pPr>
        <w:pStyle w:val="NormalWeb"/>
        <w:shd w:val="clear" w:color="auto" w:fill="FFFFFF"/>
        <w:spacing w:before="0" w:beforeAutospacing="0" w:after="288" w:afterAutospacing="0" w:line="360" w:lineRule="atLeast"/>
        <w:textAlignment w:val="baseline"/>
        <w:rPr>
          <w:b/>
          <w:bCs/>
          <w:color w:val="000000" w:themeColor="text1"/>
          <w:sz w:val="28"/>
          <w:szCs w:val="28"/>
        </w:rPr>
      </w:pPr>
    </w:p>
    <w:p w14:paraId="09380202" w14:textId="560CFA01" w:rsidR="00A83D06" w:rsidRPr="001B0020" w:rsidRDefault="00CA15A6" w:rsidP="00D0222F">
      <w:pPr>
        <w:pStyle w:val="NormalWeb"/>
        <w:shd w:val="clear" w:color="auto" w:fill="FFFFFF"/>
        <w:spacing w:before="0" w:beforeAutospacing="0" w:after="288" w:afterAutospacing="0" w:line="360" w:lineRule="atLeast"/>
        <w:textAlignment w:val="baseline"/>
        <w:rPr>
          <w:b/>
          <w:bCs/>
          <w:color w:val="000000" w:themeColor="text1"/>
        </w:rPr>
      </w:pPr>
      <w:r w:rsidRPr="001B0020">
        <w:rPr>
          <w:b/>
          <w:bCs/>
          <w:color w:val="000000" w:themeColor="text1"/>
        </w:rPr>
        <w:t>Fault at BUS-1:</w:t>
      </w:r>
    </w:p>
    <w:p w14:paraId="1A43BDFF" w14:textId="2A4E7410" w:rsidR="006A5456" w:rsidRDefault="006A5456" w:rsidP="00A83D06">
      <w:pPr>
        <w:pStyle w:val="NormalWeb"/>
        <w:shd w:val="clear" w:color="auto" w:fill="FFFFFF"/>
        <w:spacing w:before="0" w:beforeAutospacing="0" w:after="288" w:afterAutospacing="0" w:line="360" w:lineRule="atLeast"/>
        <w:jc w:val="center"/>
        <w:textAlignment w:val="baseline"/>
        <w:rPr>
          <w:b/>
          <w:bCs/>
          <w:color w:val="000000" w:themeColor="text1"/>
          <w:sz w:val="28"/>
          <w:szCs w:val="28"/>
        </w:rPr>
      </w:pPr>
      <w:r>
        <w:rPr>
          <w:noProof/>
        </w:rPr>
        <w:drawing>
          <wp:inline distT="0" distB="0" distL="0" distR="0" wp14:anchorId="036AA054" wp14:editId="31D1BB58">
            <wp:extent cx="5973288" cy="1527851"/>
            <wp:effectExtent l="0" t="0" r="889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07688" cy="1536650"/>
                    </a:xfrm>
                    <a:prstGeom prst="rect">
                      <a:avLst/>
                    </a:prstGeom>
                  </pic:spPr>
                </pic:pic>
              </a:graphicData>
            </a:graphic>
          </wp:inline>
        </w:drawing>
      </w:r>
    </w:p>
    <w:p w14:paraId="1EC7612E" w14:textId="2D0EBA71" w:rsidR="00A83D06" w:rsidRPr="00A83D06" w:rsidRDefault="00A83D06" w:rsidP="00A83D06">
      <w:pPr>
        <w:pStyle w:val="NormalWeb"/>
        <w:shd w:val="clear" w:color="auto" w:fill="FFFFFF"/>
        <w:spacing w:before="0" w:beforeAutospacing="0" w:after="288" w:afterAutospacing="0" w:line="360" w:lineRule="atLeast"/>
        <w:jc w:val="center"/>
        <w:textAlignment w:val="baseline"/>
        <w:rPr>
          <w:b/>
          <w:bCs/>
          <w:color w:val="000000" w:themeColor="text1"/>
        </w:rPr>
      </w:pPr>
      <w:r w:rsidRPr="00A83D06">
        <w:rPr>
          <w:b/>
          <w:bCs/>
          <w:color w:val="000000" w:themeColor="text1"/>
        </w:rPr>
        <w:t>Figure 30</w:t>
      </w:r>
      <w:r w:rsidR="008B6C20">
        <w:rPr>
          <w:b/>
          <w:bCs/>
          <w:color w:val="000000" w:themeColor="text1"/>
        </w:rPr>
        <w:t>:</w:t>
      </w:r>
      <w:r w:rsidRPr="00A83D06">
        <w:rPr>
          <w:b/>
          <w:bCs/>
          <w:color w:val="000000" w:themeColor="text1"/>
        </w:rPr>
        <w:t xml:space="preserve"> Fault at Bus 1</w:t>
      </w:r>
    </w:p>
    <w:p w14:paraId="09DE3F9F" w14:textId="375F2434" w:rsidR="00CA15A6" w:rsidRPr="001B0020" w:rsidRDefault="00CA15A6" w:rsidP="00D0222F">
      <w:pPr>
        <w:pStyle w:val="NormalWeb"/>
        <w:shd w:val="clear" w:color="auto" w:fill="FFFFFF"/>
        <w:spacing w:before="0" w:beforeAutospacing="0" w:after="288" w:afterAutospacing="0" w:line="360" w:lineRule="atLeast"/>
        <w:textAlignment w:val="baseline"/>
        <w:rPr>
          <w:b/>
          <w:bCs/>
          <w:color w:val="000000" w:themeColor="text1"/>
        </w:rPr>
      </w:pPr>
      <w:r w:rsidRPr="001B0020">
        <w:rPr>
          <w:b/>
          <w:bCs/>
          <w:color w:val="000000" w:themeColor="text1"/>
        </w:rPr>
        <w:lastRenderedPageBreak/>
        <w:t>Relay Sequence of Operation:</w:t>
      </w:r>
    </w:p>
    <w:p w14:paraId="57FCB954" w14:textId="75E73866" w:rsidR="006A5456" w:rsidRDefault="006A5456" w:rsidP="006A5456">
      <w:pPr>
        <w:pStyle w:val="NormalWeb"/>
        <w:shd w:val="clear" w:color="auto" w:fill="FFFFFF"/>
        <w:spacing w:before="0" w:beforeAutospacing="0" w:after="288" w:afterAutospacing="0" w:line="360" w:lineRule="atLeast"/>
        <w:jc w:val="center"/>
        <w:textAlignment w:val="baseline"/>
        <w:rPr>
          <w:b/>
          <w:bCs/>
          <w:color w:val="000000" w:themeColor="text1"/>
          <w:sz w:val="28"/>
          <w:szCs w:val="28"/>
        </w:rPr>
      </w:pPr>
      <w:r>
        <w:rPr>
          <w:noProof/>
        </w:rPr>
        <w:drawing>
          <wp:inline distT="0" distB="0" distL="0" distR="0" wp14:anchorId="705AF3C9" wp14:editId="6C475895">
            <wp:extent cx="5962650" cy="385762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62650" cy="3857625"/>
                    </a:xfrm>
                    <a:prstGeom prst="rect">
                      <a:avLst/>
                    </a:prstGeom>
                  </pic:spPr>
                </pic:pic>
              </a:graphicData>
            </a:graphic>
          </wp:inline>
        </w:drawing>
      </w:r>
    </w:p>
    <w:p w14:paraId="41416F88" w14:textId="77777777" w:rsidR="00A83D06" w:rsidRDefault="00A83D06" w:rsidP="00A83D06">
      <w:pPr>
        <w:pStyle w:val="NormalWeb"/>
        <w:shd w:val="clear" w:color="auto" w:fill="FFFFFF"/>
        <w:spacing w:before="0" w:beforeAutospacing="0" w:after="288" w:afterAutospacing="0" w:line="360" w:lineRule="atLeast"/>
        <w:jc w:val="center"/>
        <w:textAlignment w:val="baseline"/>
        <w:rPr>
          <w:b/>
          <w:bCs/>
          <w:color w:val="000000" w:themeColor="text1"/>
        </w:rPr>
      </w:pPr>
    </w:p>
    <w:p w14:paraId="0CA377DF" w14:textId="42AAC9DB" w:rsidR="00CA15A6" w:rsidRDefault="00A83D06" w:rsidP="00A83D06">
      <w:pPr>
        <w:pStyle w:val="NormalWeb"/>
        <w:shd w:val="clear" w:color="auto" w:fill="FFFFFF"/>
        <w:spacing w:before="0" w:beforeAutospacing="0" w:after="288" w:afterAutospacing="0" w:line="360" w:lineRule="atLeast"/>
        <w:jc w:val="center"/>
        <w:textAlignment w:val="baseline"/>
        <w:rPr>
          <w:b/>
          <w:bCs/>
          <w:color w:val="000000" w:themeColor="text1"/>
        </w:rPr>
      </w:pPr>
      <w:r w:rsidRPr="00A83D06">
        <w:rPr>
          <w:b/>
          <w:bCs/>
          <w:color w:val="000000" w:themeColor="text1"/>
        </w:rPr>
        <w:t>Figure 3</w:t>
      </w:r>
      <w:r w:rsidR="008B6C20">
        <w:rPr>
          <w:b/>
          <w:bCs/>
          <w:color w:val="000000" w:themeColor="text1"/>
        </w:rPr>
        <w:t xml:space="preserve">1: </w:t>
      </w:r>
      <w:r>
        <w:rPr>
          <w:b/>
          <w:bCs/>
          <w:color w:val="000000" w:themeColor="text1"/>
        </w:rPr>
        <w:t>Relay Sequence of operation</w:t>
      </w:r>
    </w:p>
    <w:p w14:paraId="5C32C649" w14:textId="185E49B6" w:rsidR="00A83D06" w:rsidRDefault="00A83D06" w:rsidP="00A83D06">
      <w:pPr>
        <w:pStyle w:val="NormalWeb"/>
        <w:shd w:val="clear" w:color="auto" w:fill="FFFFFF"/>
        <w:spacing w:before="0" w:beforeAutospacing="0" w:after="288" w:afterAutospacing="0" w:line="360" w:lineRule="atLeast"/>
        <w:textAlignment w:val="baseline"/>
        <w:rPr>
          <w:b/>
          <w:bCs/>
          <w:color w:val="000000" w:themeColor="text1"/>
        </w:rPr>
      </w:pPr>
      <w:r w:rsidRPr="001B0020">
        <w:rPr>
          <w:b/>
          <w:bCs/>
          <w:color w:val="000000" w:themeColor="text1"/>
        </w:rPr>
        <w:t>Fault at BUS-</w:t>
      </w:r>
      <w:r>
        <w:rPr>
          <w:b/>
          <w:bCs/>
          <w:color w:val="000000" w:themeColor="text1"/>
        </w:rPr>
        <w:t>2</w:t>
      </w:r>
      <w:r w:rsidRPr="001B0020">
        <w:rPr>
          <w:b/>
          <w:bCs/>
          <w:color w:val="000000" w:themeColor="text1"/>
        </w:rPr>
        <w:t>:</w:t>
      </w:r>
    </w:p>
    <w:p w14:paraId="417D15B7" w14:textId="49E47394" w:rsidR="00A83D06" w:rsidRPr="001B0020" w:rsidRDefault="00A83D06" w:rsidP="00A83D06">
      <w:pPr>
        <w:pStyle w:val="NormalWeb"/>
        <w:shd w:val="clear" w:color="auto" w:fill="FFFFFF"/>
        <w:spacing w:before="0" w:beforeAutospacing="0" w:after="288" w:afterAutospacing="0" w:line="360" w:lineRule="atLeast"/>
        <w:textAlignment w:val="baseline"/>
        <w:rPr>
          <w:b/>
          <w:bCs/>
          <w:color w:val="000000" w:themeColor="text1"/>
        </w:rPr>
      </w:pPr>
    </w:p>
    <w:p w14:paraId="0BD67C7A" w14:textId="0B2B1A55" w:rsidR="006A5456" w:rsidRDefault="006A5456" w:rsidP="001B0020">
      <w:pPr>
        <w:pStyle w:val="NormalWeb"/>
        <w:shd w:val="clear" w:color="auto" w:fill="FFFFFF"/>
        <w:spacing w:before="0" w:beforeAutospacing="0" w:after="288" w:afterAutospacing="0" w:line="360" w:lineRule="atLeast"/>
        <w:jc w:val="center"/>
        <w:textAlignment w:val="baseline"/>
        <w:rPr>
          <w:b/>
          <w:bCs/>
          <w:color w:val="000000" w:themeColor="text1"/>
          <w:sz w:val="28"/>
          <w:szCs w:val="28"/>
        </w:rPr>
      </w:pPr>
      <w:r>
        <w:rPr>
          <w:noProof/>
        </w:rPr>
        <w:drawing>
          <wp:inline distT="0" distB="0" distL="0" distR="0" wp14:anchorId="0F9DDDDD" wp14:editId="597A3DDA">
            <wp:extent cx="6645910" cy="1836420"/>
            <wp:effectExtent l="0" t="0" r="254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1836420"/>
                    </a:xfrm>
                    <a:prstGeom prst="rect">
                      <a:avLst/>
                    </a:prstGeom>
                  </pic:spPr>
                </pic:pic>
              </a:graphicData>
            </a:graphic>
          </wp:inline>
        </w:drawing>
      </w:r>
    </w:p>
    <w:p w14:paraId="2011F649" w14:textId="4D8E52FD" w:rsidR="00A83D06" w:rsidRDefault="00A83D06" w:rsidP="00A83D06">
      <w:pPr>
        <w:pStyle w:val="NormalWeb"/>
        <w:shd w:val="clear" w:color="auto" w:fill="FFFFFF"/>
        <w:spacing w:before="0" w:beforeAutospacing="0" w:after="288" w:afterAutospacing="0" w:line="360" w:lineRule="atLeast"/>
        <w:jc w:val="center"/>
        <w:textAlignment w:val="baseline"/>
        <w:rPr>
          <w:b/>
          <w:bCs/>
          <w:color w:val="000000" w:themeColor="text1"/>
        </w:rPr>
      </w:pPr>
      <w:r>
        <w:rPr>
          <w:b/>
          <w:bCs/>
          <w:color w:val="000000" w:themeColor="text1"/>
        </w:rPr>
        <w:t>Figure 32</w:t>
      </w:r>
      <w:r w:rsidR="008B6C20">
        <w:rPr>
          <w:b/>
          <w:bCs/>
          <w:color w:val="000000" w:themeColor="text1"/>
        </w:rPr>
        <w:t>:</w:t>
      </w:r>
      <w:r>
        <w:rPr>
          <w:b/>
          <w:bCs/>
          <w:color w:val="000000" w:themeColor="text1"/>
        </w:rPr>
        <w:t xml:space="preserve"> </w:t>
      </w:r>
      <w:r w:rsidRPr="001B0020">
        <w:rPr>
          <w:b/>
          <w:bCs/>
          <w:color w:val="000000" w:themeColor="text1"/>
        </w:rPr>
        <w:t>Fault at B</w:t>
      </w:r>
      <w:r>
        <w:rPr>
          <w:b/>
          <w:bCs/>
          <w:color w:val="000000" w:themeColor="text1"/>
        </w:rPr>
        <w:t>us 2</w:t>
      </w:r>
    </w:p>
    <w:p w14:paraId="6F7A903F" w14:textId="77777777" w:rsidR="00A83D06" w:rsidRDefault="00A83D06" w:rsidP="00D0222F">
      <w:pPr>
        <w:pStyle w:val="NormalWeb"/>
        <w:shd w:val="clear" w:color="auto" w:fill="FFFFFF"/>
        <w:spacing w:before="0" w:beforeAutospacing="0" w:after="288" w:afterAutospacing="0" w:line="360" w:lineRule="atLeast"/>
        <w:textAlignment w:val="baseline"/>
        <w:rPr>
          <w:b/>
          <w:bCs/>
          <w:color w:val="000000" w:themeColor="text1"/>
        </w:rPr>
      </w:pPr>
    </w:p>
    <w:p w14:paraId="4CC60ED8" w14:textId="7FAB737D" w:rsidR="00CA15A6" w:rsidRPr="001B0020" w:rsidRDefault="00CA15A6" w:rsidP="00D0222F">
      <w:pPr>
        <w:pStyle w:val="NormalWeb"/>
        <w:shd w:val="clear" w:color="auto" w:fill="FFFFFF"/>
        <w:spacing w:before="0" w:beforeAutospacing="0" w:after="288" w:afterAutospacing="0" w:line="360" w:lineRule="atLeast"/>
        <w:textAlignment w:val="baseline"/>
        <w:rPr>
          <w:b/>
          <w:bCs/>
          <w:color w:val="000000" w:themeColor="text1"/>
        </w:rPr>
      </w:pPr>
      <w:r w:rsidRPr="001B0020">
        <w:rPr>
          <w:b/>
          <w:bCs/>
          <w:color w:val="000000" w:themeColor="text1"/>
        </w:rPr>
        <w:lastRenderedPageBreak/>
        <w:t>Relay Sequence of Operation:</w:t>
      </w:r>
    </w:p>
    <w:p w14:paraId="3E9209DE" w14:textId="4BFCBB3F" w:rsidR="006A5456" w:rsidRDefault="006A5456" w:rsidP="006A5456">
      <w:pPr>
        <w:pStyle w:val="NormalWeb"/>
        <w:shd w:val="clear" w:color="auto" w:fill="FFFFFF"/>
        <w:spacing w:before="0" w:beforeAutospacing="0" w:after="288" w:afterAutospacing="0" w:line="360" w:lineRule="atLeast"/>
        <w:jc w:val="center"/>
        <w:textAlignment w:val="baseline"/>
        <w:rPr>
          <w:b/>
          <w:bCs/>
          <w:color w:val="000000" w:themeColor="text1"/>
          <w:sz w:val="28"/>
          <w:szCs w:val="28"/>
        </w:rPr>
      </w:pPr>
      <w:r>
        <w:rPr>
          <w:noProof/>
        </w:rPr>
        <w:drawing>
          <wp:inline distT="0" distB="0" distL="0" distR="0" wp14:anchorId="4F8918E0" wp14:editId="598C29CE">
            <wp:extent cx="6000750" cy="38862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00750" cy="3886200"/>
                    </a:xfrm>
                    <a:prstGeom prst="rect">
                      <a:avLst/>
                    </a:prstGeom>
                  </pic:spPr>
                </pic:pic>
              </a:graphicData>
            </a:graphic>
          </wp:inline>
        </w:drawing>
      </w:r>
    </w:p>
    <w:p w14:paraId="62264991" w14:textId="77777777" w:rsidR="00A83D06" w:rsidRDefault="00A83D06" w:rsidP="00A83D06">
      <w:pPr>
        <w:pStyle w:val="NormalWeb"/>
        <w:shd w:val="clear" w:color="auto" w:fill="FFFFFF"/>
        <w:spacing w:before="0" w:beforeAutospacing="0" w:after="288" w:afterAutospacing="0" w:line="360" w:lineRule="atLeast"/>
        <w:textAlignment w:val="baseline"/>
        <w:rPr>
          <w:b/>
          <w:bCs/>
          <w:color w:val="000000" w:themeColor="text1"/>
        </w:rPr>
      </w:pPr>
    </w:p>
    <w:p w14:paraId="39A82B31" w14:textId="4D22DD3D" w:rsidR="00A83D06" w:rsidRDefault="00A83D06" w:rsidP="00A83D06">
      <w:pPr>
        <w:pStyle w:val="NormalWeb"/>
        <w:shd w:val="clear" w:color="auto" w:fill="FFFFFF"/>
        <w:spacing w:before="0" w:beforeAutospacing="0" w:after="288" w:afterAutospacing="0" w:line="360" w:lineRule="atLeast"/>
        <w:jc w:val="center"/>
        <w:textAlignment w:val="baseline"/>
        <w:rPr>
          <w:b/>
          <w:bCs/>
          <w:color w:val="000000" w:themeColor="text1"/>
        </w:rPr>
      </w:pPr>
      <w:r w:rsidRPr="001B0020">
        <w:rPr>
          <w:b/>
          <w:bCs/>
          <w:color w:val="000000" w:themeColor="text1"/>
        </w:rPr>
        <w:t>F</w:t>
      </w:r>
      <w:r>
        <w:rPr>
          <w:b/>
          <w:bCs/>
          <w:color w:val="000000" w:themeColor="text1"/>
        </w:rPr>
        <w:t>igure 33</w:t>
      </w:r>
      <w:r w:rsidR="008B6C20">
        <w:rPr>
          <w:b/>
          <w:bCs/>
          <w:color w:val="000000" w:themeColor="text1"/>
        </w:rPr>
        <w:t>:</w:t>
      </w:r>
      <w:r>
        <w:rPr>
          <w:b/>
          <w:bCs/>
          <w:color w:val="000000" w:themeColor="text1"/>
        </w:rPr>
        <w:t xml:space="preserve"> Relay Sequence of operation</w:t>
      </w:r>
    </w:p>
    <w:p w14:paraId="6673EDE7" w14:textId="087AAFEE" w:rsidR="00A83D06" w:rsidRDefault="00A83D06" w:rsidP="00A83D06">
      <w:pPr>
        <w:pStyle w:val="NormalWeb"/>
        <w:shd w:val="clear" w:color="auto" w:fill="FFFFFF"/>
        <w:spacing w:before="0" w:beforeAutospacing="0" w:after="288" w:afterAutospacing="0" w:line="360" w:lineRule="atLeast"/>
        <w:jc w:val="center"/>
        <w:textAlignment w:val="baseline"/>
        <w:rPr>
          <w:b/>
          <w:bCs/>
          <w:color w:val="000000" w:themeColor="text1"/>
        </w:rPr>
      </w:pPr>
    </w:p>
    <w:p w14:paraId="65BBFE59" w14:textId="781981B5" w:rsidR="00A83D06" w:rsidRDefault="00A83D06" w:rsidP="00A83D06">
      <w:pPr>
        <w:pStyle w:val="NormalWeb"/>
        <w:shd w:val="clear" w:color="auto" w:fill="FFFFFF"/>
        <w:spacing w:before="0" w:beforeAutospacing="0" w:after="288" w:afterAutospacing="0" w:line="360" w:lineRule="atLeast"/>
        <w:jc w:val="center"/>
        <w:textAlignment w:val="baseline"/>
        <w:rPr>
          <w:b/>
          <w:bCs/>
          <w:color w:val="000000" w:themeColor="text1"/>
        </w:rPr>
      </w:pPr>
    </w:p>
    <w:p w14:paraId="0591F3BE" w14:textId="4B408495" w:rsidR="00A83D06" w:rsidRDefault="00A83D06" w:rsidP="00A83D06">
      <w:pPr>
        <w:pStyle w:val="NormalWeb"/>
        <w:shd w:val="clear" w:color="auto" w:fill="FFFFFF"/>
        <w:spacing w:before="0" w:beforeAutospacing="0" w:after="288" w:afterAutospacing="0" w:line="360" w:lineRule="atLeast"/>
        <w:jc w:val="center"/>
        <w:textAlignment w:val="baseline"/>
        <w:rPr>
          <w:b/>
          <w:bCs/>
          <w:color w:val="000000" w:themeColor="text1"/>
        </w:rPr>
      </w:pPr>
    </w:p>
    <w:p w14:paraId="052B29B1" w14:textId="63EB0B71" w:rsidR="00A83D06" w:rsidRDefault="00A83D06" w:rsidP="00A83D06">
      <w:pPr>
        <w:pStyle w:val="NormalWeb"/>
        <w:shd w:val="clear" w:color="auto" w:fill="FFFFFF"/>
        <w:spacing w:before="0" w:beforeAutospacing="0" w:after="288" w:afterAutospacing="0" w:line="360" w:lineRule="atLeast"/>
        <w:jc w:val="center"/>
        <w:textAlignment w:val="baseline"/>
        <w:rPr>
          <w:b/>
          <w:bCs/>
          <w:color w:val="000000" w:themeColor="text1"/>
        </w:rPr>
      </w:pPr>
    </w:p>
    <w:p w14:paraId="4B22EB55" w14:textId="15AAEA55" w:rsidR="00A83D06" w:rsidRDefault="00A83D06" w:rsidP="00A83D06">
      <w:pPr>
        <w:pStyle w:val="NormalWeb"/>
        <w:shd w:val="clear" w:color="auto" w:fill="FFFFFF"/>
        <w:spacing w:before="0" w:beforeAutospacing="0" w:after="288" w:afterAutospacing="0" w:line="360" w:lineRule="atLeast"/>
        <w:jc w:val="center"/>
        <w:textAlignment w:val="baseline"/>
        <w:rPr>
          <w:b/>
          <w:bCs/>
          <w:color w:val="000000" w:themeColor="text1"/>
        </w:rPr>
      </w:pPr>
    </w:p>
    <w:p w14:paraId="58EC792C" w14:textId="02F172F7" w:rsidR="00A83D06" w:rsidRDefault="00A83D06" w:rsidP="00A83D06">
      <w:pPr>
        <w:pStyle w:val="NormalWeb"/>
        <w:shd w:val="clear" w:color="auto" w:fill="FFFFFF"/>
        <w:spacing w:before="0" w:beforeAutospacing="0" w:after="288" w:afterAutospacing="0" w:line="360" w:lineRule="atLeast"/>
        <w:jc w:val="center"/>
        <w:textAlignment w:val="baseline"/>
        <w:rPr>
          <w:b/>
          <w:bCs/>
          <w:color w:val="000000" w:themeColor="text1"/>
        </w:rPr>
      </w:pPr>
    </w:p>
    <w:p w14:paraId="7DA3EBD3" w14:textId="149AE98D" w:rsidR="00A83D06" w:rsidRDefault="00A83D06" w:rsidP="00A83D06">
      <w:pPr>
        <w:pStyle w:val="NormalWeb"/>
        <w:shd w:val="clear" w:color="auto" w:fill="FFFFFF"/>
        <w:spacing w:before="0" w:beforeAutospacing="0" w:after="288" w:afterAutospacing="0" w:line="360" w:lineRule="atLeast"/>
        <w:jc w:val="center"/>
        <w:textAlignment w:val="baseline"/>
        <w:rPr>
          <w:b/>
          <w:bCs/>
          <w:color w:val="000000" w:themeColor="text1"/>
        </w:rPr>
      </w:pPr>
    </w:p>
    <w:p w14:paraId="15FE8F48" w14:textId="77777777" w:rsidR="00A83D06" w:rsidRPr="00A83D06" w:rsidRDefault="00A83D06" w:rsidP="00A83D06">
      <w:pPr>
        <w:pStyle w:val="NormalWeb"/>
        <w:shd w:val="clear" w:color="auto" w:fill="FFFFFF"/>
        <w:spacing w:before="0" w:beforeAutospacing="0" w:after="288" w:afterAutospacing="0" w:line="360" w:lineRule="atLeast"/>
        <w:jc w:val="center"/>
        <w:textAlignment w:val="baseline"/>
        <w:rPr>
          <w:b/>
          <w:bCs/>
          <w:color w:val="000000" w:themeColor="text1"/>
        </w:rPr>
      </w:pPr>
    </w:p>
    <w:p w14:paraId="66166BC4" w14:textId="77777777" w:rsidR="001B0020" w:rsidRPr="00EC5B19" w:rsidRDefault="001B0020" w:rsidP="006A5456">
      <w:pPr>
        <w:pStyle w:val="NormalWeb"/>
        <w:shd w:val="clear" w:color="auto" w:fill="FFFFFF"/>
        <w:spacing w:before="0" w:beforeAutospacing="0" w:after="288" w:afterAutospacing="0" w:line="360" w:lineRule="atLeast"/>
        <w:jc w:val="center"/>
        <w:textAlignment w:val="baseline"/>
        <w:rPr>
          <w:b/>
          <w:bCs/>
          <w:color w:val="000000" w:themeColor="text1"/>
          <w:sz w:val="28"/>
          <w:szCs w:val="28"/>
        </w:rPr>
      </w:pPr>
    </w:p>
    <w:p w14:paraId="240F9DBC" w14:textId="62B639ED" w:rsidR="00EA40F5" w:rsidRPr="001B0020" w:rsidRDefault="00D94606" w:rsidP="005F585D">
      <w:pPr>
        <w:pStyle w:val="NormalWeb"/>
        <w:numPr>
          <w:ilvl w:val="0"/>
          <w:numId w:val="8"/>
        </w:numPr>
        <w:shd w:val="clear" w:color="auto" w:fill="FFFFFF"/>
        <w:spacing w:before="0" w:beforeAutospacing="0" w:after="288" w:afterAutospacing="0" w:line="360" w:lineRule="atLeast"/>
        <w:jc w:val="center"/>
        <w:textAlignment w:val="baseline"/>
        <w:rPr>
          <w:b/>
          <w:bCs/>
          <w:color w:val="000000" w:themeColor="text1"/>
          <w:sz w:val="28"/>
          <w:szCs w:val="28"/>
          <w:u w:val="single"/>
        </w:rPr>
      </w:pPr>
      <w:r w:rsidRPr="001B0020">
        <w:rPr>
          <w:b/>
          <w:bCs/>
          <w:color w:val="000000" w:themeColor="text1"/>
          <w:sz w:val="28"/>
          <w:szCs w:val="28"/>
          <w:u w:val="single"/>
        </w:rPr>
        <w:lastRenderedPageBreak/>
        <w:t>35kV Line Protection Order</w:t>
      </w:r>
    </w:p>
    <w:p w14:paraId="02F501D0" w14:textId="77777777" w:rsidR="00AD6D50" w:rsidRPr="001B0020" w:rsidRDefault="00AD6D50" w:rsidP="001B0020">
      <w:pPr>
        <w:pStyle w:val="NormalWeb"/>
        <w:shd w:val="clear" w:color="auto" w:fill="FFFFFF"/>
        <w:spacing w:after="288" w:line="360" w:lineRule="atLeast"/>
        <w:textAlignment w:val="baseline"/>
        <w:rPr>
          <w:b/>
          <w:bCs/>
          <w:color w:val="000000" w:themeColor="text1"/>
        </w:rPr>
      </w:pPr>
      <w:r w:rsidRPr="001B0020">
        <w:rPr>
          <w:b/>
          <w:bCs/>
          <w:color w:val="000000" w:themeColor="text1"/>
        </w:rPr>
        <w:t>Transmission line protection</w:t>
      </w:r>
    </w:p>
    <w:p w14:paraId="03D92287" w14:textId="2A21E393" w:rsidR="00AD6D50" w:rsidRPr="001C0AF7" w:rsidRDefault="001B0020" w:rsidP="001B0020">
      <w:pPr>
        <w:pStyle w:val="NormalWeb"/>
        <w:shd w:val="clear" w:color="auto" w:fill="FFFFFF"/>
        <w:spacing w:before="0" w:beforeAutospacing="0" w:after="288" w:afterAutospacing="0" w:line="360" w:lineRule="atLeast"/>
        <w:textAlignment w:val="baseline"/>
        <w:rPr>
          <w:color w:val="000000" w:themeColor="text1"/>
        </w:rPr>
      </w:pPr>
      <w:r>
        <w:rPr>
          <w:color w:val="000000" w:themeColor="text1"/>
        </w:rPr>
        <w:t xml:space="preserve">                                                </w:t>
      </w:r>
      <w:r w:rsidR="00AD6D50" w:rsidRPr="001C0AF7">
        <w:rPr>
          <w:color w:val="000000" w:themeColor="text1"/>
        </w:rPr>
        <w:t>The excessive currents accompanying a fault, are the basis of overcurrent protection schemes. For transmission line protection in interconnected systems, it is necessary to provide the desired selectivity such that relay operation results in the least service interruption while isolating the fault.</w:t>
      </w:r>
    </w:p>
    <w:p w14:paraId="7550CE5B" w14:textId="77777777" w:rsidR="00AD6D50" w:rsidRPr="001C0AF7" w:rsidRDefault="00AD6D50" w:rsidP="001B0020">
      <w:pPr>
        <w:pStyle w:val="NormalWeb"/>
        <w:shd w:val="clear" w:color="auto" w:fill="FFFFFF"/>
        <w:spacing w:after="288" w:line="360" w:lineRule="atLeast"/>
        <w:textAlignment w:val="baseline"/>
        <w:rPr>
          <w:b/>
          <w:bCs/>
          <w:color w:val="000000" w:themeColor="text1"/>
        </w:rPr>
      </w:pPr>
      <w:r w:rsidRPr="001C0AF7">
        <w:rPr>
          <w:b/>
          <w:bCs/>
          <w:color w:val="000000" w:themeColor="text1"/>
        </w:rPr>
        <w:t>Three Methods of Relay Grading</w:t>
      </w:r>
    </w:p>
    <w:p w14:paraId="380979F0" w14:textId="6752074A" w:rsidR="00AD6D50" w:rsidRPr="001B0020" w:rsidRDefault="00AD6D50" w:rsidP="001C0AF7">
      <w:pPr>
        <w:pStyle w:val="NormalWeb"/>
        <w:numPr>
          <w:ilvl w:val="0"/>
          <w:numId w:val="25"/>
        </w:numPr>
        <w:shd w:val="clear" w:color="auto" w:fill="FFFFFF"/>
        <w:spacing w:after="288" w:line="360" w:lineRule="atLeast"/>
        <w:textAlignment w:val="baseline"/>
        <w:rPr>
          <w:b/>
          <w:bCs/>
          <w:color w:val="000000" w:themeColor="text1"/>
        </w:rPr>
      </w:pPr>
      <w:r w:rsidRPr="001B0020">
        <w:rPr>
          <w:b/>
          <w:bCs/>
          <w:color w:val="000000" w:themeColor="text1"/>
        </w:rPr>
        <w:t>Time Grading</w:t>
      </w:r>
    </w:p>
    <w:p w14:paraId="5E97AFD9" w14:textId="02C1C0DB" w:rsidR="00AD6D50" w:rsidRPr="001B0020" w:rsidRDefault="00AD6D50" w:rsidP="001C0AF7">
      <w:pPr>
        <w:pStyle w:val="NormalWeb"/>
        <w:numPr>
          <w:ilvl w:val="0"/>
          <w:numId w:val="25"/>
        </w:numPr>
        <w:shd w:val="clear" w:color="auto" w:fill="FFFFFF"/>
        <w:spacing w:after="288" w:line="360" w:lineRule="atLeast"/>
        <w:textAlignment w:val="baseline"/>
        <w:rPr>
          <w:b/>
          <w:bCs/>
          <w:color w:val="000000" w:themeColor="text1"/>
        </w:rPr>
      </w:pPr>
      <w:r w:rsidRPr="001B0020">
        <w:rPr>
          <w:b/>
          <w:bCs/>
          <w:color w:val="000000" w:themeColor="text1"/>
        </w:rPr>
        <w:t>Current Grading</w:t>
      </w:r>
    </w:p>
    <w:p w14:paraId="0900C3BD" w14:textId="033DDFD6" w:rsidR="00AD6D50" w:rsidRPr="001B0020" w:rsidRDefault="00AD6D50" w:rsidP="001C0AF7">
      <w:pPr>
        <w:pStyle w:val="NormalWeb"/>
        <w:numPr>
          <w:ilvl w:val="0"/>
          <w:numId w:val="25"/>
        </w:numPr>
        <w:shd w:val="clear" w:color="auto" w:fill="FFFFFF"/>
        <w:spacing w:after="288" w:line="360" w:lineRule="atLeast"/>
        <w:textAlignment w:val="baseline"/>
        <w:rPr>
          <w:b/>
          <w:bCs/>
          <w:color w:val="000000" w:themeColor="text1"/>
        </w:rPr>
      </w:pPr>
      <w:r w:rsidRPr="001B0020">
        <w:rPr>
          <w:b/>
          <w:bCs/>
          <w:color w:val="000000" w:themeColor="text1"/>
        </w:rPr>
        <w:t>Inverse-Time Overcurrent Relaying</w:t>
      </w:r>
    </w:p>
    <w:p w14:paraId="7D61D5CA" w14:textId="2B2E673D" w:rsidR="00AD6D50" w:rsidRPr="001B0020" w:rsidRDefault="00AD6D50" w:rsidP="001B0020">
      <w:pPr>
        <w:pStyle w:val="NormalWeb"/>
        <w:numPr>
          <w:ilvl w:val="0"/>
          <w:numId w:val="29"/>
        </w:numPr>
        <w:shd w:val="clear" w:color="auto" w:fill="FFFFFF"/>
        <w:spacing w:after="288" w:line="360" w:lineRule="atLeast"/>
        <w:textAlignment w:val="baseline"/>
        <w:rPr>
          <w:b/>
          <w:bCs/>
          <w:color w:val="000000" w:themeColor="text1"/>
        </w:rPr>
      </w:pPr>
      <w:r w:rsidRPr="001B0020">
        <w:rPr>
          <w:b/>
          <w:bCs/>
          <w:color w:val="000000" w:themeColor="text1"/>
        </w:rPr>
        <w:t>Time Grading</w:t>
      </w:r>
    </w:p>
    <w:p w14:paraId="7787B7A1" w14:textId="15A8E963" w:rsidR="00AD6D50" w:rsidRDefault="001B0020" w:rsidP="001B0020">
      <w:pPr>
        <w:pStyle w:val="NormalWeb"/>
        <w:shd w:val="clear" w:color="auto" w:fill="FFFFFF"/>
        <w:spacing w:before="0" w:beforeAutospacing="0" w:after="288" w:afterAutospacing="0" w:line="360" w:lineRule="atLeast"/>
        <w:jc w:val="both"/>
        <w:textAlignment w:val="baseline"/>
        <w:rPr>
          <w:color w:val="000000" w:themeColor="text1"/>
        </w:rPr>
      </w:pPr>
      <w:r>
        <w:rPr>
          <w:color w:val="000000" w:themeColor="text1"/>
        </w:rPr>
        <w:t xml:space="preserve">                                         </w:t>
      </w:r>
      <w:r w:rsidR="00AD6D50" w:rsidRPr="001C0AF7">
        <w:rPr>
          <w:color w:val="000000" w:themeColor="text1"/>
        </w:rPr>
        <w:t>Time grading ensures that the breaker nearest to the fault opens first, by choosing an appropriate time setting for each of the relays. The time settings increase as the relay gets closer to the source. A simple radial system shown in Figure</w:t>
      </w:r>
      <w:r w:rsidR="008B6C20">
        <w:rPr>
          <w:color w:val="000000" w:themeColor="text1"/>
        </w:rPr>
        <w:t xml:space="preserve"> </w:t>
      </w:r>
      <w:r w:rsidR="00AD6D50" w:rsidRPr="001C0AF7">
        <w:rPr>
          <w:color w:val="000000" w:themeColor="text1"/>
        </w:rPr>
        <w:t>demonstrates this principle.</w:t>
      </w:r>
    </w:p>
    <w:p w14:paraId="73D648E4" w14:textId="77777777" w:rsidR="008B6C20" w:rsidRPr="001C0AF7" w:rsidRDefault="008B6C20" w:rsidP="001B0020">
      <w:pPr>
        <w:pStyle w:val="NormalWeb"/>
        <w:shd w:val="clear" w:color="auto" w:fill="FFFFFF"/>
        <w:spacing w:before="0" w:beforeAutospacing="0" w:after="288" w:afterAutospacing="0" w:line="360" w:lineRule="atLeast"/>
        <w:jc w:val="both"/>
        <w:textAlignment w:val="baseline"/>
        <w:rPr>
          <w:color w:val="000000" w:themeColor="text1"/>
        </w:rPr>
      </w:pPr>
    </w:p>
    <w:p w14:paraId="7C4A482B" w14:textId="2D4EA283" w:rsidR="008B6C20" w:rsidRPr="008B6C20" w:rsidRDefault="00AD6D50" w:rsidP="008B6C20">
      <w:pPr>
        <w:pStyle w:val="NormalWeb"/>
        <w:shd w:val="clear" w:color="auto" w:fill="FFFFFF"/>
        <w:spacing w:before="0" w:beforeAutospacing="0" w:after="288" w:afterAutospacing="0" w:line="360" w:lineRule="atLeast"/>
        <w:ind w:left="360"/>
        <w:jc w:val="center"/>
        <w:textAlignment w:val="baseline"/>
        <w:rPr>
          <w:b/>
          <w:bCs/>
          <w:color w:val="000000" w:themeColor="text1"/>
          <w:sz w:val="28"/>
          <w:szCs w:val="28"/>
        </w:rPr>
      </w:pPr>
      <w:r>
        <w:rPr>
          <w:noProof/>
        </w:rPr>
        <w:drawing>
          <wp:inline distT="0" distB="0" distL="0" distR="0" wp14:anchorId="01DAEB3E" wp14:editId="391953C6">
            <wp:extent cx="4746422" cy="3265715"/>
            <wp:effectExtent l="0" t="0" r="0" b="0"/>
            <wp:docPr id="256" name="Picture 256" descr="Principles of Time G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nciples of Time Gradi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33491" cy="3325622"/>
                    </a:xfrm>
                    <a:prstGeom prst="rect">
                      <a:avLst/>
                    </a:prstGeom>
                    <a:noFill/>
                    <a:ln>
                      <a:noFill/>
                    </a:ln>
                  </pic:spPr>
                </pic:pic>
              </a:graphicData>
            </a:graphic>
          </wp:inline>
        </w:drawing>
      </w:r>
    </w:p>
    <w:p w14:paraId="65DE11F0" w14:textId="71B879BB" w:rsidR="00A83D06" w:rsidRPr="008B6C20" w:rsidRDefault="00A83D06" w:rsidP="00AD6D50">
      <w:pPr>
        <w:pStyle w:val="NormalWeb"/>
        <w:shd w:val="clear" w:color="auto" w:fill="FFFFFF"/>
        <w:spacing w:before="0" w:beforeAutospacing="0" w:after="288" w:afterAutospacing="0" w:line="360" w:lineRule="atLeast"/>
        <w:ind w:left="360"/>
        <w:jc w:val="center"/>
        <w:textAlignment w:val="baseline"/>
        <w:rPr>
          <w:b/>
          <w:bCs/>
          <w:color w:val="000000" w:themeColor="text1"/>
        </w:rPr>
      </w:pPr>
      <w:r w:rsidRPr="008B6C20">
        <w:rPr>
          <w:b/>
          <w:bCs/>
          <w:color w:val="000000" w:themeColor="text1"/>
        </w:rPr>
        <w:t>Figure 34</w:t>
      </w:r>
      <w:r w:rsidR="008B6C20">
        <w:rPr>
          <w:b/>
          <w:bCs/>
          <w:color w:val="000000" w:themeColor="text1"/>
        </w:rPr>
        <w:t>:</w:t>
      </w:r>
      <w:r w:rsidRPr="008B6C20">
        <w:rPr>
          <w:b/>
          <w:bCs/>
          <w:color w:val="000000" w:themeColor="text1"/>
        </w:rPr>
        <w:t xml:space="preserve"> Time Grading</w:t>
      </w:r>
    </w:p>
    <w:p w14:paraId="41A58CD0" w14:textId="3BC44BDB" w:rsidR="00AD6D50" w:rsidRPr="001C0AF7" w:rsidRDefault="00AD6D50" w:rsidP="001B0020">
      <w:pPr>
        <w:pStyle w:val="NormalWeb"/>
        <w:shd w:val="clear" w:color="auto" w:fill="FFFFFF"/>
        <w:spacing w:after="288" w:line="360" w:lineRule="atLeast"/>
        <w:jc w:val="both"/>
        <w:textAlignment w:val="baseline"/>
        <w:rPr>
          <w:color w:val="000000" w:themeColor="text1"/>
        </w:rPr>
      </w:pPr>
      <w:r w:rsidRPr="001C0AF7">
        <w:rPr>
          <w:color w:val="000000" w:themeColor="text1"/>
        </w:rPr>
        <w:lastRenderedPageBreak/>
        <w:t>A protection unit comprising a definite time-delay overcurrent relay is placed at each of the points 2, 3, 4, and 5. The time-delay of the relay provides the means for selectivity. The relay at circuit breaker 2 is set at the shortest possible time necessary for the breaker to operate (typically 0.25 second).</w:t>
      </w:r>
    </w:p>
    <w:p w14:paraId="3D255DA3" w14:textId="749EE453" w:rsidR="00AD6D50" w:rsidRPr="001C0AF7" w:rsidRDefault="00AD6D50" w:rsidP="001B0020">
      <w:pPr>
        <w:pStyle w:val="NormalWeb"/>
        <w:shd w:val="clear" w:color="auto" w:fill="FFFFFF"/>
        <w:spacing w:before="0" w:beforeAutospacing="0" w:after="288" w:afterAutospacing="0" w:line="360" w:lineRule="atLeast"/>
        <w:jc w:val="both"/>
        <w:textAlignment w:val="baseline"/>
        <w:rPr>
          <w:color w:val="000000" w:themeColor="text1"/>
        </w:rPr>
      </w:pPr>
      <w:r w:rsidRPr="001C0AF7">
        <w:rPr>
          <w:color w:val="000000" w:themeColor="text1"/>
        </w:rPr>
        <w:t>The relay setting at 3 is chosen here as 0.5 second, that of the relay at 4 at 1 second, and so on. In the event of a fault at F, the relay at 2 will operate and the fault will be isolated before the relays at 3, 4, and 5 have sufficient time to operate.</w:t>
      </w:r>
    </w:p>
    <w:p w14:paraId="06BF6DE9" w14:textId="21BB09AE" w:rsidR="00AD6D50" w:rsidRPr="00AD6D50" w:rsidRDefault="00AD6D50" w:rsidP="001B0020">
      <w:pPr>
        <w:pStyle w:val="NormalWeb"/>
        <w:numPr>
          <w:ilvl w:val="0"/>
          <w:numId w:val="29"/>
        </w:numPr>
        <w:shd w:val="clear" w:color="auto" w:fill="FFFFFF"/>
        <w:spacing w:after="288" w:line="360" w:lineRule="atLeast"/>
        <w:textAlignment w:val="baseline"/>
        <w:rPr>
          <w:b/>
          <w:bCs/>
          <w:color w:val="000000" w:themeColor="text1"/>
          <w:sz w:val="28"/>
          <w:szCs w:val="28"/>
        </w:rPr>
      </w:pPr>
      <w:r w:rsidRPr="001B0020">
        <w:rPr>
          <w:b/>
          <w:bCs/>
          <w:color w:val="000000" w:themeColor="text1"/>
        </w:rPr>
        <w:t>Current Grading</w:t>
      </w:r>
    </w:p>
    <w:p w14:paraId="78E8491A" w14:textId="51446409" w:rsidR="00AD6D50" w:rsidRPr="001C0AF7" w:rsidRDefault="008B6C20" w:rsidP="001B0020">
      <w:pPr>
        <w:pStyle w:val="NormalWeb"/>
        <w:shd w:val="clear" w:color="auto" w:fill="FFFFFF"/>
        <w:spacing w:after="288" w:line="360" w:lineRule="atLeast"/>
        <w:jc w:val="both"/>
        <w:textAlignment w:val="baseline"/>
        <w:rPr>
          <w:color w:val="000000" w:themeColor="text1"/>
        </w:rPr>
      </w:pPr>
      <w:r>
        <w:rPr>
          <w:color w:val="000000" w:themeColor="text1"/>
        </w:rPr>
        <w:t xml:space="preserve">                                           </w:t>
      </w:r>
      <w:r w:rsidR="00AD6D50" w:rsidRPr="001C0AF7">
        <w:rPr>
          <w:color w:val="000000" w:themeColor="text1"/>
        </w:rPr>
        <w:t>Fault currents are higher the closer the fault is to the source and this is utilized in the current-grading method. Relays are set to operate at a suitably graded current setting that decreases as the distance from the source is increased.</w:t>
      </w:r>
    </w:p>
    <w:p w14:paraId="0EAA4735" w14:textId="1BAF9385" w:rsidR="00AD6D50" w:rsidRDefault="00AD6D50" w:rsidP="001B0020">
      <w:pPr>
        <w:pStyle w:val="NormalWeb"/>
        <w:shd w:val="clear" w:color="auto" w:fill="FFFFFF"/>
        <w:spacing w:before="0" w:beforeAutospacing="0" w:after="288" w:afterAutospacing="0" w:line="360" w:lineRule="atLeast"/>
        <w:jc w:val="both"/>
        <w:textAlignment w:val="baseline"/>
        <w:rPr>
          <w:color w:val="000000" w:themeColor="text1"/>
        </w:rPr>
      </w:pPr>
      <w:r w:rsidRPr="001C0AF7">
        <w:rPr>
          <w:color w:val="000000" w:themeColor="text1"/>
        </w:rPr>
        <w:t>Figure shows an example of a radial system with current grading. The advantages and disadvantages of current grading are best illustrated by way of examples.</w:t>
      </w:r>
    </w:p>
    <w:p w14:paraId="39BB1ED2" w14:textId="77777777" w:rsidR="008B6C20" w:rsidRDefault="008B6C20" w:rsidP="001B0020">
      <w:pPr>
        <w:pStyle w:val="NormalWeb"/>
        <w:shd w:val="clear" w:color="auto" w:fill="FFFFFF"/>
        <w:spacing w:before="0" w:beforeAutospacing="0" w:after="288" w:afterAutospacing="0" w:line="360" w:lineRule="atLeast"/>
        <w:jc w:val="both"/>
        <w:textAlignment w:val="baseline"/>
        <w:rPr>
          <w:b/>
          <w:bCs/>
          <w:color w:val="000000" w:themeColor="text1"/>
          <w:sz w:val="28"/>
          <w:szCs w:val="28"/>
        </w:rPr>
      </w:pPr>
    </w:p>
    <w:p w14:paraId="32CD9B5A" w14:textId="0F6F71BD" w:rsidR="00AD6D50" w:rsidRDefault="00AD6D50" w:rsidP="008B6C20">
      <w:pPr>
        <w:pStyle w:val="NormalWeb"/>
        <w:shd w:val="clear" w:color="auto" w:fill="FFFFFF"/>
        <w:spacing w:before="0" w:beforeAutospacing="0" w:after="288" w:afterAutospacing="0" w:line="360" w:lineRule="atLeast"/>
        <w:ind w:left="360"/>
        <w:jc w:val="center"/>
        <w:textAlignment w:val="baseline"/>
        <w:rPr>
          <w:b/>
          <w:bCs/>
          <w:color w:val="000000" w:themeColor="text1"/>
          <w:sz w:val="28"/>
          <w:szCs w:val="28"/>
        </w:rPr>
      </w:pPr>
      <w:r>
        <w:rPr>
          <w:noProof/>
        </w:rPr>
        <w:drawing>
          <wp:inline distT="0" distB="0" distL="0" distR="0" wp14:anchorId="033483B8" wp14:editId="708DED7F">
            <wp:extent cx="5213268" cy="3561520"/>
            <wp:effectExtent l="0" t="0" r="6985" b="1270"/>
            <wp:docPr id="263" name="Picture 263" descr="Current Grading for a Radia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rrent Grading for a Radial Syste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25757" cy="3570052"/>
                    </a:xfrm>
                    <a:prstGeom prst="rect">
                      <a:avLst/>
                    </a:prstGeom>
                    <a:noFill/>
                    <a:ln>
                      <a:noFill/>
                    </a:ln>
                  </pic:spPr>
                </pic:pic>
              </a:graphicData>
            </a:graphic>
          </wp:inline>
        </w:drawing>
      </w:r>
    </w:p>
    <w:p w14:paraId="2B879014" w14:textId="77777777" w:rsidR="008B6C20" w:rsidRDefault="008B6C20" w:rsidP="008B6C20">
      <w:pPr>
        <w:pStyle w:val="NormalWeb"/>
        <w:shd w:val="clear" w:color="auto" w:fill="FFFFFF"/>
        <w:spacing w:before="0" w:beforeAutospacing="0" w:after="288" w:afterAutospacing="0" w:line="360" w:lineRule="atLeast"/>
        <w:ind w:left="360"/>
        <w:jc w:val="center"/>
        <w:textAlignment w:val="baseline"/>
        <w:rPr>
          <w:b/>
          <w:bCs/>
          <w:color w:val="000000" w:themeColor="text1"/>
          <w:sz w:val="28"/>
          <w:szCs w:val="28"/>
        </w:rPr>
      </w:pPr>
    </w:p>
    <w:p w14:paraId="416B110A" w14:textId="0D0AC872" w:rsidR="008B6C20" w:rsidRPr="008B6C20" w:rsidRDefault="008B6C20" w:rsidP="008B6C20">
      <w:pPr>
        <w:pStyle w:val="NormalWeb"/>
        <w:shd w:val="clear" w:color="auto" w:fill="FFFFFF"/>
        <w:spacing w:before="0" w:beforeAutospacing="0" w:after="288" w:afterAutospacing="0" w:line="360" w:lineRule="atLeast"/>
        <w:ind w:left="360"/>
        <w:jc w:val="center"/>
        <w:textAlignment w:val="baseline"/>
        <w:rPr>
          <w:b/>
          <w:bCs/>
          <w:color w:val="000000" w:themeColor="text1"/>
        </w:rPr>
      </w:pPr>
      <w:r w:rsidRPr="008B6C20">
        <w:rPr>
          <w:b/>
          <w:bCs/>
          <w:color w:val="000000" w:themeColor="text1"/>
        </w:rPr>
        <w:t>Figure 35</w:t>
      </w:r>
      <w:r>
        <w:rPr>
          <w:b/>
          <w:bCs/>
          <w:color w:val="000000" w:themeColor="text1"/>
        </w:rPr>
        <w:t>:</w:t>
      </w:r>
      <w:r w:rsidRPr="008B6C20">
        <w:rPr>
          <w:b/>
          <w:bCs/>
          <w:color w:val="000000" w:themeColor="text1"/>
        </w:rPr>
        <w:t xml:space="preserve"> Current Grading</w:t>
      </w:r>
    </w:p>
    <w:p w14:paraId="510DC42F" w14:textId="266AC9B3" w:rsidR="00AD6D50" w:rsidRPr="001B0020" w:rsidRDefault="00AD6D50" w:rsidP="001B0020">
      <w:pPr>
        <w:pStyle w:val="NormalWeb"/>
        <w:numPr>
          <w:ilvl w:val="0"/>
          <w:numId w:val="29"/>
        </w:numPr>
        <w:shd w:val="clear" w:color="auto" w:fill="FFFFFF"/>
        <w:spacing w:after="288" w:line="360" w:lineRule="atLeast"/>
        <w:textAlignment w:val="baseline"/>
        <w:rPr>
          <w:b/>
          <w:bCs/>
          <w:color w:val="000000" w:themeColor="text1"/>
        </w:rPr>
      </w:pPr>
      <w:r w:rsidRPr="001B0020">
        <w:rPr>
          <w:b/>
          <w:bCs/>
          <w:color w:val="000000" w:themeColor="text1"/>
        </w:rPr>
        <w:lastRenderedPageBreak/>
        <w:t>Inverse-Time Overcurrent Relaying</w:t>
      </w:r>
    </w:p>
    <w:p w14:paraId="217ECB1C" w14:textId="309DCA2B" w:rsidR="00AD6D50" w:rsidRDefault="008B6C20" w:rsidP="001B0020">
      <w:pPr>
        <w:pStyle w:val="NormalWeb"/>
        <w:shd w:val="clear" w:color="auto" w:fill="FFFFFF"/>
        <w:spacing w:before="0" w:beforeAutospacing="0" w:after="288" w:afterAutospacing="0" w:line="360" w:lineRule="atLeast"/>
        <w:jc w:val="both"/>
        <w:textAlignment w:val="baseline"/>
        <w:rPr>
          <w:color w:val="000000" w:themeColor="text1"/>
        </w:rPr>
      </w:pPr>
      <w:r>
        <w:rPr>
          <w:color w:val="000000" w:themeColor="text1"/>
        </w:rPr>
        <w:t xml:space="preserve">                                                                            </w:t>
      </w:r>
      <w:r w:rsidR="00AD6D50" w:rsidRPr="001C0AF7">
        <w:rPr>
          <w:color w:val="000000" w:themeColor="text1"/>
        </w:rPr>
        <w:t>The inverse-time overcurrent relay method evolved because of the limitations imposed by the use of either current or time alone. With this method, the time of operation is inversely proportional to the fault current level, and the actual characteristics are a function of both time and current settings.</w:t>
      </w:r>
    </w:p>
    <w:p w14:paraId="26D1F17E" w14:textId="77777777" w:rsidR="008B6C20" w:rsidRPr="001C0AF7" w:rsidRDefault="008B6C20" w:rsidP="001B0020">
      <w:pPr>
        <w:pStyle w:val="NormalWeb"/>
        <w:shd w:val="clear" w:color="auto" w:fill="FFFFFF"/>
        <w:spacing w:before="0" w:beforeAutospacing="0" w:after="288" w:afterAutospacing="0" w:line="360" w:lineRule="atLeast"/>
        <w:jc w:val="both"/>
        <w:textAlignment w:val="baseline"/>
        <w:rPr>
          <w:color w:val="000000" w:themeColor="text1"/>
        </w:rPr>
      </w:pPr>
    </w:p>
    <w:p w14:paraId="14E4A834" w14:textId="77777777" w:rsidR="001B0020" w:rsidRDefault="00AD6D50" w:rsidP="008B6C20">
      <w:pPr>
        <w:pStyle w:val="NormalWeb"/>
        <w:shd w:val="clear" w:color="auto" w:fill="FFFFFF"/>
        <w:spacing w:before="0" w:beforeAutospacing="0" w:after="288" w:afterAutospacing="0" w:line="360" w:lineRule="atLeast"/>
        <w:ind w:left="360"/>
        <w:jc w:val="center"/>
        <w:textAlignment w:val="baseline"/>
        <w:rPr>
          <w:color w:val="000000" w:themeColor="text1"/>
        </w:rPr>
      </w:pPr>
      <w:r>
        <w:rPr>
          <w:noProof/>
        </w:rPr>
        <w:drawing>
          <wp:inline distT="0" distB="0" distL="0" distR="0" wp14:anchorId="549E8154" wp14:editId="6BF8145F">
            <wp:extent cx="5594223" cy="4595751"/>
            <wp:effectExtent l="0" t="0" r="6985" b="0"/>
            <wp:docPr id="264" name="Picture 264" descr="Comparison of CO Curve 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arison of CO Curve Shap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98398" cy="4599181"/>
                    </a:xfrm>
                    <a:prstGeom prst="rect">
                      <a:avLst/>
                    </a:prstGeom>
                    <a:noFill/>
                    <a:ln>
                      <a:noFill/>
                    </a:ln>
                  </pic:spPr>
                </pic:pic>
              </a:graphicData>
            </a:graphic>
          </wp:inline>
        </w:drawing>
      </w:r>
    </w:p>
    <w:p w14:paraId="52C1C026" w14:textId="77777777" w:rsidR="008B6C20" w:rsidRDefault="008B6C20" w:rsidP="008B6C20">
      <w:pPr>
        <w:pStyle w:val="NormalWeb"/>
        <w:shd w:val="clear" w:color="auto" w:fill="FFFFFF"/>
        <w:spacing w:before="0" w:beforeAutospacing="0" w:after="288" w:afterAutospacing="0" w:line="360" w:lineRule="atLeast"/>
        <w:jc w:val="center"/>
        <w:textAlignment w:val="baseline"/>
        <w:rPr>
          <w:b/>
          <w:bCs/>
          <w:color w:val="000000" w:themeColor="text1"/>
        </w:rPr>
      </w:pPr>
    </w:p>
    <w:p w14:paraId="73FC2229" w14:textId="7D60FE5A" w:rsidR="001B0020" w:rsidRPr="008B6C20" w:rsidRDefault="008B6C20" w:rsidP="008B6C20">
      <w:pPr>
        <w:pStyle w:val="NormalWeb"/>
        <w:shd w:val="clear" w:color="auto" w:fill="FFFFFF"/>
        <w:spacing w:before="0" w:beforeAutospacing="0" w:after="288" w:afterAutospacing="0" w:line="360" w:lineRule="atLeast"/>
        <w:jc w:val="center"/>
        <w:textAlignment w:val="baseline"/>
        <w:rPr>
          <w:b/>
          <w:bCs/>
          <w:color w:val="000000" w:themeColor="text1"/>
        </w:rPr>
      </w:pPr>
      <w:r w:rsidRPr="008B6C20">
        <w:rPr>
          <w:b/>
          <w:bCs/>
          <w:color w:val="000000" w:themeColor="text1"/>
        </w:rPr>
        <w:t>Figure 3</w:t>
      </w:r>
      <w:r>
        <w:rPr>
          <w:b/>
          <w:bCs/>
          <w:color w:val="000000" w:themeColor="text1"/>
        </w:rPr>
        <w:t>6:</w:t>
      </w:r>
      <w:r w:rsidRPr="008B6C20">
        <w:rPr>
          <w:b/>
          <w:bCs/>
          <w:color w:val="000000" w:themeColor="text1"/>
        </w:rPr>
        <w:t xml:space="preserve"> Multiples of Pickup</w:t>
      </w:r>
    </w:p>
    <w:p w14:paraId="708EA91B" w14:textId="5D264D4F" w:rsidR="00AD6D50" w:rsidRPr="001B0020" w:rsidRDefault="00AD6D50" w:rsidP="001B0020">
      <w:pPr>
        <w:pStyle w:val="NormalWeb"/>
        <w:shd w:val="clear" w:color="auto" w:fill="FFFFFF"/>
        <w:spacing w:before="0" w:beforeAutospacing="0" w:after="288" w:afterAutospacing="0" w:line="360" w:lineRule="atLeast"/>
        <w:textAlignment w:val="baseline"/>
        <w:rPr>
          <w:b/>
          <w:bCs/>
          <w:color w:val="000000" w:themeColor="text1"/>
          <w:sz w:val="28"/>
          <w:szCs w:val="28"/>
        </w:rPr>
      </w:pPr>
      <w:r w:rsidRPr="001C0AF7">
        <w:rPr>
          <w:color w:val="000000" w:themeColor="text1"/>
        </w:rPr>
        <w:t>Relay type CO-7 is in common use. Figure shows a radial system with time-graded inverse relays applied at breakers 1, 2, and 3. For faults close to the relaying points, the inverse-time overcurrent method can achieve appreciable reductions in fault-clearing times.</w:t>
      </w:r>
    </w:p>
    <w:p w14:paraId="7489A954" w14:textId="75B8BF67" w:rsidR="001B0020" w:rsidRDefault="00AD6D50" w:rsidP="001B0020">
      <w:pPr>
        <w:pStyle w:val="NormalWeb"/>
        <w:shd w:val="clear" w:color="auto" w:fill="FFFFFF"/>
        <w:spacing w:before="0" w:beforeAutospacing="0" w:after="288" w:afterAutospacing="0" w:line="360" w:lineRule="atLeast"/>
        <w:textAlignment w:val="baseline"/>
        <w:rPr>
          <w:b/>
          <w:bCs/>
          <w:color w:val="000000" w:themeColor="text1"/>
          <w:sz w:val="28"/>
          <w:szCs w:val="28"/>
        </w:rPr>
      </w:pPr>
      <w:r>
        <w:rPr>
          <w:noProof/>
        </w:rPr>
        <w:lastRenderedPageBreak/>
        <w:drawing>
          <wp:inline distT="0" distB="0" distL="0" distR="0" wp14:anchorId="7F3A4E0C" wp14:editId="44BD5A3E">
            <wp:extent cx="6050726" cy="3380336"/>
            <wp:effectExtent l="0" t="0" r="7620" b="0"/>
            <wp:docPr id="265" name="Picture 265" descr="Time-Graded Inverse Relaying Applied to a Radia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me-Graded Inverse Relaying Applied to a Radial Syste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57443" cy="3384089"/>
                    </a:xfrm>
                    <a:prstGeom prst="rect">
                      <a:avLst/>
                    </a:prstGeom>
                    <a:noFill/>
                    <a:ln>
                      <a:noFill/>
                    </a:ln>
                  </pic:spPr>
                </pic:pic>
              </a:graphicData>
            </a:graphic>
          </wp:inline>
        </w:drawing>
      </w:r>
    </w:p>
    <w:p w14:paraId="5A07C428" w14:textId="77777777" w:rsidR="008B6C20" w:rsidRDefault="008B6C20" w:rsidP="001B0020">
      <w:pPr>
        <w:pStyle w:val="NormalWeb"/>
        <w:shd w:val="clear" w:color="auto" w:fill="FFFFFF"/>
        <w:spacing w:before="0" w:beforeAutospacing="0" w:after="288" w:afterAutospacing="0" w:line="360" w:lineRule="atLeast"/>
        <w:textAlignment w:val="baseline"/>
        <w:rPr>
          <w:b/>
          <w:bCs/>
          <w:color w:val="000000" w:themeColor="text1"/>
          <w:sz w:val="28"/>
          <w:szCs w:val="28"/>
        </w:rPr>
      </w:pPr>
    </w:p>
    <w:p w14:paraId="4B93D5C4" w14:textId="450C2129" w:rsidR="008B6C20" w:rsidRPr="008B6C20" w:rsidRDefault="008B6C20" w:rsidP="008B6C20">
      <w:pPr>
        <w:pStyle w:val="NormalWeb"/>
        <w:shd w:val="clear" w:color="auto" w:fill="FFFFFF"/>
        <w:spacing w:before="0" w:beforeAutospacing="0" w:after="288" w:afterAutospacing="0" w:line="360" w:lineRule="atLeast"/>
        <w:jc w:val="center"/>
        <w:textAlignment w:val="baseline"/>
        <w:rPr>
          <w:b/>
          <w:bCs/>
          <w:color w:val="000000" w:themeColor="text1"/>
        </w:rPr>
      </w:pPr>
      <w:r w:rsidRPr="008B6C20">
        <w:rPr>
          <w:b/>
          <w:bCs/>
          <w:color w:val="000000" w:themeColor="text1"/>
        </w:rPr>
        <w:t>Figure 37</w:t>
      </w:r>
      <w:r>
        <w:rPr>
          <w:b/>
          <w:bCs/>
          <w:color w:val="000000" w:themeColor="text1"/>
        </w:rPr>
        <w:t>:</w:t>
      </w:r>
      <w:r w:rsidRPr="008B6C20">
        <w:rPr>
          <w:b/>
          <w:bCs/>
          <w:color w:val="000000" w:themeColor="text1"/>
        </w:rPr>
        <w:t xml:space="preserve"> Velocity Break Protection</w:t>
      </w:r>
    </w:p>
    <w:p w14:paraId="660F7BD4" w14:textId="77777777" w:rsidR="008B6C20" w:rsidRPr="008B6C20" w:rsidRDefault="008B6C20" w:rsidP="001B0020">
      <w:pPr>
        <w:pStyle w:val="NormalWeb"/>
        <w:shd w:val="clear" w:color="auto" w:fill="FFFFFF"/>
        <w:spacing w:before="0" w:beforeAutospacing="0" w:after="288" w:afterAutospacing="0" w:line="360" w:lineRule="atLeast"/>
        <w:textAlignment w:val="baseline"/>
        <w:rPr>
          <w:color w:val="000000" w:themeColor="text1"/>
          <w:sz w:val="22"/>
          <w:szCs w:val="22"/>
        </w:rPr>
      </w:pPr>
    </w:p>
    <w:p w14:paraId="7FA4D258" w14:textId="76FD14AF" w:rsidR="00AD6D50" w:rsidRPr="001B0020" w:rsidRDefault="00AD6D50" w:rsidP="001B0020">
      <w:pPr>
        <w:pStyle w:val="NormalWeb"/>
        <w:shd w:val="clear" w:color="auto" w:fill="FFFFFF"/>
        <w:spacing w:before="0" w:beforeAutospacing="0" w:after="288" w:afterAutospacing="0" w:line="360" w:lineRule="atLeast"/>
        <w:textAlignment w:val="baseline"/>
        <w:rPr>
          <w:b/>
          <w:bCs/>
          <w:color w:val="000000" w:themeColor="text1"/>
          <w:sz w:val="28"/>
          <w:szCs w:val="28"/>
        </w:rPr>
      </w:pPr>
      <w:r w:rsidRPr="001C0AF7">
        <w:rPr>
          <w:color w:val="000000" w:themeColor="text1"/>
        </w:rPr>
        <w:t>The operating time of the time-overcurrent relay varies with the current magnitude. There are two settings for this type of relay:</w:t>
      </w:r>
    </w:p>
    <w:p w14:paraId="712686E8" w14:textId="5EF7F22C" w:rsidR="00AD6D50" w:rsidRPr="001C0AF7" w:rsidRDefault="00AD6D50" w:rsidP="001B0020">
      <w:pPr>
        <w:pStyle w:val="NormalWeb"/>
        <w:shd w:val="clear" w:color="auto" w:fill="FFFFFF"/>
        <w:spacing w:line="360" w:lineRule="atLeast"/>
        <w:textAlignment w:val="baseline"/>
        <w:rPr>
          <w:color w:val="000000" w:themeColor="text1"/>
        </w:rPr>
      </w:pPr>
      <w:r w:rsidRPr="001C0AF7">
        <w:rPr>
          <w:color w:val="000000" w:themeColor="text1"/>
        </w:rPr>
        <w:t>Pickup current is determined by adjusted current coil taps or current tap settings (C.T.S.). The pickup current is the current that causes the relay to operate and close the contacts.</w:t>
      </w:r>
    </w:p>
    <w:p w14:paraId="6E1265BE" w14:textId="77777777" w:rsidR="00AD6D50" w:rsidRPr="001C0AF7" w:rsidRDefault="00AD6D50" w:rsidP="00AD6D50">
      <w:pPr>
        <w:pStyle w:val="NormalWeb"/>
        <w:shd w:val="clear" w:color="auto" w:fill="FFFFFF"/>
        <w:spacing w:after="288" w:line="360" w:lineRule="atLeast"/>
        <w:textAlignment w:val="baseline"/>
        <w:rPr>
          <w:color w:val="000000" w:themeColor="text1"/>
        </w:rPr>
      </w:pPr>
      <w:r w:rsidRPr="001C0AF7">
        <w:rPr>
          <w:color w:val="000000" w:themeColor="text1"/>
        </w:rPr>
        <w:t>Time dial refers to the reset position of the moving contact, and it varies the time of operation at a given tap setting and current magnitude.</w:t>
      </w:r>
    </w:p>
    <w:p w14:paraId="75268964" w14:textId="52D626C7" w:rsidR="00AD6D50" w:rsidRPr="001C0AF7" w:rsidRDefault="00AD6D50" w:rsidP="00AD6D50">
      <w:pPr>
        <w:pStyle w:val="NormalWeb"/>
        <w:shd w:val="clear" w:color="auto" w:fill="FFFFFF"/>
        <w:spacing w:before="0" w:beforeAutospacing="0" w:after="288" w:afterAutospacing="0" w:line="360" w:lineRule="atLeast"/>
        <w:textAlignment w:val="baseline"/>
        <w:rPr>
          <w:color w:val="000000" w:themeColor="text1"/>
        </w:rPr>
      </w:pPr>
      <w:r w:rsidRPr="001C0AF7">
        <w:rPr>
          <w:color w:val="000000" w:themeColor="text1"/>
        </w:rPr>
        <w:t>The time characteristics are plotted in terms of time versus multiples of current tap (pickup) settings, for a given time dial position.</w:t>
      </w:r>
    </w:p>
    <w:p w14:paraId="1FD99067" w14:textId="69126C61" w:rsidR="00AD6D50" w:rsidRPr="001C0AF7" w:rsidRDefault="00AD6D50" w:rsidP="001B0020">
      <w:pPr>
        <w:pStyle w:val="NormalWeb"/>
        <w:shd w:val="clear" w:color="auto" w:fill="FFFFFF"/>
        <w:textAlignment w:val="baseline"/>
        <w:rPr>
          <w:color w:val="000000" w:themeColor="text1"/>
        </w:rPr>
      </w:pPr>
      <w:r w:rsidRPr="001C0AF7">
        <w:rPr>
          <w:color w:val="000000" w:themeColor="text1"/>
        </w:rPr>
        <w:t>There are five different curve shapes referred to by the manufacturer:</w:t>
      </w:r>
    </w:p>
    <w:p w14:paraId="78857391" w14:textId="77777777" w:rsidR="00AD6D50" w:rsidRPr="001B0020" w:rsidRDefault="00AD6D50" w:rsidP="00AD6D50">
      <w:pPr>
        <w:pStyle w:val="NormalWeb"/>
        <w:shd w:val="clear" w:color="auto" w:fill="FFFFFF"/>
        <w:spacing w:before="192" w:after="288"/>
        <w:textAlignment w:val="baseline"/>
        <w:rPr>
          <w:b/>
          <w:bCs/>
          <w:color w:val="000000" w:themeColor="text1"/>
        </w:rPr>
      </w:pPr>
      <w:r w:rsidRPr="001B0020">
        <w:rPr>
          <w:b/>
          <w:bCs/>
          <w:color w:val="000000" w:themeColor="text1"/>
        </w:rPr>
        <w:t>CO-11 Extreme inverse</w:t>
      </w:r>
    </w:p>
    <w:p w14:paraId="32AF6BB3" w14:textId="77777777" w:rsidR="00AD6D50" w:rsidRPr="001B0020" w:rsidRDefault="00AD6D50" w:rsidP="00AD6D50">
      <w:pPr>
        <w:pStyle w:val="NormalWeb"/>
        <w:shd w:val="clear" w:color="auto" w:fill="FFFFFF"/>
        <w:spacing w:before="192" w:after="288"/>
        <w:textAlignment w:val="baseline"/>
        <w:rPr>
          <w:b/>
          <w:bCs/>
          <w:color w:val="000000" w:themeColor="text1"/>
        </w:rPr>
      </w:pPr>
      <w:r w:rsidRPr="001B0020">
        <w:rPr>
          <w:b/>
          <w:bCs/>
          <w:color w:val="000000" w:themeColor="text1"/>
        </w:rPr>
        <w:t>CO-9 Very inverse</w:t>
      </w:r>
    </w:p>
    <w:p w14:paraId="0EC38CC5" w14:textId="77777777" w:rsidR="00AD6D50" w:rsidRPr="001B0020" w:rsidRDefault="00AD6D50" w:rsidP="00AD6D50">
      <w:pPr>
        <w:pStyle w:val="NormalWeb"/>
        <w:shd w:val="clear" w:color="auto" w:fill="FFFFFF"/>
        <w:spacing w:before="192" w:after="288"/>
        <w:textAlignment w:val="baseline"/>
        <w:rPr>
          <w:b/>
          <w:bCs/>
          <w:color w:val="000000" w:themeColor="text1"/>
        </w:rPr>
      </w:pPr>
      <w:r w:rsidRPr="001B0020">
        <w:rPr>
          <w:b/>
          <w:bCs/>
          <w:color w:val="000000" w:themeColor="text1"/>
        </w:rPr>
        <w:t>CO-8 Inverse</w:t>
      </w:r>
    </w:p>
    <w:p w14:paraId="7EFC13C4" w14:textId="77777777" w:rsidR="00AD6D50" w:rsidRPr="001B0020" w:rsidRDefault="00AD6D50" w:rsidP="00AD6D50">
      <w:pPr>
        <w:pStyle w:val="NormalWeb"/>
        <w:shd w:val="clear" w:color="auto" w:fill="FFFFFF"/>
        <w:spacing w:before="192" w:after="288"/>
        <w:textAlignment w:val="baseline"/>
        <w:rPr>
          <w:b/>
          <w:bCs/>
          <w:color w:val="000000" w:themeColor="text1"/>
        </w:rPr>
      </w:pPr>
      <w:r w:rsidRPr="001B0020">
        <w:rPr>
          <w:b/>
          <w:bCs/>
          <w:color w:val="000000" w:themeColor="text1"/>
        </w:rPr>
        <w:lastRenderedPageBreak/>
        <w:t>CO-7 Moderately inverse</w:t>
      </w:r>
    </w:p>
    <w:p w14:paraId="681E7B42" w14:textId="77777777" w:rsidR="001B0020" w:rsidRDefault="00AD6D50" w:rsidP="00AD6D50">
      <w:pPr>
        <w:pStyle w:val="NormalWeb"/>
        <w:shd w:val="clear" w:color="auto" w:fill="FFFFFF"/>
        <w:spacing w:before="192" w:after="288"/>
        <w:textAlignment w:val="baseline"/>
        <w:rPr>
          <w:b/>
          <w:bCs/>
          <w:color w:val="000000" w:themeColor="text1"/>
        </w:rPr>
      </w:pPr>
      <w:r w:rsidRPr="001B0020">
        <w:rPr>
          <w:b/>
          <w:bCs/>
          <w:color w:val="000000" w:themeColor="text1"/>
        </w:rPr>
        <w:t>CO-6 Definite minimum</w:t>
      </w:r>
    </w:p>
    <w:p w14:paraId="4B2B7B48" w14:textId="610A6DAD" w:rsidR="004E1638" w:rsidRPr="001B0020" w:rsidRDefault="00AD6D50" w:rsidP="00AD6D50">
      <w:pPr>
        <w:pStyle w:val="NormalWeb"/>
        <w:shd w:val="clear" w:color="auto" w:fill="FFFFFF"/>
        <w:spacing w:before="192" w:after="288"/>
        <w:textAlignment w:val="baseline"/>
        <w:rPr>
          <w:b/>
          <w:bCs/>
          <w:color w:val="000000" w:themeColor="text1"/>
          <w:sz w:val="22"/>
          <w:szCs w:val="22"/>
        </w:rPr>
      </w:pPr>
      <w:r w:rsidRPr="001B0020">
        <w:rPr>
          <w:b/>
          <w:bCs/>
          <w:color w:val="000000" w:themeColor="text1"/>
        </w:rPr>
        <w:t>These shapes are given in Figure 3 above.</w:t>
      </w:r>
    </w:p>
    <w:p w14:paraId="6F2F57D5" w14:textId="77777777" w:rsidR="008B6C20" w:rsidRDefault="008B6C20" w:rsidP="001B0020">
      <w:pPr>
        <w:pStyle w:val="NormalWeb"/>
        <w:shd w:val="clear" w:color="auto" w:fill="FFFFFF"/>
        <w:jc w:val="center"/>
        <w:textAlignment w:val="baseline"/>
        <w:rPr>
          <w:b/>
          <w:bCs/>
          <w:color w:val="000000" w:themeColor="text1"/>
          <w:sz w:val="28"/>
          <w:szCs w:val="28"/>
          <w:u w:val="single"/>
        </w:rPr>
      </w:pPr>
    </w:p>
    <w:p w14:paraId="3C92FE31" w14:textId="77777777" w:rsidR="008B6C20" w:rsidRDefault="008B6C20" w:rsidP="001B0020">
      <w:pPr>
        <w:pStyle w:val="NormalWeb"/>
        <w:shd w:val="clear" w:color="auto" w:fill="FFFFFF"/>
        <w:jc w:val="center"/>
        <w:textAlignment w:val="baseline"/>
        <w:rPr>
          <w:b/>
          <w:bCs/>
          <w:color w:val="000000" w:themeColor="text1"/>
          <w:sz w:val="28"/>
          <w:szCs w:val="28"/>
          <w:u w:val="single"/>
        </w:rPr>
      </w:pPr>
    </w:p>
    <w:p w14:paraId="67E33BE3" w14:textId="553710F9" w:rsidR="00AD6D50" w:rsidRPr="001C0AF7" w:rsidRDefault="00AD6D50" w:rsidP="001B0020">
      <w:pPr>
        <w:pStyle w:val="NormalWeb"/>
        <w:shd w:val="clear" w:color="auto" w:fill="FFFFFF"/>
        <w:jc w:val="center"/>
        <w:textAlignment w:val="baseline"/>
        <w:rPr>
          <w:b/>
          <w:bCs/>
          <w:color w:val="000000" w:themeColor="text1"/>
          <w:sz w:val="28"/>
          <w:szCs w:val="28"/>
          <w:u w:val="single"/>
        </w:rPr>
      </w:pPr>
      <w:r w:rsidRPr="001C0AF7">
        <w:rPr>
          <w:b/>
          <w:bCs/>
          <w:color w:val="000000" w:themeColor="text1"/>
          <w:sz w:val="28"/>
          <w:szCs w:val="28"/>
          <w:u w:val="single"/>
        </w:rPr>
        <w:t>Example with 35 kV radial system</w:t>
      </w:r>
    </w:p>
    <w:p w14:paraId="49EB7FD9" w14:textId="77777777" w:rsidR="008B6C20" w:rsidRDefault="008B6C20" w:rsidP="001B0020">
      <w:pPr>
        <w:pStyle w:val="NormalWeb"/>
        <w:shd w:val="clear" w:color="auto" w:fill="FFFFFF"/>
        <w:spacing w:before="192" w:after="288"/>
        <w:jc w:val="both"/>
        <w:textAlignment w:val="baseline"/>
        <w:rPr>
          <w:b/>
          <w:bCs/>
          <w:color w:val="000000" w:themeColor="text1"/>
        </w:rPr>
      </w:pPr>
    </w:p>
    <w:p w14:paraId="137D5A32" w14:textId="6E2E808E" w:rsidR="00AD6D50" w:rsidRDefault="00AD6D50" w:rsidP="001B0020">
      <w:pPr>
        <w:pStyle w:val="NormalWeb"/>
        <w:shd w:val="clear" w:color="auto" w:fill="FFFFFF"/>
        <w:spacing w:before="192" w:after="288"/>
        <w:jc w:val="both"/>
        <w:textAlignment w:val="baseline"/>
        <w:rPr>
          <w:b/>
          <w:bCs/>
          <w:color w:val="000000" w:themeColor="text1"/>
        </w:rPr>
      </w:pPr>
      <w:r w:rsidRPr="001B0020">
        <w:rPr>
          <w:b/>
          <w:bCs/>
          <w:color w:val="000000" w:themeColor="text1"/>
        </w:rPr>
        <w:t>Consider the 35 kV radial system shown in Figure 5. Assume that all loads have the same power factor. Determine relay settings to protect the system assuming relay type CO-7 (with characteristics shown in Figure 6) is used:</w:t>
      </w:r>
    </w:p>
    <w:p w14:paraId="0906B0DD" w14:textId="60BBC9B4" w:rsidR="008B6C20" w:rsidRDefault="008B6C20" w:rsidP="001B0020">
      <w:pPr>
        <w:pStyle w:val="NormalWeb"/>
        <w:shd w:val="clear" w:color="auto" w:fill="FFFFFF"/>
        <w:spacing w:before="192" w:after="288"/>
        <w:jc w:val="both"/>
        <w:textAlignment w:val="baseline"/>
        <w:rPr>
          <w:b/>
          <w:bCs/>
          <w:color w:val="000000" w:themeColor="text1"/>
        </w:rPr>
      </w:pPr>
    </w:p>
    <w:p w14:paraId="1F35D9CE" w14:textId="77777777" w:rsidR="008B6C20" w:rsidRPr="001B0020" w:rsidRDefault="008B6C20" w:rsidP="001B0020">
      <w:pPr>
        <w:pStyle w:val="NormalWeb"/>
        <w:shd w:val="clear" w:color="auto" w:fill="FFFFFF"/>
        <w:spacing w:before="192" w:after="288"/>
        <w:jc w:val="both"/>
        <w:textAlignment w:val="baseline"/>
        <w:rPr>
          <w:b/>
          <w:bCs/>
          <w:color w:val="000000" w:themeColor="text1"/>
        </w:rPr>
      </w:pPr>
    </w:p>
    <w:p w14:paraId="4B6B8CCE" w14:textId="2AD20C59" w:rsidR="00AD6D50" w:rsidRDefault="00AD6D50" w:rsidP="008B6C20">
      <w:pPr>
        <w:pStyle w:val="NormalWeb"/>
        <w:shd w:val="clear" w:color="auto" w:fill="FFFFFF"/>
        <w:spacing w:before="192" w:after="288"/>
        <w:textAlignment w:val="baseline"/>
        <w:rPr>
          <w:b/>
          <w:bCs/>
          <w:color w:val="000000" w:themeColor="text1"/>
          <w:sz w:val="28"/>
          <w:szCs w:val="28"/>
        </w:rPr>
      </w:pPr>
      <w:r>
        <w:rPr>
          <w:b/>
          <w:bCs/>
          <w:noProof/>
          <w:color w:val="000000" w:themeColor="text1"/>
          <w:sz w:val="28"/>
          <w:szCs w:val="28"/>
        </w:rPr>
        <w:drawing>
          <wp:inline distT="0" distB="0" distL="0" distR="0" wp14:anchorId="0ABAE335" wp14:editId="0912A1B3">
            <wp:extent cx="5917298" cy="2989745"/>
            <wp:effectExtent l="0" t="0" r="7620" b="127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26062" cy="2994173"/>
                    </a:xfrm>
                    <a:prstGeom prst="rect">
                      <a:avLst/>
                    </a:prstGeom>
                    <a:noFill/>
                    <a:ln>
                      <a:noFill/>
                    </a:ln>
                  </pic:spPr>
                </pic:pic>
              </a:graphicData>
            </a:graphic>
          </wp:inline>
        </w:drawing>
      </w:r>
    </w:p>
    <w:p w14:paraId="03ED4411" w14:textId="77777777" w:rsidR="008B6C20" w:rsidRDefault="008B6C20" w:rsidP="008B6C20">
      <w:pPr>
        <w:pStyle w:val="NormalWeb"/>
        <w:shd w:val="clear" w:color="auto" w:fill="FFFFFF"/>
        <w:spacing w:before="192" w:after="288"/>
        <w:jc w:val="center"/>
        <w:textAlignment w:val="baseline"/>
        <w:rPr>
          <w:b/>
          <w:bCs/>
          <w:color w:val="000000" w:themeColor="text1"/>
          <w:sz w:val="28"/>
          <w:szCs w:val="28"/>
        </w:rPr>
      </w:pPr>
    </w:p>
    <w:p w14:paraId="06C8FD03" w14:textId="1E8A91E8" w:rsidR="00AD6D50" w:rsidRPr="008B6C20" w:rsidRDefault="008B6C20" w:rsidP="008B6C20">
      <w:pPr>
        <w:pStyle w:val="NormalWeb"/>
        <w:shd w:val="clear" w:color="auto" w:fill="FFFFFF"/>
        <w:spacing w:before="192" w:after="288"/>
        <w:jc w:val="center"/>
        <w:textAlignment w:val="baseline"/>
        <w:rPr>
          <w:b/>
          <w:bCs/>
          <w:color w:val="000000" w:themeColor="text1"/>
        </w:rPr>
      </w:pPr>
      <w:r w:rsidRPr="008B6C20">
        <w:rPr>
          <w:b/>
          <w:bCs/>
          <w:color w:val="000000" w:themeColor="text1"/>
        </w:rPr>
        <w:t>Figure 38: 35-kV Radial System</w:t>
      </w:r>
    </w:p>
    <w:p w14:paraId="04F7736E" w14:textId="721DAD9A" w:rsidR="00F36224" w:rsidRPr="001B0020" w:rsidRDefault="00F36224" w:rsidP="00AD6D50">
      <w:pPr>
        <w:pStyle w:val="NormalWeb"/>
        <w:shd w:val="clear" w:color="auto" w:fill="FFFFFF"/>
        <w:spacing w:before="192" w:after="288"/>
        <w:textAlignment w:val="baseline"/>
        <w:rPr>
          <w:b/>
          <w:bCs/>
          <w:color w:val="000000" w:themeColor="text1"/>
        </w:rPr>
      </w:pPr>
      <w:r w:rsidRPr="001B0020">
        <w:rPr>
          <w:b/>
          <w:bCs/>
          <w:color w:val="000000" w:themeColor="text1"/>
        </w:rPr>
        <w:t>Solution:</w:t>
      </w:r>
    </w:p>
    <w:p w14:paraId="7799EBDF" w14:textId="5D5A76E2" w:rsidR="00F36224" w:rsidRPr="001B0020" w:rsidRDefault="00C56E47" w:rsidP="00AD6D50">
      <w:pPr>
        <w:pStyle w:val="NormalWeb"/>
        <w:shd w:val="clear" w:color="auto" w:fill="FFFFFF"/>
        <w:spacing w:before="192" w:after="288"/>
        <w:textAlignment w:val="baseline"/>
        <w:rPr>
          <w:iCs/>
          <w:color w:val="000000" w:themeColor="text1"/>
        </w:rPr>
      </w:pPr>
      <m:oMathPara>
        <m:oMath>
          <m:sSub>
            <m:sSubPr>
              <m:ctrlPr>
                <w:rPr>
                  <w:rFonts w:ascii="Cambria Math" w:hAnsi="Cambria Math"/>
                  <w:iCs/>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1</m:t>
              </m:r>
            </m:sub>
          </m:sSub>
          <m:r>
            <m:rPr>
              <m:sty m:val="p"/>
            </m:rPr>
            <w:rPr>
              <w:rFonts w:ascii="Cambria Math" w:hAnsi="Cambria Math"/>
              <w:color w:val="000000" w:themeColor="text1"/>
            </w:rPr>
            <m:t>=</m:t>
          </m:r>
          <m:f>
            <m:fPr>
              <m:ctrlPr>
                <w:rPr>
                  <w:rFonts w:ascii="Cambria Math" w:hAnsi="Cambria Math"/>
                  <w:iCs/>
                  <w:color w:val="000000" w:themeColor="text1"/>
                </w:rPr>
              </m:ctrlPr>
            </m:fPr>
            <m:num>
              <m:r>
                <m:rPr>
                  <m:sty m:val="p"/>
                </m:rPr>
                <w:rPr>
                  <w:rFonts w:ascii="Cambria Math" w:hAnsi="Cambria Math"/>
                  <w:color w:val="000000" w:themeColor="text1"/>
                </w:rPr>
                <m:t>4×</m:t>
              </m:r>
              <m:sSup>
                <m:sSupPr>
                  <m:ctrlPr>
                    <w:rPr>
                      <w:rFonts w:ascii="Cambria Math" w:hAnsi="Cambria Math"/>
                      <w:iCs/>
                      <w:color w:val="000000" w:themeColor="text1"/>
                    </w:rPr>
                  </m:ctrlPr>
                </m:sSupPr>
                <m:e>
                  <m:r>
                    <m:rPr>
                      <m:sty m:val="p"/>
                    </m:rPr>
                    <w:rPr>
                      <w:rFonts w:ascii="Cambria Math" w:hAnsi="Cambria Math"/>
                      <w:color w:val="000000" w:themeColor="text1"/>
                    </w:rPr>
                    <m:t>10</m:t>
                  </m:r>
                </m:e>
                <m:sup>
                  <m:r>
                    <m:rPr>
                      <m:sty m:val="p"/>
                    </m:rPr>
                    <w:rPr>
                      <w:rFonts w:ascii="Cambria Math" w:hAnsi="Cambria Math"/>
                      <w:color w:val="000000" w:themeColor="text1"/>
                    </w:rPr>
                    <m:t>6</m:t>
                  </m:r>
                </m:sup>
              </m:sSup>
            </m:num>
            <m:den>
              <m:rad>
                <m:radPr>
                  <m:degHide m:val="1"/>
                  <m:ctrlPr>
                    <w:rPr>
                      <w:rFonts w:ascii="Cambria Math" w:hAnsi="Cambria Math"/>
                      <w:iCs/>
                      <w:color w:val="000000" w:themeColor="text1"/>
                    </w:rPr>
                  </m:ctrlPr>
                </m:radPr>
                <m:deg/>
                <m:e>
                  <m:r>
                    <m:rPr>
                      <m:sty m:val="p"/>
                    </m:rPr>
                    <w:rPr>
                      <w:rFonts w:ascii="Cambria Math" w:hAnsi="Cambria Math"/>
                      <w:color w:val="000000" w:themeColor="text1"/>
                    </w:rPr>
                    <m:t>3</m:t>
                  </m:r>
                </m:e>
              </m:rad>
              <m:r>
                <m:rPr>
                  <m:sty m:val="p"/>
                </m:rPr>
                <w:rPr>
                  <w:rFonts w:ascii="Cambria Math" w:hAnsi="Cambria Math"/>
                  <w:color w:val="000000" w:themeColor="text1"/>
                </w:rPr>
                <m:t>(35×</m:t>
              </m:r>
              <m:sSup>
                <m:sSupPr>
                  <m:ctrlPr>
                    <w:rPr>
                      <w:rFonts w:ascii="Cambria Math" w:hAnsi="Cambria Math"/>
                      <w:iCs/>
                      <w:color w:val="000000" w:themeColor="text1"/>
                    </w:rPr>
                  </m:ctrlPr>
                </m:sSupPr>
                <m:e>
                  <m:r>
                    <m:rPr>
                      <m:sty m:val="p"/>
                    </m:rPr>
                    <w:rPr>
                      <w:rFonts w:ascii="Cambria Math" w:hAnsi="Cambria Math"/>
                      <w:color w:val="000000" w:themeColor="text1"/>
                    </w:rPr>
                    <m:t>10</m:t>
                  </m:r>
                </m:e>
                <m:sup>
                  <m:r>
                    <m:rPr>
                      <m:sty m:val="p"/>
                    </m:rPr>
                    <w:rPr>
                      <w:rFonts w:ascii="Cambria Math" w:hAnsi="Cambria Math"/>
                      <w:color w:val="000000" w:themeColor="text1"/>
                    </w:rPr>
                    <m:t>3</m:t>
                  </m:r>
                </m:sup>
              </m:sSup>
              <m:r>
                <m:rPr>
                  <m:sty m:val="p"/>
                </m:rPr>
                <w:rPr>
                  <w:rFonts w:ascii="Cambria Math" w:hAnsi="Cambria Math"/>
                  <w:color w:val="000000" w:themeColor="text1"/>
                </w:rPr>
                <m:t>)</m:t>
              </m:r>
            </m:den>
          </m:f>
        </m:oMath>
      </m:oMathPara>
    </w:p>
    <w:p w14:paraId="4E509A53" w14:textId="079F7E4F" w:rsidR="00F36224" w:rsidRPr="001B0020" w:rsidRDefault="00C56E47" w:rsidP="00AD6D50">
      <w:pPr>
        <w:pStyle w:val="NormalWeb"/>
        <w:shd w:val="clear" w:color="auto" w:fill="FFFFFF"/>
        <w:spacing w:before="192" w:after="288"/>
        <w:textAlignment w:val="baseline"/>
        <w:rPr>
          <w:iCs/>
          <w:color w:val="000000" w:themeColor="text1"/>
        </w:rPr>
      </w:pPr>
      <m:oMathPara>
        <m:oMathParaPr>
          <m:jc m:val="center"/>
        </m:oMathParaPr>
        <m:oMath>
          <m:sSub>
            <m:sSubPr>
              <m:ctrlPr>
                <w:rPr>
                  <w:rFonts w:ascii="Cambria Math" w:hAnsi="Cambria Math"/>
                  <w:iCs/>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1</m:t>
              </m:r>
            </m:sub>
          </m:sSub>
          <m:r>
            <w:rPr>
              <w:rFonts w:ascii="Cambria Math" w:hAnsi="Cambria Math"/>
              <w:color w:val="000000" w:themeColor="text1"/>
            </w:rPr>
            <m:t>=65.98A</m:t>
          </m:r>
        </m:oMath>
      </m:oMathPara>
    </w:p>
    <w:p w14:paraId="0346C75F" w14:textId="7A2FBF9A" w:rsidR="00F36224" w:rsidRPr="001B0020" w:rsidRDefault="00C56E47" w:rsidP="00F36224">
      <w:pPr>
        <w:pStyle w:val="NormalWeb"/>
        <w:shd w:val="clear" w:color="auto" w:fill="FFFFFF"/>
        <w:spacing w:before="192" w:after="288"/>
        <w:textAlignment w:val="baseline"/>
        <w:rPr>
          <w:iCs/>
          <w:color w:val="000000" w:themeColor="text1"/>
        </w:rPr>
      </w:pPr>
      <m:oMathPara>
        <m:oMathParaPr>
          <m:jc m:val="center"/>
        </m:oMathParaPr>
        <m:oMath>
          <m:sSub>
            <m:sSubPr>
              <m:ctrlPr>
                <w:rPr>
                  <w:rFonts w:ascii="Cambria Math" w:hAnsi="Cambria Math"/>
                  <w:iCs/>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2</m:t>
              </m:r>
            </m:sub>
          </m:sSub>
          <m:r>
            <m:rPr>
              <m:sty m:val="p"/>
            </m:rPr>
            <w:rPr>
              <w:rFonts w:ascii="Cambria Math" w:hAnsi="Cambria Math"/>
              <w:color w:val="000000" w:themeColor="text1"/>
            </w:rPr>
            <m:t>=</m:t>
          </m:r>
          <m:f>
            <m:fPr>
              <m:ctrlPr>
                <w:rPr>
                  <w:rFonts w:ascii="Cambria Math" w:hAnsi="Cambria Math"/>
                  <w:iCs/>
                  <w:color w:val="000000" w:themeColor="text1"/>
                </w:rPr>
              </m:ctrlPr>
            </m:fPr>
            <m:num>
              <m:r>
                <m:rPr>
                  <m:sty m:val="p"/>
                </m:rPr>
                <w:rPr>
                  <w:rFonts w:ascii="Cambria Math" w:hAnsi="Cambria Math"/>
                  <w:color w:val="000000" w:themeColor="text1"/>
                </w:rPr>
                <m:t>2.5×</m:t>
              </m:r>
              <m:sSup>
                <m:sSupPr>
                  <m:ctrlPr>
                    <w:rPr>
                      <w:rFonts w:ascii="Cambria Math" w:hAnsi="Cambria Math"/>
                      <w:iCs/>
                      <w:color w:val="000000" w:themeColor="text1"/>
                    </w:rPr>
                  </m:ctrlPr>
                </m:sSupPr>
                <m:e>
                  <m:r>
                    <m:rPr>
                      <m:sty m:val="p"/>
                    </m:rPr>
                    <w:rPr>
                      <w:rFonts w:ascii="Cambria Math" w:hAnsi="Cambria Math"/>
                      <w:color w:val="000000" w:themeColor="text1"/>
                    </w:rPr>
                    <m:t>10</m:t>
                  </m:r>
                </m:e>
                <m:sup>
                  <m:r>
                    <m:rPr>
                      <m:sty m:val="p"/>
                    </m:rPr>
                    <w:rPr>
                      <w:rFonts w:ascii="Cambria Math" w:hAnsi="Cambria Math"/>
                      <w:color w:val="000000" w:themeColor="text1"/>
                    </w:rPr>
                    <m:t>6</m:t>
                  </m:r>
                </m:sup>
              </m:sSup>
            </m:num>
            <m:den>
              <m:rad>
                <m:radPr>
                  <m:degHide m:val="1"/>
                  <m:ctrlPr>
                    <w:rPr>
                      <w:rFonts w:ascii="Cambria Math" w:hAnsi="Cambria Math"/>
                      <w:iCs/>
                      <w:color w:val="000000" w:themeColor="text1"/>
                    </w:rPr>
                  </m:ctrlPr>
                </m:radPr>
                <m:deg/>
                <m:e>
                  <m:r>
                    <m:rPr>
                      <m:sty m:val="p"/>
                    </m:rPr>
                    <w:rPr>
                      <w:rFonts w:ascii="Cambria Math" w:hAnsi="Cambria Math"/>
                      <w:color w:val="000000" w:themeColor="text1"/>
                    </w:rPr>
                    <m:t>3</m:t>
                  </m:r>
                </m:e>
              </m:rad>
              <m:r>
                <m:rPr>
                  <m:sty m:val="p"/>
                </m:rPr>
                <w:rPr>
                  <w:rFonts w:ascii="Cambria Math" w:hAnsi="Cambria Math"/>
                  <w:color w:val="000000" w:themeColor="text1"/>
                </w:rPr>
                <m:t>(35×</m:t>
              </m:r>
              <m:sSup>
                <m:sSupPr>
                  <m:ctrlPr>
                    <w:rPr>
                      <w:rFonts w:ascii="Cambria Math" w:hAnsi="Cambria Math"/>
                      <w:iCs/>
                      <w:color w:val="000000" w:themeColor="text1"/>
                    </w:rPr>
                  </m:ctrlPr>
                </m:sSupPr>
                <m:e>
                  <m:r>
                    <m:rPr>
                      <m:sty m:val="p"/>
                    </m:rPr>
                    <w:rPr>
                      <w:rFonts w:ascii="Cambria Math" w:hAnsi="Cambria Math"/>
                      <w:color w:val="000000" w:themeColor="text1"/>
                    </w:rPr>
                    <m:t>10</m:t>
                  </m:r>
                </m:e>
                <m:sup>
                  <m:r>
                    <m:rPr>
                      <m:sty m:val="p"/>
                    </m:rPr>
                    <w:rPr>
                      <w:rFonts w:ascii="Cambria Math" w:hAnsi="Cambria Math"/>
                      <w:color w:val="000000" w:themeColor="text1"/>
                    </w:rPr>
                    <m:t>3</m:t>
                  </m:r>
                </m:sup>
              </m:sSup>
              <m:r>
                <m:rPr>
                  <m:sty m:val="p"/>
                </m:rPr>
                <w:rPr>
                  <w:rFonts w:ascii="Cambria Math" w:hAnsi="Cambria Math"/>
                  <w:color w:val="000000" w:themeColor="text1"/>
                </w:rPr>
                <m:t>)</m:t>
              </m:r>
            </m:den>
          </m:f>
        </m:oMath>
      </m:oMathPara>
    </w:p>
    <w:p w14:paraId="4D5B27F5" w14:textId="456B4B5D" w:rsidR="00F36224" w:rsidRPr="001B0020" w:rsidRDefault="00C56E47" w:rsidP="00F36224">
      <w:pPr>
        <w:pStyle w:val="NormalWeb"/>
        <w:shd w:val="clear" w:color="auto" w:fill="FFFFFF"/>
        <w:spacing w:before="192" w:after="288"/>
        <w:textAlignment w:val="baseline"/>
        <w:rPr>
          <w:iCs/>
          <w:color w:val="000000" w:themeColor="text1"/>
        </w:rPr>
      </w:pPr>
      <m:oMathPara>
        <m:oMathParaPr>
          <m:jc m:val="center"/>
        </m:oMathParaPr>
        <m:oMath>
          <m:sSub>
            <m:sSubPr>
              <m:ctrlPr>
                <w:rPr>
                  <w:rFonts w:ascii="Cambria Math" w:hAnsi="Cambria Math"/>
                  <w:iCs/>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2</m:t>
              </m:r>
            </m:sub>
          </m:sSub>
          <m:r>
            <w:rPr>
              <w:rFonts w:ascii="Cambria Math" w:hAnsi="Cambria Math"/>
              <w:color w:val="000000" w:themeColor="text1"/>
            </w:rPr>
            <m:t>=41.24A</m:t>
          </m:r>
        </m:oMath>
      </m:oMathPara>
    </w:p>
    <w:p w14:paraId="5A3D5EF4" w14:textId="0ABA7464" w:rsidR="00F36224" w:rsidRPr="001B0020" w:rsidRDefault="00C56E47" w:rsidP="00F36224">
      <w:pPr>
        <w:pStyle w:val="NormalWeb"/>
        <w:shd w:val="clear" w:color="auto" w:fill="FFFFFF"/>
        <w:spacing w:before="192" w:after="288"/>
        <w:textAlignment w:val="baseline"/>
        <w:rPr>
          <w:iCs/>
          <w:color w:val="000000" w:themeColor="text1"/>
        </w:rPr>
      </w:pPr>
      <m:oMathPara>
        <m:oMathParaPr>
          <m:jc m:val="center"/>
        </m:oMathParaPr>
        <m:oMath>
          <m:sSub>
            <m:sSubPr>
              <m:ctrlPr>
                <w:rPr>
                  <w:rFonts w:ascii="Cambria Math" w:hAnsi="Cambria Math"/>
                  <w:iCs/>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3</m:t>
              </m:r>
            </m:sub>
          </m:sSub>
          <m:r>
            <m:rPr>
              <m:sty m:val="p"/>
            </m:rPr>
            <w:rPr>
              <w:rFonts w:ascii="Cambria Math" w:hAnsi="Cambria Math"/>
              <w:color w:val="000000" w:themeColor="text1"/>
            </w:rPr>
            <m:t>=</m:t>
          </m:r>
          <m:f>
            <m:fPr>
              <m:ctrlPr>
                <w:rPr>
                  <w:rFonts w:ascii="Cambria Math" w:hAnsi="Cambria Math"/>
                  <w:iCs/>
                  <w:color w:val="000000" w:themeColor="text1"/>
                </w:rPr>
              </m:ctrlPr>
            </m:fPr>
            <m:num>
              <m:r>
                <m:rPr>
                  <m:sty m:val="p"/>
                </m:rPr>
                <w:rPr>
                  <w:rFonts w:ascii="Cambria Math" w:hAnsi="Cambria Math"/>
                  <w:color w:val="000000" w:themeColor="text1"/>
                </w:rPr>
                <m:t>6.75×</m:t>
              </m:r>
              <m:sSup>
                <m:sSupPr>
                  <m:ctrlPr>
                    <w:rPr>
                      <w:rFonts w:ascii="Cambria Math" w:hAnsi="Cambria Math"/>
                      <w:iCs/>
                      <w:color w:val="000000" w:themeColor="text1"/>
                    </w:rPr>
                  </m:ctrlPr>
                </m:sSupPr>
                <m:e>
                  <m:r>
                    <m:rPr>
                      <m:sty m:val="p"/>
                    </m:rPr>
                    <w:rPr>
                      <w:rFonts w:ascii="Cambria Math" w:hAnsi="Cambria Math"/>
                      <w:color w:val="000000" w:themeColor="text1"/>
                    </w:rPr>
                    <m:t>10</m:t>
                  </m:r>
                </m:e>
                <m:sup>
                  <m:r>
                    <m:rPr>
                      <m:sty m:val="p"/>
                    </m:rPr>
                    <w:rPr>
                      <w:rFonts w:ascii="Cambria Math" w:hAnsi="Cambria Math"/>
                      <w:color w:val="000000" w:themeColor="text1"/>
                    </w:rPr>
                    <m:t>6</m:t>
                  </m:r>
                </m:sup>
              </m:sSup>
            </m:num>
            <m:den>
              <m:rad>
                <m:radPr>
                  <m:degHide m:val="1"/>
                  <m:ctrlPr>
                    <w:rPr>
                      <w:rFonts w:ascii="Cambria Math" w:hAnsi="Cambria Math"/>
                      <w:iCs/>
                      <w:color w:val="000000" w:themeColor="text1"/>
                    </w:rPr>
                  </m:ctrlPr>
                </m:radPr>
                <m:deg/>
                <m:e>
                  <m:r>
                    <m:rPr>
                      <m:sty m:val="p"/>
                    </m:rPr>
                    <w:rPr>
                      <w:rFonts w:ascii="Cambria Math" w:hAnsi="Cambria Math"/>
                      <w:color w:val="000000" w:themeColor="text1"/>
                    </w:rPr>
                    <m:t>3</m:t>
                  </m:r>
                </m:e>
              </m:rad>
              <m:r>
                <m:rPr>
                  <m:sty m:val="p"/>
                </m:rPr>
                <w:rPr>
                  <w:rFonts w:ascii="Cambria Math" w:hAnsi="Cambria Math"/>
                  <w:color w:val="000000" w:themeColor="text1"/>
                </w:rPr>
                <m:t>(35×</m:t>
              </m:r>
              <m:sSup>
                <m:sSupPr>
                  <m:ctrlPr>
                    <w:rPr>
                      <w:rFonts w:ascii="Cambria Math" w:hAnsi="Cambria Math"/>
                      <w:iCs/>
                      <w:color w:val="000000" w:themeColor="text1"/>
                    </w:rPr>
                  </m:ctrlPr>
                </m:sSupPr>
                <m:e>
                  <m:r>
                    <m:rPr>
                      <m:sty m:val="p"/>
                    </m:rPr>
                    <w:rPr>
                      <w:rFonts w:ascii="Cambria Math" w:hAnsi="Cambria Math"/>
                      <w:color w:val="000000" w:themeColor="text1"/>
                    </w:rPr>
                    <m:t>10</m:t>
                  </m:r>
                </m:e>
                <m:sup>
                  <m:r>
                    <m:rPr>
                      <m:sty m:val="p"/>
                    </m:rPr>
                    <w:rPr>
                      <w:rFonts w:ascii="Cambria Math" w:hAnsi="Cambria Math"/>
                      <w:color w:val="000000" w:themeColor="text1"/>
                    </w:rPr>
                    <m:t>3</m:t>
                  </m:r>
                </m:sup>
              </m:sSup>
              <m:r>
                <m:rPr>
                  <m:sty m:val="p"/>
                </m:rPr>
                <w:rPr>
                  <w:rFonts w:ascii="Cambria Math" w:hAnsi="Cambria Math"/>
                  <w:color w:val="000000" w:themeColor="text1"/>
                </w:rPr>
                <m:t>)</m:t>
              </m:r>
            </m:den>
          </m:f>
        </m:oMath>
      </m:oMathPara>
    </w:p>
    <w:p w14:paraId="7F70AD06" w14:textId="44407099" w:rsidR="00F36224" w:rsidRPr="001B0020" w:rsidRDefault="00C56E47" w:rsidP="00F36224">
      <w:pPr>
        <w:pStyle w:val="NormalWeb"/>
        <w:shd w:val="clear" w:color="auto" w:fill="FFFFFF"/>
        <w:spacing w:before="192" w:after="288"/>
        <w:textAlignment w:val="baseline"/>
        <w:rPr>
          <w:iCs/>
          <w:color w:val="000000" w:themeColor="text1"/>
        </w:rPr>
      </w:pPr>
      <m:oMathPara>
        <m:oMathParaPr>
          <m:jc m:val="center"/>
        </m:oMathParaPr>
        <m:oMath>
          <m:sSub>
            <m:sSubPr>
              <m:ctrlPr>
                <w:rPr>
                  <w:rFonts w:ascii="Cambria Math" w:hAnsi="Cambria Math"/>
                  <w:iCs/>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3</m:t>
              </m:r>
            </m:sub>
          </m:sSub>
          <m:r>
            <w:rPr>
              <w:rFonts w:ascii="Cambria Math" w:hAnsi="Cambria Math"/>
              <w:color w:val="000000" w:themeColor="text1"/>
            </w:rPr>
            <m:t>=111.35A</m:t>
          </m:r>
        </m:oMath>
      </m:oMathPara>
    </w:p>
    <w:p w14:paraId="19DAC6E8" w14:textId="77777777" w:rsidR="001B0020" w:rsidRDefault="001B0020" w:rsidP="00F36224">
      <w:pPr>
        <w:pStyle w:val="NormalWeb"/>
        <w:shd w:val="clear" w:color="auto" w:fill="FFFFFF"/>
        <w:spacing w:before="192" w:after="288"/>
        <w:textAlignment w:val="baseline"/>
        <w:rPr>
          <w:b/>
          <w:bCs/>
          <w:iCs/>
          <w:color w:val="000000" w:themeColor="text1"/>
        </w:rPr>
      </w:pPr>
    </w:p>
    <w:p w14:paraId="7A47C5B2" w14:textId="2E782B6F" w:rsidR="001B0020" w:rsidRPr="001C0AF7" w:rsidRDefault="00F36224" w:rsidP="00F36224">
      <w:pPr>
        <w:pStyle w:val="NormalWeb"/>
        <w:shd w:val="clear" w:color="auto" w:fill="FFFFFF"/>
        <w:spacing w:before="192" w:after="288"/>
        <w:textAlignment w:val="baseline"/>
        <w:rPr>
          <w:b/>
          <w:bCs/>
          <w:iCs/>
          <w:color w:val="000000" w:themeColor="text1"/>
        </w:rPr>
      </w:pPr>
      <w:r w:rsidRPr="001C0AF7">
        <w:rPr>
          <w:b/>
          <w:bCs/>
          <w:iCs/>
          <w:color w:val="000000" w:themeColor="text1"/>
        </w:rPr>
        <w:t>The normal currents through the sections are calculated as:</w:t>
      </w:r>
    </w:p>
    <w:p w14:paraId="32798992" w14:textId="01D71623" w:rsidR="00F36224" w:rsidRPr="001B0020" w:rsidRDefault="00C56E47" w:rsidP="00F36224">
      <w:pPr>
        <w:pStyle w:val="NormalWeb"/>
        <w:shd w:val="clear" w:color="auto" w:fill="FFFFFF"/>
        <w:spacing w:before="192" w:after="288"/>
        <w:textAlignment w:val="baseline"/>
        <w:rPr>
          <w:iCs/>
          <w:color w:val="000000" w:themeColor="text1"/>
        </w:rPr>
      </w:pPr>
      <m:oMathPara>
        <m:oMath>
          <m:sSub>
            <m:sSubPr>
              <m:ctrlPr>
                <w:rPr>
                  <w:rFonts w:ascii="Cambria Math" w:hAnsi="Cambria Math"/>
                  <w:iCs/>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21</m:t>
              </m:r>
            </m:sub>
          </m:sSub>
          <m:r>
            <w:rPr>
              <w:rFonts w:ascii="Cambria Math" w:hAnsi="Cambria Math"/>
              <w:color w:val="000000" w:themeColor="text1"/>
            </w:rPr>
            <m:t>=</m:t>
          </m:r>
          <m:sSub>
            <m:sSubPr>
              <m:ctrlPr>
                <w:rPr>
                  <w:rFonts w:ascii="Cambria Math" w:hAnsi="Cambria Math"/>
                  <w:iCs/>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1</m:t>
              </m:r>
            </m:sub>
          </m:sSub>
          <m:r>
            <w:rPr>
              <w:rFonts w:ascii="Cambria Math" w:hAnsi="Cambria Math"/>
              <w:color w:val="000000" w:themeColor="text1"/>
            </w:rPr>
            <m:t>=65.98A</m:t>
          </m:r>
        </m:oMath>
      </m:oMathPara>
    </w:p>
    <w:p w14:paraId="71942F91" w14:textId="7E6F2B4F" w:rsidR="00F36224" w:rsidRPr="001B0020" w:rsidRDefault="00C56E47" w:rsidP="00F36224">
      <w:pPr>
        <w:pStyle w:val="NormalWeb"/>
        <w:shd w:val="clear" w:color="auto" w:fill="FFFFFF"/>
        <w:spacing w:before="192" w:after="288"/>
        <w:textAlignment w:val="baseline"/>
        <w:rPr>
          <w:iCs/>
          <w:color w:val="000000" w:themeColor="text1"/>
        </w:rPr>
      </w:pPr>
      <m:oMathPara>
        <m:oMath>
          <m:sSub>
            <m:sSubPr>
              <m:ctrlPr>
                <w:rPr>
                  <w:rFonts w:ascii="Cambria Math" w:hAnsi="Cambria Math"/>
                  <w:iCs/>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32</m:t>
              </m:r>
            </m:sub>
          </m:sSub>
          <m:r>
            <w:rPr>
              <w:rFonts w:ascii="Cambria Math" w:hAnsi="Cambria Math"/>
              <w:color w:val="000000" w:themeColor="text1"/>
            </w:rPr>
            <m:t>=</m:t>
          </m:r>
          <m:sSub>
            <m:sSubPr>
              <m:ctrlPr>
                <w:rPr>
                  <w:rFonts w:ascii="Cambria Math" w:hAnsi="Cambria Math"/>
                  <w:iCs/>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21</m:t>
              </m:r>
            </m:sub>
          </m:sSub>
          <m:r>
            <w:rPr>
              <w:rFonts w:ascii="Cambria Math" w:hAnsi="Cambria Math"/>
              <w:color w:val="000000" w:themeColor="text1"/>
            </w:rPr>
            <m:t>+</m:t>
          </m:r>
          <m:sSub>
            <m:sSubPr>
              <m:ctrlPr>
                <w:rPr>
                  <w:rFonts w:ascii="Cambria Math" w:hAnsi="Cambria Math"/>
                  <w:iCs/>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2</m:t>
              </m:r>
            </m:sub>
          </m:sSub>
          <m:r>
            <w:rPr>
              <w:rFonts w:ascii="Cambria Math" w:hAnsi="Cambria Math"/>
              <w:color w:val="000000" w:themeColor="text1"/>
            </w:rPr>
            <m:t>=65.98A+41.24A=107.22A</m:t>
          </m:r>
        </m:oMath>
      </m:oMathPara>
    </w:p>
    <w:p w14:paraId="798F7B4C" w14:textId="59C1E65A" w:rsidR="00F36224" w:rsidRPr="001B0020" w:rsidRDefault="00C56E47" w:rsidP="00F36224">
      <w:pPr>
        <w:pStyle w:val="NormalWeb"/>
        <w:shd w:val="clear" w:color="auto" w:fill="FFFFFF"/>
        <w:spacing w:before="192" w:after="288"/>
        <w:textAlignment w:val="baseline"/>
        <w:rPr>
          <w:iCs/>
          <w:color w:val="000000" w:themeColor="text1"/>
        </w:rPr>
      </w:pPr>
      <m:oMathPara>
        <m:oMath>
          <m:sSub>
            <m:sSubPr>
              <m:ctrlPr>
                <w:rPr>
                  <w:rFonts w:ascii="Cambria Math" w:hAnsi="Cambria Math"/>
                  <w:iCs/>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S</m:t>
              </m:r>
            </m:sub>
          </m:sSub>
          <m:r>
            <w:rPr>
              <w:rFonts w:ascii="Cambria Math" w:hAnsi="Cambria Math"/>
              <w:color w:val="000000" w:themeColor="text1"/>
            </w:rPr>
            <m:t>=</m:t>
          </m:r>
          <m:sSub>
            <m:sSubPr>
              <m:ctrlPr>
                <w:rPr>
                  <w:rFonts w:ascii="Cambria Math" w:hAnsi="Cambria Math"/>
                  <w:iCs/>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32</m:t>
              </m:r>
            </m:sub>
          </m:sSub>
          <m:r>
            <w:rPr>
              <w:rFonts w:ascii="Cambria Math" w:hAnsi="Cambria Math"/>
              <w:color w:val="000000" w:themeColor="text1"/>
            </w:rPr>
            <m:t>+</m:t>
          </m:r>
          <m:sSub>
            <m:sSubPr>
              <m:ctrlPr>
                <w:rPr>
                  <w:rFonts w:ascii="Cambria Math" w:hAnsi="Cambria Math"/>
                  <w:iCs/>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3</m:t>
              </m:r>
            </m:sub>
          </m:sSub>
          <m:r>
            <w:rPr>
              <w:rFonts w:ascii="Cambria Math" w:hAnsi="Cambria Math"/>
              <w:color w:val="000000" w:themeColor="text1"/>
            </w:rPr>
            <m:t>=107.22A+111.35A=218.57</m:t>
          </m:r>
        </m:oMath>
      </m:oMathPara>
    </w:p>
    <w:p w14:paraId="11E316B4" w14:textId="77777777" w:rsidR="001B0020" w:rsidRDefault="001B0020" w:rsidP="00F36224">
      <w:pPr>
        <w:pStyle w:val="NormalWeb"/>
        <w:shd w:val="clear" w:color="auto" w:fill="FFFFFF"/>
        <w:spacing w:before="192" w:after="288"/>
        <w:textAlignment w:val="baseline"/>
        <w:rPr>
          <w:b/>
          <w:bCs/>
          <w:iCs/>
          <w:color w:val="000000" w:themeColor="text1"/>
        </w:rPr>
      </w:pPr>
    </w:p>
    <w:p w14:paraId="6A1AA42D" w14:textId="790D64DB" w:rsidR="006308B7" w:rsidRPr="001C0AF7" w:rsidRDefault="006308B7" w:rsidP="00F36224">
      <w:pPr>
        <w:pStyle w:val="NormalWeb"/>
        <w:shd w:val="clear" w:color="auto" w:fill="FFFFFF"/>
        <w:spacing w:before="192" w:after="288"/>
        <w:textAlignment w:val="baseline"/>
        <w:rPr>
          <w:b/>
          <w:bCs/>
          <w:iCs/>
          <w:color w:val="000000" w:themeColor="text1"/>
        </w:rPr>
      </w:pPr>
      <w:r w:rsidRPr="001C0AF7">
        <w:rPr>
          <w:b/>
          <w:bCs/>
          <w:iCs/>
          <w:color w:val="000000" w:themeColor="text1"/>
        </w:rPr>
        <w:t>With the current transformer ratios given, the normal relay currents are:</w:t>
      </w:r>
    </w:p>
    <w:p w14:paraId="746E2694" w14:textId="6066BAF3" w:rsidR="006308B7" w:rsidRPr="001B0020" w:rsidRDefault="00C56E47" w:rsidP="006308B7">
      <w:pPr>
        <w:pStyle w:val="NormalWeb"/>
        <w:shd w:val="clear" w:color="auto" w:fill="FFFFFF"/>
        <w:spacing w:before="192" w:after="288"/>
        <w:textAlignment w:val="baseline"/>
        <w:rPr>
          <w:iCs/>
          <w:color w:val="000000" w:themeColor="text1"/>
        </w:rPr>
      </w:pPr>
      <m:oMathPara>
        <m:oMath>
          <m:sSub>
            <m:sSubPr>
              <m:ctrlPr>
                <w:rPr>
                  <w:rFonts w:ascii="Cambria Math" w:hAnsi="Cambria Math"/>
                  <w:iCs/>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21</m:t>
              </m:r>
            </m:sub>
          </m:sSub>
          <m:r>
            <m:rPr>
              <m:sty m:val="p"/>
            </m:rPr>
            <w:rPr>
              <w:rFonts w:ascii="Cambria Math" w:hAnsi="Cambria Math"/>
              <w:color w:val="000000" w:themeColor="text1"/>
            </w:rPr>
            <m:t>=</m:t>
          </m:r>
          <m:f>
            <m:fPr>
              <m:ctrlPr>
                <w:rPr>
                  <w:rFonts w:ascii="Cambria Math" w:hAnsi="Cambria Math"/>
                  <w:iCs/>
                  <w:color w:val="000000" w:themeColor="text1"/>
                </w:rPr>
              </m:ctrlPr>
            </m:fPr>
            <m:num>
              <m:r>
                <m:rPr>
                  <m:sty m:val="p"/>
                </m:rPr>
                <w:rPr>
                  <w:rFonts w:ascii="Cambria Math" w:hAnsi="Cambria Math"/>
                  <w:color w:val="000000" w:themeColor="text1"/>
                </w:rPr>
                <m:t>65.98</m:t>
              </m:r>
            </m:num>
            <m:den>
              <m:f>
                <m:fPr>
                  <m:ctrlPr>
                    <w:rPr>
                      <w:rFonts w:ascii="Cambria Math" w:hAnsi="Cambria Math"/>
                      <w:iCs/>
                      <w:color w:val="000000" w:themeColor="text1"/>
                    </w:rPr>
                  </m:ctrlPr>
                </m:fPr>
                <m:num>
                  <m:r>
                    <w:rPr>
                      <w:rFonts w:ascii="Cambria Math" w:hAnsi="Cambria Math"/>
                      <w:color w:val="000000" w:themeColor="text1"/>
                    </w:rPr>
                    <m:t>200</m:t>
                  </m:r>
                </m:num>
                <m:den>
                  <m:r>
                    <w:rPr>
                      <w:rFonts w:ascii="Cambria Math" w:hAnsi="Cambria Math"/>
                      <w:color w:val="000000" w:themeColor="text1"/>
                    </w:rPr>
                    <m:t>5</m:t>
                  </m:r>
                </m:den>
              </m:f>
            </m:den>
          </m:f>
          <m:r>
            <w:rPr>
              <w:rFonts w:ascii="Cambria Math" w:hAnsi="Cambria Math"/>
              <w:color w:val="000000" w:themeColor="text1"/>
            </w:rPr>
            <m:t>=1.6495A</m:t>
          </m:r>
        </m:oMath>
      </m:oMathPara>
    </w:p>
    <w:p w14:paraId="6FB4B34A" w14:textId="23C65D2C" w:rsidR="006308B7" w:rsidRPr="001B0020" w:rsidRDefault="00C56E47" w:rsidP="006308B7">
      <w:pPr>
        <w:pStyle w:val="NormalWeb"/>
        <w:shd w:val="clear" w:color="auto" w:fill="FFFFFF"/>
        <w:spacing w:before="192" w:after="288"/>
        <w:textAlignment w:val="baseline"/>
        <w:rPr>
          <w:iCs/>
          <w:color w:val="000000" w:themeColor="text1"/>
        </w:rPr>
      </w:pPr>
      <m:oMathPara>
        <m:oMath>
          <m:sSub>
            <m:sSubPr>
              <m:ctrlPr>
                <w:rPr>
                  <w:rFonts w:ascii="Cambria Math" w:hAnsi="Cambria Math"/>
                  <w:iCs/>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32</m:t>
              </m:r>
            </m:sub>
          </m:sSub>
          <m:r>
            <m:rPr>
              <m:sty m:val="p"/>
            </m:rPr>
            <w:rPr>
              <w:rFonts w:ascii="Cambria Math" w:hAnsi="Cambria Math"/>
              <w:color w:val="000000" w:themeColor="text1"/>
            </w:rPr>
            <m:t>=</m:t>
          </m:r>
          <m:f>
            <m:fPr>
              <m:ctrlPr>
                <w:rPr>
                  <w:rFonts w:ascii="Cambria Math" w:hAnsi="Cambria Math"/>
                  <w:iCs/>
                  <w:color w:val="000000" w:themeColor="text1"/>
                </w:rPr>
              </m:ctrlPr>
            </m:fPr>
            <m:num>
              <m:r>
                <m:rPr>
                  <m:sty m:val="p"/>
                </m:rPr>
                <w:rPr>
                  <w:rFonts w:ascii="Cambria Math" w:hAnsi="Cambria Math"/>
                  <w:color w:val="000000" w:themeColor="text1"/>
                </w:rPr>
                <m:t>107.22</m:t>
              </m:r>
            </m:num>
            <m:den>
              <m:f>
                <m:fPr>
                  <m:ctrlPr>
                    <w:rPr>
                      <w:rFonts w:ascii="Cambria Math" w:hAnsi="Cambria Math"/>
                      <w:iCs/>
                      <w:color w:val="000000" w:themeColor="text1"/>
                    </w:rPr>
                  </m:ctrlPr>
                </m:fPr>
                <m:num>
                  <m:r>
                    <w:rPr>
                      <w:rFonts w:ascii="Cambria Math" w:hAnsi="Cambria Math"/>
                      <w:color w:val="000000" w:themeColor="text1"/>
                    </w:rPr>
                    <m:t>200</m:t>
                  </m:r>
                </m:num>
                <m:den>
                  <m:r>
                    <w:rPr>
                      <w:rFonts w:ascii="Cambria Math" w:hAnsi="Cambria Math"/>
                      <w:color w:val="000000" w:themeColor="text1"/>
                    </w:rPr>
                    <m:t>5</m:t>
                  </m:r>
                </m:den>
              </m:f>
            </m:den>
          </m:f>
          <m:r>
            <w:rPr>
              <w:rFonts w:ascii="Cambria Math" w:hAnsi="Cambria Math"/>
              <w:color w:val="000000" w:themeColor="text1"/>
            </w:rPr>
            <m:t>=2.6805A</m:t>
          </m:r>
        </m:oMath>
      </m:oMathPara>
    </w:p>
    <w:p w14:paraId="55807DE5" w14:textId="29A44DDA" w:rsidR="006308B7" w:rsidRPr="001B0020" w:rsidRDefault="00C56E47" w:rsidP="006308B7">
      <w:pPr>
        <w:pStyle w:val="NormalWeb"/>
        <w:shd w:val="clear" w:color="auto" w:fill="FFFFFF"/>
        <w:spacing w:before="192" w:after="288"/>
        <w:textAlignment w:val="baseline"/>
        <w:rPr>
          <w:iCs/>
          <w:color w:val="000000" w:themeColor="text1"/>
        </w:rPr>
      </w:pPr>
      <m:oMathPara>
        <m:oMath>
          <m:sSub>
            <m:sSubPr>
              <m:ctrlPr>
                <w:rPr>
                  <w:rFonts w:ascii="Cambria Math" w:hAnsi="Cambria Math"/>
                  <w:iCs/>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21</m:t>
              </m:r>
            </m:sub>
          </m:sSub>
          <m:r>
            <m:rPr>
              <m:sty m:val="p"/>
            </m:rPr>
            <w:rPr>
              <w:rFonts w:ascii="Cambria Math" w:hAnsi="Cambria Math"/>
              <w:color w:val="000000" w:themeColor="text1"/>
            </w:rPr>
            <m:t>=</m:t>
          </m:r>
          <m:f>
            <m:fPr>
              <m:ctrlPr>
                <w:rPr>
                  <w:rFonts w:ascii="Cambria Math" w:hAnsi="Cambria Math"/>
                  <w:iCs/>
                  <w:color w:val="000000" w:themeColor="text1"/>
                </w:rPr>
              </m:ctrlPr>
            </m:fPr>
            <m:num>
              <m:r>
                <m:rPr>
                  <m:sty m:val="p"/>
                </m:rPr>
                <w:rPr>
                  <w:rFonts w:ascii="Cambria Math" w:hAnsi="Cambria Math"/>
                  <w:color w:val="000000" w:themeColor="text1"/>
                </w:rPr>
                <m:t>218.57</m:t>
              </m:r>
            </m:num>
            <m:den>
              <m:f>
                <m:fPr>
                  <m:ctrlPr>
                    <w:rPr>
                      <w:rFonts w:ascii="Cambria Math" w:hAnsi="Cambria Math"/>
                      <w:iCs/>
                      <w:color w:val="000000" w:themeColor="text1"/>
                    </w:rPr>
                  </m:ctrlPr>
                </m:fPr>
                <m:num>
                  <m:r>
                    <w:rPr>
                      <w:rFonts w:ascii="Cambria Math" w:hAnsi="Cambria Math"/>
                      <w:color w:val="000000" w:themeColor="text1"/>
                    </w:rPr>
                    <m:t>200</m:t>
                  </m:r>
                </m:num>
                <m:den>
                  <m:r>
                    <w:rPr>
                      <w:rFonts w:ascii="Cambria Math" w:hAnsi="Cambria Math"/>
                      <w:color w:val="000000" w:themeColor="text1"/>
                    </w:rPr>
                    <m:t>5</m:t>
                  </m:r>
                </m:den>
              </m:f>
            </m:den>
          </m:f>
          <m:r>
            <w:rPr>
              <w:rFonts w:ascii="Cambria Math" w:hAnsi="Cambria Math"/>
              <w:color w:val="000000" w:themeColor="text1"/>
            </w:rPr>
            <m:t>=5.46425A</m:t>
          </m:r>
        </m:oMath>
      </m:oMathPara>
    </w:p>
    <w:p w14:paraId="2CB661E2" w14:textId="77777777" w:rsidR="001B0020" w:rsidRDefault="001B0020" w:rsidP="006308B7">
      <w:pPr>
        <w:pStyle w:val="NormalWeb"/>
        <w:shd w:val="clear" w:color="auto" w:fill="FFFFFF"/>
        <w:spacing w:before="192" w:after="288"/>
        <w:textAlignment w:val="baseline"/>
        <w:rPr>
          <w:b/>
          <w:bCs/>
          <w:iCs/>
          <w:color w:val="000000" w:themeColor="text1"/>
        </w:rPr>
      </w:pPr>
    </w:p>
    <w:p w14:paraId="0EBD4B0F" w14:textId="1F4B7439" w:rsidR="006308B7" w:rsidRPr="001B0020" w:rsidRDefault="006308B7" w:rsidP="001B0020">
      <w:pPr>
        <w:pStyle w:val="NormalWeb"/>
        <w:shd w:val="clear" w:color="auto" w:fill="FFFFFF"/>
        <w:spacing w:before="192" w:after="288"/>
        <w:jc w:val="both"/>
        <w:textAlignment w:val="baseline"/>
        <w:rPr>
          <w:iCs/>
          <w:color w:val="000000" w:themeColor="text1"/>
        </w:rPr>
      </w:pPr>
      <w:r w:rsidRPr="001B0020">
        <w:rPr>
          <w:iCs/>
          <w:color w:val="000000" w:themeColor="text1"/>
        </w:rPr>
        <w:t>We can now obtain the current tap settings (C.T.S.) or pickup current in such a manner that the relay does not trip under normal currents. For this type of relay, the current tap settings available are 4, 5, 6, 7, 8, 10, and 12 amperes.</w:t>
      </w:r>
    </w:p>
    <w:p w14:paraId="6D97648B" w14:textId="32F16429" w:rsidR="006308B7" w:rsidRPr="001B0020" w:rsidRDefault="006308B7" w:rsidP="006308B7">
      <w:pPr>
        <w:pStyle w:val="NormalWeb"/>
        <w:shd w:val="clear" w:color="auto" w:fill="FFFFFF"/>
        <w:spacing w:before="192" w:after="288"/>
        <w:textAlignment w:val="baseline"/>
        <w:rPr>
          <w:iCs/>
          <w:color w:val="000000" w:themeColor="text1"/>
        </w:rPr>
      </w:pPr>
      <w:r w:rsidRPr="001B0020">
        <w:rPr>
          <w:iCs/>
          <w:color w:val="000000" w:themeColor="text1"/>
        </w:rPr>
        <w:t xml:space="preserve">For Position 1, the Normal current in the relay is </w:t>
      </w:r>
      <w:r w:rsidR="00407FF5" w:rsidRPr="001B0020">
        <w:rPr>
          <w:iCs/>
          <w:color w:val="000000" w:themeColor="text1"/>
        </w:rPr>
        <w:t>1.6495A. Thus, we choose:</w:t>
      </w:r>
    </w:p>
    <w:p w14:paraId="49A918E0" w14:textId="719C3BCE" w:rsidR="00407FF5" w:rsidRPr="001C0AF7" w:rsidRDefault="00407FF5" w:rsidP="006308B7">
      <w:pPr>
        <w:pStyle w:val="NormalWeb"/>
        <w:shd w:val="clear" w:color="auto" w:fill="FFFFFF"/>
        <w:spacing w:before="192" w:after="288"/>
        <w:textAlignment w:val="baseline"/>
        <w:rPr>
          <w:b/>
          <w:bCs/>
          <w:iCs/>
          <w:color w:val="000000" w:themeColor="text1"/>
        </w:rPr>
      </w:pPr>
      <w:r w:rsidRPr="001C0AF7">
        <w:rPr>
          <w:b/>
          <w:bCs/>
          <w:iCs/>
          <w:color w:val="000000" w:themeColor="text1"/>
        </w:rPr>
        <w:t>(C.T.S.)</w:t>
      </w:r>
      <w:r w:rsidRPr="001C0AF7">
        <w:rPr>
          <w:b/>
          <w:bCs/>
          <w:iCs/>
          <w:color w:val="000000" w:themeColor="text1"/>
          <w:vertAlign w:val="subscript"/>
        </w:rPr>
        <w:t>1</w:t>
      </w:r>
      <w:r w:rsidRPr="001C0AF7">
        <w:rPr>
          <w:b/>
          <w:bCs/>
          <w:iCs/>
          <w:color w:val="000000" w:themeColor="text1"/>
        </w:rPr>
        <w:t xml:space="preserve"> = 4A</w:t>
      </w:r>
    </w:p>
    <w:p w14:paraId="08BFBBF2" w14:textId="49EBC2F9" w:rsidR="00407FF5" w:rsidRPr="001B0020" w:rsidRDefault="00407FF5" w:rsidP="00407FF5">
      <w:pPr>
        <w:pStyle w:val="NormalWeb"/>
        <w:shd w:val="clear" w:color="auto" w:fill="FFFFFF"/>
        <w:spacing w:before="192" w:after="288"/>
        <w:textAlignment w:val="baseline"/>
        <w:rPr>
          <w:iCs/>
          <w:color w:val="000000" w:themeColor="text1"/>
        </w:rPr>
      </w:pPr>
      <w:r w:rsidRPr="001B0020">
        <w:rPr>
          <w:iCs/>
          <w:color w:val="000000" w:themeColor="text1"/>
        </w:rPr>
        <w:t>For Position 2, the Normal current in the relay is 2.6805A. Thus, we choose:</w:t>
      </w:r>
    </w:p>
    <w:p w14:paraId="12F1B0BE" w14:textId="2112D729" w:rsidR="00407FF5" w:rsidRPr="001C0AF7" w:rsidRDefault="00407FF5" w:rsidP="00407FF5">
      <w:pPr>
        <w:pStyle w:val="NormalWeb"/>
        <w:shd w:val="clear" w:color="auto" w:fill="FFFFFF"/>
        <w:spacing w:before="192" w:after="288"/>
        <w:textAlignment w:val="baseline"/>
        <w:rPr>
          <w:b/>
          <w:bCs/>
          <w:iCs/>
          <w:color w:val="000000" w:themeColor="text1"/>
        </w:rPr>
      </w:pPr>
      <w:r w:rsidRPr="001C0AF7">
        <w:rPr>
          <w:b/>
          <w:bCs/>
          <w:iCs/>
          <w:color w:val="000000" w:themeColor="text1"/>
        </w:rPr>
        <w:lastRenderedPageBreak/>
        <w:t>(C.T.S.)</w:t>
      </w:r>
      <w:r w:rsidR="008F2863" w:rsidRPr="001C0AF7">
        <w:rPr>
          <w:b/>
          <w:bCs/>
          <w:iCs/>
          <w:color w:val="000000" w:themeColor="text1"/>
          <w:vertAlign w:val="subscript"/>
        </w:rPr>
        <w:t>2</w:t>
      </w:r>
      <w:r w:rsidRPr="001C0AF7">
        <w:rPr>
          <w:b/>
          <w:bCs/>
          <w:iCs/>
          <w:color w:val="000000" w:themeColor="text1"/>
        </w:rPr>
        <w:t xml:space="preserve"> = 4A </w:t>
      </w:r>
    </w:p>
    <w:p w14:paraId="2F7C0F45" w14:textId="6474F263" w:rsidR="00407FF5" w:rsidRPr="001B0020" w:rsidRDefault="00407FF5" w:rsidP="00407FF5">
      <w:pPr>
        <w:pStyle w:val="NormalWeb"/>
        <w:shd w:val="clear" w:color="auto" w:fill="FFFFFF"/>
        <w:spacing w:before="192" w:after="288"/>
        <w:textAlignment w:val="baseline"/>
        <w:rPr>
          <w:iCs/>
          <w:color w:val="000000" w:themeColor="text1"/>
        </w:rPr>
      </w:pPr>
      <w:r w:rsidRPr="001B0020">
        <w:rPr>
          <w:iCs/>
          <w:color w:val="000000" w:themeColor="text1"/>
        </w:rPr>
        <w:t>For Position 3, the Normal current in the relay is 5.46425A. Thus, we choose:</w:t>
      </w:r>
    </w:p>
    <w:p w14:paraId="11AF2F8C" w14:textId="3826DB39" w:rsidR="00407FF5" w:rsidRPr="001C0AF7" w:rsidRDefault="00407FF5" w:rsidP="00407FF5">
      <w:pPr>
        <w:pStyle w:val="NormalWeb"/>
        <w:shd w:val="clear" w:color="auto" w:fill="FFFFFF"/>
        <w:spacing w:before="192" w:after="288"/>
        <w:textAlignment w:val="baseline"/>
        <w:rPr>
          <w:b/>
          <w:bCs/>
          <w:iCs/>
          <w:color w:val="000000" w:themeColor="text1"/>
        </w:rPr>
      </w:pPr>
      <w:r w:rsidRPr="001C0AF7">
        <w:rPr>
          <w:b/>
          <w:bCs/>
          <w:iCs/>
          <w:color w:val="000000" w:themeColor="text1"/>
        </w:rPr>
        <w:t>(C.T.S.)</w:t>
      </w:r>
      <w:r w:rsidR="008F2863" w:rsidRPr="001C0AF7">
        <w:rPr>
          <w:b/>
          <w:bCs/>
          <w:iCs/>
          <w:color w:val="000000" w:themeColor="text1"/>
          <w:vertAlign w:val="subscript"/>
        </w:rPr>
        <w:t>3</w:t>
      </w:r>
      <w:r w:rsidRPr="001C0AF7">
        <w:rPr>
          <w:b/>
          <w:bCs/>
          <w:iCs/>
          <w:color w:val="000000" w:themeColor="text1"/>
        </w:rPr>
        <w:t xml:space="preserve"> = 6A</w:t>
      </w:r>
    </w:p>
    <w:p w14:paraId="74AA89A7" w14:textId="77777777" w:rsidR="00407FF5" w:rsidRPr="001B0020" w:rsidRDefault="00407FF5" w:rsidP="00407FF5">
      <w:pPr>
        <w:pStyle w:val="NormalWeb"/>
        <w:shd w:val="clear" w:color="auto" w:fill="FFFFFF"/>
        <w:spacing w:before="192" w:after="288"/>
        <w:textAlignment w:val="baseline"/>
        <w:rPr>
          <w:iCs/>
          <w:color w:val="000000" w:themeColor="text1"/>
        </w:rPr>
      </w:pPr>
      <w:r w:rsidRPr="001B0020">
        <w:rPr>
          <w:iCs/>
          <w:color w:val="000000" w:themeColor="text1"/>
        </w:rPr>
        <w:t>Observe that we have chosen the nearest setting higher than the normal current.</w:t>
      </w:r>
    </w:p>
    <w:p w14:paraId="6404FF4F" w14:textId="059618A5" w:rsidR="00407FF5" w:rsidRPr="001B0020" w:rsidRDefault="00407FF5" w:rsidP="00407FF5">
      <w:pPr>
        <w:pStyle w:val="NormalWeb"/>
        <w:shd w:val="clear" w:color="auto" w:fill="FFFFFF"/>
        <w:spacing w:before="192" w:after="288"/>
        <w:textAlignment w:val="baseline"/>
        <w:rPr>
          <w:iCs/>
          <w:color w:val="000000" w:themeColor="text1"/>
        </w:rPr>
      </w:pPr>
      <w:r w:rsidRPr="001B0020">
        <w:rPr>
          <w:iCs/>
          <w:color w:val="000000" w:themeColor="text1"/>
        </w:rPr>
        <w:t>The next task is to select the intentional delay indicated by the time dial setting (T.D.S.). We utilize the short circuit currents calculated to coordinate the relays. The current in the relay at 1 on a short circuit at 1 is:</w:t>
      </w:r>
    </w:p>
    <w:p w14:paraId="1F51F89B" w14:textId="60BD3213" w:rsidR="00407FF5" w:rsidRPr="001B0020" w:rsidRDefault="00C56E47" w:rsidP="00407FF5">
      <w:pPr>
        <w:pStyle w:val="NormalWeb"/>
        <w:shd w:val="clear" w:color="auto" w:fill="FFFFFF"/>
        <w:spacing w:before="192" w:after="288"/>
        <w:textAlignment w:val="baseline"/>
        <w:rPr>
          <w:iCs/>
          <w:color w:val="000000" w:themeColor="text1"/>
        </w:rPr>
      </w:pPr>
      <m:oMathPara>
        <m:oMath>
          <m:sSub>
            <m:sSubPr>
              <m:ctrlPr>
                <w:rPr>
                  <w:rFonts w:ascii="Cambria Math" w:hAnsi="Cambria Math"/>
                  <w:iCs/>
                  <w:color w:val="000000" w:themeColor="text1"/>
                </w:rPr>
              </m:ctrlPr>
            </m:sSubPr>
            <m:e>
              <m:r>
                <m:rPr>
                  <m:sty m:val="p"/>
                </m:rPr>
                <w:rPr>
                  <w:rFonts w:ascii="Cambria Math" w:hAnsi="Cambria Math"/>
                  <w:color w:val="000000" w:themeColor="text1"/>
                </w:rPr>
                <m:t>i</m:t>
              </m:r>
            </m:e>
            <m:sub>
              <m:r>
                <m:rPr>
                  <m:sty m:val="p"/>
                </m:rPr>
                <w:rPr>
                  <w:rFonts w:ascii="Cambria Math" w:hAnsi="Cambria Math"/>
                  <w:color w:val="000000" w:themeColor="text1"/>
                </w:rPr>
                <m:t>S</m:t>
              </m:r>
              <m:sSub>
                <m:sSubPr>
                  <m:ctrlPr>
                    <w:rPr>
                      <w:rFonts w:ascii="Cambria Math" w:hAnsi="Cambria Math"/>
                      <w:iCs/>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sub>
          </m:sSub>
          <m:r>
            <m:rPr>
              <m:sty m:val="p"/>
            </m:rPr>
            <w:rPr>
              <w:rFonts w:ascii="Cambria Math" w:hAnsi="Cambria Math"/>
              <w:color w:val="000000" w:themeColor="text1"/>
            </w:rPr>
            <m:t>=</m:t>
          </m:r>
          <m:f>
            <m:fPr>
              <m:ctrlPr>
                <w:rPr>
                  <w:rFonts w:ascii="Cambria Math" w:hAnsi="Cambria Math"/>
                  <w:iCs/>
                  <w:color w:val="000000" w:themeColor="text1"/>
                </w:rPr>
              </m:ctrlPr>
            </m:fPr>
            <m:num>
              <m:r>
                <m:rPr>
                  <m:sty m:val="p"/>
                </m:rPr>
                <w:rPr>
                  <w:rFonts w:ascii="Cambria Math" w:hAnsi="Cambria Math"/>
                  <w:color w:val="000000" w:themeColor="text1"/>
                </w:rPr>
                <m:t>2500</m:t>
              </m:r>
            </m:num>
            <m:den>
              <m:f>
                <m:fPr>
                  <m:ctrlPr>
                    <w:rPr>
                      <w:rFonts w:ascii="Cambria Math" w:hAnsi="Cambria Math"/>
                      <w:iCs/>
                      <w:color w:val="000000" w:themeColor="text1"/>
                    </w:rPr>
                  </m:ctrlPr>
                </m:fPr>
                <m:num>
                  <m:r>
                    <w:rPr>
                      <w:rFonts w:ascii="Cambria Math" w:hAnsi="Cambria Math"/>
                      <w:color w:val="000000" w:themeColor="text1"/>
                    </w:rPr>
                    <m:t>200</m:t>
                  </m:r>
                </m:num>
                <m:den>
                  <m:r>
                    <w:rPr>
                      <w:rFonts w:ascii="Cambria Math" w:hAnsi="Cambria Math"/>
                      <w:color w:val="000000" w:themeColor="text1"/>
                    </w:rPr>
                    <m:t>5</m:t>
                  </m:r>
                </m:den>
              </m:f>
            </m:den>
          </m:f>
          <m:r>
            <w:rPr>
              <w:rFonts w:ascii="Cambria Math" w:hAnsi="Cambria Math"/>
              <w:color w:val="000000" w:themeColor="text1"/>
            </w:rPr>
            <m:t>=62.5A</m:t>
          </m:r>
        </m:oMath>
      </m:oMathPara>
    </w:p>
    <w:p w14:paraId="03F4C492" w14:textId="77777777" w:rsidR="00407FF5" w:rsidRPr="001B0020" w:rsidRDefault="00407FF5" w:rsidP="00407FF5">
      <w:pPr>
        <w:rPr>
          <w:rFonts w:ascii="Times New Roman" w:eastAsia="Times New Roman" w:hAnsi="Times New Roman" w:cs="Times New Roman"/>
          <w:iCs/>
          <w:color w:val="000000" w:themeColor="text1"/>
          <w:sz w:val="24"/>
          <w:szCs w:val="24"/>
        </w:rPr>
      </w:pPr>
      <w:r w:rsidRPr="001B0020">
        <w:rPr>
          <w:rFonts w:ascii="Times New Roman" w:eastAsia="Times New Roman" w:hAnsi="Times New Roman" w:cs="Times New Roman"/>
          <w:iCs/>
          <w:color w:val="000000" w:themeColor="text1"/>
          <w:sz w:val="24"/>
          <w:szCs w:val="24"/>
        </w:rPr>
        <w:t>Expressed as a multiple of the pickup or C.T.S. value, we have:</w:t>
      </w:r>
    </w:p>
    <w:p w14:paraId="5F865467" w14:textId="0F641E90" w:rsidR="00407FF5" w:rsidRPr="001B0020" w:rsidRDefault="00C56E47" w:rsidP="00407FF5">
      <w:pPr>
        <w:pStyle w:val="NormalWeb"/>
        <w:shd w:val="clear" w:color="auto" w:fill="FFFFFF"/>
        <w:spacing w:before="192" w:after="288"/>
        <w:textAlignment w:val="baseline"/>
        <w:rPr>
          <w:iCs/>
          <w:color w:val="000000" w:themeColor="text1"/>
        </w:rPr>
      </w:pPr>
      <m:oMathPara>
        <m:oMath>
          <m:f>
            <m:fPr>
              <m:ctrlPr>
                <w:rPr>
                  <w:rFonts w:ascii="Cambria Math" w:hAnsi="Cambria Math"/>
                  <w:i/>
                  <w:iCs/>
                  <w:color w:val="000000" w:themeColor="text1"/>
                </w:rPr>
              </m:ctrlPr>
            </m:fPr>
            <m:num>
              <m:sSub>
                <m:sSubPr>
                  <m:ctrlPr>
                    <w:rPr>
                      <w:rFonts w:ascii="Cambria Math" w:hAnsi="Cambria Math"/>
                      <w:i/>
                      <w:iCs/>
                      <w:color w:val="000000" w:themeColor="text1"/>
                    </w:rPr>
                  </m:ctrlPr>
                </m:sSubPr>
                <m:e>
                  <m:r>
                    <w:rPr>
                      <w:rFonts w:ascii="Cambria Math" w:hAnsi="Cambria Math"/>
                      <w:color w:val="000000" w:themeColor="text1"/>
                    </w:rPr>
                    <m:t>i</m:t>
                  </m:r>
                </m:e>
                <m:sub>
                  <m:r>
                    <w:rPr>
                      <w:rFonts w:ascii="Cambria Math" w:hAnsi="Cambria Math"/>
                      <w:color w:val="000000" w:themeColor="text1"/>
                    </w:rPr>
                    <m:t>S</m:t>
                  </m:r>
                  <m:sSub>
                    <m:sSubPr>
                      <m:ctrlPr>
                        <w:rPr>
                          <w:rFonts w:ascii="Cambria Math" w:hAnsi="Cambria Math"/>
                          <w:i/>
                          <w:iCs/>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sub>
              </m:sSub>
            </m:num>
            <m:den>
              <m:r>
                <w:rPr>
                  <w:rFonts w:ascii="Cambria Math" w:hAnsi="Cambria Math"/>
                  <w:color w:val="000000" w:themeColor="text1"/>
                </w:rPr>
                <m:t>(C.T.S.</m:t>
              </m:r>
              <m:sSub>
                <m:sSubPr>
                  <m:ctrlPr>
                    <w:rPr>
                      <w:rFonts w:ascii="Cambria Math" w:hAnsi="Cambria Math"/>
                      <w:i/>
                      <w:iCs/>
                      <w:color w:val="000000" w:themeColor="text1"/>
                    </w:rPr>
                  </m:ctrlPr>
                </m:sSubPr>
                <m:e>
                  <m:r>
                    <w:rPr>
                      <w:rFonts w:ascii="Cambria Math" w:hAnsi="Cambria Math"/>
                      <w:color w:val="000000" w:themeColor="text1"/>
                    </w:rPr>
                    <m:t>)</m:t>
                  </m:r>
                </m:e>
                <m:sub>
                  <m:r>
                    <w:rPr>
                      <w:rFonts w:ascii="Cambria Math" w:hAnsi="Cambria Math"/>
                      <w:color w:val="000000" w:themeColor="text1"/>
                    </w:rPr>
                    <m:t>1</m:t>
                  </m:r>
                </m:sub>
              </m:sSub>
            </m:den>
          </m:f>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rPr>
                <m:t>62.5</m:t>
              </m:r>
            </m:num>
            <m:den>
              <m:r>
                <w:rPr>
                  <w:rFonts w:ascii="Cambria Math" w:hAnsi="Cambria Math"/>
                  <w:color w:val="000000" w:themeColor="text1"/>
                </w:rPr>
                <m:t>4</m:t>
              </m:r>
            </m:den>
          </m:f>
          <m:r>
            <w:rPr>
              <w:rFonts w:ascii="Cambria Math" w:hAnsi="Cambria Math"/>
              <w:color w:val="000000" w:themeColor="text1"/>
            </w:rPr>
            <m:t>=15.625</m:t>
          </m:r>
        </m:oMath>
      </m:oMathPara>
    </w:p>
    <w:p w14:paraId="03A27768" w14:textId="4399B69F" w:rsidR="00064F18" w:rsidRPr="001B0020" w:rsidRDefault="00064F18" w:rsidP="00407FF5">
      <w:pPr>
        <w:pStyle w:val="NormalWeb"/>
        <w:shd w:val="clear" w:color="auto" w:fill="FFFFFF"/>
        <w:spacing w:before="192" w:after="288"/>
        <w:textAlignment w:val="baseline"/>
        <w:rPr>
          <w:iCs/>
          <w:color w:val="000000" w:themeColor="text1"/>
        </w:rPr>
      </w:pPr>
      <w:r w:rsidRPr="001B0020">
        <w:rPr>
          <w:iCs/>
          <w:color w:val="000000" w:themeColor="text1"/>
        </w:rPr>
        <w:t>We choose the lowest T.D.S. for this relay for fastest action. Thus:</w:t>
      </w:r>
    </w:p>
    <w:p w14:paraId="7AFFCFB8" w14:textId="7383F234" w:rsidR="00064F18" w:rsidRPr="001B0020" w:rsidRDefault="00064F18" w:rsidP="00064F18">
      <w:pPr>
        <w:pStyle w:val="NormalWeb"/>
        <w:shd w:val="clear" w:color="auto" w:fill="FFFFFF"/>
        <w:spacing w:before="192" w:after="288"/>
        <w:jc w:val="center"/>
        <w:textAlignment w:val="baseline"/>
        <w:rPr>
          <w:iCs/>
          <w:color w:val="000000" w:themeColor="text1"/>
        </w:rPr>
      </w:pPr>
      <w:r w:rsidRPr="001B0020">
        <w:rPr>
          <w:iCs/>
          <w:color w:val="000000" w:themeColor="text1"/>
        </w:rPr>
        <w:t>(T.D.S)</w:t>
      </w:r>
      <w:r w:rsidRPr="001B0020">
        <w:rPr>
          <w:iCs/>
          <w:color w:val="000000" w:themeColor="text1"/>
          <w:vertAlign w:val="subscript"/>
        </w:rPr>
        <w:t>1</w:t>
      </w:r>
      <w:r w:rsidRPr="001B0020">
        <w:rPr>
          <w:iCs/>
          <w:color w:val="000000" w:themeColor="text1"/>
        </w:rPr>
        <w:t xml:space="preserve"> = </w:t>
      </w:r>
      <m:oMath>
        <m:f>
          <m:fPr>
            <m:ctrlPr>
              <w:rPr>
                <w:rFonts w:ascii="Cambria Math" w:hAnsi="Cambria Math"/>
                <w:i/>
                <w:iCs/>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oMath>
    </w:p>
    <w:p w14:paraId="5A49A5DE" w14:textId="7066F328" w:rsidR="00064F18" w:rsidRPr="001B0020" w:rsidRDefault="00064F18" w:rsidP="00064F18">
      <w:pPr>
        <w:pStyle w:val="NormalWeb"/>
        <w:shd w:val="clear" w:color="auto" w:fill="FFFFFF"/>
        <w:spacing w:before="192" w:after="288"/>
        <w:textAlignment w:val="baseline"/>
        <w:rPr>
          <w:iCs/>
          <w:color w:val="000000" w:themeColor="text1"/>
        </w:rPr>
      </w:pPr>
      <w:r w:rsidRPr="001B0020">
        <w:rPr>
          <w:iCs/>
          <w:color w:val="000000" w:themeColor="text1"/>
        </w:rPr>
        <w:t>By reference to the relay characteristic, we get the operating time for relay 1 for a fault at 1 as:</w:t>
      </w:r>
    </w:p>
    <w:p w14:paraId="388B3EC4" w14:textId="49836C06" w:rsidR="00064F18" w:rsidRPr="001B0020" w:rsidRDefault="00C56E47" w:rsidP="00064F18">
      <w:pPr>
        <w:pStyle w:val="NormalWeb"/>
        <w:shd w:val="clear" w:color="auto" w:fill="FFFFFF"/>
        <w:spacing w:before="192" w:after="288"/>
        <w:textAlignment w:val="baseline"/>
        <w:rPr>
          <w:iCs/>
          <w:color w:val="000000" w:themeColor="text1"/>
        </w:rPr>
      </w:pPr>
      <m:oMathPara>
        <m:oMath>
          <m:sSub>
            <m:sSubPr>
              <m:ctrlPr>
                <w:rPr>
                  <w:rFonts w:ascii="Cambria Math" w:hAnsi="Cambria Math"/>
                  <w:i/>
                  <w:iCs/>
                  <w:color w:val="000000" w:themeColor="text1"/>
                </w:rPr>
              </m:ctrlPr>
            </m:sSubPr>
            <m:e>
              <m:r>
                <w:rPr>
                  <w:rFonts w:ascii="Cambria Math" w:hAnsi="Cambria Math"/>
                  <w:color w:val="000000" w:themeColor="text1"/>
                </w:rPr>
                <m:t>T</m:t>
              </m:r>
            </m:e>
            <m:sub>
              <m:sSub>
                <m:sSubPr>
                  <m:ctrlPr>
                    <w:rPr>
                      <w:rFonts w:ascii="Cambria Math" w:hAnsi="Cambria Math"/>
                      <w:i/>
                      <w:iCs/>
                      <w:color w:val="000000" w:themeColor="text1"/>
                    </w:rPr>
                  </m:ctrlPr>
                </m:sSubPr>
                <m:e>
                  <m:r>
                    <w:rPr>
                      <w:rFonts w:ascii="Cambria Math" w:hAnsi="Cambria Math"/>
                      <w:color w:val="000000" w:themeColor="text1"/>
                    </w:rPr>
                    <m:t>1</m:t>
                  </m:r>
                </m:e>
                <m:sub>
                  <m:r>
                    <w:rPr>
                      <w:rFonts w:ascii="Cambria Math" w:hAnsi="Cambria Math"/>
                      <w:color w:val="000000" w:themeColor="text1"/>
                    </w:rPr>
                    <m:t>1</m:t>
                  </m:r>
                </m:sub>
              </m:sSub>
            </m:sub>
          </m:sSub>
          <m:r>
            <w:rPr>
              <w:rFonts w:ascii="Cambria Math" w:hAnsi="Cambria Math"/>
              <w:color w:val="000000" w:themeColor="text1"/>
            </w:rPr>
            <m:t>=0.15s</m:t>
          </m:r>
        </m:oMath>
      </m:oMathPara>
    </w:p>
    <w:p w14:paraId="0ADACB59" w14:textId="101FA630" w:rsidR="00064F18" w:rsidRPr="001B0020" w:rsidRDefault="00064F18" w:rsidP="00064F18">
      <w:pPr>
        <w:pStyle w:val="NormalWeb"/>
        <w:shd w:val="clear" w:color="auto" w:fill="FFFFFF"/>
        <w:spacing w:before="192" w:after="288"/>
        <w:textAlignment w:val="baseline"/>
        <w:rPr>
          <w:iCs/>
          <w:color w:val="000000" w:themeColor="text1"/>
        </w:rPr>
      </w:pPr>
      <w:r w:rsidRPr="001B0020">
        <w:rPr>
          <w:iCs/>
          <w:color w:val="000000" w:themeColor="text1"/>
        </w:rPr>
        <w:t xml:space="preserve">To set the relay at 2 responding to a fault at 1, we allow 0.1 second for breaker operation and an error margin of 0.3 second in addition to </w:t>
      </w:r>
      <m:oMath>
        <m:sSub>
          <m:sSubPr>
            <m:ctrlPr>
              <w:rPr>
                <w:rFonts w:ascii="Cambria Math" w:hAnsi="Cambria Math"/>
                <w:i/>
                <w:iCs/>
                <w:color w:val="000000" w:themeColor="text1"/>
              </w:rPr>
            </m:ctrlPr>
          </m:sSubPr>
          <m:e>
            <m:r>
              <w:rPr>
                <w:rFonts w:ascii="Cambria Math" w:hAnsi="Cambria Math"/>
                <w:color w:val="000000" w:themeColor="text1"/>
              </w:rPr>
              <m:t>T</m:t>
            </m:r>
          </m:e>
          <m:sub>
            <m:sSub>
              <m:sSubPr>
                <m:ctrlPr>
                  <w:rPr>
                    <w:rFonts w:ascii="Cambria Math" w:hAnsi="Cambria Math"/>
                    <w:i/>
                    <w:iCs/>
                    <w:color w:val="000000" w:themeColor="text1"/>
                  </w:rPr>
                </m:ctrlPr>
              </m:sSubPr>
              <m:e>
                <m:r>
                  <w:rPr>
                    <w:rFonts w:ascii="Cambria Math" w:hAnsi="Cambria Math"/>
                    <w:color w:val="000000" w:themeColor="text1"/>
                  </w:rPr>
                  <m:t>1</m:t>
                </m:r>
              </m:e>
              <m:sub>
                <m:r>
                  <w:rPr>
                    <w:rFonts w:ascii="Cambria Math" w:hAnsi="Cambria Math"/>
                    <w:color w:val="000000" w:themeColor="text1"/>
                  </w:rPr>
                  <m:t>1</m:t>
                </m:r>
              </m:sub>
            </m:sSub>
          </m:sub>
        </m:sSub>
      </m:oMath>
      <w:r w:rsidRPr="001B0020">
        <w:rPr>
          <w:iCs/>
          <w:color w:val="000000" w:themeColor="text1"/>
        </w:rPr>
        <w:t>. Thus,</w:t>
      </w:r>
    </w:p>
    <w:p w14:paraId="3F717C59" w14:textId="027DF6D9" w:rsidR="00064F18" w:rsidRPr="001B0020" w:rsidRDefault="00C56E47" w:rsidP="00064F18">
      <w:pPr>
        <w:pStyle w:val="NormalWeb"/>
        <w:shd w:val="clear" w:color="auto" w:fill="FFFFFF"/>
        <w:spacing w:before="192" w:after="288"/>
        <w:textAlignment w:val="baseline"/>
        <w:rPr>
          <w:iCs/>
          <w:color w:val="000000" w:themeColor="text1"/>
        </w:rPr>
      </w:pPr>
      <m:oMathPara>
        <m:oMath>
          <m:sSub>
            <m:sSubPr>
              <m:ctrlPr>
                <w:rPr>
                  <w:rFonts w:ascii="Cambria Math" w:hAnsi="Cambria Math"/>
                  <w:i/>
                  <w:iCs/>
                  <w:color w:val="000000" w:themeColor="text1"/>
                </w:rPr>
              </m:ctrlPr>
            </m:sSubPr>
            <m:e>
              <m:r>
                <w:rPr>
                  <w:rFonts w:ascii="Cambria Math" w:hAnsi="Cambria Math"/>
                  <w:color w:val="000000" w:themeColor="text1"/>
                </w:rPr>
                <m:t>T</m:t>
              </m:r>
            </m:e>
            <m:sub>
              <m:sSub>
                <m:sSubPr>
                  <m:ctrlPr>
                    <w:rPr>
                      <w:rFonts w:ascii="Cambria Math" w:hAnsi="Cambria Math"/>
                      <w:i/>
                      <w:iCs/>
                      <w:color w:val="000000" w:themeColor="text1"/>
                    </w:rPr>
                  </m:ctrlPr>
                </m:sSubPr>
                <m:e>
                  <m:r>
                    <w:rPr>
                      <w:rFonts w:ascii="Cambria Math" w:hAnsi="Cambria Math"/>
                      <w:color w:val="000000" w:themeColor="text1"/>
                    </w:rPr>
                    <m:t>2</m:t>
                  </m:r>
                </m:e>
                <m:sub>
                  <m:r>
                    <w:rPr>
                      <w:rFonts w:ascii="Cambria Math" w:hAnsi="Cambria Math"/>
                      <w:color w:val="000000" w:themeColor="text1"/>
                    </w:rPr>
                    <m:t>2</m:t>
                  </m:r>
                </m:sub>
              </m:sSub>
            </m:sub>
          </m:sSub>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T</m:t>
              </m:r>
            </m:e>
            <m:sub>
              <m:sSub>
                <m:sSubPr>
                  <m:ctrlPr>
                    <w:rPr>
                      <w:rFonts w:ascii="Cambria Math" w:hAnsi="Cambria Math"/>
                      <w:i/>
                      <w:iCs/>
                      <w:color w:val="000000" w:themeColor="text1"/>
                    </w:rPr>
                  </m:ctrlPr>
                </m:sSubPr>
                <m:e>
                  <m:r>
                    <w:rPr>
                      <w:rFonts w:ascii="Cambria Math" w:hAnsi="Cambria Math"/>
                      <w:color w:val="000000" w:themeColor="text1"/>
                    </w:rPr>
                    <m:t>1</m:t>
                  </m:r>
                </m:e>
                <m:sub>
                  <m:r>
                    <w:rPr>
                      <w:rFonts w:ascii="Cambria Math" w:hAnsi="Cambria Math"/>
                      <w:color w:val="000000" w:themeColor="text1"/>
                    </w:rPr>
                    <m:t>2</m:t>
                  </m:r>
                </m:sub>
              </m:sSub>
            </m:sub>
          </m:sSub>
          <m:r>
            <w:rPr>
              <w:rFonts w:ascii="Cambria Math" w:hAnsi="Cambria Math"/>
              <w:color w:val="000000" w:themeColor="text1"/>
            </w:rPr>
            <m:t>+0.1+0.3=0.55s</m:t>
          </m:r>
        </m:oMath>
      </m:oMathPara>
    </w:p>
    <w:p w14:paraId="42474DE0" w14:textId="562E0B39" w:rsidR="00064F18" w:rsidRPr="001B0020" w:rsidRDefault="00064F18" w:rsidP="00064F18">
      <w:pPr>
        <w:pStyle w:val="NormalWeb"/>
        <w:shd w:val="clear" w:color="auto" w:fill="FFFFFF"/>
        <w:spacing w:before="192" w:after="288"/>
        <w:textAlignment w:val="baseline"/>
        <w:rPr>
          <w:iCs/>
          <w:color w:val="000000" w:themeColor="text1"/>
        </w:rPr>
      </w:pPr>
      <w:r w:rsidRPr="001B0020">
        <w:rPr>
          <w:iCs/>
          <w:color w:val="000000" w:themeColor="text1"/>
        </w:rPr>
        <w:t>The short circuit for a fault at 1 as a multiple of the C.T.S. at 2 is:</w:t>
      </w:r>
    </w:p>
    <w:p w14:paraId="44834F75" w14:textId="492B901B" w:rsidR="00064F18" w:rsidRPr="001B0020" w:rsidRDefault="00C56E47" w:rsidP="00064F18">
      <w:pPr>
        <w:pStyle w:val="NormalWeb"/>
        <w:shd w:val="clear" w:color="auto" w:fill="FFFFFF"/>
        <w:spacing w:before="192" w:after="288"/>
        <w:textAlignment w:val="baseline"/>
        <w:rPr>
          <w:iCs/>
          <w:color w:val="000000" w:themeColor="text1"/>
        </w:rPr>
      </w:pPr>
      <m:oMathPara>
        <m:oMath>
          <m:f>
            <m:fPr>
              <m:ctrlPr>
                <w:rPr>
                  <w:rFonts w:ascii="Cambria Math" w:hAnsi="Cambria Math"/>
                  <w:i/>
                  <w:iCs/>
                  <w:color w:val="000000" w:themeColor="text1"/>
                </w:rPr>
              </m:ctrlPr>
            </m:fPr>
            <m:num>
              <m:sSub>
                <m:sSubPr>
                  <m:ctrlPr>
                    <w:rPr>
                      <w:rFonts w:ascii="Cambria Math" w:hAnsi="Cambria Math"/>
                      <w:i/>
                      <w:iCs/>
                      <w:color w:val="000000" w:themeColor="text1"/>
                    </w:rPr>
                  </m:ctrlPr>
                </m:sSubPr>
                <m:e>
                  <m:r>
                    <w:rPr>
                      <w:rFonts w:ascii="Cambria Math" w:hAnsi="Cambria Math"/>
                      <w:color w:val="000000" w:themeColor="text1"/>
                    </w:rPr>
                    <m:t>i</m:t>
                  </m:r>
                </m:e>
                <m:sub>
                  <m:r>
                    <w:rPr>
                      <w:rFonts w:ascii="Cambria Math" w:hAnsi="Cambria Math"/>
                      <w:color w:val="000000" w:themeColor="text1"/>
                    </w:rPr>
                    <m:t>S</m:t>
                  </m:r>
                  <m:sSub>
                    <m:sSubPr>
                      <m:ctrlPr>
                        <w:rPr>
                          <w:rFonts w:ascii="Cambria Math" w:hAnsi="Cambria Math"/>
                          <w:i/>
                          <w:iCs/>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sub>
              </m:sSub>
            </m:num>
            <m:den>
              <m:r>
                <w:rPr>
                  <w:rFonts w:ascii="Cambria Math" w:hAnsi="Cambria Math"/>
                  <w:color w:val="000000" w:themeColor="text1"/>
                </w:rPr>
                <m:t>(C.T.S.</m:t>
              </m:r>
              <m:sSub>
                <m:sSubPr>
                  <m:ctrlPr>
                    <w:rPr>
                      <w:rFonts w:ascii="Cambria Math" w:hAnsi="Cambria Math"/>
                      <w:i/>
                      <w:iCs/>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den>
          </m:f>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rPr>
                <m:t>62.5</m:t>
              </m:r>
            </m:num>
            <m:den>
              <m:r>
                <w:rPr>
                  <w:rFonts w:ascii="Cambria Math" w:hAnsi="Cambria Math"/>
                  <w:color w:val="000000" w:themeColor="text1"/>
                </w:rPr>
                <m:t>4</m:t>
              </m:r>
            </m:den>
          </m:f>
          <m:r>
            <w:rPr>
              <w:rFonts w:ascii="Cambria Math" w:hAnsi="Cambria Math"/>
              <w:color w:val="000000" w:themeColor="text1"/>
            </w:rPr>
            <m:t>=15.625</m:t>
          </m:r>
        </m:oMath>
      </m:oMathPara>
    </w:p>
    <w:p w14:paraId="0B423764" w14:textId="2D0DA95B" w:rsidR="00064F18" w:rsidRPr="001B0020" w:rsidRDefault="00064F18" w:rsidP="00064F18">
      <w:pPr>
        <w:pStyle w:val="NormalWeb"/>
        <w:shd w:val="clear" w:color="auto" w:fill="FFFFFF"/>
        <w:spacing w:before="192" w:after="288"/>
        <w:textAlignment w:val="baseline"/>
        <w:rPr>
          <w:iCs/>
          <w:color w:val="000000" w:themeColor="text1"/>
        </w:rPr>
      </w:pPr>
      <w:r w:rsidRPr="001B0020">
        <w:rPr>
          <w:iCs/>
          <w:color w:val="000000" w:themeColor="text1"/>
        </w:rPr>
        <w:t xml:space="preserve">From the characteristics for 0.55-second operating time and </w:t>
      </w:r>
      <w:r w:rsidR="008F2863" w:rsidRPr="001B0020">
        <w:rPr>
          <w:iCs/>
          <w:color w:val="000000" w:themeColor="text1"/>
        </w:rPr>
        <w:t>15.625</w:t>
      </w:r>
      <w:r w:rsidRPr="001B0020">
        <w:rPr>
          <w:iCs/>
          <w:color w:val="000000" w:themeColor="text1"/>
        </w:rPr>
        <w:t xml:space="preserve"> ratio, we get</w:t>
      </w:r>
    </w:p>
    <w:p w14:paraId="014D0CC6" w14:textId="15449111" w:rsidR="008F2863" w:rsidRPr="001B0020" w:rsidRDefault="008F2863" w:rsidP="008F2863">
      <w:pPr>
        <w:pStyle w:val="NormalWeb"/>
        <w:shd w:val="clear" w:color="auto" w:fill="FFFFFF"/>
        <w:spacing w:before="192" w:after="288"/>
        <w:jc w:val="center"/>
        <w:textAlignment w:val="baseline"/>
        <w:rPr>
          <w:b/>
          <w:bCs/>
          <w:iCs/>
          <w:color w:val="000000" w:themeColor="text1"/>
        </w:rPr>
      </w:pPr>
      <w:r w:rsidRPr="001B0020">
        <w:rPr>
          <w:b/>
          <w:bCs/>
          <w:iCs/>
          <w:color w:val="000000" w:themeColor="text1"/>
        </w:rPr>
        <w:t>(T.D.S.)</w:t>
      </w:r>
      <w:r w:rsidRPr="001B0020">
        <w:rPr>
          <w:b/>
          <w:bCs/>
          <w:iCs/>
          <w:color w:val="000000" w:themeColor="text1"/>
          <w:vertAlign w:val="subscript"/>
        </w:rPr>
        <w:t>2</w:t>
      </w:r>
      <w:r w:rsidRPr="001B0020">
        <w:rPr>
          <w:b/>
          <w:bCs/>
          <w:iCs/>
          <w:color w:val="000000" w:themeColor="text1"/>
        </w:rPr>
        <w:t xml:space="preserve"> </w:t>
      </w:r>
      <m:oMath>
        <m:r>
          <m:rPr>
            <m:sty m:val="bi"/>
          </m:rPr>
          <w:rPr>
            <w:rFonts w:ascii="Cambria Math" w:hAnsi="Cambria Math"/>
            <w:color w:val="000000" w:themeColor="text1"/>
          </w:rPr>
          <m:t>≈</m:t>
        </m:r>
      </m:oMath>
      <w:r w:rsidRPr="001B0020">
        <w:rPr>
          <w:b/>
          <w:bCs/>
          <w:iCs/>
          <w:color w:val="000000" w:themeColor="text1"/>
        </w:rPr>
        <w:t xml:space="preserve"> 2</w:t>
      </w:r>
    </w:p>
    <w:p w14:paraId="0653BAFE" w14:textId="213909AF" w:rsidR="00064F18" w:rsidRPr="001B0020" w:rsidRDefault="00064F18" w:rsidP="00064F18">
      <w:pPr>
        <w:pStyle w:val="NormalWeb"/>
        <w:shd w:val="clear" w:color="auto" w:fill="FFFFFF"/>
        <w:spacing w:before="192" w:after="288"/>
        <w:textAlignment w:val="baseline"/>
        <w:rPr>
          <w:iCs/>
          <w:color w:val="000000" w:themeColor="text1"/>
        </w:rPr>
      </w:pPr>
      <w:r w:rsidRPr="001B0020">
        <w:rPr>
          <w:iCs/>
          <w:color w:val="000000" w:themeColor="text1"/>
        </w:rPr>
        <w:t xml:space="preserve">The final steps involve setting the relay at 3. For a fault at bus 2, the short circuit current is 3000 A, for which relay 2 responds in a time </w:t>
      </w:r>
      <m:oMath>
        <m:sSub>
          <m:sSubPr>
            <m:ctrlPr>
              <w:rPr>
                <w:rFonts w:ascii="Cambria Math" w:hAnsi="Cambria Math"/>
                <w:i/>
                <w:iCs/>
                <w:color w:val="000000" w:themeColor="text1"/>
              </w:rPr>
            </m:ctrlPr>
          </m:sSubPr>
          <m:e>
            <m:r>
              <w:rPr>
                <w:rFonts w:ascii="Cambria Math" w:hAnsi="Cambria Math"/>
                <w:color w:val="000000" w:themeColor="text1"/>
              </w:rPr>
              <m:t>T</m:t>
            </m:r>
          </m:e>
          <m:sub>
            <m:sSub>
              <m:sSubPr>
                <m:ctrlPr>
                  <w:rPr>
                    <w:rFonts w:ascii="Cambria Math" w:hAnsi="Cambria Math"/>
                    <w:i/>
                    <w:iCs/>
                    <w:color w:val="000000" w:themeColor="text1"/>
                  </w:rPr>
                </m:ctrlPr>
              </m:sSubPr>
              <m:e>
                <m:r>
                  <w:rPr>
                    <w:rFonts w:ascii="Cambria Math" w:hAnsi="Cambria Math"/>
                    <w:color w:val="000000" w:themeColor="text1"/>
                  </w:rPr>
                  <m:t>2</m:t>
                </m:r>
              </m:e>
              <m:sub>
                <m:r>
                  <w:rPr>
                    <w:rFonts w:ascii="Cambria Math" w:hAnsi="Cambria Math"/>
                    <w:color w:val="000000" w:themeColor="text1"/>
                  </w:rPr>
                  <m:t>2</m:t>
                </m:r>
              </m:sub>
            </m:sSub>
          </m:sub>
        </m:sSub>
      </m:oMath>
      <w:r w:rsidRPr="001B0020">
        <w:rPr>
          <w:iCs/>
          <w:color w:val="000000" w:themeColor="text1"/>
        </w:rPr>
        <w:t xml:space="preserve"> obtained as follows:</w:t>
      </w:r>
    </w:p>
    <w:p w14:paraId="1CD15A95" w14:textId="5C9468AB" w:rsidR="00064F18" w:rsidRPr="001B0020" w:rsidRDefault="00C56E47" w:rsidP="00064F18">
      <w:pPr>
        <w:pStyle w:val="NormalWeb"/>
        <w:shd w:val="clear" w:color="auto" w:fill="FFFFFF"/>
        <w:spacing w:before="192" w:after="288"/>
        <w:textAlignment w:val="baseline"/>
        <w:rPr>
          <w:iCs/>
          <w:color w:val="000000" w:themeColor="text1"/>
        </w:rPr>
      </w:pPr>
      <m:oMathPara>
        <m:oMath>
          <m:f>
            <m:fPr>
              <m:ctrlPr>
                <w:rPr>
                  <w:rFonts w:ascii="Cambria Math" w:hAnsi="Cambria Math"/>
                  <w:i/>
                  <w:iCs/>
                  <w:color w:val="000000" w:themeColor="text1"/>
                </w:rPr>
              </m:ctrlPr>
            </m:fPr>
            <m:num>
              <m:sSub>
                <m:sSubPr>
                  <m:ctrlPr>
                    <w:rPr>
                      <w:rFonts w:ascii="Cambria Math" w:hAnsi="Cambria Math"/>
                      <w:i/>
                      <w:iCs/>
                      <w:color w:val="000000" w:themeColor="text1"/>
                    </w:rPr>
                  </m:ctrlPr>
                </m:sSubPr>
                <m:e>
                  <m:r>
                    <w:rPr>
                      <w:rFonts w:ascii="Cambria Math" w:hAnsi="Cambria Math"/>
                      <w:color w:val="000000" w:themeColor="text1"/>
                    </w:rPr>
                    <m:t>i</m:t>
                  </m:r>
                </m:e>
                <m:sub>
                  <m:r>
                    <w:rPr>
                      <w:rFonts w:ascii="Cambria Math" w:hAnsi="Cambria Math"/>
                      <w:color w:val="000000" w:themeColor="text1"/>
                    </w:rPr>
                    <m:t>S</m:t>
                  </m:r>
                  <m:sSub>
                    <m:sSubPr>
                      <m:ctrlPr>
                        <w:rPr>
                          <w:rFonts w:ascii="Cambria Math" w:hAnsi="Cambria Math"/>
                          <w:i/>
                          <w:iCs/>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sub>
              </m:sSub>
            </m:num>
            <m:den>
              <m:r>
                <w:rPr>
                  <w:rFonts w:ascii="Cambria Math" w:hAnsi="Cambria Math"/>
                  <w:color w:val="000000" w:themeColor="text1"/>
                </w:rPr>
                <m:t>(C.T.S.</m:t>
              </m:r>
              <m:sSub>
                <m:sSubPr>
                  <m:ctrlPr>
                    <w:rPr>
                      <w:rFonts w:ascii="Cambria Math" w:hAnsi="Cambria Math"/>
                      <w:i/>
                      <w:iCs/>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den>
          </m:f>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rPr>
                <m:t>3000</m:t>
              </m:r>
            </m:num>
            <m:den>
              <m:f>
                <m:fPr>
                  <m:ctrlPr>
                    <w:rPr>
                      <w:rFonts w:ascii="Cambria Math" w:hAnsi="Cambria Math"/>
                      <w:i/>
                      <w:iCs/>
                      <w:color w:val="000000" w:themeColor="text1"/>
                    </w:rPr>
                  </m:ctrlPr>
                </m:fPr>
                <m:num>
                  <m:r>
                    <w:rPr>
                      <w:rFonts w:ascii="Cambria Math" w:hAnsi="Cambria Math"/>
                      <w:color w:val="000000" w:themeColor="text1"/>
                    </w:rPr>
                    <m:t>200*4</m:t>
                  </m:r>
                </m:num>
                <m:den>
                  <m:r>
                    <w:rPr>
                      <w:rFonts w:ascii="Cambria Math" w:hAnsi="Cambria Math"/>
                      <w:color w:val="000000" w:themeColor="text1"/>
                    </w:rPr>
                    <m:t>5</m:t>
                  </m:r>
                </m:den>
              </m:f>
            </m:den>
          </m:f>
          <m:r>
            <w:rPr>
              <w:rFonts w:ascii="Cambria Math" w:hAnsi="Cambria Math"/>
              <w:color w:val="000000" w:themeColor="text1"/>
            </w:rPr>
            <m:t>=18.75</m:t>
          </m:r>
        </m:oMath>
      </m:oMathPara>
    </w:p>
    <w:p w14:paraId="268CD182" w14:textId="37142D18" w:rsidR="00064F18" w:rsidRPr="001B0020" w:rsidRDefault="00064F18" w:rsidP="00064F18">
      <w:pPr>
        <w:pStyle w:val="NormalWeb"/>
        <w:shd w:val="clear" w:color="auto" w:fill="FFFFFF"/>
        <w:spacing w:before="192" w:after="288"/>
        <w:textAlignment w:val="baseline"/>
        <w:rPr>
          <w:iCs/>
          <w:color w:val="000000" w:themeColor="text1"/>
        </w:rPr>
      </w:pPr>
      <w:r w:rsidRPr="001B0020">
        <w:rPr>
          <w:iCs/>
          <w:color w:val="000000" w:themeColor="text1"/>
        </w:rPr>
        <w:t>For the (T.D.S.)2= 2, we get from the relay’s characteristic</w:t>
      </w:r>
      <w:r w:rsidR="008F2863" w:rsidRPr="001B0020">
        <w:rPr>
          <w:iCs/>
          <w:color w:val="000000" w:themeColor="text1"/>
        </w:rPr>
        <w:t>,</w:t>
      </w:r>
    </w:p>
    <w:p w14:paraId="1C12C065" w14:textId="3BFE5081" w:rsidR="008F2863" w:rsidRPr="001B0020" w:rsidRDefault="008F2863" w:rsidP="00064F18">
      <w:pPr>
        <w:pStyle w:val="NormalWeb"/>
        <w:shd w:val="clear" w:color="auto" w:fill="FFFFFF"/>
        <w:spacing w:before="192" w:after="288"/>
        <w:textAlignment w:val="baseline"/>
        <w:rPr>
          <w:iCs/>
          <w:color w:val="000000" w:themeColor="text1"/>
        </w:rPr>
      </w:pPr>
      <w:r w:rsidRPr="001B0020">
        <w:rPr>
          <w:iCs/>
          <w:color w:val="000000" w:themeColor="text1"/>
        </w:rPr>
        <w:t>T</w:t>
      </w:r>
      <w:r w:rsidRPr="001B0020">
        <w:rPr>
          <w:iCs/>
          <w:color w:val="000000" w:themeColor="text1"/>
          <w:vertAlign w:val="subscript"/>
        </w:rPr>
        <w:t>22</w:t>
      </w:r>
      <w:r w:rsidRPr="001B0020">
        <w:rPr>
          <w:iCs/>
          <w:color w:val="000000" w:themeColor="text1"/>
        </w:rPr>
        <w:t xml:space="preserve"> = 0.50s</w:t>
      </w:r>
    </w:p>
    <w:p w14:paraId="034E37BB" w14:textId="26633CC2" w:rsidR="00064F18" w:rsidRPr="001B0020" w:rsidRDefault="00064F18" w:rsidP="00064F18">
      <w:pPr>
        <w:pStyle w:val="NormalWeb"/>
        <w:shd w:val="clear" w:color="auto" w:fill="FFFFFF"/>
        <w:spacing w:before="192" w:after="288"/>
        <w:textAlignment w:val="baseline"/>
        <w:rPr>
          <w:iCs/>
          <w:color w:val="000000" w:themeColor="text1"/>
        </w:rPr>
      </w:pPr>
      <w:r w:rsidRPr="001B0020">
        <w:rPr>
          <w:iCs/>
          <w:color w:val="000000" w:themeColor="text1"/>
        </w:rPr>
        <w:t>Thus, allowing the same margin for relay 3 to respond to a fault at 2, as for relay 2 responding to a fault at 1, we have:</w:t>
      </w:r>
    </w:p>
    <w:p w14:paraId="6ABCA9B1" w14:textId="3D4C7514" w:rsidR="00064F18" w:rsidRPr="001B0020" w:rsidRDefault="008F2863" w:rsidP="00064F18">
      <w:pPr>
        <w:pStyle w:val="NormalWeb"/>
        <w:shd w:val="clear" w:color="auto" w:fill="FFFFFF"/>
        <w:spacing w:before="192" w:after="288"/>
        <w:textAlignment w:val="baseline"/>
        <w:rPr>
          <w:iCs/>
          <w:color w:val="000000" w:themeColor="text1"/>
        </w:rPr>
      </w:pPr>
      <w:r w:rsidRPr="001B0020">
        <w:rPr>
          <w:iCs/>
          <w:color w:val="000000" w:themeColor="text1"/>
        </w:rPr>
        <w:t>T</w:t>
      </w:r>
      <w:r w:rsidRPr="001B0020">
        <w:rPr>
          <w:iCs/>
          <w:color w:val="000000" w:themeColor="text1"/>
          <w:vertAlign w:val="subscript"/>
        </w:rPr>
        <w:t>32</w:t>
      </w:r>
      <w:r w:rsidRPr="001B0020">
        <w:rPr>
          <w:iCs/>
          <w:color w:val="000000" w:themeColor="text1"/>
        </w:rPr>
        <w:t xml:space="preserve"> = T</w:t>
      </w:r>
      <w:r w:rsidRPr="001B0020">
        <w:rPr>
          <w:iCs/>
          <w:color w:val="000000" w:themeColor="text1"/>
          <w:vertAlign w:val="subscript"/>
        </w:rPr>
        <w:t>22</w:t>
      </w:r>
      <w:r w:rsidRPr="001B0020">
        <w:rPr>
          <w:iCs/>
          <w:color w:val="000000" w:themeColor="text1"/>
        </w:rPr>
        <w:t xml:space="preserve"> + 0.1 + 0.3 = 0.90s</w:t>
      </w:r>
    </w:p>
    <w:p w14:paraId="0331A8F5" w14:textId="058BCF08" w:rsidR="00064F18" w:rsidRPr="001B0020" w:rsidRDefault="00064F18" w:rsidP="00064F18">
      <w:pPr>
        <w:pStyle w:val="NormalWeb"/>
        <w:shd w:val="clear" w:color="auto" w:fill="FFFFFF"/>
        <w:spacing w:before="192" w:after="288"/>
        <w:textAlignment w:val="baseline"/>
        <w:rPr>
          <w:iCs/>
          <w:color w:val="000000" w:themeColor="text1"/>
        </w:rPr>
      </w:pPr>
      <w:r w:rsidRPr="001B0020">
        <w:rPr>
          <w:iCs/>
          <w:color w:val="000000" w:themeColor="text1"/>
        </w:rPr>
        <w:t>The current in the relay expressed as a multiple of pickup is:</w:t>
      </w:r>
    </w:p>
    <w:p w14:paraId="5F9211E3" w14:textId="5796F797" w:rsidR="008F2863" w:rsidRPr="001B0020" w:rsidRDefault="00C56E47" w:rsidP="00064F18">
      <w:pPr>
        <w:pStyle w:val="NormalWeb"/>
        <w:shd w:val="clear" w:color="auto" w:fill="FFFFFF"/>
        <w:spacing w:before="192" w:after="288"/>
        <w:textAlignment w:val="baseline"/>
        <w:rPr>
          <w:iCs/>
          <w:color w:val="000000" w:themeColor="text1"/>
        </w:rPr>
      </w:pPr>
      <m:oMathPara>
        <m:oMath>
          <m:f>
            <m:fPr>
              <m:ctrlPr>
                <w:rPr>
                  <w:rFonts w:ascii="Cambria Math" w:hAnsi="Cambria Math"/>
                  <w:i/>
                  <w:iCs/>
                  <w:color w:val="000000" w:themeColor="text1"/>
                </w:rPr>
              </m:ctrlPr>
            </m:fPr>
            <m:num>
              <m:sSub>
                <m:sSubPr>
                  <m:ctrlPr>
                    <w:rPr>
                      <w:rFonts w:ascii="Cambria Math" w:hAnsi="Cambria Math"/>
                      <w:i/>
                      <w:iCs/>
                      <w:color w:val="000000" w:themeColor="text1"/>
                    </w:rPr>
                  </m:ctrlPr>
                </m:sSubPr>
                <m:e>
                  <m:r>
                    <w:rPr>
                      <w:rFonts w:ascii="Cambria Math" w:hAnsi="Cambria Math"/>
                      <w:color w:val="000000" w:themeColor="text1"/>
                    </w:rPr>
                    <m:t>i</m:t>
                  </m:r>
                </m:e>
                <m:sub>
                  <m:r>
                    <w:rPr>
                      <w:rFonts w:ascii="Cambria Math" w:hAnsi="Cambria Math"/>
                      <w:color w:val="000000" w:themeColor="text1"/>
                    </w:rPr>
                    <m:t>S</m:t>
                  </m:r>
                  <m:sSub>
                    <m:sSubPr>
                      <m:ctrlPr>
                        <w:rPr>
                          <w:rFonts w:ascii="Cambria Math" w:hAnsi="Cambria Math"/>
                          <w:i/>
                          <w:iCs/>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sub>
              </m:sSub>
            </m:num>
            <m:den>
              <m:r>
                <w:rPr>
                  <w:rFonts w:ascii="Cambria Math" w:hAnsi="Cambria Math"/>
                  <w:color w:val="000000" w:themeColor="text1"/>
                </w:rPr>
                <m:t>(C.T.S.</m:t>
              </m:r>
              <m:sSub>
                <m:sSubPr>
                  <m:ctrlPr>
                    <w:rPr>
                      <w:rFonts w:ascii="Cambria Math" w:hAnsi="Cambria Math"/>
                      <w:i/>
                      <w:iCs/>
                      <w:color w:val="000000" w:themeColor="text1"/>
                    </w:rPr>
                  </m:ctrlPr>
                </m:sSubPr>
                <m:e>
                  <m:r>
                    <w:rPr>
                      <w:rFonts w:ascii="Cambria Math" w:hAnsi="Cambria Math"/>
                      <w:color w:val="000000" w:themeColor="text1"/>
                    </w:rPr>
                    <m:t>)</m:t>
                  </m:r>
                </m:e>
                <m:sub>
                  <m:r>
                    <w:rPr>
                      <w:rFonts w:ascii="Cambria Math" w:hAnsi="Cambria Math"/>
                      <w:color w:val="000000" w:themeColor="text1"/>
                    </w:rPr>
                    <m:t>3</m:t>
                  </m:r>
                </m:sub>
              </m:sSub>
            </m:den>
          </m:f>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rPr>
                <m:t>3000</m:t>
              </m:r>
            </m:num>
            <m:den>
              <m:f>
                <m:fPr>
                  <m:ctrlPr>
                    <w:rPr>
                      <w:rFonts w:ascii="Cambria Math" w:hAnsi="Cambria Math"/>
                      <w:i/>
                      <w:iCs/>
                      <w:color w:val="000000" w:themeColor="text1"/>
                    </w:rPr>
                  </m:ctrlPr>
                </m:fPr>
                <m:num>
                  <m:r>
                    <w:rPr>
                      <w:rFonts w:ascii="Cambria Math" w:hAnsi="Cambria Math"/>
                      <w:color w:val="000000" w:themeColor="text1"/>
                    </w:rPr>
                    <m:t>200*6</m:t>
                  </m:r>
                </m:num>
                <m:den>
                  <m:r>
                    <w:rPr>
                      <w:rFonts w:ascii="Cambria Math" w:hAnsi="Cambria Math"/>
                      <w:color w:val="000000" w:themeColor="text1"/>
                    </w:rPr>
                    <m:t>5</m:t>
                  </m:r>
                </m:den>
              </m:f>
            </m:den>
          </m:f>
          <m:r>
            <w:rPr>
              <w:rFonts w:ascii="Cambria Math" w:hAnsi="Cambria Math"/>
              <w:color w:val="000000" w:themeColor="text1"/>
            </w:rPr>
            <m:t>=12.5</m:t>
          </m:r>
        </m:oMath>
      </m:oMathPara>
    </w:p>
    <w:p w14:paraId="0E4EFBD9" w14:textId="4C79BAC9" w:rsidR="00064F18" w:rsidRPr="001B0020" w:rsidRDefault="00064F18" w:rsidP="00064F18">
      <w:pPr>
        <w:pStyle w:val="NormalWeb"/>
        <w:shd w:val="clear" w:color="auto" w:fill="FFFFFF"/>
        <w:spacing w:before="192" w:after="288"/>
        <w:textAlignment w:val="baseline"/>
        <w:rPr>
          <w:iCs/>
          <w:color w:val="000000" w:themeColor="text1"/>
        </w:rPr>
      </w:pPr>
      <w:r w:rsidRPr="001B0020">
        <w:rPr>
          <w:iCs/>
          <w:color w:val="000000" w:themeColor="text1"/>
        </w:rPr>
        <w:t>Thus, for T</w:t>
      </w:r>
      <w:r w:rsidR="001F1481" w:rsidRPr="001B0020">
        <w:rPr>
          <w:iCs/>
          <w:color w:val="000000" w:themeColor="text1"/>
          <w:vertAlign w:val="subscript"/>
        </w:rPr>
        <w:t>3</w:t>
      </w:r>
      <w:r w:rsidR="001F1481" w:rsidRPr="001B0020">
        <w:rPr>
          <w:iCs/>
          <w:color w:val="000000" w:themeColor="text1"/>
        </w:rPr>
        <w:t xml:space="preserve"> </w:t>
      </w:r>
      <w:r w:rsidRPr="001B0020">
        <w:rPr>
          <w:iCs/>
          <w:color w:val="000000" w:themeColor="text1"/>
        </w:rPr>
        <w:t>= 0.90, and the above ratio, we get from the relay’s characteristic,</w:t>
      </w:r>
    </w:p>
    <w:p w14:paraId="74FF9319" w14:textId="0510ED2B" w:rsidR="001C0AF7" w:rsidRPr="001B0020" w:rsidRDefault="001C0AF7" w:rsidP="00064F18">
      <w:pPr>
        <w:pStyle w:val="NormalWeb"/>
        <w:shd w:val="clear" w:color="auto" w:fill="FFFFFF"/>
        <w:spacing w:before="192" w:after="288"/>
        <w:textAlignment w:val="baseline"/>
        <w:rPr>
          <w:b/>
          <w:bCs/>
          <w:iCs/>
          <w:color w:val="000000" w:themeColor="text1"/>
        </w:rPr>
      </w:pPr>
      <w:r w:rsidRPr="001B0020">
        <w:rPr>
          <w:b/>
          <w:bCs/>
          <w:iCs/>
          <w:color w:val="000000" w:themeColor="text1"/>
        </w:rPr>
        <w:t>(T.D.S.)</w:t>
      </w:r>
      <w:r w:rsidRPr="001B0020">
        <w:rPr>
          <w:b/>
          <w:bCs/>
          <w:iCs/>
          <w:color w:val="000000" w:themeColor="text1"/>
          <w:vertAlign w:val="subscript"/>
        </w:rPr>
        <w:t>3</w:t>
      </w:r>
      <m:oMath>
        <m:r>
          <m:rPr>
            <m:sty m:val="bi"/>
          </m:rPr>
          <w:rPr>
            <w:rFonts w:ascii="Cambria Math" w:hAnsi="Cambria Math"/>
            <w:color w:val="000000" w:themeColor="text1"/>
            <w:vertAlign w:val="subscript"/>
          </w:rPr>
          <m:t xml:space="preserve"> ≈</m:t>
        </m:r>
      </m:oMath>
      <w:r w:rsidRPr="001B0020">
        <w:rPr>
          <w:b/>
          <w:bCs/>
          <w:iCs/>
          <w:color w:val="000000" w:themeColor="text1"/>
          <w:vertAlign w:val="subscript"/>
        </w:rPr>
        <w:t xml:space="preserve"> </w:t>
      </w:r>
      <w:r w:rsidRPr="001B0020">
        <w:rPr>
          <w:b/>
          <w:bCs/>
          <w:iCs/>
          <w:color w:val="000000" w:themeColor="text1"/>
        </w:rPr>
        <w:t>2.5</w:t>
      </w:r>
    </w:p>
    <w:p w14:paraId="445917A6" w14:textId="000B12EC" w:rsidR="00064F18" w:rsidRPr="00E85625" w:rsidRDefault="001C0AF7" w:rsidP="00064F18">
      <w:pPr>
        <w:pStyle w:val="NormalWeb"/>
        <w:shd w:val="clear" w:color="auto" w:fill="FFFFFF"/>
        <w:spacing w:before="192" w:after="288"/>
        <w:textAlignment w:val="baseline"/>
        <w:rPr>
          <w:iCs/>
          <w:color w:val="000000" w:themeColor="text1"/>
        </w:rPr>
      </w:pPr>
      <w:r w:rsidRPr="001B0020">
        <w:rPr>
          <w:iCs/>
          <w:color w:val="000000" w:themeColor="text1"/>
        </w:rPr>
        <w:t>We note here that our calculations did not account for load starting currents that can be as high as five to seven times rated values. In practice, this should be accounted for.</w:t>
      </w:r>
    </w:p>
    <w:p w14:paraId="6A3C1DD9" w14:textId="77777777" w:rsidR="00407FF5" w:rsidRDefault="00407FF5" w:rsidP="00407FF5">
      <w:pPr>
        <w:pStyle w:val="NormalWeb"/>
        <w:shd w:val="clear" w:color="auto" w:fill="FFFFFF"/>
        <w:spacing w:before="192" w:after="288"/>
        <w:textAlignment w:val="baseline"/>
        <w:rPr>
          <w:b/>
          <w:bCs/>
          <w:iCs/>
          <w:color w:val="000000" w:themeColor="text1"/>
          <w:sz w:val="28"/>
          <w:szCs w:val="28"/>
        </w:rPr>
      </w:pPr>
    </w:p>
    <w:p w14:paraId="246A05E6" w14:textId="77777777" w:rsidR="00407FF5" w:rsidRPr="00407FF5" w:rsidRDefault="00407FF5" w:rsidP="00407FF5">
      <w:pPr>
        <w:pStyle w:val="NormalWeb"/>
        <w:shd w:val="clear" w:color="auto" w:fill="FFFFFF"/>
        <w:spacing w:before="192" w:after="288"/>
        <w:textAlignment w:val="baseline"/>
        <w:rPr>
          <w:b/>
          <w:bCs/>
          <w:iCs/>
          <w:color w:val="000000" w:themeColor="text1"/>
          <w:sz w:val="28"/>
          <w:szCs w:val="28"/>
        </w:rPr>
      </w:pPr>
    </w:p>
    <w:p w14:paraId="2FA7DB91" w14:textId="77777777" w:rsidR="006308B7" w:rsidRPr="00F36224" w:rsidRDefault="006308B7" w:rsidP="006308B7">
      <w:pPr>
        <w:pStyle w:val="NormalWeb"/>
        <w:shd w:val="clear" w:color="auto" w:fill="FFFFFF"/>
        <w:spacing w:before="192" w:after="288"/>
        <w:textAlignment w:val="baseline"/>
        <w:rPr>
          <w:b/>
          <w:bCs/>
          <w:iCs/>
          <w:color w:val="000000" w:themeColor="text1"/>
          <w:sz w:val="28"/>
          <w:szCs w:val="28"/>
        </w:rPr>
      </w:pPr>
    </w:p>
    <w:p w14:paraId="3DC61DB3" w14:textId="77777777" w:rsidR="006308B7" w:rsidRDefault="006308B7" w:rsidP="00F36224">
      <w:pPr>
        <w:pStyle w:val="NormalWeb"/>
        <w:shd w:val="clear" w:color="auto" w:fill="FFFFFF"/>
        <w:spacing w:before="192" w:after="288"/>
        <w:textAlignment w:val="baseline"/>
        <w:rPr>
          <w:b/>
          <w:bCs/>
          <w:iCs/>
          <w:color w:val="000000" w:themeColor="text1"/>
          <w:sz w:val="28"/>
          <w:szCs w:val="28"/>
        </w:rPr>
      </w:pPr>
    </w:p>
    <w:p w14:paraId="2C0ACC22" w14:textId="77777777" w:rsidR="006308B7" w:rsidRPr="00F36224" w:rsidRDefault="006308B7" w:rsidP="00F36224">
      <w:pPr>
        <w:pStyle w:val="NormalWeb"/>
        <w:shd w:val="clear" w:color="auto" w:fill="FFFFFF"/>
        <w:spacing w:before="192" w:after="288"/>
        <w:textAlignment w:val="baseline"/>
        <w:rPr>
          <w:b/>
          <w:bCs/>
          <w:iCs/>
          <w:color w:val="000000" w:themeColor="text1"/>
          <w:sz w:val="28"/>
          <w:szCs w:val="28"/>
        </w:rPr>
      </w:pPr>
    </w:p>
    <w:p w14:paraId="101D972D" w14:textId="77777777" w:rsidR="00F36224" w:rsidRPr="00F36224" w:rsidRDefault="00F36224" w:rsidP="00F36224">
      <w:pPr>
        <w:pStyle w:val="NormalWeb"/>
        <w:shd w:val="clear" w:color="auto" w:fill="FFFFFF"/>
        <w:spacing w:before="192" w:after="288"/>
        <w:textAlignment w:val="baseline"/>
        <w:rPr>
          <w:b/>
          <w:bCs/>
          <w:iCs/>
          <w:color w:val="000000" w:themeColor="text1"/>
          <w:sz w:val="28"/>
          <w:szCs w:val="28"/>
        </w:rPr>
      </w:pPr>
    </w:p>
    <w:p w14:paraId="7B03F915" w14:textId="77777777" w:rsidR="00F36224" w:rsidRPr="00F36224" w:rsidRDefault="00F36224" w:rsidP="00AD6D50">
      <w:pPr>
        <w:pStyle w:val="NormalWeb"/>
        <w:shd w:val="clear" w:color="auto" w:fill="FFFFFF"/>
        <w:spacing w:before="192" w:after="288"/>
        <w:textAlignment w:val="baseline"/>
        <w:rPr>
          <w:b/>
          <w:bCs/>
          <w:iCs/>
          <w:color w:val="000000" w:themeColor="text1"/>
          <w:sz w:val="28"/>
          <w:szCs w:val="28"/>
        </w:rPr>
      </w:pPr>
    </w:p>
    <w:p w14:paraId="4C6D2F9E" w14:textId="77777777" w:rsidR="00F36224" w:rsidRPr="00F36224" w:rsidRDefault="00F36224" w:rsidP="00AD6D50">
      <w:pPr>
        <w:pStyle w:val="NormalWeb"/>
        <w:shd w:val="clear" w:color="auto" w:fill="FFFFFF"/>
        <w:spacing w:before="192" w:after="288"/>
        <w:textAlignment w:val="baseline"/>
        <w:rPr>
          <w:b/>
          <w:bCs/>
          <w:iCs/>
          <w:color w:val="000000" w:themeColor="text1"/>
          <w:sz w:val="28"/>
          <w:szCs w:val="28"/>
        </w:rPr>
      </w:pPr>
    </w:p>
    <w:p w14:paraId="262F78CA" w14:textId="77777777" w:rsidR="00F36224" w:rsidRPr="00F36224" w:rsidRDefault="00F36224" w:rsidP="00AD6D50">
      <w:pPr>
        <w:pStyle w:val="NormalWeb"/>
        <w:shd w:val="clear" w:color="auto" w:fill="FFFFFF"/>
        <w:spacing w:before="192" w:after="288"/>
        <w:textAlignment w:val="baseline"/>
        <w:rPr>
          <w:b/>
          <w:bCs/>
          <w:iCs/>
          <w:color w:val="000000" w:themeColor="text1"/>
          <w:sz w:val="28"/>
          <w:szCs w:val="28"/>
        </w:rPr>
      </w:pPr>
    </w:p>
    <w:p w14:paraId="6511064B" w14:textId="77777777" w:rsidR="00AD6D50" w:rsidRPr="00AD6D50" w:rsidRDefault="00AD6D50" w:rsidP="00AD6D50">
      <w:pPr>
        <w:pStyle w:val="NormalWeb"/>
        <w:shd w:val="clear" w:color="auto" w:fill="FFFFFF"/>
        <w:spacing w:before="192" w:beforeAutospacing="0" w:after="288" w:afterAutospacing="0"/>
        <w:textAlignment w:val="baseline"/>
        <w:rPr>
          <w:b/>
          <w:bCs/>
          <w:color w:val="000000" w:themeColor="text1"/>
          <w:sz w:val="28"/>
          <w:szCs w:val="28"/>
        </w:rPr>
      </w:pPr>
    </w:p>
    <w:p w14:paraId="08D94472" w14:textId="77777777" w:rsidR="00EA40F5" w:rsidRPr="00EC5B19" w:rsidRDefault="00EA40F5" w:rsidP="00E8265A">
      <w:pPr>
        <w:pStyle w:val="NormalWeb"/>
        <w:shd w:val="clear" w:color="auto" w:fill="FFFFFF"/>
        <w:spacing w:before="0" w:beforeAutospacing="0" w:after="240" w:afterAutospacing="0"/>
        <w:jc w:val="both"/>
        <w:textAlignment w:val="baseline"/>
        <w:rPr>
          <w:color w:val="000000" w:themeColor="text1"/>
        </w:rPr>
      </w:pPr>
    </w:p>
    <w:sectPr w:rsidR="00EA40F5" w:rsidRPr="00EC5B19" w:rsidSect="001D4F8D">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97266"/>
    <w:multiLevelType w:val="multilevel"/>
    <w:tmpl w:val="CAA0E06A"/>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61B5049"/>
    <w:multiLevelType w:val="multilevel"/>
    <w:tmpl w:val="73B0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3B3D13"/>
    <w:multiLevelType w:val="hybridMultilevel"/>
    <w:tmpl w:val="D6E6B9F2"/>
    <w:lvl w:ilvl="0" w:tplc="1A708D5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A04751"/>
    <w:multiLevelType w:val="hybridMultilevel"/>
    <w:tmpl w:val="20022D96"/>
    <w:lvl w:ilvl="0" w:tplc="488815E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C6416D"/>
    <w:multiLevelType w:val="hybridMultilevel"/>
    <w:tmpl w:val="E4E0241A"/>
    <w:lvl w:ilvl="0" w:tplc="85800048">
      <w:start w:val="1"/>
      <w:numFmt w:val="decimal"/>
      <w:lvlText w:val="%1)"/>
      <w:lvlJc w:val="left"/>
      <w:pPr>
        <w:ind w:left="810" w:hanging="351"/>
      </w:pPr>
      <w:rPr>
        <w:rFonts w:ascii="Times New Roman" w:eastAsia="Times New Roman" w:hAnsi="Times New Roman" w:cs="Times New Roman" w:hint="default"/>
        <w:b/>
        <w:bCs/>
        <w:color w:val="231F20"/>
        <w:w w:val="101"/>
        <w:sz w:val="24"/>
        <w:szCs w:val="24"/>
        <w:lang w:val="en-US" w:eastAsia="en-US" w:bidi="ar-SA"/>
      </w:rPr>
    </w:lvl>
    <w:lvl w:ilvl="1" w:tplc="8A5E9EAE">
      <w:numFmt w:val="bullet"/>
      <w:lvlText w:val="•"/>
      <w:lvlJc w:val="left"/>
      <w:pPr>
        <w:ind w:left="1600" w:hanging="351"/>
      </w:pPr>
      <w:rPr>
        <w:rFonts w:hint="default"/>
        <w:lang w:val="en-US" w:eastAsia="en-US" w:bidi="ar-SA"/>
      </w:rPr>
    </w:lvl>
    <w:lvl w:ilvl="2" w:tplc="FFF29810">
      <w:numFmt w:val="bullet"/>
      <w:lvlText w:val="•"/>
      <w:lvlJc w:val="left"/>
      <w:pPr>
        <w:ind w:left="2380" w:hanging="351"/>
      </w:pPr>
      <w:rPr>
        <w:rFonts w:hint="default"/>
        <w:lang w:val="en-US" w:eastAsia="en-US" w:bidi="ar-SA"/>
      </w:rPr>
    </w:lvl>
    <w:lvl w:ilvl="3" w:tplc="0B507A52">
      <w:numFmt w:val="bullet"/>
      <w:lvlText w:val="•"/>
      <w:lvlJc w:val="left"/>
      <w:pPr>
        <w:ind w:left="3161" w:hanging="351"/>
      </w:pPr>
      <w:rPr>
        <w:rFonts w:hint="default"/>
        <w:lang w:val="en-US" w:eastAsia="en-US" w:bidi="ar-SA"/>
      </w:rPr>
    </w:lvl>
    <w:lvl w:ilvl="4" w:tplc="41A6FAD2">
      <w:numFmt w:val="bullet"/>
      <w:lvlText w:val="•"/>
      <w:lvlJc w:val="left"/>
      <w:pPr>
        <w:ind w:left="3941" w:hanging="351"/>
      </w:pPr>
      <w:rPr>
        <w:rFonts w:hint="default"/>
        <w:lang w:val="en-US" w:eastAsia="en-US" w:bidi="ar-SA"/>
      </w:rPr>
    </w:lvl>
    <w:lvl w:ilvl="5" w:tplc="11A2EECA">
      <w:numFmt w:val="bullet"/>
      <w:lvlText w:val="•"/>
      <w:lvlJc w:val="left"/>
      <w:pPr>
        <w:ind w:left="4722" w:hanging="351"/>
      </w:pPr>
      <w:rPr>
        <w:rFonts w:hint="default"/>
        <w:lang w:val="en-US" w:eastAsia="en-US" w:bidi="ar-SA"/>
      </w:rPr>
    </w:lvl>
    <w:lvl w:ilvl="6" w:tplc="44C6BBF6">
      <w:numFmt w:val="bullet"/>
      <w:lvlText w:val="•"/>
      <w:lvlJc w:val="left"/>
      <w:pPr>
        <w:ind w:left="5502" w:hanging="351"/>
      </w:pPr>
      <w:rPr>
        <w:rFonts w:hint="default"/>
        <w:lang w:val="en-US" w:eastAsia="en-US" w:bidi="ar-SA"/>
      </w:rPr>
    </w:lvl>
    <w:lvl w:ilvl="7" w:tplc="52F29808">
      <w:numFmt w:val="bullet"/>
      <w:lvlText w:val="•"/>
      <w:lvlJc w:val="left"/>
      <w:pPr>
        <w:ind w:left="6283" w:hanging="351"/>
      </w:pPr>
      <w:rPr>
        <w:rFonts w:hint="default"/>
        <w:lang w:val="en-US" w:eastAsia="en-US" w:bidi="ar-SA"/>
      </w:rPr>
    </w:lvl>
    <w:lvl w:ilvl="8" w:tplc="E3C0E684">
      <w:numFmt w:val="bullet"/>
      <w:lvlText w:val="•"/>
      <w:lvlJc w:val="left"/>
      <w:pPr>
        <w:ind w:left="7063" w:hanging="351"/>
      </w:pPr>
      <w:rPr>
        <w:rFonts w:hint="default"/>
        <w:lang w:val="en-US" w:eastAsia="en-US" w:bidi="ar-SA"/>
      </w:rPr>
    </w:lvl>
  </w:abstractNum>
  <w:abstractNum w:abstractNumId="5" w15:restartNumberingAfterBreak="0">
    <w:nsid w:val="20546F52"/>
    <w:multiLevelType w:val="multilevel"/>
    <w:tmpl w:val="55CCC3E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3B3854"/>
    <w:multiLevelType w:val="hybridMultilevel"/>
    <w:tmpl w:val="3EDC0478"/>
    <w:lvl w:ilvl="0" w:tplc="ED686F08">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B554E6"/>
    <w:multiLevelType w:val="hybridMultilevel"/>
    <w:tmpl w:val="93CC5D96"/>
    <w:lvl w:ilvl="0" w:tplc="DB68BD04">
      <w:start w:val="1"/>
      <w:numFmt w:val="decimal"/>
      <w:lvlText w:val="%1."/>
      <w:lvlJc w:val="left"/>
      <w:pPr>
        <w:ind w:left="821" w:hanging="720"/>
      </w:pPr>
      <w:rPr>
        <w:rFonts w:ascii="Times New Roman" w:eastAsia="Times New Roman" w:hAnsi="Times New Roman" w:cs="Times New Roman" w:hint="default"/>
        <w:b/>
        <w:bCs/>
        <w:i/>
        <w:w w:val="100"/>
        <w:sz w:val="20"/>
        <w:szCs w:val="20"/>
        <w:lang w:val="en-US" w:eastAsia="en-US" w:bidi="ar-SA"/>
      </w:rPr>
    </w:lvl>
    <w:lvl w:ilvl="1" w:tplc="E752B918">
      <w:numFmt w:val="bullet"/>
      <w:lvlText w:val="•"/>
      <w:lvlJc w:val="left"/>
      <w:pPr>
        <w:ind w:left="1194" w:hanging="720"/>
      </w:pPr>
      <w:rPr>
        <w:rFonts w:hint="default"/>
        <w:lang w:val="en-US" w:eastAsia="en-US" w:bidi="ar-SA"/>
      </w:rPr>
    </w:lvl>
    <w:lvl w:ilvl="2" w:tplc="859E894C">
      <w:numFmt w:val="bullet"/>
      <w:lvlText w:val="•"/>
      <w:lvlJc w:val="left"/>
      <w:pPr>
        <w:ind w:left="1569" w:hanging="720"/>
      </w:pPr>
      <w:rPr>
        <w:rFonts w:hint="default"/>
        <w:lang w:val="en-US" w:eastAsia="en-US" w:bidi="ar-SA"/>
      </w:rPr>
    </w:lvl>
    <w:lvl w:ilvl="3" w:tplc="D33E80DC">
      <w:numFmt w:val="bullet"/>
      <w:lvlText w:val="•"/>
      <w:lvlJc w:val="left"/>
      <w:pPr>
        <w:ind w:left="1944" w:hanging="720"/>
      </w:pPr>
      <w:rPr>
        <w:rFonts w:hint="default"/>
        <w:lang w:val="en-US" w:eastAsia="en-US" w:bidi="ar-SA"/>
      </w:rPr>
    </w:lvl>
    <w:lvl w:ilvl="4" w:tplc="F3C6A3CA">
      <w:numFmt w:val="bullet"/>
      <w:lvlText w:val="•"/>
      <w:lvlJc w:val="left"/>
      <w:pPr>
        <w:ind w:left="2318" w:hanging="720"/>
      </w:pPr>
      <w:rPr>
        <w:rFonts w:hint="default"/>
        <w:lang w:val="en-US" w:eastAsia="en-US" w:bidi="ar-SA"/>
      </w:rPr>
    </w:lvl>
    <w:lvl w:ilvl="5" w:tplc="0BDEACA2">
      <w:numFmt w:val="bullet"/>
      <w:lvlText w:val="•"/>
      <w:lvlJc w:val="left"/>
      <w:pPr>
        <w:ind w:left="2693" w:hanging="720"/>
      </w:pPr>
      <w:rPr>
        <w:rFonts w:hint="default"/>
        <w:lang w:val="en-US" w:eastAsia="en-US" w:bidi="ar-SA"/>
      </w:rPr>
    </w:lvl>
    <w:lvl w:ilvl="6" w:tplc="3A9A9D86">
      <w:numFmt w:val="bullet"/>
      <w:lvlText w:val="•"/>
      <w:lvlJc w:val="left"/>
      <w:pPr>
        <w:ind w:left="3068" w:hanging="720"/>
      </w:pPr>
      <w:rPr>
        <w:rFonts w:hint="default"/>
        <w:lang w:val="en-US" w:eastAsia="en-US" w:bidi="ar-SA"/>
      </w:rPr>
    </w:lvl>
    <w:lvl w:ilvl="7" w:tplc="9514C5C4">
      <w:numFmt w:val="bullet"/>
      <w:lvlText w:val="•"/>
      <w:lvlJc w:val="left"/>
      <w:pPr>
        <w:ind w:left="3443" w:hanging="720"/>
      </w:pPr>
      <w:rPr>
        <w:rFonts w:hint="default"/>
        <w:lang w:val="en-US" w:eastAsia="en-US" w:bidi="ar-SA"/>
      </w:rPr>
    </w:lvl>
    <w:lvl w:ilvl="8" w:tplc="85465B8A">
      <w:numFmt w:val="bullet"/>
      <w:lvlText w:val="•"/>
      <w:lvlJc w:val="left"/>
      <w:pPr>
        <w:ind w:left="3817" w:hanging="720"/>
      </w:pPr>
      <w:rPr>
        <w:rFonts w:hint="default"/>
        <w:lang w:val="en-US" w:eastAsia="en-US" w:bidi="ar-SA"/>
      </w:rPr>
    </w:lvl>
  </w:abstractNum>
  <w:abstractNum w:abstractNumId="8" w15:restartNumberingAfterBreak="0">
    <w:nsid w:val="311779A6"/>
    <w:multiLevelType w:val="hybridMultilevel"/>
    <w:tmpl w:val="6DCE00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4B18F8"/>
    <w:multiLevelType w:val="hybridMultilevel"/>
    <w:tmpl w:val="4D3E9196"/>
    <w:lvl w:ilvl="0" w:tplc="8A208258">
      <w:start w:val="2"/>
      <w:numFmt w:val="decimal"/>
      <w:lvlText w:val="%1"/>
      <w:lvlJc w:val="left"/>
      <w:pPr>
        <w:ind w:left="817" w:hanging="708"/>
      </w:pPr>
      <w:rPr>
        <w:rFonts w:hint="default"/>
        <w:lang w:val="en-US" w:eastAsia="en-US" w:bidi="ar-SA"/>
      </w:rPr>
    </w:lvl>
    <w:lvl w:ilvl="1" w:tplc="FB0ECDB8">
      <w:start w:val="3"/>
      <w:numFmt w:val="decimal"/>
      <w:lvlText w:val="%1.%2"/>
      <w:lvlJc w:val="left"/>
      <w:pPr>
        <w:ind w:left="817" w:hanging="708"/>
      </w:pPr>
      <w:rPr>
        <w:rFonts w:hint="default"/>
        <w:lang w:val="en-US" w:eastAsia="en-US" w:bidi="ar-SA"/>
      </w:rPr>
    </w:lvl>
    <w:lvl w:ilvl="2" w:tplc="B5922ECE">
      <w:start w:val="2"/>
      <w:numFmt w:val="decimal"/>
      <w:lvlText w:val="%1.%2.%3"/>
      <w:lvlJc w:val="left"/>
      <w:pPr>
        <w:ind w:left="817" w:hanging="708"/>
      </w:pPr>
      <w:rPr>
        <w:rFonts w:hint="default"/>
        <w:lang w:val="en-US" w:eastAsia="en-US" w:bidi="ar-SA"/>
      </w:rPr>
    </w:lvl>
    <w:lvl w:ilvl="3" w:tplc="25A81F64">
      <w:start w:val="1"/>
      <w:numFmt w:val="decimal"/>
      <w:lvlText w:val="%1.%2.%3.%4"/>
      <w:lvlJc w:val="left"/>
      <w:pPr>
        <w:ind w:left="817" w:hanging="708"/>
      </w:pPr>
      <w:rPr>
        <w:rFonts w:ascii="Times New Roman" w:eastAsia="Times New Roman" w:hAnsi="Times New Roman" w:cs="Times New Roman" w:hint="default"/>
        <w:b/>
        <w:bCs/>
        <w:i/>
        <w:color w:val="231F20"/>
        <w:w w:val="101"/>
        <w:sz w:val="23"/>
        <w:szCs w:val="23"/>
        <w:lang w:val="en-US" w:eastAsia="en-US" w:bidi="ar-SA"/>
      </w:rPr>
    </w:lvl>
    <w:lvl w:ilvl="4" w:tplc="A83A688C">
      <w:numFmt w:val="bullet"/>
      <w:lvlText w:val="•"/>
      <w:lvlJc w:val="left"/>
      <w:pPr>
        <w:ind w:left="3941" w:hanging="708"/>
      </w:pPr>
      <w:rPr>
        <w:rFonts w:hint="default"/>
        <w:lang w:val="en-US" w:eastAsia="en-US" w:bidi="ar-SA"/>
      </w:rPr>
    </w:lvl>
    <w:lvl w:ilvl="5" w:tplc="55DA025A">
      <w:numFmt w:val="bullet"/>
      <w:lvlText w:val="•"/>
      <w:lvlJc w:val="left"/>
      <w:pPr>
        <w:ind w:left="4722" w:hanging="708"/>
      </w:pPr>
      <w:rPr>
        <w:rFonts w:hint="default"/>
        <w:lang w:val="en-US" w:eastAsia="en-US" w:bidi="ar-SA"/>
      </w:rPr>
    </w:lvl>
    <w:lvl w:ilvl="6" w:tplc="99DE7294">
      <w:numFmt w:val="bullet"/>
      <w:lvlText w:val="•"/>
      <w:lvlJc w:val="left"/>
      <w:pPr>
        <w:ind w:left="5502" w:hanging="708"/>
      </w:pPr>
      <w:rPr>
        <w:rFonts w:hint="default"/>
        <w:lang w:val="en-US" w:eastAsia="en-US" w:bidi="ar-SA"/>
      </w:rPr>
    </w:lvl>
    <w:lvl w:ilvl="7" w:tplc="372CE1DC">
      <w:numFmt w:val="bullet"/>
      <w:lvlText w:val="•"/>
      <w:lvlJc w:val="left"/>
      <w:pPr>
        <w:ind w:left="6283" w:hanging="708"/>
      </w:pPr>
      <w:rPr>
        <w:rFonts w:hint="default"/>
        <w:lang w:val="en-US" w:eastAsia="en-US" w:bidi="ar-SA"/>
      </w:rPr>
    </w:lvl>
    <w:lvl w:ilvl="8" w:tplc="4A20FDFC">
      <w:numFmt w:val="bullet"/>
      <w:lvlText w:val="•"/>
      <w:lvlJc w:val="left"/>
      <w:pPr>
        <w:ind w:left="7063" w:hanging="708"/>
      </w:pPr>
      <w:rPr>
        <w:rFonts w:hint="default"/>
        <w:lang w:val="en-US" w:eastAsia="en-US" w:bidi="ar-SA"/>
      </w:rPr>
    </w:lvl>
  </w:abstractNum>
  <w:abstractNum w:abstractNumId="10" w15:restartNumberingAfterBreak="0">
    <w:nsid w:val="37310261"/>
    <w:multiLevelType w:val="multilevel"/>
    <w:tmpl w:val="A5682A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00D6C87"/>
    <w:multiLevelType w:val="hybridMultilevel"/>
    <w:tmpl w:val="7752F302"/>
    <w:lvl w:ilvl="0" w:tplc="35F0AFFE">
      <w:start w:val="2"/>
      <w:numFmt w:val="decimal"/>
      <w:lvlText w:val="%1"/>
      <w:lvlJc w:val="left"/>
      <w:pPr>
        <w:ind w:left="585" w:hanging="476"/>
      </w:pPr>
      <w:rPr>
        <w:lang w:val="en-US" w:eastAsia="en-US" w:bidi="ar-SA"/>
      </w:rPr>
    </w:lvl>
    <w:lvl w:ilvl="1" w:tplc="2146CD48">
      <w:start w:val="1"/>
      <w:numFmt w:val="decimal"/>
      <w:lvlText w:val="%1.%2"/>
      <w:lvlJc w:val="left"/>
      <w:pPr>
        <w:ind w:left="585" w:hanging="476"/>
      </w:pPr>
      <w:rPr>
        <w:rFonts w:ascii="Times New Roman" w:eastAsia="Times New Roman" w:hAnsi="Times New Roman" w:cs="Times New Roman" w:hint="default"/>
        <w:b/>
        <w:bCs/>
        <w:color w:val="231F20"/>
        <w:w w:val="100"/>
        <w:sz w:val="31"/>
        <w:szCs w:val="31"/>
        <w:lang w:val="en-US" w:eastAsia="en-US" w:bidi="ar-SA"/>
      </w:rPr>
    </w:lvl>
    <w:lvl w:ilvl="2" w:tplc="D99E2E0E">
      <w:start w:val="1"/>
      <w:numFmt w:val="decimal"/>
      <w:lvlText w:val="%1.%2.%3"/>
      <w:lvlJc w:val="left"/>
      <w:pPr>
        <w:ind w:left="729" w:hanging="620"/>
      </w:pPr>
      <w:rPr>
        <w:rFonts w:ascii="Times New Roman" w:eastAsia="Times New Roman" w:hAnsi="Times New Roman" w:cs="Times New Roman" w:hint="default"/>
        <w:color w:val="231F20"/>
        <w:w w:val="100"/>
        <w:sz w:val="27"/>
        <w:szCs w:val="27"/>
        <w:lang w:val="en-US" w:eastAsia="en-US" w:bidi="ar-SA"/>
      </w:rPr>
    </w:lvl>
    <w:lvl w:ilvl="3" w:tplc="4B8C94B0">
      <w:start w:val="1"/>
      <w:numFmt w:val="lowerLetter"/>
      <w:lvlText w:val="%4)"/>
      <w:lvlJc w:val="left"/>
      <w:pPr>
        <w:ind w:left="635" w:hanging="351"/>
      </w:pPr>
      <w:rPr>
        <w:rFonts w:ascii="Times New Roman" w:eastAsia="Times New Roman" w:hAnsi="Times New Roman" w:cs="Times New Roman" w:hint="default"/>
        <w:color w:val="231F20"/>
        <w:w w:val="101"/>
        <w:sz w:val="23"/>
        <w:szCs w:val="23"/>
        <w:lang w:val="en-US" w:eastAsia="en-US" w:bidi="ar-SA"/>
      </w:rPr>
    </w:lvl>
    <w:lvl w:ilvl="4" w:tplc="CB04180E">
      <w:start w:val="1"/>
      <w:numFmt w:val="lowerLetter"/>
      <w:lvlText w:val="(%5)"/>
      <w:lvlJc w:val="left"/>
      <w:pPr>
        <w:ind w:left="1293" w:hanging="265"/>
      </w:pPr>
      <w:rPr>
        <w:rFonts w:ascii="Times New Roman" w:eastAsia="Times New Roman" w:hAnsi="Times New Roman" w:cs="Times New Roman" w:hint="default"/>
        <w:color w:val="231F20"/>
        <w:w w:val="102"/>
        <w:sz w:val="19"/>
        <w:szCs w:val="19"/>
        <w:lang w:val="en-US" w:eastAsia="en-US" w:bidi="ar-SA"/>
      </w:rPr>
    </w:lvl>
    <w:lvl w:ilvl="5" w:tplc="392A50E8">
      <w:numFmt w:val="bullet"/>
      <w:lvlText w:val="•"/>
      <w:lvlJc w:val="left"/>
      <w:pPr>
        <w:ind w:left="1805" w:hanging="265"/>
      </w:pPr>
      <w:rPr>
        <w:lang w:val="en-US" w:eastAsia="en-US" w:bidi="ar-SA"/>
      </w:rPr>
    </w:lvl>
    <w:lvl w:ilvl="6" w:tplc="233617B0">
      <w:numFmt w:val="bullet"/>
      <w:lvlText w:val="•"/>
      <w:lvlJc w:val="left"/>
      <w:pPr>
        <w:ind w:left="2310" w:hanging="265"/>
      </w:pPr>
      <w:rPr>
        <w:lang w:val="en-US" w:eastAsia="en-US" w:bidi="ar-SA"/>
      </w:rPr>
    </w:lvl>
    <w:lvl w:ilvl="7" w:tplc="0226BF8A">
      <w:numFmt w:val="bullet"/>
      <w:lvlText w:val="•"/>
      <w:lvlJc w:val="left"/>
      <w:pPr>
        <w:ind w:left="2815" w:hanging="265"/>
      </w:pPr>
      <w:rPr>
        <w:lang w:val="en-US" w:eastAsia="en-US" w:bidi="ar-SA"/>
      </w:rPr>
    </w:lvl>
    <w:lvl w:ilvl="8" w:tplc="9536AAD2">
      <w:numFmt w:val="bullet"/>
      <w:lvlText w:val="•"/>
      <w:lvlJc w:val="left"/>
      <w:pPr>
        <w:ind w:left="3320" w:hanging="265"/>
      </w:pPr>
      <w:rPr>
        <w:lang w:val="en-US" w:eastAsia="en-US" w:bidi="ar-SA"/>
      </w:rPr>
    </w:lvl>
  </w:abstractNum>
  <w:abstractNum w:abstractNumId="12" w15:restartNumberingAfterBreak="0">
    <w:nsid w:val="4A991878"/>
    <w:multiLevelType w:val="multilevel"/>
    <w:tmpl w:val="D4706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0ED6D36"/>
    <w:multiLevelType w:val="hybridMultilevel"/>
    <w:tmpl w:val="76E8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C21D1E"/>
    <w:multiLevelType w:val="hybridMultilevel"/>
    <w:tmpl w:val="7A4066DE"/>
    <w:lvl w:ilvl="0" w:tplc="ADE847AC">
      <w:start w:val="1"/>
      <w:numFmt w:val="upperLetter"/>
      <w:lvlText w:val="%1."/>
      <w:lvlJc w:val="left"/>
      <w:pPr>
        <w:ind w:left="375" w:hanging="272"/>
      </w:pPr>
      <w:rPr>
        <w:rFonts w:ascii="Times New Roman" w:eastAsia="Times New Roman" w:hAnsi="Times New Roman" w:cs="Times New Roman" w:hint="default"/>
        <w:i/>
        <w:w w:val="99"/>
        <w:sz w:val="20"/>
        <w:szCs w:val="20"/>
        <w:lang w:val="en-US" w:eastAsia="en-US" w:bidi="ar-SA"/>
      </w:rPr>
    </w:lvl>
    <w:lvl w:ilvl="1" w:tplc="DDB02606">
      <w:numFmt w:val="bullet"/>
      <w:lvlText w:val="•"/>
      <w:lvlJc w:val="left"/>
      <w:pPr>
        <w:ind w:left="1400" w:hanging="272"/>
      </w:pPr>
      <w:rPr>
        <w:rFonts w:hint="default"/>
        <w:lang w:val="en-US" w:eastAsia="en-US" w:bidi="ar-SA"/>
      </w:rPr>
    </w:lvl>
    <w:lvl w:ilvl="2" w:tplc="3ADA128A">
      <w:numFmt w:val="bullet"/>
      <w:lvlText w:val="•"/>
      <w:lvlJc w:val="left"/>
      <w:pPr>
        <w:ind w:left="1580" w:hanging="272"/>
      </w:pPr>
      <w:rPr>
        <w:rFonts w:hint="default"/>
        <w:lang w:val="en-US" w:eastAsia="en-US" w:bidi="ar-SA"/>
      </w:rPr>
    </w:lvl>
    <w:lvl w:ilvl="3" w:tplc="7F22C604">
      <w:numFmt w:val="bullet"/>
      <w:lvlText w:val="•"/>
      <w:lvlJc w:val="left"/>
      <w:pPr>
        <w:ind w:left="2220" w:hanging="272"/>
      </w:pPr>
      <w:rPr>
        <w:rFonts w:hint="default"/>
        <w:lang w:val="en-US" w:eastAsia="en-US" w:bidi="ar-SA"/>
      </w:rPr>
    </w:lvl>
    <w:lvl w:ilvl="4" w:tplc="3ACE4D10">
      <w:numFmt w:val="bullet"/>
      <w:lvlText w:val="•"/>
      <w:lvlJc w:val="left"/>
      <w:pPr>
        <w:ind w:left="1478" w:hanging="272"/>
      </w:pPr>
      <w:rPr>
        <w:rFonts w:hint="default"/>
        <w:lang w:val="en-US" w:eastAsia="en-US" w:bidi="ar-SA"/>
      </w:rPr>
    </w:lvl>
    <w:lvl w:ilvl="5" w:tplc="C2CEF65E">
      <w:numFmt w:val="bullet"/>
      <w:lvlText w:val="•"/>
      <w:lvlJc w:val="left"/>
      <w:pPr>
        <w:ind w:left="736" w:hanging="272"/>
      </w:pPr>
      <w:rPr>
        <w:rFonts w:hint="default"/>
        <w:lang w:val="en-US" w:eastAsia="en-US" w:bidi="ar-SA"/>
      </w:rPr>
    </w:lvl>
    <w:lvl w:ilvl="6" w:tplc="205CE2F2">
      <w:numFmt w:val="bullet"/>
      <w:lvlText w:val="•"/>
      <w:lvlJc w:val="left"/>
      <w:pPr>
        <w:ind w:left="-6" w:hanging="272"/>
      </w:pPr>
      <w:rPr>
        <w:rFonts w:hint="default"/>
        <w:lang w:val="en-US" w:eastAsia="en-US" w:bidi="ar-SA"/>
      </w:rPr>
    </w:lvl>
    <w:lvl w:ilvl="7" w:tplc="E0AA86B0">
      <w:numFmt w:val="bullet"/>
      <w:lvlText w:val="•"/>
      <w:lvlJc w:val="left"/>
      <w:pPr>
        <w:ind w:left="-748" w:hanging="272"/>
      </w:pPr>
      <w:rPr>
        <w:rFonts w:hint="default"/>
        <w:lang w:val="en-US" w:eastAsia="en-US" w:bidi="ar-SA"/>
      </w:rPr>
    </w:lvl>
    <w:lvl w:ilvl="8" w:tplc="835860D2">
      <w:numFmt w:val="bullet"/>
      <w:lvlText w:val="•"/>
      <w:lvlJc w:val="left"/>
      <w:pPr>
        <w:ind w:left="-1490" w:hanging="272"/>
      </w:pPr>
      <w:rPr>
        <w:rFonts w:hint="default"/>
        <w:lang w:val="en-US" w:eastAsia="en-US" w:bidi="ar-SA"/>
      </w:rPr>
    </w:lvl>
  </w:abstractNum>
  <w:abstractNum w:abstractNumId="15" w15:restartNumberingAfterBreak="0">
    <w:nsid w:val="5838239E"/>
    <w:multiLevelType w:val="multilevel"/>
    <w:tmpl w:val="700036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A006A36"/>
    <w:multiLevelType w:val="hybridMultilevel"/>
    <w:tmpl w:val="F1CCC75C"/>
    <w:lvl w:ilvl="0" w:tplc="A754D81C">
      <w:start w:val="1"/>
      <w:numFmt w:val="lowerLetter"/>
      <w:lvlText w:val="%1."/>
      <w:lvlJc w:val="left"/>
      <w:pPr>
        <w:ind w:left="860" w:hanging="720"/>
      </w:pPr>
      <w:rPr>
        <w:rFonts w:ascii="Times New Roman" w:eastAsia="Times New Roman" w:hAnsi="Times New Roman" w:cs="Times New Roman" w:hint="default"/>
        <w:b/>
        <w:bCs/>
        <w:i/>
        <w:w w:val="100"/>
        <w:sz w:val="20"/>
        <w:szCs w:val="20"/>
        <w:lang w:val="en-US" w:eastAsia="en-US" w:bidi="ar-SA"/>
      </w:rPr>
    </w:lvl>
    <w:lvl w:ilvl="1" w:tplc="34306502">
      <w:start w:val="1"/>
      <w:numFmt w:val="decimal"/>
      <w:lvlText w:val="[%2]"/>
      <w:lvlJc w:val="left"/>
      <w:pPr>
        <w:ind w:left="768" w:hanging="538"/>
        <w:jc w:val="right"/>
      </w:pPr>
      <w:rPr>
        <w:rFonts w:ascii="Times New Roman" w:eastAsia="Times New Roman" w:hAnsi="Times New Roman" w:cs="Times New Roman" w:hint="default"/>
        <w:w w:val="98"/>
        <w:sz w:val="16"/>
        <w:szCs w:val="16"/>
        <w:lang w:val="en-US" w:eastAsia="en-US" w:bidi="ar-SA"/>
      </w:rPr>
    </w:lvl>
    <w:lvl w:ilvl="2" w:tplc="63BC9608">
      <w:numFmt w:val="bullet"/>
      <w:lvlText w:val="•"/>
      <w:lvlJc w:val="left"/>
      <w:pPr>
        <w:ind w:left="1262" w:hanging="538"/>
      </w:pPr>
      <w:rPr>
        <w:rFonts w:hint="default"/>
        <w:lang w:val="en-US" w:eastAsia="en-US" w:bidi="ar-SA"/>
      </w:rPr>
    </w:lvl>
    <w:lvl w:ilvl="3" w:tplc="39225536">
      <w:numFmt w:val="bullet"/>
      <w:lvlText w:val="•"/>
      <w:lvlJc w:val="left"/>
      <w:pPr>
        <w:ind w:left="1664" w:hanging="538"/>
      </w:pPr>
      <w:rPr>
        <w:rFonts w:hint="default"/>
        <w:lang w:val="en-US" w:eastAsia="en-US" w:bidi="ar-SA"/>
      </w:rPr>
    </w:lvl>
    <w:lvl w:ilvl="4" w:tplc="53FEA5A2">
      <w:numFmt w:val="bullet"/>
      <w:lvlText w:val="•"/>
      <w:lvlJc w:val="left"/>
      <w:pPr>
        <w:ind w:left="2065" w:hanging="538"/>
      </w:pPr>
      <w:rPr>
        <w:rFonts w:hint="default"/>
        <w:lang w:val="en-US" w:eastAsia="en-US" w:bidi="ar-SA"/>
      </w:rPr>
    </w:lvl>
    <w:lvl w:ilvl="5" w:tplc="A762C4C2">
      <w:numFmt w:val="bullet"/>
      <w:lvlText w:val="•"/>
      <w:lvlJc w:val="left"/>
      <w:pPr>
        <w:ind w:left="2467" w:hanging="538"/>
      </w:pPr>
      <w:rPr>
        <w:rFonts w:hint="default"/>
        <w:lang w:val="en-US" w:eastAsia="en-US" w:bidi="ar-SA"/>
      </w:rPr>
    </w:lvl>
    <w:lvl w:ilvl="6" w:tplc="F194714A">
      <w:numFmt w:val="bullet"/>
      <w:lvlText w:val="•"/>
      <w:lvlJc w:val="left"/>
      <w:pPr>
        <w:ind w:left="2869" w:hanging="538"/>
      </w:pPr>
      <w:rPr>
        <w:rFonts w:hint="default"/>
        <w:lang w:val="en-US" w:eastAsia="en-US" w:bidi="ar-SA"/>
      </w:rPr>
    </w:lvl>
    <w:lvl w:ilvl="7" w:tplc="9AA8A1A2">
      <w:numFmt w:val="bullet"/>
      <w:lvlText w:val="•"/>
      <w:lvlJc w:val="left"/>
      <w:pPr>
        <w:ind w:left="3271" w:hanging="538"/>
      </w:pPr>
      <w:rPr>
        <w:rFonts w:hint="default"/>
        <w:lang w:val="en-US" w:eastAsia="en-US" w:bidi="ar-SA"/>
      </w:rPr>
    </w:lvl>
    <w:lvl w:ilvl="8" w:tplc="61B86292">
      <w:numFmt w:val="bullet"/>
      <w:lvlText w:val="•"/>
      <w:lvlJc w:val="left"/>
      <w:pPr>
        <w:ind w:left="3673" w:hanging="538"/>
      </w:pPr>
      <w:rPr>
        <w:rFonts w:hint="default"/>
        <w:lang w:val="en-US" w:eastAsia="en-US" w:bidi="ar-SA"/>
      </w:rPr>
    </w:lvl>
  </w:abstractNum>
  <w:abstractNum w:abstractNumId="17" w15:restartNumberingAfterBreak="0">
    <w:nsid w:val="5B4665EF"/>
    <w:multiLevelType w:val="hybridMultilevel"/>
    <w:tmpl w:val="1794DF3E"/>
    <w:lvl w:ilvl="0" w:tplc="C8166752">
      <w:start w:val="1"/>
      <w:numFmt w:val="lowerLetter"/>
      <w:lvlText w:val="%1)"/>
      <w:lvlJc w:val="left"/>
      <w:pPr>
        <w:ind w:left="810" w:hanging="351"/>
      </w:pPr>
      <w:rPr>
        <w:rFonts w:ascii="Times New Roman" w:eastAsia="Times New Roman" w:hAnsi="Times New Roman" w:cs="Times New Roman" w:hint="default"/>
        <w:b/>
        <w:bCs/>
        <w:color w:val="231F20"/>
        <w:w w:val="101"/>
        <w:sz w:val="23"/>
        <w:szCs w:val="23"/>
        <w:lang w:val="en-US" w:eastAsia="en-US" w:bidi="ar-SA"/>
      </w:rPr>
    </w:lvl>
    <w:lvl w:ilvl="1" w:tplc="905823D8">
      <w:numFmt w:val="bullet"/>
      <w:lvlText w:val="•"/>
      <w:lvlJc w:val="left"/>
      <w:pPr>
        <w:ind w:left="1600" w:hanging="351"/>
      </w:pPr>
      <w:rPr>
        <w:rFonts w:hint="default"/>
        <w:lang w:val="en-US" w:eastAsia="en-US" w:bidi="ar-SA"/>
      </w:rPr>
    </w:lvl>
    <w:lvl w:ilvl="2" w:tplc="9F724944">
      <w:numFmt w:val="bullet"/>
      <w:lvlText w:val="•"/>
      <w:lvlJc w:val="left"/>
      <w:pPr>
        <w:ind w:left="2380" w:hanging="351"/>
      </w:pPr>
      <w:rPr>
        <w:rFonts w:hint="default"/>
        <w:lang w:val="en-US" w:eastAsia="en-US" w:bidi="ar-SA"/>
      </w:rPr>
    </w:lvl>
    <w:lvl w:ilvl="3" w:tplc="1C2C36B0">
      <w:numFmt w:val="bullet"/>
      <w:lvlText w:val="•"/>
      <w:lvlJc w:val="left"/>
      <w:pPr>
        <w:ind w:left="3161" w:hanging="351"/>
      </w:pPr>
      <w:rPr>
        <w:rFonts w:hint="default"/>
        <w:lang w:val="en-US" w:eastAsia="en-US" w:bidi="ar-SA"/>
      </w:rPr>
    </w:lvl>
    <w:lvl w:ilvl="4" w:tplc="7FCC2D6A">
      <w:numFmt w:val="bullet"/>
      <w:lvlText w:val="•"/>
      <w:lvlJc w:val="left"/>
      <w:pPr>
        <w:ind w:left="3941" w:hanging="351"/>
      </w:pPr>
      <w:rPr>
        <w:rFonts w:hint="default"/>
        <w:lang w:val="en-US" w:eastAsia="en-US" w:bidi="ar-SA"/>
      </w:rPr>
    </w:lvl>
    <w:lvl w:ilvl="5" w:tplc="86784422">
      <w:numFmt w:val="bullet"/>
      <w:lvlText w:val="•"/>
      <w:lvlJc w:val="left"/>
      <w:pPr>
        <w:ind w:left="4722" w:hanging="351"/>
      </w:pPr>
      <w:rPr>
        <w:rFonts w:hint="default"/>
        <w:lang w:val="en-US" w:eastAsia="en-US" w:bidi="ar-SA"/>
      </w:rPr>
    </w:lvl>
    <w:lvl w:ilvl="6" w:tplc="416E8C76">
      <w:numFmt w:val="bullet"/>
      <w:lvlText w:val="•"/>
      <w:lvlJc w:val="left"/>
      <w:pPr>
        <w:ind w:left="5502" w:hanging="351"/>
      </w:pPr>
      <w:rPr>
        <w:rFonts w:hint="default"/>
        <w:lang w:val="en-US" w:eastAsia="en-US" w:bidi="ar-SA"/>
      </w:rPr>
    </w:lvl>
    <w:lvl w:ilvl="7" w:tplc="EFA2D394">
      <w:numFmt w:val="bullet"/>
      <w:lvlText w:val="•"/>
      <w:lvlJc w:val="left"/>
      <w:pPr>
        <w:ind w:left="6283" w:hanging="351"/>
      </w:pPr>
      <w:rPr>
        <w:rFonts w:hint="default"/>
        <w:lang w:val="en-US" w:eastAsia="en-US" w:bidi="ar-SA"/>
      </w:rPr>
    </w:lvl>
    <w:lvl w:ilvl="8" w:tplc="89F859BA">
      <w:numFmt w:val="bullet"/>
      <w:lvlText w:val="•"/>
      <w:lvlJc w:val="left"/>
      <w:pPr>
        <w:ind w:left="7063" w:hanging="351"/>
      </w:pPr>
      <w:rPr>
        <w:rFonts w:hint="default"/>
        <w:lang w:val="en-US" w:eastAsia="en-US" w:bidi="ar-SA"/>
      </w:rPr>
    </w:lvl>
  </w:abstractNum>
  <w:abstractNum w:abstractNumId="18" w15:restartNumberingAfterBreak="0">
    <w:nsid w:val="5F505A31"/>
    <w:multiLevelType w:val="hybridMultilevel"/>
    <w:tmpl w:val="A80A304A"/>
    <w:lvl w:ilvl="0" w:tplc="14A09A5A">
      <w:start w:val="1"/>
      <w:numFmt w:val="upperLetter"/>
      <w:lvlText w:val="%1."/>
      <w:lvlJc w:val="left"/>
      <w:pPr>
        <w:ind w:left="375" w:hanging="272"/>
      </w:pPr>
      <w:rPr>
        <w:rFonts w:ascii="Times New Roman" w:eastAsia="Times New Roman" w:hAnsi="Times New Roman" w:cs="Times New Roman" w:hint="default"/>
        <w:i/>
        <w:w w:val="99"/>
        <w:sz w:val="20"/>
        <w:szCs w:val="20"/>
        <w:lang w:val="en-US" w:eastAsia="en-US" w:bidi="ar-SA"/>
      </w:rPr>
    </w:lvl>
    <w:lvl w:ilvl="1" w:tplc="E160B73E">
      <w:numFmt w:val="bullet"/>
      <w:lvlText w:val="•"/>
      <w:lvlJc w:val="left"/>
      <w:pPr>
        <w:ind w:left="860" w:hanging="272"/>
      </w:pPr>
      <w:rPr>
        <w:rFonts w:hint="default"/>
        <w:lang w:val="en-US" w:eastAsia="en-US" w:bidi="ar-SA"/>
      </w:rPr>
    </w:lvl>
    <w:lvl w:ilvl="2" w:tplc="4CB8A034">
      <w:numFmt w:val="bullet"/>
      <w:lvlText w:val="•"/>
      <w:lvlJc w:val="left"/>
      <w:pPr>
        <w:ind w:left="1339" w:hanging="272"/>
      </w:pPr>
      <w:rPr>
        <w:rFonts w:hint="default"/>
        <w:lang w:val="en-US" w:eastAsia="en-US" w:bidi="ar-SA"/>
      </w:rPr>
    </w:lvl>
    <w:lvl w:ilvl="3" w:tplc="69C04194">
      <w:numFmt w:val="bullet"/>
      <w:lvlText w:val="•"/>
      <w:lvlJc w:val="left"/>
      <w:pPr>
        <w:ind w:left="1819" w:hanging="272"/>
      </w:pPr>
      <w:rPr>
        <w:rFonts w:hint="default"/>
        <w:lang w:val="en-US" w:eastAsia="en-US" w:bidi="ar-SA"/>
      </w:rPr>
    </w:lvl>
    <w:lvl w:ilvl="4" w:tplc="4862423A">
      <w:numFmt w:val="bullet"/>
      <w:lvlText w:val="•"/>
      <w:lvlJc w:val="left"/>
      <w:pPr>
        <w:ind w:left="2299" w:hanging="272"/>
      </w:pPr>
      <w:rPr>
        <w:rFonts w:hint="default"/>
        <w:lang w:val="en-US" w:eastAsia="en-US" w:bidi="ar-SA"/>
      </w:rPr>
    </w:lvl>
    <w:lvl w:ilvl="5" w:tplc="14960512">
      <w:numFmt w:val="bullet"/>
      <w:lvlText w:val="•"/>
      <w:lvlJc w:val="left"/>
      <w:pPr>
        <w:ind w:left="2779" w:hanging="272"/>
      </w:pPr>
      <w:rPr>
        <w:rFonts w:hint="default"/>
        <w:lang w:val="en-US" w:eastAsia="en-US" w:bidi="ar-SA"/>
      </w:rPr>
    </w:lvl>
    <w:lvl w:ilvl="6" w:tplc="CA48D482">
      <w:numFmt w:val="bullet"/>
      <w:lvlText w:val="•"/>
      <w:lvlJc w:val="left"/>
      <w:pPr>
        <w:ind w:left="3259" w:hanging="272"/>
      </w:pPr>
      <w:rPr>
        <w:rFonts w:hint="default"/>
        <w:lang w:val="en-US" w:eastAsia="en-US" w:bidi="ar-SA"/>
      </w:rPr>
    </w:lvl>
    <w:lvl w:ilvl="7" w:tplc="0F4A0114">
      <w:numFmt w:val="bullet"/>
      <w:lvlText w:val="•"/>
      <w:lvlJc w:val="left"/>
      <w:pPr>
        <w:ind w:left="3739" w:hanging="272"/>
      </w:pPr>
      <w:rPr>
        <w:rFonts w:hint="default"/>
        <w:lang w:val="en-US" w:eastAsia="en-US" w:bidi="ar-SA"/>
      </w:rPr>
    </w:lvl>
    <w:lvl w:ilvl="8" w:tplc="A0BE3294">
      <w:numFmt w:val="bullet"/>
      <w:lvlText w:val="•"/>
      <w:lvlJc w:val="left"/>
      <w:pPr>
        <w:ind w:left="4219" w:hanging="272"/>
      </w:pPr>
      <w:rPr>
        <w:rFonts w:hint="default"/>
        <w:lang w:val="en-US" w:eastAsia="en-US" w:bidi="ar-SA"/>
      </w:rPr>
    </w:lvl>
  </w:abstractNum>
  <w:abstractNum w:abstractNumId="19" w15:restartNumberingAfterBreak="0">
    <w:nsid w:val="630D3086"/>
    <w:multiLevelType w:val="hybridMultilevel"/>
    <w:tmpl w:val="320C53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544A93"/>
    <w:multiLevelType w:val="hybridMultilevel"/>
    <w:tmpl w:val="812E3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DF3894"/>
    <w:multiLevelType w:val="hybridMultilevel"/>
    <w:tmpl w:val="88DA8CBC"/>
    <w:lvl w:ilvl="0" w:tplc="4AD40C26">
      <w:start w:val="2"/>
      <w:numFmt w:val="decimal"/>
      <w:lvlText w:val="%1"/>
      <w:lvlJc w:val="left"/>
      <w:pPr>
        <w:ind w:left="585" w:hanging="476"/>
      </w:pPr>
      <w:rPr>
        <w:rFonts w:hint="default"/>
        <w:lang w:val="en-US" w:eastAsia="en-US" w:bidi="ar-SA"/>
      </w:rPr>
    </w:lvl>
    <w:lvl w:ilvl="1" w:tplc="88D4D202">
      <w:start w:val="1"/>
      <w:numFmt w:val="decimal"/>
      <w:lvlText w:val="%1.%2"/>
      <w:lvlJc w:val="left"/>
      <w:pPr>
        <w:ind w:left="585" w:hanging="476"/>
      </w:pPr>
      <w:rPr>
        <w:rFonts w:ascii="Times New Roman" w:eastAsia="Times New Roman" w:hAnsi="Times New Roman" w:cs="Times New Roman" w:hint="default"/>
        <w:b/>
        <w:bCs/>
        <w:color w:val="231F20"/>
        <w:w w:val="100"/>
        <w:sz w:val="31"/>
        <w:szCs w:val="31"/>
        <w:lang w:val="en-US" w:eastAsia="en-US" w:bidi="ar-SA"/>
      </w:rPr>
    </w:lvl>
    <w:lvl w:ilvl="2" w:tplc="3746004A">
      <w:start w:val="1"/>
      <w:numFmt w:val="decimal"/>
      <w:lvlText w:val="%1.%2.%3"/>
      <w:lvlJc w:val="left"/>
      <w:pPr>
        <w:ind w:left="729" w:hanging="620"/>
      </w:pPr>
      <w:rPr>
        <w:rFonts w:ascii="Times New Roman" w:eastAsia="Times New Roman" w:hAnsi="Times New Roman" w:cs="Times New Roman" w:hint="default"/>
        <w:color w:val="231F20"/>
        <w:w w:val="100"/>
        <w:sz w:val="27"/>
        <w:szCs w:val="27"/>
        <w:lang w:val="en-US" w:eastAsia="en-US" w:bidi="ar-SA"/>
      </w:rPr>
    </w:lvl>
    <w:lvl w:ilvl="3" w:tplc="94DC486C">
      <w:start w:val="1"/>
      <w:numFmt w:val="lowerLetter"/>
      <w:lvlText w:val="%4)"/>
      <w:lvlJc w:val="left"/>
      <w:pPr>
        <w:ind w:left="635" w:hanging="351"/>
      </w:pPr>
      <w:rPr>
        <w:rFonts w:ascii="Times New Roman" w:eastAsia="Times New Roman" w:hAnsi="Times New Roman" w:cs="Times New Roman" w:hint="default"/>
        <w:b/>
        <w:bCs/>
        <w:color w:val="231F20"/>
        <w:w w:val="101"/>
        <w:sz w:val="23"/>
        <w:szCs w:val="23"/>
        <w:lang w:val="en-US" w:eastAsia="en-US" w:bidi="ar-SA"/>
      </w:rPr>
    </w:lvl>
    <w:lvl w:ilvl="4" w:tplc="90CEB18C">
      <w:start w:val="1"/>
      <w:numFmt w:val="lowerLetter"/>
      <w:lvlText w:val="(%5)"/>
      <w:lvlJc w:val="left"/>
      <w:pPr>
        <w:ind w:left="1293" w:hanging="265"/>
      </w:pPr>
      <w:rPr>
        <w:rFonts w:ascii="Times New Roman" w:eastAsia="Times New Roman" w:hAnsi="Times New Roman" w:cs="Times New Roman" w:hint="default"/>
        <w:color w:val="231F20"/>
        <w:w w:val="102"/>
        <w:sz w:val="19"/>
        <w:szCs w:val="19"/>
        <w:lang w:val="en-US" w:eastAsia="en-US" w:bidi="ar-SA"/>
      </w:rPr>
    </w:lvl>
    <w:lvl w:ilvl="5" w:tplc="BC38316A">
      <w:numFmt w:val="bullet"/>
      <w:lvlText w:val="•"/>
      <w:lvlJc w:val="left"/>
      <w:pPr>
        <w:ind w:left="1805" w:hanging="265"/>
      </w:pPr>
      <w:rPr>
        <w:rFonts w:hint="default"/>
        <w:lang w:val="en-US" w:eastAsia="en-US" w:bidi="ar-SA"/>
      </w:rPr>
    </w:lvl>
    <w:lvl w:ilvl="6" w:tplc="09A44A3A">
      <w:numFmt w:val="bullet"/>
      <w:lvlText w:val="•"/>
      <w:lvlJc w:val="left"/>
      <w:pPr>
        <w:ind w:left="2310" w:hanging="265"/>
      </w:pPr>
      <w:rPr>
        <w:rFonts w:hint="default"/>
        <w:lang w:val="en-US" w:eastAsia="en-US" w:bidi="ar-SA"/>
      </w:rPr>
    </w:lvl>
    <w:lvl w:ilvl="7" w:tplc="0166EA78">
      <w:numFmt w:val="bullet"/>
      <w:lvlText w:val="•"/>
      <w:lvlJc w:val="left"/>
      <w:pPr>
        <w:ind w:left="2815" w:hanging="265"/>
      </w:pPr>
      <w:rPr>
        <w:rFonts w:hint="default"/>
        <w:lang w:val="en-US" w:eastAsia="en-US" w:bidi="ar-SA"/>
      </w:rPr>
    </w:lvl>
    <w:lvl w:ilvl="8" w:tplc="BDF8843C">
      <w:numFmt w:val="bullet"/>
      <w:lvlText w:val="•"/>
      <w:lvlJc w:val="left"/>
      <w:pPr>
        <w:ind w:left="3320" w:hanging="265"/>
      </w:pPr>
      <w:rPr>
        <w:rFonts w:hint="default"/>
        <w:lang w:val="en-US" w:eastAsia="en-US" w:bidi="ar-SA"/>
      </w:rPr>
    </w:lvl>
  </w:abstractNum>
  <w:abstractNum w:abstractNumId="22" w15:restartNumberingAfterBreak="0">
    <w:nsid w:val="6BA32495"/>
    <w:multiLevelType w:val="hybridMultilevel"/>
    <w:tmpl w:val="F1CCC75C"/>
    <w:lvl w:ilvl="0" w:tplc="A754D81C">
      <w:start w:val="1"/>
      <w:numFmt w:val="lowerLetter"/>
      <w:lvlText w:val="%1."/>
      <w:lvlJc w:val="left"/>
      <w:pPr>
        <w:ind w:left="860" w:hanging="720"/>
      </w:pPr>
      <w:rPr>
        <w:rFonts w:ascii="Times New Roman" w:eastAsia="Times New Roman" w:hAnsi="Times New Roman" w:cs="Times New Roman" w:hint="default"/>
        <w:b/>
        <w:bCs/>
        <w:i/>
        <w:w w:val="100"/>
        <w:sz w:val="20"/>
        <w:szCs w:val="20"/>
        <w:lang w:val="en-US" w:eastAsia="en-US" w:bidi="ar-SA"/>
      </w:rPr>
    </w:lvl>
    <w:lvl w:ilvl="1" w:tplc="34306502">
      <w:start w:val="1"/>
      <w:numFmt w:val="decimal"/>
      <w:lvlText w:val="[%2]"/>
      <w:lvlJc w:val="left"/>
      <w:pPr>
        <w:ind w:left="768" w:hanging="538"/>
        <w:jc w:val="right"/>
      </w:pPr>
      <w:rPr>
        <w:rFonts w:ascii="Times New Roman" w:eastAsia="Times New Roman" w:hAnsi="Times New Roman" w:cs="Times New Roman" w:hint="default"/>
        <w:w w:val="98"/>
        <w:sz w:val="16"/>
        <w:szCs w:val="16"/>
        <w:lang w:val="en-US" w:eastAsia="en-US" w:bidi="ar-SA"/>
      </w:rPr>
    </w:lvl>
    <w:lvl w:ilvl="2" w:tplc="63BC9608">
      <w:numFmt w:val="bullet"/>
      <w:lvlText w:val="•"/>
      <w:lvlJc w:val="left"/>
      <w:pPr>
        <w:ind w:left="1262" w:hanging="538"/>
      </w:pPr>
      <w:rPr>
        <w:rFonts w:hint="default"/>
        <w:lang w:val="en-US" w:eastAsia="en-US" w:bidi="ar-SA"/>
      </w:rPr>
    </w:lvl>
    <w:lvl w:ilvl="3" w:tplc="39225536">
      <w:numFmt w:val="bullet"/>
      <w:lvlText w:val="•"/>
      <w:lvlJc w:val="left"/>
      <w:pPr>
        <w:ind w:left="1664" w:hanging="538"/>
      </w:pPr>
      <w:rPr>
        <w:rFonts w:hint="default"/>
        <w:lang w:val="en-US" w:eastAsia="en-US" w:bidi="ar-SA"/>
      </w:rPr>
    </w:lvl>
    <w:lvl w:ilvl="4" w:tplc="53FEA5A2">
      <w:numFmt w:val="bullet"/>
      <w:lvlText w:val="•"/>
      <w:lvlJc w:val="left"/>
      <w:pPr>
        <w:ind w:left="2065" w:hanging="538"/>
      </w:pPr>
      <w:rPr>
        <w:rFonts w:hint="default"/>
        <w:lang w:val="en-US" w:eastAsia="en-US" w:bidi="ar-SA"/>
      </w:rPr>
    </w:lvl>
    <w:lvl w:ilvl="5" w:tplc="A762C4C2">
      <w:numFmt w:val="bullet"/>
      <w:lvlText w:val="•"/>
      <w:lvlJc w:val="left"/>
      <w:pPr>
        <w:ind w:left="2467" w:hanging="538"/>
      </w:pPr>
      <w:rPr>
        <w:rFonts w:hint="default"/>
        <w:lang w:val="en-US" w:eastAsia="en-US" w:bidi="ar-SA"/>
      </w:rPr>
    </w:lvl>
    <w:lvl w:ilvl="6" w:tplc="F194714A">
      <w:numFmt w:val="bullet"/>
      <w:lvlText w:val="•"/>
      <w:lvlJc w:val="left"/>
      <w:pPr>
        <w:ind w:left="2869" w:hanging="538"/>
      </w:pPr>
      <w:rPr>
        <w:rFonts w:hint="default"/>
        <w:lang w:val="en-US" w:eastAsia="en-US" w:bidi="ar-SA"/>
      </w:rPr>
    </w:lvl>
    <w:lvl w:ilvl="7" w:tplc="9AA8A1A2">
      <w:numFmt w:val="bullet"/>
      <w:lvlText w:val="•"/>
      <w:lvlJc w:val="left"/>
      <w:pPr>
        <w:ind w:left="3271" w:hanging="538"/>
      </w:pPr>
      <w:rPr>
        <w:rFonts w:hint="default"/>
        <w:lang w:val="en-US" w:eastAsia="en-US" w:bidi="ar-SA"/>
      </w:rPr>
    </w:lvl>
    <w:lvl w:ilvl="8" w:tplc="61B86292">
      <w:numFmt w:val="bullet"/>
      <w:lvlText w:val="•"/>
      <w:lvlJc w:val="left"/>
      <w:pPr>
        <w:ind w:left="3673" w:hanging="538"/>
      </w:pPr>
      <w:rPr>
        <w:rFonts w:hint="default"/>
        <w:lang w:val="en-US" w:eastAsia="en-US" w:bidi="ar-SA"/>
      </w:rPr>
    </w:lvl>
  </w:abstractNum>
  <w:abstractNum w:abstractNumId="23" w15:restartNumberingAfterBreak="0">
    <w:nsid w:val="6FDE5F9C"/>
    <w:multiLevelType w:val="hybridMultilevel"/>
    <w:tmpl w:val="3780A5B2"/>
    <w:lvl w:ilvl="0" w:tplc="06C40CFE">
      <w:start w:val="1"/>
      <w:numFmt w:val="upperRoman"/>
      <w:lvlText w:val="%1."/>
      <w:lvlJc w:val="left"/>
      <w:pPr>
        <w:ind w:left="591" w:hanging="490"/>
      </w:pPr>
      <w:rPr>
        <w:rFonts w:ascii="Times New Roman" w:eastAsia="Times New Roman" w:hAnsi="Times New Roman" w:cs="Times New Roman" w:hint="default"/>
        <w:b/>
        <w:bCs/>
        <w:spacing w:val="-2"/>
        <w:w w:val="100"/>
        <w:sz w:val="20"/>
        <w:szCs w:val="20"/>
        <w:lang w:val="en-US" w:eastAsia="en-US" w:bidi="ar-SA"/>
      </w:rPr>
    </w:lvl>
    <w:lvl w:ilvl="1" w:tplc="E8023122">
      <w:numFmt w:val="bullet"/>
      <w:lvlText w:val="•"/>
      <w:lvlJc w:val="left"/>
      <w:pPr>
        <w:ind w:left="992" w:hanging="490"/>
      </w:pPr>
      <w:rPr>
        <w:rFonts w:hint="default"/>
        <w:lang w:val="en-US" w:eastAsia="en-US" w:bidi="ar-SA"/>
      </w:rPr>
    </w:lvl>
    <w:lvl w:ilvl="2" w:tplc="42FAC8B8">
      <w:numFmt w:val="bullet"/>
      <w:lvlText w:val="•"/>
      <w:lvlJc w:val="left"/>
      <w:pPr>
        <w:ind w:left="1384" w:hanging="490"/>
      </w:pPr>
      <w:rPr>
        <w:rFonts w:hint="default"/>
        <w:lang w:val="en-US" w:eastAsia="en-US" w:bidi="ar-SA"/>
      </w:rPr>
    </w:lvl>
    <w:lvl w:ilvl="3" w:tplc="E7402558">
      <w:numFmt w:val="bullet"/>
      <w:lvlText w:val="•"/>
      <w:lvlJc w:val="left"/>
      <w:pPr>
        <w:ind w:left="1776" w:hanging="490"/>
      </w:pPr>
      <w:rPr>
        <w:rFonts w:hint="default"/>
        <w:lang w:val="en-US" w:eastAsia="en-US" w:bidi="ar-SA"/>
      </w:rPr>
    </w:lvl>
    <w:lvl w:ilvl="4" w:tplc="0A002366">
      <w:numFmt w:val="bullet"/>
      <w:lvlText w:val="•"/>
      <w:lvlJc w:val="left"/>
      <w:pPr>
        <w:ind w:left="2168" w:hanging="490"/>
      </w:pPr>
      <w:rPr>
        <w:rFonts w:hint="default"/>
        <w:lang w:val="en-US" w:eastAsia="en-US" w:bidi="ar-SA"/>
      </w:rPr>
    </w:lvl>
    <w:lvl w:ilvl="5" w:tplc="4216BB80">
      <w:numFmt w:val="bullet"/>
      <w:lvlText w:val="•"/>
      <w:lvlJc w:val="left"/>
      <w:pPr>
        <w:ind w:left="2561" w:hanging="490"/>
      </w:pPr>
      <w:rPr>
        <w:rFonts w:hint="default"/>
        <w:lang w:val="en-US" w:eastAsia="en-US" w:bidi="ar-SA"/>
      </w:rPr>
    </w:lvl>
    <w:lvl w:ilvl="6" w:tplc="BA8402B8">
      <w:numFmt w:val="bullet"/>
      <w:lvlText w:val="•"/>
      <w:lvlJc w:val="left"/>
      <w:pPr>
        <w:ind w:left="2953" w:hanging="490"/>
      </w:pPr>
      <w:rPr>
        <w:rFonts w:hint="default"/>
        <w:lang w:val="en-US" w:eastAsia="en-US" w:bidi="ar-SA"/>
      </w:rPr>
    </w:lvl>
    <w:lvl w:ilvl="7" w:tplc="CF6E5E94">
      <w:numFmt w:val="bullet"/>
      <w:lvlText w:val="•"/>
      <w:lvlJc w:val="left"/>
      <w:pPr>
        <w:ind w:left="3345" w:hanging="490"/>
      </w:pPr>
      <w:rPr>
        <w:rFonts w:hint="default"/>
        <w:lang w:val="en-US" w:eastAsia="en-US" w:bidi="ar-SA"/>
      </w:rPr>
    </w:lvl>
    <w:lvl w:ilvl="8" w:tplc="BA96A6BE">
      <w:numFmt w:val="bullet"/>
      <w:lvlText w:val="•"/>
      <w:lvlJc w:val="left"/>
      <w:pPr>
        <w:ind w:left="3737" w:hanging="490"/>
      </w:pPr>
      <w:rPr>
        <w:rFonts w:hint="default"/>
        <w:lang w:val="en-US" w:eastAsia="en-US" w:bidi="ar-SA"/>
      </w:rPr>
    </w:lvl>
  </w:abstractNum>
  <w:abstractNum w:abstractNumId="24" w15:restartNumberingAfterBreak="0">
    <w:nsid w:val="73C76CB7"/>
    <w:multiLevelType w:val="hybridMultilevel"/>
    <w:tmpl w:val="CC22BE80"/>
    <w:lvl w:ilvl="0" w:tplc="C67E4254">
      <w:start w:val="1"/>
      <w:numFmt w:val="upperRoman"/>
      <w:lvlText w:val="%1."/>
      <w:lvlJc w:val="left"/>
      <w:pPr>
        <w:ind w:left="2118" w:hanging="216"/>
        <w:jc w:val="right"/>
      </w:pPr>
      <w:rPr>
        <w:rFonts w:ascii="Times New Roman" w:eastAsia="Times New Roman" w:hAnsi="Times New Roman" w:cs="Times New Roman" w:hint="default"/>
        <w:w w:val="99"/>
        <w:sz w:val="20"/>
        <w:szCs w:val="20"/>
        <w:lang w:val="en-US" w:eastAsia="en-US" w:bidi="ar-SA"/>
      </w:rPr>
    </w:lvl>
    <w:lvl w:ilvl="1" w:tplc="24486148">
      <w:numFmt w:val="bullet"/>
      <w:lvlText w:val="•"/>
      <w:lvlJc w:val="left"/>
      <w:pPr>
        <w:ind w:left="2120" w:hanging="216"/>
      </w:pPr>
      <w:rPr>
        <w:rFonts w:hint="default"/>
        <w:lang w:val="en-US" w:eastAsia="en-US" w:bidi="ar-SA"/>
      </w:rPr>
    </w:lvl>
    <w:lvl w:ilvl="2" w:tplc="7A6CE920">
      <w:numFmt w:val="bullet"/>
      <w:lvlText w:val="•"/>
      <w:lvlJc w:val="left"/>
      <w:pPr>
        <w:ind w:left="1873" w:hanging="216"/>
      </w:pPr>
      <w:rPr>
        <w:rFonts w:hint="default"/>
        <w:lang w:val="en-US" w:eastAsia="en-US" w:bidi="ar-SA"/>
      </w:rPr>
    </w:lvl>
    <w:lvl w:ilvl="3" w:tplc="0A7ED4C0">
      <w:numFmt w:val="bullet"/>
      <w:lvlText w:val="•"/>
      <w:lvlJc w:val="left"/>
      <w:pPr>
        <w:ind w:left="1627" w:hanging="216"/>
      </w:pPr>
      <w:rPr>
        <w:rFonts w:hint="default"/>
        <w:lang w:val="en-US" w:eastAsia="en-US" w:bidi="ar-SA"/>
      </w:rPr>
    </w:lvl>
    <w:lvl w:ilvl="4" w:tplc="6D04C728">
      <w:numFmt w:val="bullet"/>
      <w:lvlText w:val="•"/>
      <w:lvlJc w:val="left"/>
      <w:pPr>
        <w:ind w:left="1380" w:hanging="216"/>
      </w:pPr>
      <w:rPr>
        <w:rFonts w:hint="default"/>
        <w:lang w:val="en-US" w:eastAsia="en-US" w:bidi="ar-SA"/>
      </w:rPr>
    </w:lvl>
    <w:lvl w:ilvl="5" w:tplc="E19A8062">
      <w:numFmt w:val="bullet"/>
      <w:lvlText w:val="•"/>
      <w:lvlJc w:val="left"/>
      <w:pPr>
        <w:ind w:left="1134" w:hanging="216"/>
      </w:pPr>
      <w:rPr>
        <w:rFonts w:hint="default"/>
        <w:lang w:val="en-US" w:eastAsia="en-US" w:bidi="ar-SA"/>
      </w:rPr>
    </w:lvl>
    <w:lvl w:ilvl="6" w:tplc="A150F084">
      <w:numFmt w:val="bullet"/>
      <w:lvlText w:val="•"/>
      <w:lvlJc w:val="left"/>
      <w:pPr>
        <w:ind w:left="887" w:hanging="216"/>
      </w:pPr>
      <w:rPr>
        <w:rFonts w:hint="default"/>
        <w:lang w:val="en-US" w:eastAsia="en-US" w:bidi="ar-SA"/>
      </w:rPr>
    </w:lvl>
    <w:lvl w:ilvl="7" w:tplc="9362BAC8">
      <w:numFmt w:val="bullet"/>
      <w:lvlText w:val="•"/>
      <w:lvlJc w:val="left"/>
      <w:pPr>
        <w:ind w:left="641" w:hanging="216"/>
      </w:pPr>
      <w:rPr>
        <w:rFonts w:hint="default"/>
        <w:lang w:val="en-US" w:eastAsia="en-US" w:bidi="ar-SA"/>
      </w:rPr>
    </w:lvl>
    <w:lvl w:ilvl="8" w:tplc="1EEE1102">
      <w:numFmt w:val="bullet"/>
      <w:lvlText w:val="•"/>
      <w:lvlJc w:val="left"/>
      <w:pPr>
        <w:ind w:left="395" w:hanging="216"/>
      </w:pPr>
      <w:rPr>
        <w:rFonts w:hint="default"/>
        <w:lang w:val="en-US" w:eastAsia="en-US" w:bidi="ar-SA"/>
      </w:rPr>
    </w:lvl>
  </w:abstractNum>
  <w:abstractNum w:abstractNumId="25" w15:restartNumberingAfterBreak="0">
    <w:nsid w:val="745B2218"/>
    <w:multiLevelType w:val="hybridMultilevel"/>
    <w:tmpl w:val="3C864258"/>
    <w:lvl w:ilvl="0" w:tplc="84F081D6">
      <w:start w:val="1"/>
      <w:numFmt w:val="decimal"/>
      <w:lvlText w:val="%1)"/>
      <w:lvlJc w:val="left"/>
      <w:pPr>
        <w:ind w:left="985" w:hanging="351"/>
      </w:pPr>
      <w:rPr>
        <w:rFonts w:ascii="Times New Roman" w:eastAsia="Times New Roman" w:hAnsi="Times New Roman" w:cs="Times New Roman" w:hint="default"/>
        <w:color w:val="231F20"/>
        <w:w w:val="101"/>
        <w:sz w:val="23"/>
        <w:szCs w:val="23"/>
        <w:lang w:val="en-US" w:eastAsia="en-US" w:bidi="ar-SA"/>
      </w:rPr>
    </w:lvl>
    <w:lvl w:ilvl="1" w:tplc="825C88D8">
      <w:numFmt w:val="bullet"/>
      <w:lvlText w:val="•"/>
      <w:lvlJc w:val="left"/>
      <w:pPr>
        <w:ind w:left="1744" w:hanging="351"/>
      </w:pPr>
      <w:rPr>
        <w:rFonts w:hint="default"/>
        <w:lang w:val="en-US" w:eastAsia="en-US" w:bidi="ar-SA"/>
      </w:rPr>
    </w:lvl>
    <w:lvl w:ilvl="2" w:tplc="55E810E8">
      <w:numFmt w:val="bullet"/>
      <w:lvlText w:val="•"/>
      <w:lvlJc w:val="left"/>
      <w:pPr>
        <w:ind w:left="2508" w:hanging="351"/>
      </w:pPr>
      <w:rPr>
        <w:rFonts w:hint="default"/>
        <w:lang w:val="en-US" w:eastAsia="en-US" w:bidi="ar-SA"/>
      </w:rPr>
    </w:lvl>
    <w:lvl w:ilvl="3" w:tplc="0F9C1442">
      <w:numFmt w:val="bullet"/>
      <w:lvlText w:val="•"/>
      <w:lvlJc w:val="left"/>
      <w:pPr>
        <w:ind w:left="3273" w:hanging="351"/>
      </w:pPr>
      <w:rPr>
        <w:rFonts w:hint="default"/>
        <w:lang w:val="en-US" w:eastAsia="en-US" w:bidi="ar-SA"/>
      </w:rPr>
    </w:lvl>
    <w:lvl w:ilvl="4" w:tplc="7794089E">
      <w:numFmt w:val="bullet"/>
      <w:lvlText w:val="•"/>
      <w:lvlJc w:val="left"/>
      <w:pPr>
        <w:ind w:left="4037" w:hanging="351"/>
      </w:pPr>
      <w:rPr>
        <w:rFonts w:hint="default"/>
        <w:lang w:val="en-US" w:eastAsia="en-US" w:bidi="ar-SA"/>
      </w:rPr>
    </w:lvl>
    <w:lvl w:ilvl="5" w:tplc="E536E544">
      <w:numFmt w:val="bullet"/>
      <w:lvlText w:val="•"/>
      <w:lvlJc w:val="left"/>
      <w:pPr>
        <w:ind w:left="4802" w:hanging="351"/>
      </w:pPr>
      <w:rPr>
        <w:rFonts w:hint="default"/>
        <w:lang w:val="en-US" w:eastAsia="en-US" w:bidi="ar-SA"/>
      </w:rPr>
    </w:lvl>
    <w:lvl w:ilvl="6" w:tplc="0F20A5CC">
      <w:numFmt w:val="bullet"/>
      <w:lvlText w:val="•"/>
      <w:lvlJc w:val="left"/>
      <w:pPr>
        <w:ind w:left="5566" w:hanging="351"/>
      </w:pPr>
      <w:rPr>
        <w:rFonts w:hint="default"/>
        <w:lang w:val="en-US" w:eastAsia="en-US" w:bidi="ar-SA"/>
      </w:rPr>
    </w:lvl>
    <w:lvl w:ilvl="7" w:tplc="234A3D84">
      <w:numFmt w:val="bullet"/>
      <w:lvlText w:val="•"/>
      <w:lvlJc w:val="left"/>
      <w:pPr>
        <w:ind w:left="6331" w:hanging="351"/>
      </w:pPr>
      <w:rPr>
        <w:rFonts w:hint="default"/>
        <w:lang w:val="en-US" w:eastAsia="en-US" w:bidi="ar-SA"/>
      </w:rPr>
    </w:lvl>
    <w:lvl w:ilvl="8" w:tplc="6A803C38">
      <w:numFmt w:val="bullet"/>
      <w:lvlText w:val="•"/>
      <w:lvlJc w:val="left"/>
      <w:pPr>
        <w:ind w:left="7095" w:hanging="351"/>
      </w:pPr>
      <w:rPr>
        <w:rFonts w:hint="default"/>
        <w:lang w:val="en-US" w:eastAsia="en-US" w:bidi="ar-SA"/>
      </w:rPr>
    </w:lvl>
  </w:abstractNum>
  <w:abstractNum w:abstractNumId="26" w15:restartNumberingAfterBreak="0">
    <w:nsid w:val="75371A9F"/>
    <w:multiLevelType w:val="hybridMultilevel"/>
    <w:tmpl w:val="E7E24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882568"/>
    <w:multiLevelType w:val="hybridMultilevel"/>
    <w:tmpl w:val="964A20B4"/>
    <w:lvl w:ilvl="0" w:tplc="20AA6632">
      <w:start w:val="1"/>
      <w:numFmt w:val="decimal"/>
      <w:lvlText w:val="%1."/>
      <w:lvlJc w:val="left"/>
      <w:pPr>
        <w:ind w:left="140" w:hanging="720"/>
      </w:pPr>
      <w:rPr>
        <w:rFonts w:ascii="Times New Roman" w:eastAsia="Times New Roman" w:hAnsi="Times New Roman" w:cs="Times New Roman" w:hint="default"/>
        <w:b/>
        <w:bCs/>
        <w:i/>
        <w:w w:val="100"/>
        <w:sz w:val="20"/>
        <w:szCs w:val="20"/>
        <w:lang w:val="en-US" w:eastAsia="en-US" w:bidi="ar-SA"/>
      </w:rPr>
    </w:lvl>
    <w:lvl w:ilvl="1" w:tplc="239ECE74">
      <w:numFmt w:val="bullet"/>
      <w:lvlText w:val="•"/>
      <w:lvlJc w:val="left"/>
      <w:pPr>
        <w:ind w:left="578" w:hanging="720"/>
      </w:pPr>
      <w:rPr>
        <w:rFonts w:hint="default"/>
        <w:lang w:val="en-US" w:eastAsia="en-US" w:bidi="ar-SA"/>
      </w:rPr>
    </w:lvl>
    <w:lvl w:ilvl="2" w:tplc="ACE08D1E">
      <w:numFmt w:val="bullet"/>
      <w:lvlText w:val="•"/>
      <w:lvlJc w:val="left"/>
      <w:pPr>
        <w:ind w:left="1016" w:hanging="720"/>
      </w:pPr>
      <w:rPr>
        <w:rFonts w:hint="default"/>
        <w:lang w:val="en-US" w:eastAsia="en-US" w:bidi="ar-SA"/>
      </w:rPr>
    </w:lvl>
    <w:lvl w:ilvl="3" w:tplc="59885312">
      <w:numFmt w:val="bullet"/>
      <w:lvlText w:val="•"/>
      <w:lvlJc w:val="left"/>
      <w:pPr>
        <w:ind w:left="1454" w:hanging="720"/>
      </w:pPr>
      <w:rPr>
        <w:rFonts w:hint="default"/>
        <w:lang w:val="en-US" w:eastAsia="en-US" w:bidi="ar-SA"/>
      </w:rPr>
    </w:lvl>
    <w:lvl w:ilvl="4" w:tplc="6C2AF9F4">
      <w:numFmt w:val="bullet"/>
      <w:lvlText w:val="•"/>
      <w:lvlJc w:val="left"/>
      <w:pPr>
        <w:ind w:left="1892" w:hanging="720"/>
      </w:pPr>
      <w:rPr>
        <w:rFonts w:hint="default"/>
        <w:lang w:val="en-US" w:eastAsia="en-US" w:bidi="ar-SA"/>
      </w:rPr>
    </w:lvl>
    <w:lvl w:ilvl="5" w:tplc="B1AA4AC2">
      <w:numFmt w:val="bullet"/>
      <w:lvlText w:val="•"/>
      <w:lvlJc w:val="left"/>
      <w:pPr>
        <w:ind w:left="2331" w:hanging="720"/>
      </w:pPr>
      <w:rPr>
        <w:rFonts w:hint="default"/>
        <w:lang w:val="en-US" w:eastAsia="en-US" w:bidi="ar-SA"/>
      </w:rPr>
    </w:lvl>
    <w:lvl w:ilvl="6" w:tplc="5F5004F8">
      <w:numFmt w:val="bullet"/>
      <w:lvlText w:val="•"/>
      <w:lvlJc w:val="left"/>
      <w:pPr>
        <w:ind w:left="2769" w:hanging="720"/>
      </w:pPr>
      <w:rPr>
        <w:rFonts w:hint="default"/>
        <w:lang w:val="en-US" w:eastAsia="en-US" w:bidi="ar-SA"/>
      </w:rPr>
    </w:lvl>
    <w:lvl w:ilvl="7" w:tplc="FA4AB00E">
      <w:numFmt w:val="bullet"/>
      <w:lvlText w:val="•"/>
      <w:lvlJc w:val="left"/>
      <w:pPr>
        <w:ind w:left="3207" w:hanging="720"/>
      </w:pPr>
      <w:rPr>
        <w:rFonts w:hint="default"/>
        <w:lang w:val="en-US" w:eastAsia="en-US" w:bidi="ar-SA"/>
      </w:rPr>
    </w:lvl>
    <w:lvl w:ilvl="8" w:tplc="A0B4C2B6">
      <w:numFmt w:val="bullet"/>
      <w:lvlText w:val="•"/>
      <w:lvlJc w:val="left"/>
      <w:pPr>
        <w:ind w:left="3645" w:hanging="720"/>
      </w:pPr>
      <w:rPr>
        <w:rFonts w:hint="default"/>
        <w:lang w:val="en-US" w:eastAsia="en-US" w:bidi="ar-SA"/>
      </w:rPr>
    </w:lvl>
  </w:abstractNum>
  <w:abstractNum w:abstractNumId="28" w15:restartNumberingAfterBreak="0">
    <w:nsid w:val="7E7C1D54"/>
    <w:multiLevelType w:val="hybridMultilevel"/>
    <w:tmpl w:val="08E488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
  </w:num>
  <w:num w:numId="3">
    <w:abstractNumId w:val="12"/>
  </w:num>
  <w:num w:numId="4">
    <w:abstractNumId w:val="5"/>
  </w:num>
  <w:num w:numId="5">
    <w:abstractNumId w:val="1"/>
  </w:num>
  <w:num w:numId="6">
    <w:abstractNumId w:val="15"/>
  </w:num>
  <w:num w:numId="7">
    <w:abstractNumId w:val="0"/>
  </w:num>
  <w:num w:numId="8">
    <w:abstractNumId w:val="10"/>
  </w:num>
  <w:num w:numId="9">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10">
    <w:abstractNumId w:val="7"/>
  </w:num>
  <w:num w:numId="11">
    <w:abstractNumId w:val="27"/>
  </w:num>
  <w:num w:numId="12">
    <w:abstractNumId w:val="23"/>
  </w:num>
  <w:num w:numId="13">
    <w:abstractNumId w:val="16"/>
  </w:num>
  <w:num w:numId="14">
    <w:abstractNumId w:val="22"/>
  </w:num>
  <w:num w:numId="15">
    <w:abstractNumId w:val="28"/>
  </w:num>
  <w:num w:numId="16">
    <w:abstractNumId w:val="8"/>
  </w:num>
  <w:num w:numId="17">
    <w:abstractNumId w:val="18"/>
  </w:num>
  <w:num w:numId="18">
    <w:abstractNumId w:val="14"/>
  </w:num>
  <w:num w:numId="19">
    <w:abstractNumId w:val="24"/>
  </w:num>
  <w:num w:numId="20">
    <w:abstractNumId w:val="17"/>
  </w:num>
  <w:num w:numId="21">
    <w:abstractNumId w:val="21"/>
  </w:num>
  <w:num w:numId="22">
    <w:abstractNumId w:val="4"/>
  </w:num>
  <w:num w:numId="23">
    <w:abstractNumId w:val="25"/>
  </w:num>
  <w:num w:numId="24">
    <w:abstractNumId w:val="9"/>
  </w:num>
  <w:num w:numId="25">
    <w:abstractNumId w:val="13"/>
  </w:num>
  <w:num w:numId="26">
    <w:abstractNumId w:val="19"/>
  </w:num>
  <w:num w:numId="27">
    <w:abstractNumId w:val="26"/>
  </w:num>
  <w:num w:numId="28">
    <w:abstractNumId w:val="3"/>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968"/>
    <w:rsid w:val="00064F18"/>
    <w:rsid w:val="0009433C"/>
    <w:rsid w:val="000E675E"/>
    <w:rsid w:val="001118FE"/>
    <w:rsid w:val="00130228"/>
    <w:rsid w:val="001403EA"/>
    <w:rsid w:val="0016752E"/>
    <w:rsid w:val="001722E2"/>
    <w:rsid w:val="001B0020"/>
    <w:rsid w:val="001C0AF7"/>
    <w:rsid w:val="001D4F8D"/>
    <w:rsid w:val="001D768E"/>
    <w:rsid w:val="001F1481"/>
    <w:rsid w:val="00207833"/>
    <w:rsid w:val="00215883"/>
    <w:rsid w:val="00284DA5"/>
    <w:rsid w:val="003038B0"/>
    <w:rsid w:val="00312339"/>
    <w:rsid w:val="00314868"/>
    <w:rsid w:val="0032313A"/>
    <w:rsid w:val="003C7FB0"/>
    <w:rsid w:val="003E3F6A"/>
    <w:rsid w:val="00407FF5"/>
    <w:rsid w:val="004C5336"/>
    <w:rsid w:val="004D5AC0"/>
    <w:rsid w:val="004E1638"/>
    <w:rsid w:val="00540D0D"/>
    <w:rsid w:val="005763B5"/>
    <w:rsid w:val="00591534"/>
    <w:rsid w:val="005B77F5"/>
    <w:rsid w:val="005C7728"/>
    <w:rsid w:val="005D70BA"/>
    <w:rsid w:val="005F585D"/>
    <w:rsid w:val="006308B7"/>
    <w:rsid w:val="00655A9F"/>
    <w:rsid w:val="00665C59"/>
    <w:rsid w:val="006733B3"/>
    <w:rsid w:val="006A5456"/>
    <w:rsid w:val="006C4D33"/>
    <w:rsid w:val="006E36B8"/>
    <w:rsid w:val="007157D1"/>
    <w:rsid w:val="00744F98"/>
    <w:rsid w:val="00763A89"/>
    <w:rsid w:val="007A75C9"/>
    <w:rsid w:val="007C0AB0"/>
    <w:rsid w:val="00890049"/>
    <w:rsid w:val="008A1591"/>
    <w:rsid w:val="008B6C20"/>
    <w:rsid w:val="008D7B77"/>
    <w:rsid w:val="008E32A0"/>
    <w:rsid w:val="008E5B4B"/>
    <w:rsid w:val="008F2863"/>
    <w:rsid w:val="00971965"/>
    <w:rsid w:val="009A4645"/>
    <w:rsid w:val="009A5ECB"/>
    <w:rsid w:val="00A53578"/>
    <w:rsid w:val="00A83D06"/>
    <w:rsid w:val="00AA6B81"/>
    <w:rsid w:val="00AD0AF2"/>
    <w:rsid w:val="00AD38A8"/>
    <w:rsid w:val="00AD6D50"/>
    <w:rsid w:val="00AF732E"/>
    <w:rsid w:val="00B10D69"/>
    <w:rsid w:val="00B35D1C"/>
    <w:rsid w:val="00BE1083"/>
    <w:rsid w:val="00BE4E50"/>
    <w:rsid w:val="00C163EA"/>
    <w:rsid w:val="00C56E47"/>
    <w:rsid w:val="00CA15A6"/>
    <w:rsid w:val="00D0016A"/>
    <w:rsid w:val="00D0222F"/>
    <w:rsid w:val="00D05C9F"/>
    <w:rsid w:val="00D61FED"/>
    <w:rsid w:val="00D67DC3"/>
    <w:rsid w:val="00D84B02"/>
    <w:rsid w:val="00D94606"/>
    <w:rsid w:val="00DB378C"/>
    <w:rsid w:val="00DB45CF"/>
    <w:rsid w:val="00DC2695"/>
    <w:rsid w:val="00DE0202"/>
    <w:rsid w:val="00E75968"/>
    <w:rsid w:val="00E8265A"/>
    <w:rsid w:val="00E85625"/>
    <w:rsid w:val="00EA40F5"/>
    <w:rsid w:val="00EB4FAE"/>
    <w:rsid w:val="00EC5B19"/>
    <w:rsid w:val="00ED576D"/>
    <w:rsid w:val="00F241A1"/>
    <w:rsid w:val="00F36224"/>
    <w:rsid w:val="00F85AF0"/>
    <w:rsid w:val="00F92CD0"/>
    <w:rsid w:val="00F934C1"/>
    <w:rsid w:val="00F96762"/>
    <w:rsid w:val="00FB286F"/>
    <w:rsid w:val="00FC3016"/>
    <w:rsid w:val="00FC6A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067C5"/>
  <w15:chartTrackingRefBased/>
  <w15:docId w15:val="{9DF61D9F-4F18-48BE-8B16-CC338FECB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0F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733B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733B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F85AF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85AF0"/>
    <w:rPr>
      <w:rFonts w:ascii="Times New Roman" w:eastAsia="Times New Roman" w:hAnsi="Times New Roman" w:cs="Times New Roman"/>
      <w:b/>
      <w:bCs/>
      <w:sz w:val="24"/>
      <w:szCs w:val="24"/>
    </w:rPr>
  </w:style>
  <w:style w:type="paragraph" w:styleId="NormalWeb">
    <w:name w:val="Normal (Web)"/>
    <w:basedOn w:val="Normal"/>
    <w:uiPriority w:val="99"/>
    <w:unhideWhenUsed/>
    <w:rsid w:val="00F85AF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1"/>
    <w:qFormat/>
    <w:rsid w:val="00F934C1"/>
    <w:pPr>
      <w:ind w:left="720"/>
      <w:contextualSpacing/>
    </w:pPr>
  </w:style>
  <w:style w:type="character" w:customStyle="1" w:styleId="Heading2Char">
    <w:name w:val="Heading 2 Char"/>
    <w:basedOn w:val="DefaultParagraphFont"/>
    <w:link w:val="Heading2"/>
    <w:uiPriority w:val="9"/>
    <w:rsid w:val="006733B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733B3"/>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6733B3"/>
    <w:rPr>
      <w:b/>
      <w:bCs/>
    </w:rPr>
  </w:style>
  <w:style w:type="character" w:styleId="Hyperlink">
    <w:name w:val="Hyperlink"/>
    <w:basedOn w:val="DefaultParagraphFont"/>
    <w:uiPriority w:val="99"/>
    <w:semiHidden/>
    <w:unhideWhenUsed/>
    <w:rsid w:val="006733B3"/>
    <w:rPr>
      <w:color w:val="0000FF"/>
      <w:u w:val="single"/>
    </w:rPr>
  </w:style>
  <w:style w:type="character" w:customStyle="1" w:styleId="Heading1Char">
    <w:name w:val="Heading 1 Char"/>
    <w:basedOn w:val="DefaultParagraphFont"/>
    <w:link w:val="Heading1"/>
    <w:uiPriority w:val="9"/>
    <w:rsid w:val="00EA40F5"/>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uiPriority w:val="1"/>
    <w:unhideWhenUsed/>
    <w:qFormat/>
    <w:rsid w:val="001118FE"/>
    <w:pPr>
      <w:widowControl w:val="0"/>
      <w:autoSpaceDE w:val="0"/>
      <w:autoSpaceDN w:val="0"/>
      <w:spacing w:after="0" w:line="240" w:lineRule="auto"/>
    </w:pPr>
    <w:rPr>
      <w:rFonts w:ascii="Times New Roman" w:eastAsia="Times New Roman" w:hAnsi="Times New Roman" w:cs="Times New Roman"/>
      <w:sz w:val="23"/>
      <w:szCs w:val="23"/>
    </w:rPr>
  </w:style>
  <w:style w:type="character" w:customStyle="1" w:styleId="BodyTextChar">
    <w:name w:val="Body Text Char"/>
    <w:basedOn w:val="DefaultParagraphFont"/>
    <w:link w:val="BodyText"/>
    <w:uiPriority w:val="1"/>
    <w:rsid w:val="001118FE"/>
    <w:rPr>
      <w:rFonts w:ascii="Times New Roman" w:eastAsia="Times New Roman" w:hAnsi="Times New Roman" w:cs="Times New Roman"/>
      <w:sz w:val="23"/>
      <w:szCs w:val="23"/>
    </w:rPr>
  </w:style>
  <w:style w:type="paragraph" w:styleId="Title">
    <w:name w:val="Title"/>
    <w:basedOn w:val="Normal"/>
    <w:link w:val="TitleChar"/>
    <w:uiPriority w:val="10"/>
    <w:qFormat/>
    <w:rsid w:val="000E675E"/>
    <w:pPr>
      <w:widowControl w:val="0"/>
      <w:autoSpaceDE w:val="0"/>
      <w:autoSpaceDN w:val="0"/>
      <w:spacing w:before="90" w:after="0" w:line="240" w:lineRule="auto"/>
      <w:ind w:left="341" w:right="394"/>
      <w:jc w:val="center"/>
    </w:pPr>
    <w:rPr>
      <w:rFonts w:ascii="Times New Roman" w:eastAsia="Times New Roman" w:hAnsi="Times New Roman" w:cs="Times New Roman"/>
      <w:b/>
      <w:bCs/>
      <w:sz w:val="28"/>
      <w:szCs w:val="28"/>
    </w:rPr>
  </w:style>
  <w:style w:type="character" w:customStyle="1" w:styleId="TitleChar">
    <w:name w:val="Title Char"/>
    <w:basedOn w:val="DefaultParagraphFont"/>
    <w:link w:val="Title"/>
    <w:uiPriority w:val="10"/>
    <w:rsid w:val="000E675E"/>
    <w:rPr>
      <w:rFonts w:ascii="Times New Roman" w:eastAsia="Times New Roman" w:hAnsi="Times New Roman" w:cs="Times New Roman"/>
      <w:b/>
      <w:bCs/>
      <w:sz w:val="28"/>
      <w:szCs w:val="28"/>
    </w:rPr>
  </w:style>
  <w:style w:type="paragraph" w:customStyle="1" w:styleId="TableParagraph">
    <w:name w:val="Table Paragraph"/>
    <w:basedOn w:val="Normal"/>
    <w:uiPriority w:val="1"/>
    <w:qFormat/>
    <w:rsid w:val="005C7728"/>
    <w:pPr>
      <w:widowControl w:val="0"/>
      <w:autoSpaceDE w:val="0"/>
      <w:autoSpaceDN w:val="0"/>
      <w:spacing w:before="54" w:after="0" w:line="240" w:lineRule="auto"/>
      <w:ind w:left="268" w:right="238"/>
      <w:jc w:val="center"/>
    </w:pPr>
    <w:rPr>
      <w:rFonts w:ascii="Times New Roman" w:eastAsia="Times New Roman" w:hAnsi="Times New Roman" w:cs="Times New Roman"/>
    </w:rPr>
  </w:style>
  <w:style w:type="paragraph" w:styleId="TOC2">
    <w:name w:val="toc 2"/>
    <w:basedOn w:val="Normal"/>
    <w:uiPriority w:val="1"/>
    <w:qFormat/>
    <w:rsid w:val="001722E2"/>
    <w:pPr>
      <w:widowControl w:val="0"/>
      <w:autoSpaceDE w:val="0"/>
      <w:autoSpaceDN w:val="0"/>
      <w:spacing w:before="71" w:after="0" w:line="240" w:lineRule="auto"/>
      <w:ind w:left="644" w:hanging="339"/>
    </w:pPr>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F36224"/>
    <w:rPr>
      <w:color w:val="808080"/>
    </w:rPr>
  </w:style>
  <w:style w:type="table" w:styleId="TableGrid">
    <w:name w:val="Table Grid"/>
    <w:basedOn w:val="TableNormal"/>
    <w:uiPriority w:val="59"/>
    <w:rsid w:val="00D02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36053">
      <w:bodyDiv w:val="1"/>
      <w:marLeft w:val="0"/>
      <w:marRight w:val="0"/>
      <w:marTop w:val="0"/>
      <w:marBottom w:val="0"/>
      <w:divBdr>
        <w:top w:val="none" w:sz="0" w:space="0" w:color="auto"/>
        <w:left w:val="none" w:sz="0" w:space="0" w:color="auto"/>
        <w:bottom w:val="none" w:sz="0" w:space="0" w:color="auto"/>
        <w:right w:val="none" w:sz="0" w:space="0" w:color="auto"/>
      </w:divBdr>
      <w:divsChild>
        <w:div w:id="325597722">
          <w:marLeft w:val="0"/>
          <w:marRight w:val="0"/>
          <w:marTop w:val="300"/>
          <w:marBottom w:val="300"/>
          <w:divBdr>
            <w:top w:val="single" w:sz="6" w:space="15" w:color="E6E6E6"/>
            <w:left w:val="single" w:sz="6" w:space="31" w:color="E6E6E6"/>
            <w:bottom w:val="single" w:sz="6" w:space="15" w:color="E6E6E6"/>
            <w:right w:val="single" w:sz="6" w:space="15" w:color="E6E6E6"/>
          </w:divBdr>
        </w:div>
        <w:div w:id="368456528">
          <w:marLeft w:val="0"/>
          <w:marRight w:val="0"/>
          <w:marTop w:val="300"/>
          <w:marBottom w:val="300"/>
          <w:divBdr>
            <w:top w:val="single" w:sz="6" w:space="15" w:color="E6E6E6"/>
            <w:left w:val="single" w:sz="6" w:space="31" w:color="E6E6E6"/>
            <w:bottom w:val="single" w:sz="6" w:space="15" w:color="E6E6E6"/>
            <w:right w:val="single" w:sz="6" w:space="15" w:color="E6E6E6"/>
          </w:divBdr>
        </w:div>
        <w:div w:id="515509262">
          <w:blockQuote w:val="1"/>
          <w:marLeft w:val="0"/>
          <w:marRight w:val="0"/>
          <w:marTop w:val="75"/>
          <w:marBottom w:val="75"/>
          <w:divBdr>
            <w:top w:val="none" w:sz="0" w:space="0" w:color="auto"/>
            <w:left w:val="none" w:sz="0" w:space="0" w:color="auto"/>
            <w:bottom w:val="none" w:sz="0" w:space="0" w:color="auto"/>
            <w:right w:val="none" w:sz="0" w:space="0" w:color="auto"/>
          </w:divBdr>
        </w:div>
      </w:divsChild>
    </w:div>
    <w:div w:id="446193829">
      <w:bodyDiv w:val="1"/>
      <w:marLeft w:val="0"/>
      <w:marRight w:val="0"/>
      <w:marTop w:val="0"/>
      <w:marBottom w:val="0"/>
      <w:divBdr>
        <w:top w:val="none" w:sz="0" w:space="0" w:color="auto"/>
        <w:left w:val="none" w:sz="0" w:space="0" w:color="auto"/>
        <w:bottom w:val="none" w:sz="0" w:space="0" w:color="auto"/>
        <w:right w:val="none" w:sz="0" w:space="0" w:color="auto"/>
      </w:divBdr>
    </w:div>
    <w:div w:id="536892512">
      <w:bodyDiv w:val="1"/>
      <w:marLeft w:val="0"/>
      <w:marRight w:val="0"/>
      <w:marTop w:val="0"/>
      <w:marBottom w:val="0"/>
      <w:divBdr>
        <w:top w:val="none" w:sz="0" w:space="0" w:color="auto"/>
        <w:left w:val="none" w:sz="0" w:space="0" w:color="auto"/>
        <w:bottom w:val="none" w:sz="0" w:space="0" w:color="auto"/>
        <w:right w:val="none" w:sz="0" w:space="0" w:color="auto"/>
      </w:divBdr>
    </w:div>
    <w:div w:id="1420980891">
      <w:bodyDiv w:val="1"/>
      <w:marLeft w:val="0"/>
      <w:marRight w:val="0"/>
      <w:marTop w:val="0"/>
      <w:marBottom w:val="0"/>
      <w:divBdr>
        <w:top w:val="none" w:sz="0" w:space="0" w:color="auto"/>
        <w:left w:val="none" w:sz="0" w:space="0" w:color="auto"/>
        <w:bottom w:val="none" w:sz="0" w:space="0" w:color="auto"/>
        <w:right w:val="none" w:sz="0" w:space="0" w:color="auto"/>
      </w:divBdr>
      <w:divsChild>
        <w:div w:id="2066947209">
          <w:marLeft w:val="0"/>
          <w:marRight w:val="0"/>
          <w:marTop w:val="0"/>
          <w:marBottom w:val="0"/>
          <w:divBdr>
            <w:top w:val="none" w:sz="0" w:space="0" w:color="auto"/>
            <w:left w:val="none" w:sz="0" w:space="0" w:color="auto"/>
            <w:bottom w:val="none" w:sz="0" w:space="0" w:color="auto"/>
            <w:right w:val="none" w:sz="0" w:space="0" w:color="auto"/>
          </w:divBdr>
        </w:div>
      </w:divsChild>
    </w:div>
    <w:div w:id="1576893096">
      <w:bodyDiv w:val="1"/>
      <w:marLeft w:val="0"/>
      <w:marRight w:val="0"/>
      <w:marTop w:val="0"/>
      <w:marBottom w:val="0"/>
      <w:divBdr>
        <w:top w:val="none" w:sz="0" w:space="0" w:color="auto"/>
        <w:left w:val="none" w:sz="0" w:space="0" w:color="auto"/>
        <w:bottom w:val="none" w:sz="0" w:space="0" w:color="auto"/>
        <w:right w:val="none" w:sz="0" w:space="0" w:color="auto"/>
      </w:divBdr>
    </w:div>
    <w:div w:id="1735158993">
      <w:bodyDiv w:val="1"/>
      <w:marLeft w:val="0"/>
      <w:marRight w:val="0"/>
      <w:marTop w:val="0"/>
      <w:marBottom w:val="0"/>
      <w:divBdr>
        <w:top w:val="none" w:sz="0" w:space="0" w:color="auto"/>
        <w:left w:val="none" w:sz="0" w:space="0" w:color="auto"/>
        <w:bottom w:val="none" w:sz="0" w:space="0" w:color="auto"/>
        <w:right w:val="none" w:sz="0" w:space="0" w:color="auto"/>
      </w:divBdr>
      <w:divsChild>
        <w:div w:id="200826181">
          <w:marLeft w:val="0"/>
          <w:marRight w:val="0"/>
          <w:marTop w:val="0"/>
          <w:marBottom w:val="0"/>
          <w:divBdr>
            <w:top w:val="none" w:sz="0" w:space="0" w:color="auto"/>
            <w:left w:val="none" w:sz="0" w:space="0" w:color="auto"/>
            <w:bottom w:val="none" w:sz="0" w:space="0" w:color="auto"/>
            <w:right w:val="none" w:sz="0" w:space="0" w:color="auto"/>
          </w:divBdr>
        </w:div>
        <w:div w:id="1395156028">
          <w:marLeft w:val="0"/>
          <w:marRight w:val="0"/>
          <w:marTop w:val="0"/>
          <w:marBottom w:val="0"/>
          <w:divBdr>
            <w:top w:val="none" w:sz="0" w:space="0" w:color="auto"/>
            <w:left w:val="none" w:sz="0" w:space="0" w:color="auto"/>
            <w:bottom w:val="none" w:sz="0" w:space="0" w:color="auto"/>
            <w:right w:val="none" w:sz="0" w:space="0" w:color="auto"/>
          </w:divBdr>
        </w:div>
      </w:divsChild>
    </w:div>
    <w:div w:id="1765492819">
      <w:bodyDiv w:val="1"/>
      <w:marLeft w:val="0"/>
      <w:marRight w:val="0"/>
      <w:marTop w:val="0"/>
      <w:marBottom w:val="0"/>
      <w:divBdr>
        <w:top w:val="none" w:sz="0" w:space="0" w:color="auto"/>
        <w:left w:val="none" w:sz="0" w:space="0" w:color="auto"/>
        <w:bottom w:val="none" w:sz="0" w:space="0" w:color="auto"/>
        <w:right w:val="none" w:sz="0" w:space="0" w:color="auto"/>
      </w:divBdr>
      <w:divsChild>
        <w:div w:id="515537090">
          <w:marLeft w:val="0"/>
          <w:marRight w:val="0"/>
          <w:marTop w:val="120"/>
          <w:marBottom w:val="120"/>
          <w:divBdr>
            <w:top w:val="none" w:sz="0" w:space="0" w:color="auto"/>
            <w:left w:val="none" w:sz="0" w:space="0" w:color="auto"/>
            <w:bottom w:val="none" w:sz="0" w:space="0" w:color="auto"/>
            <w:right w:val="none" w:sz="0" w:space="0" w:color="auto"/>
          </w:divBdr>
        </w:div>
        <w:div w:id="1494251951">
          <w:marLeft w:val="0"/>
          <w:marRight w:val="0"/>
          <w:marTop w:val="120"/>
          <w:marBottom w:val="120"/>
          <w:divBdr>
            <w:top w:val="none" w:sz="0" w:space="0" w:color="auto"/>
            <w:left w:val="none" w:sz="0" w:space="0" w:color="auto"/>
            <w:bottom w:val="none" w:sz="0" w:space="0" w:color="auto"/>
            <w:right w:val="none" w:sz="0" w:space="0" w:color="auto"/>
          </w:divBdr>
        </w:div>
        <w:div w:id="1588493337">
          <w:marLeft w:val="0"/>
          <w:marRight w:val="0"/>
          <w:marTop w:val="120"/>
          <w:marBottom w:val="120"/>
          <w:divBdr>
            <w:top w:val="none" w:sz="0" w:space="0" w:color="auto"/>
            <w:left w:val="none" w:sz="0" w:space="0" w:color="auto"/>
            <w:bottom w:val="none" w:sz="0" w:space="0" w:color="auto"/>
            <w:right w:val="none" w:sz="0" w:space="0" w:color="auto"/>
          </w:divBdr>
        </w:div>
      </w:divsChild>
    </w:div>
    <w:div w:id="2075005966">
      <w:bodyDiv w:val="1"/>
      <w:marLeft w:val="0"/>
      <w:marRight w:val="0"/>
      <w:marTop w:val="0"/>
      <w:marBottom w:val="0"/>
      <w:divBdr>
        <w:top w:val="none" w:sz="0" w:space="0" w:color="auto"/>
        <w:left w:val="none" w:sz="0" w:space="0" w:color="auto"/>
        <w:bottom w:val="none" w:sz="0" w:space="0" w:color="auto"/>
        <w:right w:val="none" w:sz="0" w:space="0" w:color="auto"/>
      </w:divBdr>
      <w:divsChild>
        <w:div w:id="1438477416">
          <w:blockQuote w:val="1"/>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s://www.eeeguide.com/wp-content/uploads/2018/06/Protective-Relay-1.jpg" TargetMode="External"/><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hyperlink" Target="https://www.engineeringenotes.com/wp-content/uploads/2017/12/clip_image030-5.jpg" TargetMode="External"/><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hyperlink" Target="https://www.eeeguide.com/wp-content/uploads/2018/06/Protective-Relay.jpg"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jpe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840</TotalTime>
  <Pages>62</Pages>
  <Words>14117</Words>
  <Characters>80468</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Umer  2018-EE-290</dc:creator>
  <cp:keywords/>
  <dc:description/>
  <cp:lastModifiedBy>Muhammad Umer  2018-EE-290</cp:lastModifiedBy>
  <cp:revision>51</cp:revision>
  <dcterms:created xsi:type="dcterms:W3CDTF">2021-05-22T06:23:00Z</dcterms:created>
  <dcterms:modified xsi:type="dcterms:W3CDTF">2021-05-28T18:30:00Z</dcterms:modified>
</cp:coreProperties>
</file>