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EEF27F" w14:textId="1FC03CB0" w:rsidR="009A6AB7" w:rsidRDefault="009A6AB7" w:rsidP="009A6AB7">
      <w:r w:rsidRPr="009A6AB7">
        <w:t xml:space="preserve">On-spot checking of each egg box. Seems to be the best approach to follow and to avoid this type of occurrence </w:t>
      </w:r>
      <w:r>
        <w:t>in future</w:t>
      </w:r>
      <w:r w:rsidRPr="009A6AB7">
        <w:t xml:space="preserve">. </w:t>
      </w:r>
      <w:r w:rsidRPr="009A6AB7">
        <w:t>Since</w:t>
      </w:r>
      <w:r>
        <w:t>,</w:t>
      </w:r>
      <w:r w:rsidRPr="009A6AB7">
        <w:t xml:space="preserve"> complaints after an un considerable time may give us a weak stance to put supplier on guilty upon the </w:t>
      </w:r>
      <w:r w:rsidRPr="009A6AB7">
        <w:t>occurrence.</w:t>
      </w:r>
    </w:p>
    <w:p w14:paraId="3CDFADFA" w14:textId="77777777" w:rsidR="0050126C" w:rsidRDefault="0050126C" w:rsidP="009A6AB7"/>
    <w:p w14:paraId="729FCCDA" w14:textId="0D79A445" w:rsidR="0050126C" w:rsidRPr="009A6AB7" w:rsidRDefault="007675B2" w:rsidP="007675B2">
      <w:r w:rsidRPr="002444BD">
        <w:rPr>
          <w:rFonts w:cstheme="minorHAnsi"/>
          <w:noProof/>
          <w:color w:val="000000"/>
          <w:sz w:val="24"/>
          <w:szCs w:val="24"/>
        </w:rPr>
        <w:t>On-spot checking of each egg box. Seems to be the best approach to follow and to avoid witnessing this type of occurrence later. Since, complaints after an un considerable time may give us a weak stance to put supplier on guilty upon the occurrence.</w:t>
      </w:r>
      <w:r>
        <w:rPr>
          <w:rFonts w:cstheme="minorHAnsi"/>
          <w:noProof/>
          <w:color w:val="000000"/>
          <w:sz w:val="24"/>
          <w:szCs w:val="24"/>
        </w:rPr>
        <w:t xml:space="preserve"> However, suplier has been strictly given an alert about the higein of the storage places and the authorities are planning to change this suplier</w:t>
      </w:r>
      <w:r>
        <w:rPr>
          <w:rFonts w:cstheme="minorHAnsi"/>
          <w:color w:val="000000"/>
        </w:rPr>
        <w:t>.</w:t>
      </w:r>
    </w:p>
    <w:sectPr w:rsidR="0050126C" w:rsidRPr="009A6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7B"/>
    <w:rsid w:val="0050126C"/>
    <w:rsid w:val="0076177B"/>
    <w:rsid w:val="007675B2"/>
    <w:rsid w:val="007F5F84"/>
    <w:rsid w:val="008157C7"/>
    <w:rsid w:val="009A6AB7"/>
    <w:rsid w:val="009E6902"/>
    <w:rsid w:val="00A76DE8"/>
    <w:rsid w:val="00C43B43"/>
    <w:rsid w:val="00C46641"/>
    <w:rsid w:val="00CE4477"/>
    <w:rsid w:val="00DD61DA"/>
    <w:rsid w:val="00E6463E"/>
    <w:rsid w:val="00EA6A91"/>
    <w:rsid w:val="00EC1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F19C"/>
  <w15:chartTrackingRefBased/>
  <w15:docId w15:val="{92A25849-DB82-45EE-ACBC-D873A110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77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6177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6177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6177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6177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1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77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6177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6177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6177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6177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1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77B"/>
    <w:rPr>
      <w:rFonts w:eastAsiaTheme="majorEastAsia" w:cstheme="majorBidi"/>
      <w:color w:val="272727" w:themeColor="text1" w:themeTint="D8"/>
    </w:rPr>
  </w:style>
  <w:style w:type="paragraph" w:styleId="Title">
    <w:name w:val="Title"/>
    <w:basedOn w:val="Normal"/>
    <w:next w:val="Normal"/>
    <w:link w:val="TitleChar"/>
    <w:uiPriority w:val="10"/>
    <w:qFormat/>
    <w:rsid w:val="00761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77B"/>
    <w:pPr>
      <w:spacing w:before="160"/>
      <w:jc w:val="center"/>
    </w:pPr>
    <w:rPr>
      <w:i/>
      <w:iCs/>
      <w:color w:val="404040" w:themeColor="text1" w:themeTint="BF"/>
    </w:rPr>
  </w:style>
  <w:style w:type="character" w:customStyle="1" w:styleId="QuoteChar">
    <w:name w:val="Quote Char"/>
    <w:basedOn w:val="DefaultParagraphFont"/>
    <w:link w:val="Quote"/>
    <w:uiPriority w:val="29"/>
    <w:rsid w:val="0076177B"/>
    <w:rPr>
      <w:i/>
      <w:iCs/>
      <w:color w:val="404040" w:themeColor="text1" w:themeTint="BF"/>
    </w:rPr>
  </w:style>
  <w:style w:type="paragraph" w:styleId="ListParagraph">
    <w:name w:val="List Paragraph"/>
    <w:basedOn w:val="Normal"/>
    <w:uiPriority w:val="34"/>
    <w:qFormat/>
    <w:rsid w:val="0076177B"/>
    <w:pPr>
      <w:ind w:left="720"/>
      <w:contextualSpacing/>
    </w:pPr>
  </w:style>
  <w:style w:type="character" w:styleId="IntenseEmphasis">
    <w:name w:val="Intense Emphasis"/>
    <w:basedOn w:val="DefaultParagraphFont"/>
    <w:uiPriority w:val="21"/>
    <w:qFormat/>
    <w:rsid w:val="0076177B"/>
    <w:rPr>
      <w:i/>
      <w:iCs/>
      <w:color w:val="2E74B5" w:themeColor="accent1" w:themeShade="BF"/>
    </w:rPr>
  </w:style>
  <w:style w:type="paragraph" w:styleId="IntenseQuote">
    <w:name w:val="Intense Quote"/>
    <w:basedOn w:val="Normal"/>
    <w:next w:val="Normal"/>
    <w:link w:val="IntenseQuoteChar"/>
    <w:uiPriority w:val="30"/>
    <w:qFormat/>
    <w:rsid w:val="007617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177B"/>
    <w:rPr>
      <w:i/>
      <w:iCs/>
      <w:color w:val="2E74B5" w:themeColor="accent1" w:themeShade="BF"/>
    </w:rPr>
  </w:style>
  <w:style w:type="character" w:styleId="IntenseReference">
    <w:name w:val="Intense Reference"/>
    <w:basedOn w:val="DefaultParagraphFont"/>
    <w:uiPriority w:val="32"/>
    <w:qFormat/>
    <w:rsid w:val="0076177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95</Words>
  <Characters>545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 Tauqeer</dc:creator>
  <cp:keywords/>
  <dc:description/>
  <cp:lastModifiedBy>Muhammad Usman Tauqeer</cp:lastModifiedBy>
  <cp:revision>1</cp:revision>
  <dcterms:created xsi:type="dcterms:W3CDTF">2024-05-16T09:54:00Z</dcterms:created>
  <dcterms:modified xsi:type="dcterms:W3CDTF">2024-05-16T13:20:00Z</dcterms:modified>
</cp:coreProperties>
</file>