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</w:t>
      </w:r>
      <w:r>
        <w:t xml:space="preserve">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May 18,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3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15 conceptual questions based on the provided text, covering all the text, with a total of 50 marks.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**Q1) Programming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Write a Program to demonstrate the concept of a hash function creating a block cipher with a structure similar to DES.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**Q2) Numerical Questions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A hash function is one-way, whereas a block cipher must be reversible. How is it possible to construct a hash function that creates a block cipher like DES?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**Q3) Case Study (10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design principles of block ciphers to make DES more resistant to linear and differential cryptanalysis. Use the provided text as a reference.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**Q4) Programming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Write a Program to demonstrate the concept of steganography, specifically the character marking technique.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**Q5) Numerical Questions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A block cipher like DES has a key size of 56 bits. How many possible keys are there in total?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**Q6) Case Study (10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concept of a CRM system and its implementation for a retail business. Use the provided case study as a reference.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**Q7) Programming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Write a Program to demonstrate the concept of a vector in C++, including its usage and advantages.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**Q8) Numerical Questions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A vector in C++ can store elements of different data types. What is the memory layout of a vector, and how does it affect performance?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**Q9) Case Study (10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concept of an ERP system and its implementation for a manufacturing company. Use the provided case study as a reference.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**Q10) Programming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Write a Program to demonstrate the concept of object-oriented programming in C++, including inheritance and polymorphism.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**Q11) Numerical Questions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A class in C++ can have multiple constructors. What is the purpose of each constructor, and how are they used?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**Q12) Case Study (10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concept of big data analytics and its application in healthcare, specifically in predicting patient readmissions. Use the provided case study as a reference.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**Q13) Programming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Write a Program to demonstrate the concept of a web application development, including user authentication and profile management.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**Q14) Numerical Questions (5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A web application can have multiple pages and user interactions. How does the browser handle these interactions, and what are the implications for performance?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**Q15) Case Study (10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concept of a machine learning project and its implementation for predicting house prices based on factors like location, size, and amenities. Use the provided case study as a reference.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2025-05-18T13:51:51.729Z</dcterms:created>
  <dcterms:modified xsi:type="dcterms:W3CDTF">2025-05-18T13:51:51.729Z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