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u w:val="single"/>
          <w:sz w:val="28"/>
          <w:szCs w:val="28"/>
        </w:rPr>
        <w:t xml:space="preserve">Institute of Information Technology</w:t>
      </w:r>
    </w:p>
    <w:p>
      <w:r>
        <w:rPr>
          <w:b/>
          <w:bCs/>
        </w:rPr>
        <w:t xml:space="preserve">Paper: 29</w:t>
      </w:r>
      <w:r>
        <w:t xml:space="preserve">																				</w:t>
      </w:r>
      <w:r>
        <w:rPr>
          <w:b/>
          <w:bCs/>
        </w:rPr>
        <w:t xml:space="preserve">Date: Thursday, February 6, 2025, 7:04 AM PKT</w:t>
      </w:r>
    </w:p>
    <w:p>
      <w:r>
        <w:rPr>
          <w:b/>
          <w:bCs/>
        </w:rPr>
        <w:t xml:space="preserve">Total Marks: 10</w:t>
      </w:r>
      <w:r>
        <w:t xml:space="preserve">																				</w:t>
      </w:r>
      <w:r>
        <w:rPr>
          <w:b/>
          <w:bCs/>
        </w:rPr>
        <w:t xml:space="preserve">Time Allowed: 2 Hours</w:t>
      </w:r>
    </w:p>
    <w:p>
      <w:pPr>
        <w:pStyle w:val="Heading3"/>
        <w:spacing w:before="100" w:after="50"/>
      </w:pPr>
      <w:r>
        <w:t xml:space="preserve">Instructions:</w:t>
      </w:r>
    </w:p>
    <w:p>
      <w:pPr>
        <w:spacing w:before="50" w:after="50"/>
      </w:pPr>
      <w:r>
        <w:rPr>
          <w:b/>
          <w:bCs/>
        </w:rPr>
        <w:t xml:space="preserve">Attempt all questions.</w:t>
      </w:r>
    </w:p>
    <w:p>
      <w:pPr>
        <w:spacing w:after="100"/>
      </w:pPr>
    </w:p>
    <w:p>
      <w:pPr>
        <w:spacing w:before="50" w:after="50"/>
      </w:pPr>
      <w:r>
        <w:rPr>
          <w:b/>
          <w:bCs/>
        </w:rPr>
        <w:t xml:space="preserve">1. Here are 5 conceptual questions based on the provided text, totaling 10 marks.  The mark allocation is indicated next to each question.</w:t>
      </w:r>
      <w:r>
        <w:t xml:space="preserve">																				</w:t>
      </w:r>
      <w:r>
        <w:rPr>
          <w:b/>
          <w:bCs/>
        </w:rPr>
        <w:t xml:space="preserve">[Marks]</w:t>
      </w:r>
    </w:p>
    <w:p>
      <w:pPr>
        <w:spacing w:before="50" w:after="50"/>
      </w:pPr>
      <w:r>
        <w:rPr>
          <w:b/>
          <w:bCs/>
        </w:rPr>
        <w:t xml:space="preserve">2. </w:t>
      </w:r>
      <w:r>
        <w:t xml:space="preserve">																				</w:t>
      </w:r>
      <w:r>
        <w:rPr>
          <w:b/>
          <w:bCs/>
        </w:rPr>
        <w:t xml:space="preserve">[Marks]</w:t>
      </w:r>
    </w:p>
    <w:p>
      <w:pPr>
        <w:spacing w:before="50" w:after="50"/>
      </w:pPr>
      <w:r>
        <w:rPr>
          <w:b/>
          <w:bCs/>
        </w:rPr>
        <w:t xml:space="preserve">3. **Q1. (2 marks)**  Explain the fundamental differences between a hash function and a block cipher.  Discuss the challenges and potential approaches involved in attempting to adapt the structure of a block cipher like DES using a one-way hash function.</w:t>
      </w:r>
      <w:r>
        <w:t xml:space="preserve">																				</w:t>
      </w:r>
      <w:r>
        <w:rPr>
          <w:b/>
          <w:bCs/>
        </w:rPr>
        <w:t xml:space="preserve">[Marks]</w:t>
      </w:r>
    </w:p>
    <w:p>
      <w:pPr>
        <w:spacing w:before="50" w:after="50"/>
      </w:pPr>
      <w:r>
        <w:rPr>
          <w:b/>
          <w:bCs/>
        </w:rPr>
        <w:t xml:space="preserve">4. </w:t>
      </w:r>
      <w:r>
        <w:t xml:space="preserve">																				</w:t>
      </w:r>
      <w:r>
        <w:rPr>
          <w:b/>
          <w:bCs/>
        </w:rPr>
        <w:t xml:space="preserve">[Marks]</w:t>
      </w:r>
    </w:p>
    <w:p>
      <w:pPr>
        <w:spacing w:before="50" w:after="50"/>
      </w:pPr>
      <w:r>
        <w:rPr>
          <w:b/>
          <w:bCs/>
        </w:rPr>
        <w:t xml:space="preserve">5. **Q2. (2 marks)** Can encryption alone guarantee message integrity?  Justify your answer with a clear explanation and an example to illustrate the limitations of relying solely on encryption for integrity.</w:t>
      </w:r>
      <w:r>
        <w:t xml:space="preserve">																				</w:t>
      </w:r>
      <w:r>
        <w:rPr>
          <w:b/>
          <w:bCs/>
        </w:rPr>
        <w:t xml:space="preserve">[Marks]</w:t>
      </w:r>
    </w:p>
    <w:p>
      <w:pPr>
        <w:spacing w:before="50" w:after="50"/>
      </w:pPr>
      <w:r>
        <w:rPr>
          <w:b/>
          <w:bCs/>
        </w:rPr>
        <w:t xml:space="preserve">6. </w:t>
      </w:r>
      <w:r>
        <w:t xml:space="preserve">																				</w:t>
      </w:r>
      <w:r>
        <w:rPr>
          <w:b/>
          <w:bCs/>
        </w:rPr>
        <w:t xml:space="preserve">[Marks]</w:t>
      </w:r>
    </w:p>
    <w:p>
      <w:pPr>
        <w:spacing w:before="50" w:after="50"/>
      </w:pPr>
      <w:r>
        <w:rPr>
          <w:b/>
          <w:bCs/>
        </w:rPr>
        <w:t xml:space="preserve">7. **Q3. (2 marks)** Triple DES (3DES) uses three keys. Explain the rationale behind using three keys, including the choice of decryption in the middle round. How does this design improve security compared to single DES, and what are potential weaknesses?</w:t>
      </w:r>
      <w:r>
        <w:t xml:space="preserve">																				</w:t>
      </w:r>
      <w:r>
        <w:rPr>
          <w:b/>
          <w:bCs/>
        </w:rPr>
        <w:t xml:space="preserve">[Marks]</w:t>
      </w:r>
    </w:p>
    <w:p>
      <w:pPr>
        <w:spacing w:before="50" w:after="50"/>
      </w:pPr>
      <w:r>
        <w:rPr>
          <w:b/>
          <w:bCs/>
        </w:rPr>
        <w:t xml:space="preserve">8. </w:t>
      </w:r>
      <w:r>
        <w:t xml:space="preserve">																				</w:t>
      </w:r>
      <w:r>
        <w:rPr>
          <w:b/>
          <w:bCs/>
        </w:rPr>
        <w:t xml:space="preserve">[Marks]</w:t>
      </w:r>
    </w:p>
    <w:p>
      <w:pPr>
        <w:spacing w:before="50" w:after="50"/>
      </w:pPr>
      <w:r>
        <w:rPr>
          <w:b/>
          <w:bCs/>
        </w:rPr>
        <w:t xml:space="preserve">9. **Q4. (2 marks)**  Compare and contrast at least two different steganography techniques.  Discuss their strengths and weaknesses in terms of security and ease of implementation.</w:t>
      </w:r>
      <w:r>
        <w:t xml:space="preserve">																				</w:t>
      </w:r>
      <w:r>
        <w:rPr>
          <w:b/>
          <w:bCs/>
        </w:rPr>
        <w:t xml:space="preserve">[Marks]</w:t>
      </w:r>
    </w:p>
    <w:p>
      <w:pPr>
        <w:spacing w:before="50" w:after="50"/>
      </w:pPr>
      <w:r>
        <w:rPr>
          <w:b/>
          <w:bCs/>
        </w:rPr>
        <w:t xml:space="preserve">10. </w:t>
      </w:r>
      <w:r>
        <w:t xml:space="preserve">																				</w:t>
      </w:r>
      <w:r>
        <w:rPr>
          <w:b/>
          <w:bCs/>
        </w:rPr>
        <w:t xml:space="preserve">[Marks]</w:t>
      </w:r>
    </w:p>
    <w:p>
      <w:pPr>
        <w:spacing w:before="50" w:after="50"/>
      </w:pPr>
      <w:r>
        <w:rPr>
          <w:b/>
          <w:bCs/>
        </w:rPr>
        <w:t xml:space="preserve">11. **Q5. (2 marks)**  Describe the key scheduling process in AES.  Explain how the round keys are derived from the initial cipher key, highlighting the importance of the key expansion process in the security of the algorithm.</w:t>
      </w:r>
      <w:r>
        <w:t xml:space="preserve">																				</w:t>
      </w:r>
      <w:r>
        <w:rPr>
          <w:b/>
          <w:bCs/>
        </w:rPr>
        <w:t xml:space="preserve">[Marks]</w:t>
      </w:r>
    </w:p>
    <w:p>
      <w:pPr>
        <w:spacing w:before="50" w:after="50"/>
      </w:pPr>
      <w:r>
        <w:rPr>
          <w:b/>
          <w:bCs/>
        </w:rPr>
        <w:t xml:space="preserve">12. </w:t>
      </w:r>
      <w:r>
        <w:t xml:space="preserve">																				</w:t>
      </w:r>
      <w:r>
        <w:rPr>
          <w:b/>
          <w:bCs/>
        </w:rPr>
        <w:t xml:space="preserve">[Marks]</w:t>
      </w:r>
    </w:p>
    <w:p>
      <w:pPr>
        <w:spacing w:before="50" w:after="50"/>
      </w:pPr>
      <w:r>
        <w:rPr>
          <w:b/>
          <w:bCs/>
        </w:rPr>
        <w:t xml:space="preserve">13. </w:t>
      </w:r>
      <w:r>
        <w:t xml:space="preserve">																				</w:t>
      </w:r>
      <w:r>
        <w:rPr>
          <w:b/>
          <w:bCs/>
        </w:rPr>
        <w:t xml:space="preserve">[Marks]</w:t>
      </w:r>
    </w:p>
    <w:p>
      <w:pPr>
        <w:spacing w:before="50" w:after="50"/>
      </w:pPr>
      <w:r>
        <w:rPr>
          <w:b/>
          <w:bCs/>
        </w:rPr>
        <w:t xml:space="preserve">14. These questions encourage deeper understanding of the concepts beyond simple recall, prompting students to analyze, compare, and explain cryptographic principles.</w:t>
      </w:r>
      <w:r>
        <w:t xml:space="preserve">																				</w:t>
      </w:r>
      <w:r>
        <w:rPr>
          <w:b/>
          <w:bCs/>
        </w:rPr>
        <w:t xml:space="preserve">[Marks]</w:t>
      </w:r>
    </w:p>
    <w:p>
      <w:pPr>
        <w:spacing w:before="50" w:after="50"/>
      </w:pPr>
      <w:r>
        <w:rPr>
          <w:b/>
          <w:bCs/>
        </w:rPr>
        <w:t xml:space="preserve">15. </w:t>
      </w:r>
      <w:r>
        <w:t xml:space="preserve">																				</w:t>
      </w:r>
      <w:r>
        <w:rPr>
          <w:b/>
          <w:bCs/>
        </w:rPr>
        <w:t xml:space="preserve">[Marks]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2025-02-06T02:04:31.435Z</dcterms:created>
  <dcterms:modified xsi:type="dcterms:W3CDTF">2025-02-06T02:04:31.435Z</dcterms:modified>
</cp:coreProperties>
</file>

<file path=docProps/custom.xml><?xml version="1.0" encoding="utf-8"?>
<Properties xmlns="http://schemas.openxmlformats.org/officeDocument/2006/custom-properties" xmlns:vt="http://schemas.openxmlformats.org/officeDocument/2006/docPropsVTypes"/>
</file>