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u w:val="single"/>
          <w:sz w:val="28"/>
          <w:szCs w:val="28"/>
        </w:rPr>
        <w:t xml:space="preserve">Institute of Information Technology</w:t>
      </w:r>
    </w:p>
    <w:p>
      <w:r>
        <w:rPr>
          <w:b/>
          <w:bCs/>
        </w:rPr>
        <w:t xml:space="preserve">Paper: 29</w:t>
      </w:r>
      <w:r>
        <w:t xml:space="preserve">						</w:t>
      </w:r>
      <w:r>
        <w:t xml:space="preserve">ssssssssss</w:t>
      </w:r>
      <w:r>
        <w:rPr>
          <w:b/>
          <w:bCs/>
        </w:rPr>
        <w:t xml:space="preserve">Date: Thursday, February 6, 2025, 7:14 AM PKT</w:t>
      </w:r>
    </w:p>
    <w:p>
      <w:r>
        <w:rPr>
          <w:b/>
          <w:bCs/>
        </w:rPr>
        <w:t xml:space="preserve">Total Marks: 10</w:t>
      </w:r>
      <w:r>
        <w:t xml:space="preserve">ssssssssss</w:t>
      </w:r>
      <w:r>
        <w:rPr>
          <w:b/>
          <w:bCs/>
        </w:rPr>
        <w:t xml:space="preserve">Time Allowed: 2 Hours</w:t>
      </w:r>
    </w:p>
    <w:p>
      <w:pPr>
        <w:pStyle w:val="Heading3"/>
        <w:spacing w:before="100" w:after="50"/>
      </w:pPr>
      <w:r>
        <w:t xml:space="preserve">Instructions:</w:t>
      </w:r>
    </w:p>
    <w:p>
      <w:pPr>
        <w:spacing w:before="50" w:after="50"/>
      </w:pPr>
      <w:r>
        <w:rPr>
          <w:b/>
          <w:bCs/>
        </w:rPr>
        <w:t xml:space="preserve">Attempt all questions.</w:t>
      </w:r>
    </w:p>
    <w:p>
      <w:pPr>
        <w:spacing w:after="100"/>
      </w:pPr>
    </w:p>
    <w:p>
      <w:pPr>
        <w:spacing w:before="50" w:after="50"/>
      </w:pPr>
      <w:r>
        <w:rPr>
          <w:b/>
          <w:bCs/>
        </w:rPr>
        <w:t xml:space="preserve">1. Here are 5 conceptual questions based on the provided text, totaling 10 marks.  The mark allocation is indicated after each question.</w:t>
      </w:r>
      <w:r>
        <w:t xml:space="preserve">																				</w:t>
      </w:r>
      <w:r>
        <w:rPr>
          <w:b/>
          <w:bCs/>
        </w:rPr>
        <w:t xml:space="preserve">[Marks]</w:t>
      </w:r>
    </w:p>
    <w:p>
      <w:pPr>
        <w:spacing w:before="50" w:after="50"/>
      </w:pPr>
      <w:r>
        <w:rPr>
          <w:b/>
          <w:bCs/>
        </w:rPr>
        <w:t xml:space="preserve">2. </w:t>
      </w:r>
      <w:r>
        <w:t xml:space="preserve">																				</w:t>
      </w:r>
      <w:r>
        <w:rPr>
          <w:b/>
          <w:bCs/>
        </w:rPr>
        <w:t xml:space="preserve">[Marks]</w:t>
      </w:r>
    </w:p>
    <w:p>
      <w:pPr>
        <w:spacing w:before="50" w:after="50"/>
      </w:pPr>
      <w:r>
        <w:rPr>
          <w:b/>
          <w:bCs/>
        </w:rPr>
        <w:t xml:space="preserve">3. </w:t>
      </w:r>
      <w:r>
        <w:t xml:space="preserve">																				</w:t>
      </w:r>
      <w:r>
        <w:rPr>
          <w:b/>
          <w:bCs/>
        </w:rPr>
        <w:t xml:space="preserve">[Marks]</w:t>
      </w:r>
    </w:p>
    <w:p>
      <w:pPr>
        <w:spacing w:before="50" w:after="50"/>
      </w:pPr>
      <w:r>
        <w:rPr>
          <w:b/>
          <w:bCs/>
        </w:rPr>
        <w:t xml:space="preserve">4. **Q1.  Comparing Hash Functions and Block Ciphers (2 marks)**</w:t>
      </w:r>
      <w:r>
        <w:t xml:space="preserve">																				</w:t>
      </w:r>
      <w:r>
        <w:rPr>
          <w:b/>
          <w:bCs/>
        </w:rPr>
        <w:t xml:space="preserve">[Marks]</w:t>
      </w:r>
    </w:p>
    <w:p>
      <w:pPr>
        <w:spacing w:before="50" w:after="50"/>
      </w:pPr>
      <w:r>
        <w:rPr>
          <w:b/>
          <w:bCs/>
        </w:rPr>
        <w:t xml:space="preserve">5. </w:t>
      </w:r>
      <w:r>
        <w:t xml:space="preserve">																				</w:t>
      </w:r>
      <w:r>
        <w:rPr>
          <w:b/>
          <w:bCs/>
        </w:rPr>
        <w:t xml:space="preserve">[Marks]</w:t>
      </w:r>
    </w:p>
    <w:p>
      <w:pPr>
        <w:spacing w:before="50" w:after="50"/>
      </w:pPr>
      <w:r>
        <w:rPr>
          <w:b/>
          <w:bCs/>
        </w:rPr>
        <w:t xml:space="preserve">6. Explain the fundamental difference between a hash function and a block cipher.  Discuss the challenges in adapting a one-way hash function to create a reversible block cipher structure similar to DES, and outline the crucial design considerations necessary to overcome these challenges.</w:t>
      </w:r>
      <w:r>
        <w:t xml:space="preserve">																				</w:t>
      </w:r>
      <w:r>
        <w:rPr>
          <w:b/>
          <w:bCs/>
        </w:rPr>
        <w:t xml:space="preserve">[Marks]</w:t>
      </w:r>
    </w:p>
    <w:p>
      <w:pPr>
        <w:spacing w:before="50" w:after="50"/>
      </w:pPr>
      <w:r>
        <w:rPr>
          <w:b/>
          <w:bCs/>
        </w:rPr>
        <w:t xml:space="preserve">7. </w:t>
      </w:r>
      <w:r>
        <w:t xml:space="preserve">																				</w:t>
      </w:r>
      <w:r>
        <w:rPr>
          <w:b/>
          <w:bCs/>
        </w:rPr>
        <w:t xml:space="preserve">[Marks]</w:t>
      </w:r>
    </w:p>
    <w:p>
      <w:pPr>
        <w:spacing w:before="50" w:after="50"/>
      </w:pPr>
      <w:r>
        <w:rPr>
          <w:b/>
          <w:bCs/>
        </w:rPr>
        <w:t xml:space="preserve">8. </w:t>
      </w:r>
      <w:r>
        <w:t xml:space="preserve">																				</w:t>
      </w:r>
      <w:r>
        <w:rPr>
          <w:b/>
          <w:bCs/>
        </w:rPr>
        <w:t xml:space="preserve">[Marks]</w:t>
      </w:r>
    </w:p>
    <w:p>
      <w:pPr>
        <w:spacing w:before="50" w:after="50"/>
      </w:pPr>
      <w:r>
        <w:rPr>
          <w:b/>
          <w:bCs/>
        </w:rPr>
        <w:t xml:space="preserve">9. **Q2.  Encryption and Message Integrity (2 marks)**</w:t>
      </w:r>
      <w:r>
        <w:t xml:space="preserve">																				</w:t>
      </w:r>
      <w:r>
        <w:rPr>
          <w:b/>
          <w:bCs/>
        </w:rPr>
        <w:t xml:space="preserve">[Marks]</w:t>
      </w:r>
    </w:p>
    <w:p>
      <w:pPr>
        <w:spacing w:before="50" w:after="50"/>
      </w:pPr>
      <w:r>
        <w:rPr>
          <w:b/>
          <w:bCs/>
        </w:rPr>
        <w:t xml:space="preserve">10. </w:t>
      </w:r>
      <w:r>
        <w:t xml:space="preserve">																				</w:t>
      </w:r>
      <w:r>
        <w:rPr>
          <w:b/>
          <w:bCs/>
        </w:rPr>
        <w:t xml:space="preserve">[Marks]</w:t>
      </w:r>
    </w:p>
    <w:p>
      <w:pPr>
        <w:spacing w:before="50" w:after="50"/>
      </w:pPr>
      <w:r>
        <w:rPr>
          <w:b/>
          <w:bCs/>
        </w:rPr>
        <w:t xml:space="preserve">11. Can encryption alone guarantee message integrity?  Justify your answer with a clear explanation of why encryption primarily addresses confidentiality and how message integrity is achieved through other mechanisms.</w:t>
      </w:r>
      <w:r>
        <w:t xml:space="preserve">																				</w:t>
      </w:r>
      <w:r>
        <w:rPr>
          <w:b/>
          <w:bCs/>
        </w:rPr>
        <w:t xml:space="preserve">[Marks]</w:t>
      </w:r>
    </w:p>
    <w:p>
      <w:pPr>
        <w:spacing w:before="50" w:after="50"/>
      </w:pPr>
      <w:r>
        <w:rPr>
          <w:b/>
          <w:bCs/>
        </w:rPr>
        <w:t xml:space="preserve">12. </w:t>
      </w:r>
      <w:r>
        <w:t xml:space="preserve">																				</w:t>
      </w:r>
      <w:r>
        <w:rPr>
          <w:b/>
          <w:bCs/>
        </w:rPr>
        <w:t xml:space="preserve">[Marks]</w:t>
      </w:r>
    </w:p>
    <w:p>
      <w:pPr>
        <w:spacing w:before="50" w:after="50"/>
      </w:pPr>
      <w:r>
        <w:rPr>
          <w:b/>
          <w:bCs/>
        </w:rPr>
        <w:t xml:space="preserve">13. </w:t>
      </w:r>
      <w:r>
        <w:t xml:space="preserve">																				</w:t>
      </w:r>
      <w:r>
        <w:rPr>
          <w:b/>
          <w:bCs/>
        </w:rPr>
        <w:t xml:space="preserve">[Marks]</w:t>
      </w:r>
    </w:p>
    <w:p>
      <w:pPr>
        <w:spacing w:before="50" w:after="50"/>
      </w:pPr>
      <w:r>
        <w:rPr>
          <w:b/>
          <w:bCs/>
        </w:rPr>
        <w:t xml:space="preserve">14. **Q3. Triple DES Key Structure and Decryption Step (2 marks)**</w:t>
      </w:r>
      <w:r>
        <w:t xml:space="preserve">																				</w:t>
      </w:r>
      <w:r>
        <w:rPr>
          <w:b/>
          <w:bCs/>
        </w:rPr>
        <w:t xml:space="preserve">[Marks]</w:t>
      </w:r>
    </w:p>
    <w:p>
      <w:pPr>
        <w:spacing w:before="50" w:after="50"/>
      </w:pPr>
      <w:r>
        <w:rPr>
          <w:b/>
          <w:bCs/>
        </w:rPr>
        <w:t xml:space="preserve">15. </w:t>
      </w:r>
      <w:r>
        <w:t xml:space="preserve">																				</w:t>
      </w:r>
      <w:r>
        <w:rPr>
          <w:b/>
          <w:bCs/>
        </w:rPr>
        <w:t xml:space="preserve">[Marks]</w:t>
      </w:r>
    </w:p>
    <w:p>
      <w:pPr>
        <w:spacing w:before="50" w:after="50"/>
      </w:pPr>
      <w:r>
        <w:rPr>
          <w:b/>
          <w:bCs/>
        </w:rPr>
        <w:t xml:space="preserve">16. Triple DES uses three keys. Explain the arrangement of these keys (K1, K2, K3) and why the middle step employs decryption rather than encryption. Discuss the reasoning behind this seemingly counterintuitive design choice.</w:t>
      </w:r>
      <w:r>
        <w:t xml:space="preserve">																				</w:t>
      </w:r>
      <w:r>
        <w:rPr>
          <w:b/>
          <w:bCs/>
        </w:rPr>
        <w:t xml:space="preserve">[Marks]</w:t>
      </w:r>
    </w:p>
    <w:p>
      <w:pPr>
        <w:spacing w:before="50" w:after="50"/>
      </w:pPr>
      <w:r>
        <w:rPr>
          <w:b/>
          <w:bCs/>
        </w:rPr>
        <w:t xml:space="preserve">17. </w:t>
      </w:r>
      <w:r>
        <w:t xml:space="preserve">																				</w:t>
      </w:r>
      <w:r>
        <w:rPr>
          <w:b/>
          <w:bCs/>
        </w:rPr>
        <w:t xml:space="preserve">[Marks]</w:t>
      </w:r>
    </w:p>
    <w:p>
      <w:pPr>
        <w:spacing w:before="50" w:after="50"/>
      </w:pPr>
      <w:r>
        <w:rPr>
          <w:b/>
          <w:bCs/>
        </w:rPr>
        <w:t xml:space="preserve">18. </w:t>
      </w:r>
      <w:r>
        <w:t xml:space="preserve">																				</w:t>
      </w:r>
      <w:r>
        <w:rPr>
          <w:b/>
          <w:bCs/>
        </w:rPr>
        <w:t xml:space="preserve">[Marks]</w:t>
      </w:r>
    </w:p>
    <w:p>
      <w:pPr>
        <w:spacing w:before="50" w:after="50"/>
      </w:pPr>
      <w:r>
        <w:rPr>
          <w:b/>
          <w:bCs/>
        </w:rPr>
        <w:t xml:space="preserve">19. **Q4.  Steganography Techniques and their limitations (2 marks)**</w:t>
      </w:r>
      <w:r>
        <w:t xml:space="preserve">																				</w:t>
      </w:r>
      <w:r>
        <w:rPr>
          <w:b/>
          <w:bCs/>
        </w:rPr>
        <w:t xml:space="preserve">[Marks]</w:t>
      </w:r>
    </w:p>
    <w:p>
      <w:pPr>
        <w:spacing w:before="50" w:after="50"/>
      </w:pPr>
      <w:r>
        <w:rPr>
          <w:b/>
          <w:bCs/>
        </w:rPr>
        <w:t xml:space="preserve">20. </w:t>
      </w:r>
      <w:r>
        <w:t xml:space="preserve">																				</w:t>
      </w:r>
      <w:r>
        <w:rPr>
          <w:b/>
          <w:bCs/>
        </w:rPr>
        <w:t xml:space="preserve">[Marks]</w:t>
      </w:r>
    </w:p>
    <w:p>
      <w:pPr>
        <w:spacing w:before="50" w:after="50"/>
      </w:pPr>
      <w:r>
        <w:rPr>
          <w:b/>
          <w:bCs/>
        </w:rPr>
        <w:t xml:space="preserve">21. Describe at least three different techniques used in steganography. For each technique, briefly explain how it works and what its potential limitations or vulnerabilities might be.</w:t>
      </w:r>
      <w:r>
        <w:t xml:space="preserve">																				</w:t>
      </w:r>
      <w:r>
        <w:rPr>
          <w:b/>
          <w:bCs/>
        </w:rPr>
        <w:t xml:space="preserve">[Marks]</w:t>
      </w:r>
    </w:p>
    <w:p>
      <w:pPr>
        <w:spacing w:before="50" w:after="50"/>
      </w:pPr>
      <w:r>
        <w:rPr>
          <w:b/>
          <w:bCs/>
        </w:rPr>
        <w:t xml:space="preserve">22. </w:t>
      </w:r>
      <w:r>
        <w:t xml:space="preserve">																				</w:t>
      </w:r>
      <w:r>
        <w:rPr>
          <w:b/>
          <w:bCs/>
        </w:rPr>
        <w:t xml:space="preserve">[Marks]</w:t>
      </w:r>
    </w:p>
    <w:p>
      <w:pPr>
        <w:spacing w:before="50" w:after="50"/>
      </w:pPr>
      <w:r>
        <w:rPr>
          <w:b/>
          <w:bCs/>
        </w:rPr>
        <w:t xml:space="preserve">23. </w:t>
      </w:r>
      <w:r>
        <w:t xml:space="preserve">																				</w:t>
      </w:r>
      <w:r>
        <w:rPr>
          <w:b/>
          <w:bCs/>
        </w:rPr>
        <w:t xml:space="preserve">[Marks]</w:t>
      </w:r>
    </w:p>
    <w:p>
      <w:pPr>
        <w:spacing w:before="50" w:after="50"/>
      </w:pPr>
      <w:r>
        <w:rPr>
          <w:b/>
          <w:bCs/>
        </w:rPr>
        <w:t xml:space="preserve">24. **Q5.  Cryptanalysis and Data Redundancy (2 marks)**</w:t>
      </w:r>
      <w:r>
        <w:t xml:space="preserve">																				</w:t>
      </w:r>
      <w:r>
        <w:rPr>
          <w:b/>
          <w:bCs/>
        </w:rPr>
        <w:t xml:space="preserve">[Marks]</w:t>
      </w:r>
    </w:p>
    <w:p>
      <w:pPr>
        <w:spacing w:before="50" w:after="50"/>
      </w:pPr>
      <w:r>
        <w:rPr>
          <w:b/>
          <w:bCs/>
        </w:rPr>
        <w:t xml:space="preserve">25. </w:t>
      </w:r>
      <w:r>
        <w:t xml:space="preserve">																				</w:t>
      </w:r>
      <w:r>
        <w:rPr>
          <w:b/>
          <w:bCs/>
        </w:rPr>
        <w:t xml:space="preserve">[Marks]</w:t>
      </w:r>
    </w:p>
    <w:p>
      <w:pPr>
        <w:spacing w:before="50" w:after="50"/>
      </w:pPr>
      <w:r>
        <w:rPr>
          <w:b/>
          <w:bCs/>
        </w:rPr>
        <w:t xml:space="preserve">26. Explain how redundant data in a ciphertext can aid a cryptanalyst in breaking the cipher.  Discuss at least two specific ways redundancy helps in cryptanalysis and provide examples.</w:t>
      </w:r>
      <w:r>
        <w:t xml:space="preserve">																				</w:t>
      </w:r>
      <w:r>
        <w:rPr>
          <w:b/>
          <w:bCs/>
        </w:rPr>
        <w:t xml:space="preserve">[Marks]</w:t>
      </w:r>
    </w:p>
    <w:p>
      <w:pPr>
        <w:spacing w:before="50" w:after="50"/>
      </w:pPr>
      <w:r>
        <w:rPr>
          <w:b/>
          <w:bCs/>
        </w:rPr>
        <w:t xml:space="preserve">27. </w:t>
      </w:r>
      <w:r>
        <w:t xml:space="preserve">																				</w:t>
      </w:r>
      <w:r>
        <w:rPr>
          <w:b/>
          <w:bCs/>
        </w:rPr>
        <w:t xml:space="preserve">[Marks]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2025-02-06T02:14:08.550Z</dcterms:created>
  <dcterms:modified xsi:type="dcterms:W3CDTF">2025-02-06T02:14:08.550Z</dcterms:modified>
</cp:coreProperties>
</file>

<file path=docProps/custom.xml><?xml version="1.0" encoding="utf-8"?>
<Properties xmlns="http://schemas.openxmlformats.org/officeDocument/2006/custom-properties" xmlns:vt="http://schemas.openxmlformats.org/officeDocument/2006/docPropsVTypes"/>
</file>