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</w:pPr>
      <w:bookmarkStart w:name="Scenario: " w:id="1"/>
      <w:bookmarkEnd w:id="1"/>
      <w:r>
        <w:rPr>
          <w:b w:val="0"/>
        </w:rPr>
      </w:r>
      <w:r>
        <w:rPr>
          <w:spacing w:val="-2"/>
        </w:rPr>
        <w:t>Scenario:</w:t>
      </w:r>
    </w:p>
    <w:p>
      <w:pPr>
        <w:pStyle w:val="BodyText"/>
        <w:spacing w:line="276" w:lineRule="auto" w:before="285"/>
        <w:ind w:left="23" w:right="68"/>
      </w:pPr>
      <w:r>
        <w:rPr/>
        <w:t>You’ve been hired to build a lightweight User Authentication and Profile Management microservice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larger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system.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registration,</w:t>
      </w:r>
      <w:r>
        <w:rPr>
          <w:spacing w:val="-4"/>
        </w:rPr>
        <w:t> </w:t>
      </w:r>
      <w:r>
        <w:rPr/>
        <w:t>login, token-based authentication, and profile information.</w:t>
      </w:r>
    </w:p>
    <w:p>
      <w:pPr>
        <w:pStyle w:val="BodyText"/>
        <w:spacing w:before="26"/>
      </w:pPr>
    </w:p>
    <w:p>
      <w:pPr>
        <w:pStyle w:val="Heading1"/>
        <w:spacing w:before="1"/>
      </w:pPr>
      <w:bookmarkStart w:name="Task: Build a Sample Authentication API " w:id="2"/>
      <w:bookmarkEnd w:id="2"/>
      <w:r>
        <w:rPr>
          <w:b w:val="0"/>
        </w:rPr>
      </w:r>
      <w:r>
        <w:rPr/>
        <w:t>Task:</w:t>
      </w:r>
      <w:r>
        <w:rPr>
          <w:spacing w:val="-10"/>
        </w:rPr>
        <w:t> </w:t>
      </w:r>
      <w:r>
        <w:rPr/>
        <w:t>Build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Sample</w:t>
      </w:r>
      <w:r>
        <w:rPr>
          <w:spacing w:val="-10"/>
        </w:rPr>
        <w:t> </w:t>
      </w:r>
      <w:r>
        <w:rPr/>
        <w:t>Authentication</w:t>
      </w:r>
      <w:r>
        <w:rPr>
          <w:spacing w:val="-10"/>
        </w:rPr>
        <w:t> </w:t>
      </w:r>
      <w:r>
        <w:rPr>
          <w:spacing w:val="-5"/>
        </w:rPr>
        <w:t>API</w:t>
      </w:r>
    </w:p>
    <w:p>
      <w:pPr>
        <w:pStyle w:val="Heading2"/>
        <w:spacing w:before="284"/>
        <w:ind w:left="23" w:firstLine="0"/>
      </w:pPr>
      <w:bookmarkStart w:name="Features to Implement: " w:id="3"/>
      <w:bookmarkEnd w:id="3"/>
      <w:r>
        <w:rPr>
          <w:b w:val="0"/>
        </w:rPr>
      </w:r>
      <w:r>
        <w:rPr/>
        <w:t>Features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Implement: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Registration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Accept</w:t>
      </w:r>
      <w:r>
        <w:rPr>
          <w:spacing w:val="-6"/>
          <w:sz w:val="22"/>
        </w:rPr>
        <w:t> </w:t>
      </w:r>
      <w:r>
        <w:rPr>
          <w:sz w:val="22"/>
        </w:rPr>
        <w:t>email,</w:t>
      </w:r>
      <w:r>
        <w:rPr>
          <w:spacing w:val="-6"/>
          <w:sz w:val="22"/>
        </w:rPr>
        <w:t> </w:t>
      </w:r>
      <w:r>
        <w:rPr>
          <w:sz w:val="22"/>
        </w:rPr>
        <w:t>password,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name.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appropriate</w:t>
      </w:r>
      <w:r>
        <w:rPr>
          <w:spacing w:val="-5"/>
          <w:sz w:val="22"/>
        </w:rPr>
        <w:t> </w:t>
      </w:r>
      <w:r>
        <w:rPr>
          <w:sz w:val="22"/>
        </w:rPr>
        <w:t>response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email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already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registered.</w:t>
      </w:r>
    </w:p>
    <w:p>
      <w:pPr>
        <w:pStyle w:val="BodyText"/>
        <w:spacing w:before="76"/>
      </w:pPr>
    </w:p>
    <w:p>
      <w:pPr>
        <w:pStyle w:val="Heading2"/>
        <w:numPr>
          <w:ilvl w:val="0"/>
          <w:numId w:val="1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</w:pPr>
      <w:r>
        <w:rPr>
          <w:spacing w:val="-2"/>
        </w:rPr>
        <w:t>Login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Accept</w:t>
      </w:r>
      <w:r>
        <w:rPr>
          <w:spacing w:val="-5"/>
          <w:sz w:val="22"/>
        </w:rPr>
        <w:t> </w:t>
      </w:r>
      <w:r>
        <w:rPr>
          <w:sz w:val="22"/>
        </w:rPr>
        <w:t>email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password.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87488">
                <wp:simplePos x="0" y="0"/>
                <wp:positionH relativeFrom="page">
                  <wp:posOffset>805771</wp:posOffset>
                </wp:positionH>
                <wp:positionV relativeFrom="paragraph">
                  <wp:posOffset>-19491</wp:posOffset>
                </wp:positionV>
                <wp:extent cx="5729605" cy="166497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 rot="18900000">
                          <a:off x="0" y="0"/>
                          <a:ext cx="5729605" cy="1664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22" w:lineRule="exact" w:before="0"/>
                              <w:ind w:left="0" w:right="0" w:firstLine="0"/>
                              <w:jc w:val="left"/>
                              <w:rPr>
                                <w:sz w:val="262"/>
                                <w14:textOutline>
                                  <w14:solidFill>
                                    <w14:srgbClr w14:val="000000">
                                      <w14:alpha w14:val="84313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4313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9EC"/>
                                <w:spacing w:val="-294"/>
                                <w:sz w:val="262"/>
                                <w14:textOutline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color w:val="E7E9EC"/>
                                <w:spacing w:val="-4"/>
                                <w:sz w:val="262"/>
                                <w14:textOutline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Fill>
                              </w:rPr>
                              <w:t>ajirpa</w:t>
                            </w:r>
                            <w:r>
                              <w:rPr>
                                <w:color w:val="E7E9EC"/>
                                <w:spacing w:val="-3"/>
                                <w:sz w:val="262"/>
                                <w14:textOutline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46564pt;margin-top:-1.534797pt;width:451.15pt;height:131.1pt;mso-position-horizontal-relative:page;mso-position-vertical-relative:paragraph;z-index:-15828992;rotation:315" type="#_x0000_t136" fillcolor="#e7e9ec" stroked="f">
                <o:extrusion v:ext="view" autorotationcenter="t"/>
                <v:textpath style="font-family:&quot;Arial MT&quot;;font-size:131pt;v-text-kern:t;mso-text-shadow:auto" string="Tajirpay"/>
                <v:fill opacity="10280f"/>
                <w10:wrap type="none"/>
              </v:shape>
            </w:pict>
          </mc:Fallback>
        </mc:AlternateConten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JWT</w:t>
      </w:r>
      <w:r>
        <w:rPr>
          <w:spacing w:val="-4"/>
          <w:sz w:val="22"/>
        </w:rPr>
        <w:t> </w:t>
      </w:r>
      <w:r>
        <w:rPr>
          <w:sz w:val="22"/>
        </w:rPr>
        <w:t>token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success.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8"/>
          <w:sz w:val="22"/>
        </w:rPr>
        <w:t> </w:t>
      </w:r>
      <w:r>
        <w:rPr>
          <w:sz w:val="22"/>
        </w:rPr>
        <w:t>proper</w:t>
      </w:r>
      <w:r>
        <w:rPr>
          <w:spacing w:val="-5"/>
          <w:sz w:val="22"/>
        </w:rPr>
        <w:t> </w:t>
      </w: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z w:val="22"/>
        </w:rPr>
        <w:t>codes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failure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6"/>
          <w:sz w:val="22"/>
        </w:rPr>
        <w:t> </w:t>
      </w:r>
      <w:r>
        <w:rPr>
          <w:sz w:val="22"/>
        </w:rPr>
        <w:t>invalid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credentials).</w:t>
      </w:r>
    </w:p>
    <w:p>
      <w:pPr>
        <w:pStyle w:val="BodyText"/>
        <w:spacing w:before="75"/>
      </w:pPr>
    </w:p>
    <w:p>
      <w:pPr>
        <w:pStyle w:val="Heading2"/>
        <w:numPr>
          <w:ilvl w:val="0"/>
          <w:numId w:val="1"/>
        </w:numPr>
        <w:tabs>
          <w:tab w:pos="741" w:val="left" w:leader="none"/>
        </w:tabs>
        <w:spacing w:line="240" w:lineRule="auto" w:before="1" w:after="0"/>
        <w:ind w:left="741" w:right="0" w:hanging="358"/>
        <w:jc w:val="left"/>
      </w:pPr>
      <w:r>
        <w:rPr/>
        <w:t>Get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2"/>
        </w:rPr>
        <w:t>Profile</w:t>
      </w:r>
    </w:p>
    <w:p>
      <w:pPr>
        <w:pStyle w:val="BodyText"/>
        <w:spacing w:before="75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1" w:after="0"/>
        <w:ind w:left="1462" w:right="0" w:hanging="359"/>
        <w:jc w:val="left"/>
        <w:rPr>
          <w:sz w:val="22"/>
        </w:rPr>
      </w:pPr>
      <w:r>
        <w:rPr>
          <w:sz w:val="22"/>
        </w:rPr>
        <w:t>Secured</w:t>
      </w:r>
      <w:r>
        <w:rPr>
          <w:spacing w:val="-6"/>
          <w:sz w:val="22"/>
        </w:rPr>
        <w:t> </w:t>
      </w:r>
      <w:r>
        <w:rPr>
          <w:sz w:val="22"/>
        </w:rPr>
        <w:t>endpoint</w:t>
      </w:r>
      <w:r>
        <w:rPr>
          <w:spacing w:val="-6"/>
          <w:sz w:val="22"/>
        </w:rPr>
        <w:t> </w:t>
      </w:r>
      <w:r>
        <w:rPr>
          <w:sz w:val="22"/>
        </w:rPr>
        <w:t>requiring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valid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JWT.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user's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email.</w:t>
      </w:r>
    </w:p>
    <w:p>
      <w:pPr>
        <w:pStyle w:val="BodyText"/>
        <w:spacing w:before="76"/>
      </w:pPr>
    </w:p>
    <w:p>
      <w:pPr>
        <w:pStyle w:val="Heading2"/>
        <w:numPr>
          <w:ilvl w:val="0"/>
          <w:numId w:val="1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</w:pPr>
      <w:r>
        <w:rPr/>
        <w:t>Update</w:t>
      </w:r>
      <w:r>
        <w:rPr>
          <w:spacing w:val="-6"/>
        </w:rPr>
        <w:t> </w:t>
      </w:r>
      <w:r>
        <w:rPr>
          <w:spacing w:val="-2"/>
        </w:rPr>
        <w:t>Profile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Allows</w:t>
      </w:r>
      <w:r>
        <w:rPr>
          <w:spacing w:val="-6"/>
          <w:sz w:val="22"/>
        </w:rPr>
        <w:t> </w:t>
      </w:r>
      <w:r>
        <w:rPr>
          <w:sz w:val="22"/>
        </w:rPr>
        <w:t>changing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user's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name.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Secured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JWT.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180286</wp:posOffset>
                </wp:positionV>
                <wp:extent cx="56515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195776pt;width:445pt;height:.1pt;mso-position-horizontal-relative:page;mso-position-vertical-relative:paragraph;z-index:-15728640;mso-wrap-distance-left:0;mso-wrap-distance-right:0" id="docshape1" coordorigin="1500,284" coordsize="8900,0" path="m1500,284l10400,28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rPr>
          <w:sz w:val="26"/>
        </w:rPr>
      </w:pPr>
    </w:p>
    <w:p>
      <w:pPr>
        <w:pStyle w:val="Heading1"/>
      </w:pPr>
      <w:bookmarkStart w:name="Architectural Requirements: " w:id="4"/>
      <w:bookmarkEnd w:id="4"/>
      <w:r>
        <w:rPr>
          <w:b w:val="0"/>
        </w:rPr>
      </w:r>
      <w:r>
        <w:rPr/>
        <w:t>Architectural</w:t>
      </w:r>
      <w:r>
        <w:rPr>
          <w:spacing w:val="-13"/>
        </w:rPr>
        <w:t> </w:t>
      </w:r>
      <w:r>
        <w:rPr>
          <w:spacing w:val="-2"/>
        </w:rPr>
        <w:t>Requirements: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76" w:lineRule="auto" w:before="285" w:after="0"/>
        <w:ind w:left="743" w:right="116" w:hanging="360"/>
        <w:jc w:val="left"/>
        <w:rPr>
          <w:sz w:val="22"/>
        </w:rPr>
      </w:pPr>
      <w:r>
        <w:rPr>
          <w:sz w:val="22"/>
        </w:rPr>
        <w:t>Apply</w:t>
      </w:r>
      <w:r>
        <w:rPr>
          <w:spacing w:val="-8"/>
          <w:sz w:val="22"/>
        </w:rPr>
        <w:t> </w:t>
      </w:r>
      <w:r>
        <w:rPr>
          <w:sz w:val="22"/>
        </w:rPr>
        <w:t>Clean</w:t>
      </w:r>
      <w:r>
        <w:rPr>
          <w:spacing w:val="-8"/>
          <w:sz w:val="22"/>
        </w:rPr>
        <w:t> </w:t>
      </w:r>
      <w:r>
        <w:rPr>
          <w:sz w:val="22"/>
        </w:rPr>
        <w:t>Architecture</w:t>
      </w:r>
      <w:r>
        <w:rPr>
          <w:spacing w:val="-8"/>
          <w:sz w:val="22"/>
        </w:rPr>
        <w:t> </w:t>
      </w:r>
      <w:r>
        <w:rPr>
          <w:sz w:val="22"/>
        </w:rPr>
        <w:t>principles</w:t>
      </w:r>
      <w:r>
        <w:rPr>
          <w:spacing w:val="-8"/>
          <w:sz w:val="22"/>
        </w:rPr>
        <w:t> </w:t>
      </w:r>
      <w:r>
        <w:rPr>
          <w:sz w:val="22"/>
        </w:rPr>
        <w:t>(Separation</w:t>
      </w:r>
      <w:r>
        <w:rPr>
          <w:spacing w:val="-8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API</w:t>
      </w:r>
      <w:r>
        <w:rPr>
          <w:spacing w:val="-8"/>
          <w:sz w:val="22"/>
        </w:rPr>
        <w:t> </w:t>
      </w:r>
      <w:r>
        <w:rPr>
          <w:sz w:val="22"/>
        </w:rPr>
        <w:t>layer,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8"/>
          <w:sz w:val="22"/>
        </w:rPr>
        <w:t> </w:t>
      </w:r>
      <w:r>
        <w:rPr>
          <w:sz w:val="22"/>
        </w:rPr>
        <w:t>layer, Domain, and Infrastructure).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76" w:lineRule="auto" w:before="0" w:after="0"/>
        <w:ind w:left="743" w:right="158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rFonts w:ascii="Arial" w:hAnsi="Arial"/>
          <w:b/>
          <w:sz w:val="22"/>
        </w:rPr>
        <w:t>Domain-Driven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Design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(DDD)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concepts</w:t>
      </w:r>
      <w:r>
        <w:rPr>
          <w:spacing w:val="-7"/>
          <w:sz w:val="22"/>
        </w:rPr>
        <w:t> </w:t>
      </w:r>
      <w:r>
        <w:rPr>
          <w:sz w:val="22"/>
        </w:rPr>
        <w:t>where</w:t>
      </w:r>
      <w:r>
        <w:rPr>
          <w:spacing w:val="-7"/>
          <w:sz w:val="22"/>
        </w:rPr>
        <w:t> </w:t>
      </w:r>
      <w:r>
        <w:rPr>
          <w:sz w:val="22"/>
        </w:rPr>
        <w:t>applicable</w:t>
      </w:r>
      <w:r>
        <w:rPr>
          <w:spacing w:val="-7"/>
          <w:sz w:val="22"/>
        </w:rPr>
        <w:t> </w:t>
      </w:r>
      <w:r>
        <w:rPr>
          <w:sz w:val="22"/>
        </w:rPr>
        <w:t>(e.g.,</w:t>
      </w:r>
      <w:r>
        <w:rPr>
          <w:spacing w:val="-7"/>
          <w:sz w:val="22"/>
        </w:rPr>
        <w:t> </w:t>
      </w:r>
      <w:r>
        <w:rPr>
          <w:sz w:val="22"/>
        </w:rPr>
        <w:t>Value</w:t>
      </w:r>
      <w:r>
        <w:rPr>
          <w:spacing w:val="-7"/>
          <w:sz w:val="22"/>
        </w:rPr>
        <w:t> </w:t>
      </w:r>
      <w:r>
        <w:rPr>
          <w:sz w:val="22"/>
        </w:rPr>
        <w:t>Objects, Aggregates, Domain Services).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type w:val="continuous"/>
          <w:pgSz w:w="11920" w:h="16840"/>
          <w:pgMar w:top="1640" w:bottom="280" w:left="1417" w:right="1417"/>
        </w:sectPr>
      </w:pP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04" w:after="0"/>
        <w:ind w:left="742" w:right="0" w:hanging="359"/>
        <w:jc w:val="left"/>
        <w:rPr>
          <w:sz w:val="22"/>
        </w:rPr>
      </w:pPr>
      <w:r>
        <w:rPr>
          <w:sz w:val="22"/>
        </w:rPr>
        <w:t>Handle</w:t>
      </w:r>
      <w:r>
        <w:rPr>
          <w:spacing w:val="-6"/>
          <w:sz w:val="22"/>
        </w:rPr>
        <w:t> </w:t>
      </w:r>
      <w:r>
        <w:rPr>
          <w:sz w:val="22"/>
        </w:rPr>
        <w:t>errors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custom</w:t>
      </w:r>
      <w:r>
        <w:rPr>
          <w:spacing w:val="-6"/>
          <w:sz w:val="22"/>
        </w:rPr>
        <w:t> </w:t>
      </w:r>
      <w:r>
        <w:rPr>
          <w:sz w:val="22"/>
        </w:rPr>
        <w:t>exceptions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AuthException</w:t>
      </w:r>
      <w:r>
        <w:rPr>
          <w:spacing w:val="-2"/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199147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5.680908pt;width:445pt;height:.1pt;mso-position-horizontal-relative:page;mso-position-vertical-relative:paragraph;z-index:-15727616;mso-wrap-distance-left:0;mso-wrap-distance-right:0" id="docshape2" coordorigin="1500,314" coordsize="8900,0" path="m1500,314l10400,31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28"/>
      </w:pPr>
      <w:r>
        <w:rPr>
          <w:spacing w:val="-2"/>
        </w:rPr>
        <w:t>Technical</w:t>
      </w:r>
      <w:r>
        <w:rPr>
          <w:spacing w:val="-10"/>
        </w:rPr>
        <w:t> </w:t>
      </w:r>
      <w:r>
        <w:rPr>
          <w:spacing w:val="-2"/>
        </w:rPr>
        <w:t>Requirements: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.NET</w:t>
      </w:r>
      <w:r>
        <w:rPr>
          <w:spacing w:val="-3"/>
          <w:sz w:val="22"/>
        </w:rPr>
        <w:t> </w:t>
      </w:r>
      <w:r>
        <w:rPr>
          <w:sz w:val="22"/>
        </w:rPr>
        <w:t>6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later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Entity</w:t>
      </w:r>
      <w:r>
        <w:rPr>
          <w:spacing w:val="-7"/>
          <w:sz w:val="22"/>
        </w:rPr>
        <w:t> </w:t>
      </w:r>
      <w:r>
        <w:rPr>
          <w:sz w:val="22"/>
        </w:rPr>
        <w:t>Framework</w:t>
      </w:r>
      <w:r>
        <w:rPr>
          <w:spacing w:val="-6"/>
          <w:sz w:val="22"/>
        </w:rPr>
        <w:t> </w:t>
      </w:r>
      <w:r>
        <w:rPr>
          <w:sz w:val="22"/>
        </w:rPr>
        <w:t>Core</w:t>
      </w:r>
      <w:r>
        <w:rPr>
          <w:spacing w:val="-6"/>
          <w:sz w:val="22"/>
        </w:rPr>
        <w:t> </w:t>
      </w:r>
      <w:r>
        <w:rPr>
          <w:sz w:val="22"/>
        </w:rPr>
        <w:t>(In-Memory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SQLite)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pacing w:val="-2"/>
          <w:sz w:val="22"/>
        </w:rPr>
        <w:t>JWT-based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authentication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2"/>
        </w:rPr>
      </w:pPr>
      <w:r>
        <w:rPr>
          <w:sz w:val="22"/>
        </w:rPr>
        <w:t>Minimal</w:t>
      </w:r>
      <w:r>
        <w:rPr>
          <w:spacing w:val="-9"/>
          <w:sz w:val="22"/>
        </w:rPr>
        <w:t> </w:t>
      </w:r>
      <w:r>
        <w:rPr>
          <w:sz w:val="22"/>
        </w:rPr>
        <w:t>API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Controller-based</w:t>
      </w:r>
      <w:r>
        <w:rPr>
          <w:spacing w:val="-9"/>
          <w:sz w:val="22"/>
        </w:rPr>
        <w:t> </w:t>
      </w:r>
      <w:r>
        <w:rPr>
          <w:sz w:val="22"/>
        </w:rPr>
        <w:t>(candidate’s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choice)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2"/>
        </w:rPr>
      </w:pPr>
      <w:r>
        <w:rPr>
          <w:sz w:val="22"/>
        </w:rPr>
        <w:t>Clean,</w:t>
      </w:r>
      <w:r>
        <w:rPr>
          <w:spacing w:val="-9"/>
          <w:sz w:val="22"/>
        </w:rPr>
        <w:t> </w:t>
      </w:r>
      <w:r>
        <w:rPr>
          <w:sz w:val="22"/>
        </w:rPr>
        <w:t>maintainable,</w:t>
      </w:r>
      <w:r>
        <w:rPr>
          <w:spacing w:val="-9"/>
          <w:sz w:val="22"/>
        </w:rPr>
        <w:t> </w:t>
      </w:r>
      <w:r>
        <w:rPr>
          <w:sz w:val="22"/>
        </w:rPr>
        <w:t>testable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code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Dependency</w:t>
      </w:r>
      <w:r>
        <w:rPr>
          <w:spacing w:val="-7"/>
          <w:sz w:val="22"/>
        </w:rPr>
        <w:t> </w:t>
      </w:r>
      <w:r>
        <w:rPr>
          <w:sz w:val="22"/>
        </w:rPr>
        <w:t>Injection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appropriately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952500</wp:posOffset>
                </wp:positionH>
                <wp:positionV relativeFrom="paragraph">
                  <wp:posOffset>200850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5.815039pt;width:445pt;height:.1pt;mso-position-horizontal-relative:page;mso-position-vertical-relative:paragraph;z-index:-15727104;mso-wrap-distance-left:0;mso-wrap-distance-right:0" id="docshape3" coordorigin="1500,316" coordsize="8900,0" path="m1500,316l10400,316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27"/>
      </w:pPr>
      <w:r>
        <w:rPr/>
        <w:t>Bonus</w:t>
      </w:r>
      <w:r>
        <w:rPr>
          <w:spacing w:val="-5"/>
        </w:rPr>
        <w:t> </w:t>
      </w:r>
      <w:r>
        <w:rPr>
          <w:spacing w:val="-2"/>
        </w:rPr>
        <w:t>(Optional):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89536">
                <wp:simplePos x="0" y="0"/>
                <wp:positionH relativeFrom="page">
                  <wp:posOffset>805771</wp:posOffset>
                </wp:positionH>
                <wp:positionV relativeFrom="paragraph">
                  <wp:posOffset>-99203</wp:posOffset>
                </wp:positionV>
                <wp:extent cx="5729605" cy="166497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18900000">
                          <a:off x="0" y="0"/>
                          <a:ext cx="5729605" cy="1664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22" w:lineRule="exact" w:before="0"/>
                              <w:ind w:left="0" w:right="0" w:firstLine="0"/>
                              <w:jc w:val="left"/>
                              <w:rPr>
                                <w:sz w:val="262"/>
                                <w14:textOutline>
                                  <w14:solidFill>
                                    <w14:srgbClr w14:val="000000">
                                      <w14:alpha w14:val="84313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4313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9EC"/>
                                <w:spacing w:val="-294"/>
                                <w:sz w:val="262"/>
                                <w14:textOutline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color w:val="E7E9EC"/>
                                <w:spacing w:val="-4"/>
                                <w:sz w:val="262"/>
                                <w14:textOutline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Fill>
                              </w:rPr>
                              <w:t>ajirpa</w:t>
                            </w:r>
                            <w:r>
                              <w:rPr>
                                <w:color w:val="E7E9EC"/>
                                <w:spacing w:val="-3"/>
                                <w:sz w:val="262"/>
                                <w14:textOutline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46564pt;margin-top:-7.811286pt;width:451.15pt;height:131.1pt;mso-position-horizontal-relative:page;mso-position-vertical-relative:paragraph;z-index:-15826944;rotation:315" type="#_x0000_t136" fillcolor="#e7e9ec" stroked="f">
                <o:extrusion v:ext="view" autorotationcenter="t"/>
                <v:textpath style="font-family:&quot;Arial MT&quot;;font-size:131pt;v-text-kern:t;mso-text-shadow:auto" string="Tajirpay"/>
                <v:fill opacity="10280f"/>
                <w10:wrap type="none"/>
              </v:shape>
            </w:pict>
          </mc:Fallback>
        </mc:AlternateContent>
      </w:r>
      <w:r>
        <w:rPr>
          <w:sz w:val="22"/>
        </w:rPr>
        <w:t>Email</w:t>
      </w:r>
      <w:r>
        <w:rPr>
          <w:spacing w:val="-7"/>
          <w:sz w:val="22"/>
        </w:rPr>
        <w:t> </w:t>
      </w:r>
      <w:r>
        <w:rPr>
          <w:sz w:val="22"/>
        </w:rPr>
        <w:t>verification</w:t>
      </w:r>
      <w:r>
        <w:rPr>
          <w:spacing w:val="-5"/>
          <w:sz w:val="22"/>
        </w:rPr>
        <w:t> </w:t>
      </w:r>
      <w:r>
        <w:rPr>
          <w:sz w:val="22"/>
        </w:rPr>
        <w:t>flow</w:t>
      </w:r>
      <w:r>
        <w:rPr>
          <w:spacing w:val="-4"/>
          <w:sz w:val="22"/>
        </w:rPr>
        <w:t> </w:t>
      </w:r>
      <w:r>
        <w:rPr>
          <w:sz w:val="22"/>
        </w:rPr>
        <w:t>(using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dummy</w:t>
      </w:r>
      <w:r>
        <w:rPr>
          <w:spacing w:val="-5"/>
          <w:sz w:val="22"/>
        </w:rPr>
        <w:t> </w:t>
      </w:r>
      <w:r>
        <w:rPr>
          <w:sz w:val="22"/>
        </w:rPr>
        <w:t>token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mock</w:t>
      </w:r>
      <w:r>
        <w:rPr>
          <w:spacing w:val="-5"/>
          <w:sz w:val="22"/>
        </w:rPr>
        <w:t> </w:t>
      </w: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sender)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2"/>
        </w:rPr>
      </w:pPr>
      <w:r>
        <w:rPr>
          <w:sz w:val="22"/>
        </w:rPr>
        <w:t>Refresh</w:t>
      </w:r>
      <w:r>
        <w:rPr>
          <w:spacing w:val="-6"/>
          <w:sz w:val="22"/>
        </w:rPr>
        <w:t> </w:t>
      </w:r>
      <w:r>
        <w:rPr>
          <w:sz w:val="22"/>
        </w:rPr>
        <w:t>token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support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Unit</w:t>
      </w:r>
      <w:r>
        <w:rPr>
          <w:spacing w:val="-5"/>
          <w:sz w:val="22"/>
        </w:rPr>
        <w:t> </w:t>
      </w:r>
      <w:r>
        <w:rPr>
          <w:sz w:val="22"/>
        </w:rPr>
        <w:t>tests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domain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logic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Swagger/OpenAPI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documentation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952500</wp:posOffset>
                </wp:positionH>
                <wp:positionV relativeFrom="paragraph">
                  <wp:posOffset>178571</wp:posOffset>
                </wp:positionV>
                <wp:extent cx="56515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060741pt;width:445pt;height:.1pt;mso-position-horizontal-relative:page;mso-position-vertical-relative:paragraph;z-index:-15726592;mso-wrap-distance-left:0;mso-wrap-distance-right:0" id="docshape4" coordorigin="1500,281" coordsize="8900,0" path="m1500,281l10400,28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rPr>
          <w:sz w:val="26"/>
        </w:rPr>
      </w:pPr>
    </w:p>
    <w:p>
      <w:pPr>
        <w:pStyle w:val="Heading1"/>
      </w:pPr>
      <w:bookmarkStart w:name="Evaluation Criteria: " w:id="5"/>
      <w:bookmarkEnd w:id="5"/>
      <w:r>
        <w:rPr>
          <w:b w:val="0"/>
        </w:rPr>
      </w:r>
      <w:r>
        <w:rPr/>
        <w:t>Evaluation</w:t>
      </w:r>
      <w:r>
        <w:rPr>
          <w:spacing w:val="-10"/>
        </w:rPr>
        <w:t> </w:t>
      </w:r>
      <w:r>
        <w:rPr>
          <w:spacing w:val="-2"/>
        </w:rPr>
        <w:t>Criteria:</w:t>
      </w:r>
    </w:p>
    <w:p>
      <w:pPr>
        <w:pStyle w:val="BodyText"/>
        <w:spacing w:before="7"/>
        <w:rPr>
          <w:rFonts w:ascii="Arial"/>
          <w:b/>
          <w:sz w:val="20"/>
        </w:rPr>
      </w:pPr>
    </w:p>
    <w:tbl>
      <w:tblPr>
        <w:tblW w:w="0" w:type="auto"/>
        <w:jc w:val="left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5422"/>
      </w:tblGrid>
      <w:tr>
        <w:trPr>
          <w:trHeight w:val="373" w:hRule="atLeast"/>
        </w:trPr>
        <w:tc>
          <w:tcPr>
            <w:tcW w:w="2708" w:type="dxa"/>
          </w:tcPr>
          <w:p>
            <w:pPr>
              <w:pStyle w:val="TableParagraph"/>
              <w:spacing w:line="246" w:lineRule="exact" w:before="0"/>
              <w:ind w:left="0" w:right="4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Criteria</w:t>
            </w:r>
          </w:p>
        </w:tc>
        <w:tc>
          <w:tcPr>
            <w:tcW w:w="5422" w:type="dxa"/>
          </w:tcPr>
          <w:p>
            <w:pPr>
              <w:pStyle w:val="TableParagraph"/>
              <w:spacing w:line="246" w:lineRule="exact" w:before="0"/>
              <w:ind w:left="28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708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Code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Structure</w:t>
            </w:r>
          </w:p>
        </w:tc>
        <w:tc>
          <w:tcPr>
            <w:tcW w:w="5422" w:type="dxa"/>
          </w:tcPr>
          <w:p>
            <w:pPr>
              <w:pStyle w:val="TableParagraph"/>
              <w:ind w:left="116"/>
              <w:rPr>
                <w:sz w:val="22"/>
              </w:rPr>
            </w:pPr>
            <w:r>
              <w:rPr>
                <w:sz w:val="22"/>
              </w:rPr>
              <w:t>Clean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Architecture,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structure,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organization</w:t>
            </w:r>
          </w:p>
        </w:tc>
      </w:tr>
      <w:tr>
        <w:trPr>
          <w:trHeight w:val="500" w:hRule="atLeast"/>
        </w:trPr>
        <w:tc>
          <w:tcPr>
            <w:tcW w:w="2708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Domain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Modeling</w:t>
            </w:r>
          </w:p>
        </w:tc>
        <w:tc>
          <w:tcPr>
            <w:tcW w:w="5422" w:type="dxa"/>
          </w:tcPr>
          <w:p>
            <w:pPr>
              <w:pStyle w:val="TableParagraph"/>
              <w:ind w:left="116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domain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aggregates,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objects</w:t>
            </w:r>
          </w:p>
        </w:tc>
      </w:tr>
      <w:tr>
        <w:trPr>
          <w:trHeight w:val="500" w:hRule="atLeast"/>
        </w:trPr>
        <w:tc>
          <w:tcPr>
            <w:tcW w:w="2708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Authentication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Handling</w:t>
            </w:r>
          </w:p>
        </w:tc>
        <w:tc>
          <w:tcPr>
            <w:tcW w:w="5422" w:type="dxa"/>
          </w:tcPr>
          <w:p>
            <w:pPr>
              <w:pStyle w:val="TableParagraph"/>
              <w:ind w:left="116"/>
              <w:rPr>
                <w:sz w:val="22"/>
              </w:rPr>
            </w:pPr>
            <w:r>
              <w:rPr>
                <w:sz w:val="22"/>
              </w:rPr>
              <w:t>Secure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proper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JWT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handling,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middleware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usage</w:t>
            </w:r>
          </w:p>
        </w:tc>
      </w:tr>
      <w:tr>
        <w:trPr>
          <w:trHeight w:val="791" w:hRule="atLeast"/>
        </w:trPr>
        <w:tc>
          <w:tcPr>
            <w:tcW w:w="2708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Exception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Management</w:t>
            </w:r>
          </w:p>
        </w:tc>
        <w:tc>
          <w:tcPr>
            <w:tcW w:w="5422" w:type="dxa"/>
          </w:tcPr>
          <w:p>
            <w:pPr>
              <w:pStyle w:val="TableParagraph"/>
              <w:spacing w:line="276" w:lineRule="auto"/>
              <w:ind w:left="116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exceptions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proper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HTTP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response </w:t>
            </w:r>
            <w:r>
              <w:rPr>
                <w:spacing w:val="-2"/>
                <w:sz w:val="22"/>
              </w:rPr>
              <w:t>mapping</w:t>
            </w:r>
          </w:p>
        </w:tc>
      </w:tr>
      <w:tr>
        <w:trPr>
          <w:trHeight w:val="500" w:hRule="atLeast"/>
        </w:trPr>
        <w:tc>
          <w:tcPr>
            <w:tcW w:w="2708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Code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Quality</w:t>
            </w:r>
          </w:p>
        </w:tc>
        <w:tc>
          <w:tcPr>
            <w:tcW w:w="5422" w:type="dxa"/>
          </w:tcPr>
          <w:p>
            <w:pPr>
              <w:pStyle w:val="TableParagraph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Readability,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testability,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naming,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DRY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principles</w:t>
            </w:r>
          </w:p>
        </w:tc>
      </w:tr>
      <w:tr>
        <w:trPr>
          <w:trHeight w:val="373" w:hRule="atLeast"/>
        </w:trPr>
        <w:tc>
          <w:tcPr>
            <w:tcW w:w="2708" w:type="dxa"/>
          </w:tcPr>
          <w:p>
            <w:pPr>
              <w:pStyle w:val="TableParagraph"/>
              <w:spacing w:line="233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API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Design</w:t>
            </w:r>
          </w:p>
        </w:tc>
        <w:tc>
          <w:tcPr>
            <w:tcW w:w="5422" w:type="dxa"/>
          </w:tcPr>
          <w:p>
            <w:pPr>
              <w:pStyle w:val="TableParagraph"/>
              <w:spacing w:line="233" w:lineRule="exact"/>
              <w:ind w:left="116"/>
              <w:rPr>
                <w:sz w:val="22"/>
              </w:rPr>
            </w:pPr>
            <w:r>
              <w:rPr>
                <w:sz w:val="22"/>
              </w:rPr>
              <w:t>RESTful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principles,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request/response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consistency</w:t>
            </w:r>
          </w:p>
        </w:tc>
      </w:tr>
    </w:tbl>
    <w:p>
      <w:pPr>
        <w:pStyle w:val="TableParagraph"/>
        <w:spacing w:after="0" w:line="233" w:lineRule="exact"/>
        <w:rPr>
          <w:sz w:val="22"/>
        </w:rPr>
        <w:sectPr>
          <w:pgSz w:w="11920" w:h="16840"/>
          <w:pgMar w:top="1360" w:bottom="280" w:left="1417" w:right="1417"/>
        </w:sectPr>
      </w:pPr>
    </w:p>
    <w:p>
      <w:pPr>
        <w:tabs>
          <w:tab w:pos="5035" w:val="left" w:leader="none"/>
        </w:tabs>
        <w:spacing w:before="65"/>
        <w:ind w:left="102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Criteria</w:t>
      </w:r>
      <w:r>
        <w:rPr>
          <w:rFonts w:ascii="Arial"/>
          <w:b/>
          <w:sz w:val="22"/>
        </w:rPr>
        <w:tab/>
      </w:r>
      <w:r>
        <w:rPr>
          <w:rFonts w:ascii="Arial"/>
          <w:b/>
          <w:spacing w:val="-2"/>
          <w:sz w:val="22"/>
        </w:rPr>
        <w:t>Description</w:t>
      </w:r>
    </w:p>
    <w:p>
      <w:pPr>
        <w:pStyle w:val="BodyText"/>
        <w:spacing w:before="25"/>
        <w:rPr>
          <w:rFonts w:ascii="Arial"/>
          <w:b/>
          <w:sz w:val="20"/>
        </w:rPr>
      </w:pPr>
    </w:p>
    <w:tbl>
      <w:tblPr>
        <w:tblW w:w="0" w:type="auto"/>
        <w:jc w:val="left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5165"/>
      </w:tblGrid>
      <w:tr>
        <w:trPr>
          <w:trHeight w:val="373" w:hRule="atLeast"/>
        </w:trPr>
        <w:tc>
          <w:tcPr>
            <w:tcW w:w="2268" w:type="dxa"/>
          </w:tcPr>
          <w:p>
            <w:pPr>
              <w:pStyle w:val="TableParagraph"/>
              <w:spacing w:line="246" w:lineRule="exact" w:before="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Extensibility</w:t>
            </w:r>
          </w:p>
        </w:tc>
        <w:tc>
          <w:tcPr>
            <w:tcW w:w="5165" w:type="dxa"/>
          </w:tcPr>
          <w:p>
            <w:pPr>
              <w:pStyle w:val="TableParagraph"/>
              <w:spacing w:line="246" w:lineRule="exact" w:before="0"/>
              <w:ind w:left="556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extended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easily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features?</w:t>
            </w:r>
          </w:p>
        </w:tc>
      </w:tr>
      <w:tr>
        <w:trPr>
          <w:trHeight w:val="373" w:hRule="atLeast"/>
        </w:trPr>
        <w:tc>
          <w:tcPr>
            <w:tcW w:w="2268" w:type="dxa"/>
          </w:tcPr>
          <w:p>
            <w:pPr>
              <w:pStyle w:val="TableParagraph"/>
              <w:spacing w:line="233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Bonus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Features</w:t>
            </w:r>
          </w:p>
        </w:tc>
        <w:tc>
          <w:tcPr>
            <w:tcW w:w="5165" w:type="dxa"/>
          </w:tcPr>
          <w:p>
            <w:pPr>
              <w:pStyle w:val="TableParagraph"/>
              <w:spacing w:line="233" w:lineRule="exact"/>
              <w:ind w:left="556"/>
              <w:rPr>
                <w:sz w:val="22"/>
              </w:rPr>
            </w:pPr>
            <w:r>
              <w:rPr>
                <w:sz w:val="22"/>
              </w:rPr>
              <w:t>Extra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effort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tests,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refresh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tokens,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</w:tbl>
    <w:p>
      <w:pPr>
        <w:pStyle w:val="BodyText"/>
        <w:spacing w:before="5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952500</wp:posOffset>
                </wp:positionH>
                <wp:positionV relativeFrom="paragraph">
                  <wp:posOffset>197405</wp:posOffset>
                </wp:positionV>
                <wp:extent cx="56515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5.54375pt;width:445pt;height:.1pt;mso-position-horizontal-relative:page;mso-position-vertical-relative:paragraph;z-index:-15725568;mso-wrap-distance-left:0;mso-wrap-distance-right:0" id="docshape5" coordorigin="1500,311" coordsize="8900,0" path="m1500,311l10400,31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Heading1"/>
      </w:pPr>
      <w:bookmarkStart w:name="Deliverables: " w:id="6"/>
      <w:bookmarkEnd w:id="6"/>
      <w:r>
        <w:rPr>
          <w:b w:val="0"/>
        </w:rPr>
      </w:r>
      <w:r>
        <w:rPr>
          <w:spacing w:val="-2"/>
        </w:rPr>
        <w:t>Deliverables: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z w:val="22"/>
        </w:rPr>
        <w:t>repo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zip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containing: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Source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code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README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setup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instructions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805771</wp:posOffset>
                </wp:positionH>
                <wp:positionV relativeFrom="paragraph">
                  <wp:posOffset>1020400</wp:posOffset>
                </wp:positionV>
                <wp:extent cx="5729605" cy="166497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8900000">
                          <a:off x="0" y="0"/>
                          <a:ext cx="5729605" cy="1664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22" w:lineRule="exact" w:before="0"/>
                              <w:ind w:left="0" w:right="0" w:firstLine="0"/>
                              <w:jc w:val="left"/>
                              <w:rPr>
                                <w:sz w:val="262"/>
                                <w14:textOutline>
                                  <w14:solidFill>
                                    <w14:srgbClr w14:val="000000">
                                      <w14:alpha w14:val="84313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4313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9EC"/>
                                <w:spacing w:val="-294"/>
                                <w:sz w:val="262"/>
                                <w14:textOutline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color w:val="E7E9EC"/>
                                <w:spacing w:val="-4"/>
                                <w:sz w:val="262"/>
                                <w14:textOutline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Fill>
                              </w:rPr>
                              <w:t>ajirpa</w:t>
                            </w:r>
                            <w:r>
                              <w:rPr>
                                <w:color w:val="E7E9EC"/>
                                <w:spacing w:val="-3"/>
                                <w:sz w:val="262"/>
                                <w14:textOutline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9EC">
                                      <w14:alpha w14:val="84313"/>
                                    </w14:srgbClr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46564pt;margin-top:80.346527pt;width:451.15pt;height:131.1pt;mso-position-horizontal-relative:page;mso-position-vertical-relative:paragraph;z-index:15732224;rotation:315" type="#_x0000_t136" fillcolor="#e7e9ec" stroked="f">
                <o:extrusion v:ext="view" autorotationcenter="t"/>
                <v:textpath style="font-family:&quot;Arial MT&quot;;font-size:131pt;v-text-kern:t;mso-text-shadow:auto" string="Tajirpay"/>
                <v:fill opacity="10280f"/>
                <w10:wrap type="none"/>
              </v:shape>
            </w:pict>
          </mc:Fallback>
        </mc:AlternateContent>
      </w:r>
      <w:r>
        <w:rPr>
          <w:sz w:val="22"/>
        </w:rPr>
        <w:t>Sample</w:t>
      </w:r>
      <w:r>
        <w:rPr>
          <w:spacing w:val="-9"/>
          <w:sz w:val="22"/>
        </w:rPr>
        <w:t> </w:t>
      </w:r>
      <w:r>
        <w:rPr>
          <w:sz w:val="22"/>
        </w:rPr>
        <w:t>requests</w:t>
      </w:r>
      <w:r>
        <w:rPr>
          <w:spacing w:val="-7"/>
          <w:sz w:val="22"/>
        </w:rPr>
        <w:t> </w:t>
      </w:r>
      <w:r>
        <w:rPr>
          <w:sz w:val="22"/>
        </w:rPr>
        <w:t>(Postman</w:t>
      </w:r>
      <w:r>
        <w:rPr>
          <w:spacing w:val="-7"/>
          <w:sz w:val="22"/>
        </w:rPr>
        <w:t> </w:t>
      </w:r>
      <w:r>
        <w:rPr>
          <w:sz w:val="22"/>
        </w:rPr>
        <w:t>collection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cURL)</w:t>
      </w:r>
    </w:p>
    <w:sectPr>
      <w:pgSz w:w="11920" w:h="16840"/>
      <w:pgMar w:top="14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1" w:hanging="358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2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0"/>
      <w:ind w:left="5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TE-2ndRound-Backend</dc:title>
  <dcterms:created xsi:type="dcterms:W3CDTF">2025-07-05T08:07:27Z</dcterms:created>
  <dcterms:modified xsi:type="dcterms:W3CDTF">2025-07-05T08:07:27Z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2025-07-05T00:00:00Z</vt:filetime>
  </property>
</Properties>
</file>