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6930B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Write a C++ program to calculate the squared distance </w:t>
      </w:r>
    </w:p>
    <w:p w14:paraId="3E15D53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between two points in a 2D plane using initialized </w:t>
      </w:r>
    </w:p>
    <w:p w14:paraId="13B3647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values for coordinates. </w:t>
      </w:r>
    </w:p>
    <w:p w14:paraId="48B49CA3">
      <w:pPr>
        <w:keepNext w:val="0"/>
        <w:keepLines w:val="0"/>
        <w:widowControl/>
        <w:suppressLineNumbers w:val="0"/>
        <w:jc w:val="left"/>
      </w:pPr>
      <w:r>
        <w:rPr>
          <w:rFonts w:ascii="Arial-ItalicMT" w:hAnsi="Arial-ItalicMT" w:eastAsia="Arial-ItalicMT" w:cs="Arial-ItalicMT"/>
          <w:i/>
          <w:iCs/>
          <w:color w:val="997300"/>
          <w:kern w:val="0"/>
          <w:sz w:val="48"/>
          <w:szCs w:val="48"/>
          <w:lang w:val="en-US" w:eastAsia="zh-CN" w:bidi="ar"/>
        </w:rPr>
        <w:t xml:space="preserve">This exercise reinforces variable declaration and </w:t>
      </w:r>
    </w:p>
    <w:p w14:paraId="0421C00C">
      <w:pPr>
        <w:keepNext w:val="0"/>
        <w:keepLines w:val="0"/>
        <w:widowControl/>
        <w:suppressLineNumbers w:val="0"/>
        <w:jc w:val="left"/>
      </w:pPr>
      <w:r>
        <w:rPr>
          <w:rFonts w:hint="default" w:ascii="Arial-ItalicMT" w:hAnsi="Arial-ItalicMT" w:eastAsia="Arial-ItalicMT" w:cs="Arial-ItalicMT"/>
          <w:i/>
          <w:iCs/>
          <w:color w:val="997300"/>
          <w:kern w:val="0"/>
          <w:sz w:val="48"/>
          <w:szCs w:val="48"/>
          <w:lang w:val="en-US" w:eastAsia="zh-CN" w:bidi="ar"/>
        </w:rPr>
        <w:t xml:space="preserve">initialization in C++. </w:t>
      </w:r>
    </w:p>
    <w:p w14:paraId="61019006">
      <w:pPr>
        <w:keepNext w:val="0"/>
        <w:keepLines w:val="0"/>
        <w:widowControl/>
        <w:suppressLineNumbers w:val="0"/>
        <w:jc w:val="left"/>
      </w:pPr>
      <w:r>
        <w:rPr>
          <w:rFonts w:ascii="Arial-BoldMT" w:hAnsi="Arial-BoldMT" w:eastAsia="Arial-BoldMT" w:cs="Arial-BoldMT"/>
          <w:b/>
          <w:bCs/>
          <w:color w:val="000000"/>
          <w:kern w:val="0"/>
          <w:sz w:val="48"/>
          <w:szCs w:val="48"/>
          <w:lang w:val="en-US" w:eastAsia="zh-CN" w:bidi="ar"/>
        </w:rPr>
        <w:t>Instructions</w:t>
      </w: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: </w:t>
      </w:r>
    </w:p>
    <w:p w14:paraId="0F6DABF8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SimSun" w:cs="Wingdings"/>
          <w:color w:val="CC9900"/>
          <w:kern w:val="0"/>
          <w:sz w:val="48"/>
          <w:szCs w:val="48"/>
          <w:lang w:val="en-US" w:eastAsia="zh-CN" w:bidi="ar"/>
        </w:rPr>
        <w:t xml:space="preserve">▪ </w:t>
      </w: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Initialize the coordinates </w:t>
      </w:r>
      <w:r>
        <w:rPr>
          <w:rFonts w:ascii="Cambria Math" w:hAnsi="Cambria Math" w:eastAsia="Cambria Math" w:cs="Cambria Math"/>
          <w:color w:val="000000"/>
          <w:kern w:val="0"/>
          <w:sz w:val="48"/>
          <w:szCs w:val="48"/>
          <w:lang w:val="en-US" w:eastAsia="zh-CN" w:bidi="ar"/>
        </w:rPr>
        <w:t>𝑥</w:t>
      </w: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>1,</w:t>
      </w:r>
      <w:r>
        <w:rPr>
          <w:rFonts w:hint="default" w:ascii="Cambria Math" w:hAnsi="Cambria Math" w:eastAsia="Cambria Math" w:cs="Cambria Math"/>
          <w:color w:val="000000"/>
          <w:kern w:val="0"/>
          <w:sz w:val="48"/>
          <w:szCs w:val="48"/>
          <w:lang w:val="en-US" w:eastAsia="zh-CN" w:bidi="ar"/>
        </w:rPr>
        <w:t>𝑦</w:t>
      </w: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1 and </w:t>
      </w:r>
      <w:r>
        <w:rPr>
          <w:rFonts w:hint="default" w:ascii="Cambria Math" w:hAnsi="Cambria Math" w:eastAsia="Cambria Math" w:cs="Cambria Math"/>
          <w:color w:val="000000"/>
          <w:kern w:val="0"/>
          <w:sz w:val="48"/>
          <w:szCs w:val="48"/>
          <w:lang w:val="en-US" w:eastAsia="zh-CN" w:bidi="ar"/>
        </w:rPr>
        <w:t>𝑥</w:t>
      </w: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>2,</w:t>
      </w:r>
      <w:r>
        <w:rPr>
          <w:rFonts w:hint="default" w:ascii="Cambria Math" w:hAnsi="Cambria Math" w:eastAsia="Cambria Math" w:cs="Cambria Math"/>
          <w:color w:val="000000"/>
          <w:kern w:val="0"/>
          <w:sz w:val="48"/>
          <w:szCs w:val="48"/>
          <w:lang w:val="en-US" w:eastAsia="zh-CN" w:bidi="ar"/>
        </w:rPr>
        <w:t>𝑦</w:t>
      </w: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2​ directly in </w:t>
      </w:r>
    </w:p>
    <w:p w14:paraId="78B8027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the code as double variables. </w:t>
      </w:r>
    </w:p>
    <w:p w14:paraId="08F549DC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SimSun" w:cs="Wingdings"/>
          <w:color w:val="CC9900"/>
          <w:kern w:val="0"/>
          <w:sz w:val="48"/>
          <w:szCs w:val="48"/>
          <w:lang w:val="en-US" w:eastAsia="zh-CN" w:bidi="ar"/>
        </w:rPr>
        <w:t xml:space="preserve">▪ </w:t>
      </w: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Use the formula: </w:t>
      </w:r>
    </w:p>
    <w:p w14:paraId="06BDA15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70C0"/>
          <w:kern w:val="0"/>
          <w:sz w:val="48"/>
          <w:szCs w:val="48"/>
          <w:lang w:val="en-US" w:eastAsia="zh-CN" w:bidi="ar"/>
        </w:rPr>
        <w:t>squared_distance=(</w:t>
      </w:r>
      <w:r>
        <w:rPr>
          <w:rFonts w:hint="default" w:ascii="Cambria Math" w:hAnsi="Cambria Math" w:eastAsia="Cambria Math" w:cs="Cambria Math"/>
          <w:color w:val="0070C0"/>
          <w:kern w:val="0"/>
          <w:sz w:val="48"/>
          <w:szCs w:val="48"/>
          <w:lang w:val="en-US" w:eastAsia="zh-CN" w:bidi="ar"/>
        </w:rPr>
        <w:t>𝑥</w:t>
      </w:r>
      <w:r>
        <w:rPr>
          <w:rFonts w:hint="default" w:ascii="Arial" w:hAnsi="Arial" w:eastAsia="SimSun" w:cs="Arial"/>
          <w:color w:val="0070C0"/>
          <w:kern w:val="0"/>
          <w:sz w:val="31"/>
          <w:szCs w:val="31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70C0"/>
          <w:kern w:val="0"/>
          <w:sz w:val="48"/>
          <w:szCs w:val="48"/>
          <w:lang w:val="en-US" w:eastAsia="zh-CN" w:bidi="ar"/>
        </w:rPr>
        <w:t>−</w:t>
      </w:r>
      <w:r>
        <w:rPr>
          <w:rFonts w:hint="default" w:ascii="Cambria Math" w:hAnsi="Cambria Math" w:eastAsia="Cambria Math" w:cs="Cambria Math"/>
          <w:color w:val="0070C0"/>
          <w:kern w:val="0"/>
          <w:sz w:val="48"/>
          <w:szCs w:val="48"/>
          <w:lang w:val="en-US" w:eastAsia="zh-CN" w:bidi="ar"/>
        </w:rPr>
        <w:t>𝑥</w:t>
      </w:r>
      <w:r>
        <w:rPr>
          <w:rFonts w:hint="default" w:ascii="Arial" w:hAnsi="Arial" w:eastAsia="SimSun" w:cs="Arial"/>
          <w:color w:val="0070C0"/>
          <w:kern w:val="0"/>
          <w:sz w:val="31"/>
          <w:szCs w:val="31"/>
          <w:lang w:val="en-US" w:eastAsia="zh-CN" w:bidi="ar"/>
        </w:rPr>
        <w:t xml:space="preserve">1 </w:t>
      </w:r>
      <w:r>
        <w:rPr>
          <w:rFonts w:hint="default" w:ascii="Arial" w:hAnsi="Arial" w:eastAsia="SimSun" w:cs="Arial"/>
          <w:color w:val="0070C0"/>
          <w:kern w:val="0"/>
          <w:sz w:val="48"/>
          <w:szCs w:val="48"/>
          <w:lang w:val="en-US" w:eastAsia="zh-CN" w:bidi="ar"/>
        </w:rPr>
        <w:t xml:space="preserve">) </w:t>
      </w:r>
      <w:r>
        <w:rPr>
          <w:rFonts w:hint="default" w:ascii="Arial" w:hAnsi="Arial" w:eastAsia="SimSun" w:cs="Arial"/>
          <w:color w:val="0070C0"/>
          <w:kern w:val="0"/>
          <w:sz w:val="31"/>
          <w:szCs w:val="31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70C0"/>
          <w:kern w:val="0"/>
          <w:sz w:val="48"/>
          <w:szCs w:val="48"/>
          <w:lang w:val="en-US" w:eastAsia="zh-CN" w:bidi="ar"/>
        </w:rPr>
        <w:t>+(</w:t>
      </w:r>
      <w:r>
        <w:rPr>
          <w:rFonts w:hint="default" w:ascii="Cambria Math" w:hAnsi="Cambria Math" w:eastAsia="Cambria Math" w:cs="Cambria Math"/>
          <w:color w:val="0070C0"/>
          <w:kern w:val="0"/>
          <w:sz w:val="48"/>
          <w:szCs w:val="48"/>
          <w:lang w:val="en-US" w:eastAsia="zh-CN" w:bidi="ar"/>
        </w:rPr>
        <w:t>𝑦</w:t>
      </w:r>
      <w:r>
        <w:rPr>
          <w:rFonts w:hint="default" w:ascii="Arial" w:hAnsi="Arial" w:eastAsia="SimSun" w:cs="Arial"/>
          <w:color w:val="0070C0"/>
          <w:kern w:val="0"/>
          <w:sz w:val="31"/>
          <w:szCs w:val="31"/>
          <w:lang w:val="en-US" w:eastAsia="zh-CN" w:bidi="ar"/>
        </w:rPr>
        <w:t>2</w:t>
      </w:r>
      <w:r>
        <w:rPr>
          <w:rFonts w:hint="default" w:ascii="Arial" w:hAnsi="Arial" w:eastAsia="SimSun" w:cs="Arial"/>
          <w:color w:val="0070C0"/>
          <w:kern w:val="0"/>
          <w:sz w:val="48"/>
          <w:szCs w:val="48"/>
          <w:lang w:val="en-US" w:eastAsia="zh-CN" w:bidi="ar"/>
        </w:rPr>
        <w:t>−</w:t>
      </w:r>
      <w:r>
        <w:rPr>
          <w:rFonts w:hint="default" w:ascii="Cambria Math" w:hAnsi="Cambria Math" w:eastAsia="Cambria Math" w:cs="Cambria Math"/>
          <w:color w:val="0070C0"/>
          <w:kern w:val="0"/>
          <w:sz w:val="48"/>
          <w:szCs w:val="48"/>
          <w:lang w:val="en-US" w:eastAsia="zh-CN" w:bidi="ar"/>
        </w:rPr>
        <w:t>𝑦</w:t>
      </w:r>
      <w:r>
        <w:rPr>
          <w:rFonts w:hint="default" w:ascii="Arial" w:hAnsi="Arial" w:eastAsia="SimSun" w:cs="Arial"/>
          <w:color w:val="0070C0"/>
          <w:kern w:val="0"/>
          <w:sz w:val="31"/>
          <w:szCs w:val="31"/>
          <w:lang w:val="en-US" w:eastAsia="zh-CN" w:bidi="ar"/>
        </w:rPr>
        <w:t xml:space="preserve">1 </w:t>
      </w:r>
      <w:r>
        <w:rPr>
          <w:rFonts w:hint="default" w:ascii="Arial" w:hAnsi="Arial" w:eastAsia="SimSun" w:cs="Arial"/>
          <w:color w:val="0070C0"/>
          <w:kern w:val="0"/>
          <w:sz w:val="48"/>
          <w:szCs w:val="48"/>
          <w:lang w:val="en-US" w:eastAsia="zh-CN" w:bidi="ar"/>
        </w:rPr>
        <w:t xml:space="preserve">) </w:t>
      </w:r>
      <w:r>
        <w:rPr>
          <w:rFonts w:hint="default" w:ascii="Arial" w:hAnsi="Arial" w:eastAsia="SimSun" w:cs="Arial"/>
          <w:color w:val="0070C0"/>
          <w:kern w:val="0"/>
          <w:sz w:val="31"/>
          <w:szCs w:val="31"/>
          <w:lang w:val="en-US" w:eastAsia="zh-CN" w:bidi="ar"/>
        </w:rPr>
        <w:t xml:space="preserve">2 </w:t>
      </w:r>
    </w:p>
    <w:p w14:paraId="6BA7375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>Display the squared distance in the specified format.</w:t>
      </w:r>
    </w:p>
    <w:p w14:paraId="6A81D168">
      <w:pP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</w:pPr>
    </w:p>
    <w:p w14:paraId="2C286714"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drawing>
          <wp:inline distT="0" distB="0" distL="114300" distR="114300">
            <wp:extent cx="5904865" cy="784225"/>
            <wp:effectExtent l="0" t="0" r="2540" b="2540"/>
            <wp:docPr id="2" name="Picture 2" descr="Week3.pdf - WPS Office 11_30_2025 11_39_3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eek3.pdf - WPS Office 11_30_2025 11_39_33 AM"/>
                    <pic:cNvPicPr>
                      <a:picLocks noChangeAspect="1"/>
                    </pic:cNvPicPr>
                  </pic:nvPicPr>
                  <pic:blipFill>
                    <a:blip r:embed="rId5"/>
                    <a:srcRect l="40571" t="57863" r="11912" b="31302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-ItalicMT">
    <w:altName w:val="Nafees Nastaleeq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afees Nastaleeq">
    <w:panose1 w:val="02000500000000020002"/>
    <w:charset w:val="00"/>
    <w:family w:val="auto"/>
    <w:pitch w:val="default"/>
    <w:sig w:usb0="00000002" w:usb1="00000000" w:usb2="00000000" w:usb3="00000000" w:csb0="00000043" w:csb1="00000000"/>
  </w:font>
  <w:font w:name="Arial-BoldMT">
    <w:altName w:val="Nafees Nastaleeq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C81B8">
    <w:pPr>
      <w:pStyle w:val="5"/>
      <w:rPr>
        <w:rFonts w:hint="default"/>
        <w:color w:val="FFC000" w:themeColor="accent4"/>
        <w:sz w:val="60"/>
        <w:szCs w:val="60"/>
        <w:highlight w:val="none"/>
        <w:lang w:val="en-US"/>
        <w14:textFill>
          <w14:solidFill>
            <w14:schemeClr w14:val="accent4"/>
          </w14:solidFill>
        </w14:textFill>
      </w:rPr>
    </w:pPr>
    <w:r>
      <w:rPr>
        <w:rFonts w:hint="default"/>
        <w:color w:val="FFC000" w:themeColor="accent4"/>
        <w:sz w:val="60"/>
        <w:szCs w:val="60"/>
        <w:highlight w:val="none"/>
        <w:lang w:val="en-US"/>
        <w14:textFill>
          <w14:solidFill>
            <w14:schemeClr w14:val="accent4"/>
          </w14:solidFill>
        </w14:textFill>
      </w:rPr>
      <w:t>LAB 4 Calculating Square Distance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D71A97"/>
    <w:rsid w:val="51D7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2025-11-30T06:37:00Z</dcterms:created>
  <dc:creator>Raja King</dc:creator>
  <cp:lastModifiedBy>Raja King</cp:lastModifiedBy>
  <dcterms:modified xsi:type="dcterms:W3CDTF">2025-11-30T06:44:01Z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4573C46D29A0477F9AEF3643A2E457C5_11</vt:lpwstr>
  </property>
</Properties>
</file>