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759A0" w14:textId="1FA6186F" w:rsidR="009454F6" w:rsidRPr="009454F6" w:rsidRDefault="009454F6">
      <w:pPr>
        <w:rPr>
          <w:rFonts w:ascii="Times New Roman" w:hAnsi="Times New Roman" w:cs="Times New Roman"/>
          <w:color w:val="000000"/>
        </w:rPr>
      </w:pPr>
      <w:r w:rsidRPr="009454F6">
        <w:rPr>
          <w:rFonts w:ascii="Times New Roman" w:hAnsi="Times New Roman" w:cs="Times New Roman"/>
          <w:b/>
          <w:bCs/>
          <w:color w:val="000000"/>
          <w:sz w:val="40"/>
          <w:szCs w:val="40"/>
        </w:rPr>
        <w:t>MANI</w:t>
      </w:r>
      <w:r w:rsidRPr="009454F6">
        <w:rPr>
          <w:rStyle w:val="apple-converted-space"/>
          <w:rFonts w:ascii="Times New Roman" w:hAnsi="Times New Roman" w:cs="Times New Roman"/>
          <w:b/>
          <w:bCs/>
          <w:color w:val="000000"/>
          <w:sz w:val="40"/>
          <w:szCs w:val="40"/>
        </w:rPr>
        <w:t> </w:t>
      </w:r>
      <w:r w:rsidRPr="009454F6">
        <w:rPr>
          <w:rFonts w:ascii="Times New Roman" w:hAnsi="Times New Roman" w:cs="Times New Roman"/>
          <w:b/>
          <w:bCs/>
          <w:color w:val="000000"/>
          <w:sz w:val="40"/>
          <w:szCs w:val="40"/>
        </w:rPr>
        <w:t>Framework</w:t>
      </w:r>
      <w:r w:rsidRPr="009454F6">
        <w:rPr>
          <w:rStyle w:val="apple-converted-space"/>
          <w:rFonts w:ascii="Times New Roman" w:hAnsi="Times New Roman" w:cs="Times New Roman"/>
          <w:b/>
          <w:bCs/>
          <w:color w:val="000000"/>
          <w:sz w:val="40"/>
          <w:szCs w:val="40"/>
        </w:rPr>
        <w:t> </w:t>
      </w:r>
      <w:r w:rsidRPr="009454F6">
        <w:rPr>
          <w:rFonts w:ascii="Times New Roman" w:hAnsi="Times New Roman" w:cs="Times New Roman"/>
          <w:b/>
          <w:bCs/>
          <w:color w:val="000000"/>
          <w:sz w:val="40"/>
          <w:szCs w:val="40"/>
        </w:rPr>
        <w:t>Selection</w:t>
      </w:r>
      <w:r w:rsidRPr="009454F6">
        <w:rPr>
          <w:rStyle w:val="apple-converted-space"/>
          <w:rFonts w:ascii="Times New Roman" w:hAnsi="Times New Roman" w:cs="Times New Roman"/>
          <w:b/>
          <w:bCs/>
          <w:color w:val="000000"/>
          <w:sz w:val="40"/>
          <w:szCs w:val="40"/>
        </w:rPr>
        <w:t> </w:t>
      </w:r>
      <w:r w:rsidRPr="009454F6">
        <w:rPr>
          <w:rFonts w:ascii="Times New Roman" w:hAnsi="Times New Roman" w:cs="Times New Roman"/>
          <w:b/>
          <w:bCs/>
          <w:color w:val="000000"/>
          <w:sz w:val="40"/>
          <w:szCs w:val="40"/>
        </w:rPr>
        <w:t>Cheat</w:t>
      </w:r>
      <w:r w:rsidRPr="009454F6">
        <w:rPr>
          <w:rStyle w:val="apple-converted-space"/>
          <w:rFonts w:ascii="Times New Roman" w:hAnsi="Times New Roman" w:cs="Times New Roman"/>
          <w:b/>
          <w:bCs/>
          <w:color w:val="000000"/>
          <w:sz w:val="40"/>
          <w:szCs w:val="40"/>
        </w:rPr>
        <w:t> </w:t>
      </w:r>
      <w:r w:rsidRPr="009454F6">
        <w:rPr>
          <w:rFonts w:ascii="Times New Roman" w:hAnsi="Times New Roman" w:cs="Times New Roman"/>
          <w:b/>
          <w:bCs/>
          <w:color w:val="000000"/>
          <w:sz w:val="40"/>
          <w:szCs w:val="40"/>
        </w:rPr>
        <w:t>Sheet</w:t>
      </w:r>
      <w:r w:rsidRPr="009454F6">
        <w:rPr>
          <w:rStyle w:val="apple-converted-space"/>
          <w:rFonts w:ascii="Times New Roman" w:hAnsi="Times New Roman" w:cs="Times New Roman"/>
          <w:color w:val="000000"/>
          <w:sz w:val="40"/>
          <w:szCs w:val="40"/>
        </w:rPr>
        <w:t> </w:t>
      </w:r>
      <w:r w:rsidRPr="009454F6">
        <w:rPr>
          <w:rStyle w:val="apple-converted-space"/>
          <w:rFonts w:ascii="Times New Roman" w:hAnsi="Times New Roman" w:cs="Times New Roman"/>
          <w:color w:val="000000"/>
        </w:rPr>
        <w:br/>
      </w:r>
      <w:r w:rsidRPr="009454F6">
        <w:rPr>
          <w:rFonts w:ascii="Times New Roman" w:hAnsi="Times New Roman" w:cs="Times New Roman"/>
          <w:color w:val="000000"/>
          <w:highlight w:val="yellow"/>
        </w:rPr>
        <w:t>How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to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Match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User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Concerns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to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the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Right</w:t>
      </w:r>
      <w:r w:rsidRPr="009454F6">
        <w:rPr>
          <w:rStyle w:val="apple-converted-space"/>
          <w:rFonts w:ascii="Times New Roman" w:hAnsi="Times New Roman" w:cs="Times New Roman"/>
          <w:color w:val="000000"/>
          <w:highlight w:val="yellow"/>
        </w:rPr>
        <w:t> </w:t>
      </w:r>
      <w:r w:rsidRPr="009454F6">
        <w:rPr>
          <w:rFonts w:ascii="Times New Roman" w:hAnsi="Times New Roman" w:cs="Times New Roman"/>
          <w:color w:val="000000"/>
          <w:highlight w:val="yellow"/>
        </w:rPr>
        <w:t>Framework</w:t>
      </w:r>
    </w:p>
    <w:p w14:paraId="2E8FD364" w14:textId="5373D5EC" w:rsidR="009454F6" w:rsidRPr="009454F6" w:rsidRDefault="009454F6" w:rsidP="009454F6">
      <w:pPr>
        <w:rPr>
          <w:rFonts w:ascii="Times New Roman" w:hAnsi="Times New Roman" w:cs="Times New Roman"/>
        </w:rPr>
      </w:pPr>
      <w:r w:rsidRPr="009454F6">
        <w:rPr>
          <w:rFonts w:ascii="Times New Roman" w:hAnsi="Times New Roman" w:cs="Times New Roman"/>
          <w:color w:val="000000"/>
        </w:rPr>
        <w:t xml:space="preserve">The </w:t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 of these examples is to show how the same opening emotion can lead to six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 frameworks, depending on what the user reveals during the conversation.</w:t>
      </w:r>
    </w:p>
    <w:p w14:paraId="3CD4A56A" w14:textId="77777777" w:rsid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MANI should not select a framework based on the user’s first statement. </w:t>
      </w:r>
    </w:p>
    <w:p w14:paraId="13198DF1" w14:textId="77777777" w:rsid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It should follow the cadence of PINPOINT THE PROBLEM (profound) </w:t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CORE ISSUE OF PINPOINTED PROBLEM (Brillant). </w:t>
      </w:r>
    </w:p>
    <w:p w14:paraId="7F6C5E33" w14:textId="44DAA5DB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Before it decides on which framework is appropriate. </w:t>
      </w:r>
    </w:p>
    <w:p w14:paraId="1B603A63" w14:textId="2408E99C" w:rsidR="009454F6" w:rsidRPr="009454F6" w:rsidRDefault="009454F6" w:rsidP="009454F6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MANI Framework Selection Examples</w:t>
      </w:r>
    </w:p>
    <w:p w14:paraId="55ACB1D8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same opening emotion can lead to six different frameworks depending on what the user reveals.</w:t>
      </w:r>
    </w:p>
    <w:p w14:paraId="5D2F890D" w14:textId="77777777" w:rsidR="009454F6" w:rsidRPr="009454F6" w:rsidRDefault="009454F6" w:rsidP="00945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 1: User says, "I'm frustrated at work."</w:t>
      </w:r>
    </w:p>
    <w:p w14:paraId="03A9B2E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 ABCDE</w:t>
      </w:r>
    </w:p>
    <w:p w14:paraId="20413970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"I'm frustrated because my boss criticized my work today, and now I'm questioning whether I'm actually good at my job."</w:t>
      </w:r>
    </w:p>
    <w:p w14:paraId="0145384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 Thought Reframe</w:t>
      </w:r>
    </w:p>
    <w:p w14:paraId="578CFDA5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keep thinking that no matter how hard I work, I'll never be good enough."</w:t>
      </w:r>
    </w:p>
    <w:p w14:paraId="56EB7477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 Behavioral Activation</w:t>
      </w:r>
    </w:p>
    <w:p w14:paraId="21DFD026" w14:textId="67864046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"I've become so discouraged that I've stopped contributing </w:t>
      </w:r>
      <w:proofErr w:type="gramStart"/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</w:t>
      </w:r>
      <w:proofErr w:type="gramEnd"/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meetings and barely get my work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done."</w:t>
      </w:r>
    </w:p>
    <w:p w14:paraId="22411042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 Structured Problem-Solving</w:t>
      </w:r>
    </w:p>
    <w:p w14:paraId="35196E46" w14:textId="245C9A1E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"My coworkers keep missing deadlines, and I end up doing their work. I don't know how to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 this."</w:t>
      </w:r>
    </w:p>
    <w:p w14:paraId="2BA8330C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 ACT Choice Point</w:t>
      </w:r>
    </w:p>
    <w:p w14:paraId="6EBB0F00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know I need to speak up for myself, but my fear of conflict keeps stopping me."</w:t>
      </w:r>
    </w:p>
    <w:p w14:paraId="193B6352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6. DBT STOP</w:t>
      </w:r>
    </w:p>
    <w:p w14:paraId="165DFF0F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"I'm so angry with my boss right now that I'm about to send an email I might regret."</w:t>
      </w:r>
    </w:p>
    <w:p w14:paraId="2F0E93C1" w14:textId="77777777" w:rsidR="009454F6" w:rsidRPr="009454F6" w:rsidRDefault="009454F6" w:rsidP="00945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 2: User says, "I'm having problems in my relationship."</w:t>
      </w:r>
    </w:p>
    <w:p w14:paraId="5D471A85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 ABCDE</w:t>
      </w:r>
    </w:p>
    <w:p w14:paraId="0BD13E21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"My partner forgot our anniversary, and now I'm wondering if I matter to them."</w:t>
      </w:r>
    </w:p>
    <w:p w14:paraId="75493B5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 Thought Reframe</w:t>
      </w:r>
    </w:p>
    <w:p w14:paraId="1576AA7D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keep thinking I'm impossible to love and that every relationship I have will fail."</w:t>
      </w:r>
    </w:p>
    <w:p w14:paraId="04773922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 Behavioral Activation</w:t>
      </w:r>
    </w:p>
    <w:p w14:paraId="6CD777E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"I've been so unhappy that I've stopped seeing friends and doing things I used to enjoy."</w:t>
      </w:r>
    </w:p>
    <w:p w14:paraId="21200614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 Structured Problem-Solving</w:t>
      </w:r>
    </w:p>
    <w:p w14:paraId="6495FE6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 keep arguing about household responsibilities, and I don't know how to resolve it."</w:t>
      </w:r>
    </w:p>
    <w:p w14:paraId="694DF77B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 ACT Choice Point</w:t>
      </w:r>
    </w:p>
    <w:p w14:paraId="6F1C14C1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want to have an honest conversation, but I'm letting my fear of rejection stop me."</w:t>
      </w:r>
    </w:p>
    <w:p w14:paraId="23551F9C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 DBT STOP</w:t>
      </w:r>
    </w:p>
    <w:p w14:paraId="13AA61F1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"I'm furious about something my partner said, and I'm about to say something hurtful."</w:t>
      </w:r>
    </w:p>
    <w:p w14:paraId="0A7C0BDB" w14:textId="77777777" w:rsidR="009454F6" w:rsidRPr="009454F6" w:rsidRDefault="009454F6" w:rsidP="00945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 3: User says, "I'm feeling anxious about my future."</w:t>
      </w:r>
    </w:p>
    <w:p w14:paraId="53DF97F7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 ABCDE</w:t>
      </w:r>
    </w:p>
    <w:p w14:paraId="43D5BC8A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didn't get the promotion I expected, and now I'm thinking my career is going nowhere."</w:t>
      </w:r>
    </w:p>
    <w:p w14:paraId="79AEE3DA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 Thought Reframe</w:t>
      </w:r>
    </w:p>
    <w:p w14:paraId="45682DB6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can't stop thinking that I'm going to fail at everything I try."</w:t>
      </w:r>
    </w:p>
    <w:p w14:paraId="48AE8133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 Behavioral Activation</w:t>
      </w:r>
    </w:p>
    <w:p w14:paraId="699F5273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"I've become so discouraged that I've stopped applying for jobs or making plans."</w:t>
      </w:r>
    </w:p>
    <w:p w14:paraId="202AE636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 Structured Problem-Solving</w:t>
      </w:r>
    </w:p>
    <w:p w14:paraId="28CE76B1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need to make a career decision, but I can't figure out which option makes the most sense."</w:t>
      </w:r>
    </w:p>
    <w:p w14:paraId="13AC2C4F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 ACT Choice Point</w:t>
      </w:r>
    </w:p>
    <w:p w14:paraId="4F2C9B87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want to pursue something meaningful, but uncertainty keeps me from taking the first step."</w:t>
      </w:r>
    </w:p>
    <w:p w14:paraId="7D57792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 DBT STOP</w:t>
      </w:r>
    </w:p>
    <w:p w14:paraId="1FD0020C" w14:textId="0F913ED4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"I'm panicking about a decision I have to make, and I feel like I need to do something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immediately."</w:t>
      </w:r>
    </w:p>
    <w:p w14:paraId="09EB4C45" w14:textId="77777777" w:rsidR="009454F6" w:rsidRPr="009454F6" w:rsidRDefault="009454F6" w:rsidP="00945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Example 4: User says, "I'm disappointed in myself."</w:t>
      </w:r>
    </w:p>
    <w:p w14:paraId="22D9B89A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 ABCDE</w:t>
      </w:r>
    </w:p>
    <w:p w14:paraId="158BB501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made a mistake during a presentation, and now I believe everyone thinks I'm incompetent."</w:t>
      </w:r>
    </w:p>
    <w:p w14:paraId="2BAB9EA9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 Thought Reframe</w:t>
      </w:r>
    </w:p>
    <w:p w14:paraId="71F2952E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keep telling myself I'm a failure and that nothing I do is ever good enough."</w:t>
      </w:r>
    </w:p>
    <w:p w14:paraId="0251F31C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 Behavioral Activation</w:t>
      </w:r>
    </w:p>
    <w:p w14:paraId="1CE83425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"I've lost motivation and stopped doing the things that usually make me feel productive."</w:t>
      </w:r>
    </w:p>
    <w:p w14:paraId="1325210D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 Structured Problem-Solving</w:t>
      </w:r>
    </w:p>
    <w:p w14:paraId="12719D48" w14:textId="5223FAE5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keep missing my commitments, and I need to figure out how to manage my responsibilities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better."</w:t>
      </w:r>
    </w:p>
    <w:p w14:paraId="2BAB976B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 ACT Choice Point</w:t>
      </w:r>
    </w:p>
    <w:p w14:paraId="70DCA98D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 want to make changes, but shame about my past mistakes keeps holding me back."</w:t>
      </w:r>
    </w:p>
    <w:p w14:paraId="5C618394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 DBT STOP</w:t>
      </w:r>
    </w:p>
    <w:p w14:paraId="24019A43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"I'm so upset with myself that I want to quit my job right now, even though I know I might regret it."</w:t>
      </w:r>
    </w:p>
    <w:p w14:paraId="6C87B97B" w14:textId="77777777" w:rsidR="009454F6" w:rsidRPr="009454F6" w:rsidRDefault="009454F6" w:rsidP="00945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Framework Selection Guide for Muhammad</w:t>
      </w:r>
    </w:p>
    <w:p w14:paraId="2DE385EB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1. ABCDE: The user connects a specific event to a troubling belief and emotional reaction.</w:t>
      </w:r>
    </w:p>
    <w:p w14:paraId="0C9540F2" w14:textId="495CFFA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 Thought Reframe: The user struggles with one persistent, painful thought that needs a more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balanced interpretation.</w:t>
      </w:r>
    </w:p>
    <w:p w14:paraId="54E93CB5" w14:textId="0FC8890E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 Behavioral Activation: The user has withdrawn, stopped participating in activities, or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lost motivation and needs help taking one manageable action.</w:t>
      </w:r>
    </w:p>
    <w:p w14:paraId="12CADFD2" w14:textId="77777777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 Structured Problem-Solving: The user faces a practical problem and needs help determining what to do.</w:t>
      </w:r>
    </w:p>
    <w:p w14:paraId="0BF93CA1" w14:textId="1B3E9A55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 ACT Choice Point: The user knows what matters to them but is allowing difficult thoughts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 emotions to prevent meaningful action.</w:t>
      </w:r>
    </w:p>
    <w:p w14:paraId="7397AEF2" w14:textId="4BB363DA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 DBT STOP: The user is emotionally overwhelmed and needs to pause before reacting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impulsively.</w:t>
      </w:r>
    </w:p>
    <w:p w14:paraId="1D1F7E8A" w14:textId="3C0A8C25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Governing Principle: MANI must understand the underlying concern before selecting a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9454F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framework. The user's opening emotion alone does not determine which framework to use.</w:t>
      </w:r>
    </w:p>
    <w:p w14:paraId="5EAD5ED2" w14:textId="5C463AF0" w:rsidR="009454F6" w:rsidRPr="009454F6" w:rsidRDefault="009454F6" w:rsidP="00945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9454F6" w:rsidRPr="00945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74412"/>
    <w:multiLevelType w:val="multilevel"/>
    <w:tmpl w:val="3D94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5773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F6"/>
    <w:rsid w:val="00732BC6"/>
    <w:rsid w:val="009454F6"/>
    <w:rsid w:val="00B5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C101D"/>
  <w15:chartTrackingRefBased/>
  <w15:docId w15:val="{A755DB22-729B-B741-A36C-47EE8F66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5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5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45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3721</Characters>
  <Application>Microsoft Office Word</Application>
  <DocSecurity>0</DocSecurity>
  <Lines>65</Lines>
  <Paragraphs>53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Lolly Daskal</dc:creator>
  <cp:keywords/>
  <dc:description/>
  <cp:lastModifiedBy>Lolly Daskal</cp:lastModifiedBy>
  <cp:revision>2</cp:revision>
  <dcterms:created xsi:type="dcterms:W3CDTF">2026-10-13T21:22:00Z</dcterms:created>
  <dcterms:modified xsi:type="dcterms:W3CDTF">2026-10-13T21:22:00Z</dcterms:modified>
</cp:coreProperties>
</file>