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Hands on 4-Spring Core – Load Country from Spring Configuration XML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Main.java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(Main.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(ClassPathXmlApplicationContext context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"spring.xml"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Country country =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country);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Country.java: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Country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 constructor called"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code)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code;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 [name="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", code="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Spring.xml: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&lt;beans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="http://www.springframework.org/schema/beans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="country"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