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838" w:rsidRDefault="007C7838" w:rsidP="007C7838">
      <w:pPr>
        <w:pStyle w:val="NormalWeb"/>
        <w:numPr>
          <w:ilvl w:val="0"/>
          <w:numId w:val="1"/>
        </w:numPr>
      </w:pPr>
      <w:r>
        <w:rPr>
          <w:rStyle w:val="Strong"/>
        </w:rPr>
        <w:t>Project Title:</w:t>
      </w:r>
      <w:r>
        <w:t xml:space="preserve"> Reg2R</w:t>
      </w:r>
      <w:bookmarkStart w:id="0" w:name="_GoBack"/>
      <w:bookmarkEnd w:id="0"/>
      <w:r>
        <w:t>eg Synthesis in Synopsys Design Compiler</w:t>
      </w:r>
    </w:p>
    <w:p w:rsidR="007C7838" w:rsidRDefault="007C7838" w:rsidP="007C7838">
      <w:pPr>
        <w:pStyle w:val="NormalWeb"/>
        <w:numPr>
          <w:ilvl w:val="0"/>
          <w:numId w:val="1"/>
        </w:numPr>
      </w:pPr>
      <w:r>
        <w:rPr>
          <w:rStyle w:val="Strong"/>
        </w:rPr>
        <w:t>Name:</w:t>
      </w:r>
      <w:r>
        <w:t xml:space="preserve"> </w:t>
      </w:r>
      <w:proofErr w:type="spellStart"/>
      <w:r>
        <w:t>Thotla</w:t>
      </w:r>
      <w:proofErr w:type="spellEnd"/>
      <w:r>
        <w:t xml:space="preserve"> </w:t>
      </w:r>
      <w:proofErr w:type="spellStart"/>
      <w:r>
        <w:t>Umesh</w:t>
      </w:r>
      <w:proofErr w:type="spellEnd"/>
    </w:p>
    <w:p w:rsidR="007C7838" w:rsidRDefault="007C7838" w:rsidP="007C7838">
      <w:pPr>
        <w:pStyle w:val="NormalWeb"/>
        <w:numPr>
          <w:ilvl w:val="0"/>
          <w:numId w:val="1"/>
        </w:numPr>
      </w:pPr>
      <w:r>
        <w:rPr>
          <w:rStyle w:val="Strong"/>
        </w:rPr>
        <w:t>Date:</w:t>
      </w:r>
      <w:r>
        <w:t xml:space="preserve"> 13-08-2025</w:t>
      </w:r>
    </w:p>
    <w:p w:rsidR="007C7838" w:rsidRDefault="007C7838" w:rsidP="007C7838">
      <w:pPr>
        <w:pStyle w:val="NormalWeb"/>
        <w:numPr>
          <w:ilvl w:val="0"/>
          <w:numId w:val="1"/>
        </w:numPr>
      </w:pPr>
      <w:r>
        <w:rPr>
          <w:rStyle w:val="Strong"/>
        </w:rPr>
        <w:t>Tool Used:</w:t>
      </w:r>
      <w:r>
        <w:t xml:space="preserve"> Synopsys Design Compiler (DC Shell)</w:t>
      </w:r>
    </w:p>
    <w:p w:rsidR="007C7838" w:rsidRDefault="007C7838" w:rsidP="007C7838">
      <w:pPr>
        <w:pStyle w:val="NormalWeb"/>
        <w:numPr>
          <w:ilvl w:val="0"/>
          <w:numId w:val="1"/>
        </w:numPr>
      </w:pPr>
      <w:r>
        <w:rPr>
          <w:rStyle w:val="Strong"/>
        </w:rPr>
        <w:t>Technology Node:</w:t>
      </w:r>
      <w:r>
        <w:t xml:space="preserve"> 28nm</w:t>
      </w:r>
    </w:p>
    <w:p w:rsidR="007C7838" w:rsidRPr="007C7838" w:rsidRDefault="007C7838" w:rsidP="007C7838">
      <w:pPr>
        <w:spacing w:before="100" w:beforeAutospacing="1" w:after="100" w:afterAutospacing="1" w:line="240" w:lineRule="auto"/>
        <w:outlineLvl w:val="1"/>
        <w:rPr>
          <w:rFonts w:ascii="Times New Roman" w:eastAsia="Times New Roman" w:hAnsi="Times New Roman" w:cs="Times New Roman"/>
          <w:b/>
          <w:bCs/>
          <w:sz w:val="36"/>
          <w:szCs w:val="36"/>
        </w:rPr>
      </w:pPr>
      <w:r w:rsidRPr="007C7838">
        <w:rPr>
          <w:rFonts w:ascii="Times New Roman" w:eastAsia="Times New Roman" w:hAnsi="Times New Roman" w:cs="Times New Roman"/>
          <w:b/>
          <w:bCs/>
          <w:sz w:val="36"/>
          <w:szCs w:val="36"/>
        </w:rPr>
        <w:t>1. Introduction</w:t>
      </w:r>
    </w:p>
    <w:p w:rsidR="007C7838" w:rsidRPr="007C7838" w:rsidRDefault="007C7838" w:rsidP="007C7838">
      <w:p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sz w:val="24"/>
          <w:szCs w:val="24"/>
        </w:rPr>
        <w:t xml:space="preserve">This project focuses on the synthesis of a </w:t>
      </w:r>
      <w:r w:rsidRPr="007C7838">
        <w:rPr>
          <w:rFonts w:ascii="Times New Roman" w:eastAsia="Times New Roman" w:hAnsi="Times New Roman" w:cs="Times New Roman"/>
          <w:b/>
          <w:bCs/>
          <w:sz w:val="24"/>
          <w:szCs w:val="24"/>
        </w:rPr>
        <w:t>Register-to-Register (Reg2Reg)</w:t>
      </w:r>
      <w:r w:rsidRPr="007C7838">
        <w:rPr>
          <w:rFonts w:ascii="Times New Roman" w:eastAsia="Times New Roman" w:hAnsi="Times New Roman" w:cs="Times New Roman"/>
          <w:sz w:val="24"/>
          <w:szCs w:val="24"/>
        </w:rPr>
        <w:t xml:space="preserve"> design using Synopsys Design Compiler (DC Shell). In digital systems, a Reg2Reg path refers to a data path that starts from one register and ends at another register, possibly passing through combinational logic in between. Such designs are critical in synchronous circuits where timing closure plays a key role in achieving the desired clock performance.</w:t>
      </w:r>
    </w:p>
    <w:p w:rsidR="007C7838" w:rsidRPr="007C7838" w:rsidRDefault="007C7838" w:rsidP="007C7838">
      <w:p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sz w:val="24"/>
          <w:szCs w:val="24"/>
        </w:rPr>
        <w:t>The given RTL design, written in Verilog, consists of two main parts:</w:t>
      </w:r>
    </w:p>
    <w:p w:rsidR="007C7838" w:rsidRPr="007C7838" w:rsidRDefault="007C7838" w:rsidP="007C78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b/>
          <w:bCs/>
          <w:sz w:val="24"/>
          <w:szCs w:val="24"/>
        </w:rPr>
        <w:t>Combinational Logic:</w:t>
      </w:r>
      <w:r w:rsidRPr="007C7838">
        <w:rPr>
          <w:rFonts w:ascii="Times New Roman" w:eastAsia="Times New Roman" w:hAnsi="Times New Roman" w:cs="Times New Roman"/>
          <w:sz w:val="24"/>
          <w:szCs w:val="24"/>
        </w:rPr>
        <w:t xml:space="preserve"> Implements basic logical operations between inputs (</w:t>
      </w:r>
      <w:r w:rsidRPr="007C7838">
        <w:rPr>
          <w:rFonts w:ascii="Courier New" w:eastAsia="Times New Roman" w:hAnsi="Courier New" w:cs="Courier New"/>
          <w:sz w:val="20"/>
          <w:szCs w:val="20"/>
        </w:rPr>
        <w:t>a</w:t>
      </w:r>
      <w:r w:rsidRPr="007C7838">
        <w:rPr>
          <w:rFonts w:ascii="Times New Roman" w:eastAsia="Times New Roman" w:hAnsi="Times New Roman" w:cs="Times New Roman"/>
          <w:sz w:val="24"/>
          <w:szCs w:val="24"/>
        </w:rPr>
        <w:t xml:space="preserve">, </w:t>
      </w:r>
      <w:r w:rsidRPr="007C7838">
        <w:rPr>
          <w:rFonts w:ascii="Courier New" w:eastAsia="Times New Roman" w:hAnsi="Courier New" w:cs="Courier New"/>
          <w:sz w:val="20"/>
          <w:szCs w:val="20"/>
        </w:rPr>
        <w:t>b</w:t>
      </w:r>
      <w:r w:rsidRPr="007C7838">
        <w:rPr>
          <w:rFonts w:ascii="Times New Roman" w:eastAsia="Times New Roman" w:hAnsi="Times New Roman" w:cs="Times New Roman"/>
          <w:sz w:val="24"/>
          <w:szCs w:val="24"/>
        </w:rPr>
        <w:t xml:space="preserve">, </w:t>
      </w:r>
      <w:r w:rsidRPr="007C7838">
        <w:rPr>
          <w:rFonts w:ascii="Courier New" w:eastAsia="Times New Roman" w:hAnsi="Courier New" w:cs="Courier New"/>
          <w:sz w:val="20"/>
          <w:szCs w:val="20"/>
        </w:rPr>
        <w:t>c</w:t>
      </w:r>
      <w:r w:rsidRPr="007C7838">
        <w:rPr>
          <w:rFonts w:ascii="Times New Roman" w:eastAsia="Times New Roman" w:hAnsi="Times New Roman" w:cs="Times New Roman"/>
          <w:sz w:val="24"/>
          <w:szCs w:val="24"/>
        </w:rPr>
        <w:t xml:space="preserve">, </w:t>
      </w:r>
      <w:r w:rsidRPr="007C7838">
        <w:rPr>
          <w:rFonts w:ascii="Courier New" w:eastAsia="Times New Roman" w:hAnsi="Courier New" w:cs="Courier New"/>
          <w:sz w:val="20"/>
          <w:szCs w:val="20"/>
        </w:rPr>
        <w:t>d</w:t>
      </w:r>
      <w:r w:rsidRPr="007C7838">
        <w:rPr>
          <w:rFonts w:ascii="Times New Roman" w:eastAsia="Times New Roman" w:hAnsi="Times New Roman" w:cs="Times New Roman"/>
          <w:sz w:val="24"/>
          <w:szCs w:val="24"/>
        </w:rPr>
        <w:t>) and an intermediate register value (</w:t>
      </w:r>
      <w:proofErr w:type="spellStart"/>
      <w:r w:rsidRPr="007C7838">
        <w:rPr>
          <w:rFonts w:ascii="Courier New" w:eastAsia="Times New Roman" w:hAnsi="Courier New" w:cs="Courier New"/>
          <w:sz w:val="20"/>
          <w:szCs w:val="20"/>
        </w:rPr>
        <w:t>qint</w:t>
      </w:r>
      <w:proofErr w:type="spellEnd"/>
      <w:r w:rsidRPr="007C7838">
        <w:rPr>
          <w:rFonts w:ascii="Times New Roman" w:eastAsia="Times New Roman" w:hAnsi="Times New Roman" w:cs="Times New Roman"/>
          <w:sz w:val="24"/>
          <w:szCs w:val="24"/>
        </w:rPr>
        <w:t>).</w:t>
      </w:r>
    </w:p>
    <w:p w:rsidR="007C7838" w:rsidRPr="007C7838" w:rsidRDefault="007C7838" w:rsidP="007C78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b/>
          <w:bCs/>
          <w:sz w:val="24"/>
          <w:szCs w:val="24"/>
        </w:rPr>
        <w:t>Sequential Logic:</w:t>
      </w:r>
      <w:r w:rsidRPr="007C7838">
        <w:rPr>
          <w:rFonts w:ascii="Times New Roman" w:eastAsia="Times New Roman" w:hAnsi="Times New Roman" w:cs="Times New Roman"/>
          <w:sz w:val="24"/>
          <w:szCs w:val="24"/>
        </w:rPr>
        <w:t xml:space="preserve"> Two registers (</w:t>
      </w:r>
      <w:r w:rsidRPr="007C7838">
        <w:rPr>
          <w:rFonts w:ascii="Courier New" w:eastAsia="Times New Roman" w:hAnsi="Courier New" w:cs="Courier New"/>
          <w:sz w:val="20"/>
          <w:szCs w:val="20"/>
        </w:rPr>
        <w:t>q</w:t>
      </w:r>
      <w:r w:rsidRPr="007C7838">
        <w:rPr>
          <w:rFonts w:ascii="Times New Roman" w:eastAsia="Times New Roman" w:hAnsi="Times New Roman" w:cs="Times New Roman"/>
          <w:sz w:val="24"/>
          <w:szCs w:val="24"/>
        </w:rPr>
        <w:t xml:space="preserve"> and </w:t>
      </w:r>
      <w:proofErr w:type="spellStart"/>
      <w:r w:rsidRPr="007C7838">
        <w:rPr>
          <w:rFonts w:ascii="Courier New" w:eastAsia="Times New Roman" w:hAnsi="Courier New" w:cs="Courier New"/>
          <w:sz w:val="20"/>
          <w:szCs w:val="20"/>
        </w:rPr>
        <w:t>qint</w:t>
      </w:r>
      <w:proofErr w:type="spellEnd"/>
      <w:r w:rsidRPr="007C7838">
        <w:rPr>
          <w:rFonts w:ascii="Times New Roman" w:eastAsia="Times New Roman" w:hAnsi="Times New Roman" w:cs="Times New Roman"/>
          <w:sz w:val="24"/>
          <w:szCs w:val="24"/>
        </w:rPr>
        <w:t>) store values on the rising edge of the clock (</w:t>
      </w:r>
      <w:proofErr w:type="spellStart"/>
      <w:r w:rsidRPr="007C7838">
        <w:rPr>
          <w:rFonts w:ascii="Courier New" w:eastAsia="Times New Roman" w:hAnsi="Courier New" w:cs="Courier New"/>
          <w:sz w:val="20"/>
          <w:szCs w:val="20"/>
        </w:rPr>
        <w:t>clk</w:t>
      </w:r>
      <w:proofErr w:type="spellEnd"/>
      <w:r w:rsidRPr="007C7838">
        <w:rPr>
          <w:rFonts w:ascii="Times New Roman" w:eastAsia="Times New Roman" w:hAnsi="Times New Roman" w:cs="Times New Roman"/>
          <w:sz w:val="24"/>
          <w:szCs w:val="24"/>
        </w:rPr>
        <w:t>) or reset asynchronously on the falling edge of the reset signal (</w:t>
      </w:r>
      <w:proofErr w:type="spellStart"/>
      <w:r w:rsidRPr="007C7838">
        <w:rPr>
          <w:rFonts w:ascii="Courier New" w:eastAsia="Times New Roman" w:hAnsi="Courier New" w:cs="Courier New"/>
          <w:sz w:val="20"/>
          <w:szCs w:val="20"/>
        </w:rPr>
        <w:t>rst</w:t>
      </w:r>
      <w:proofErr w:type="spellEnd"/>
      <w:r w:rsidRPr="007C7838">
        <w:rPr>
          <w:rFonts w:ascii="Times New Roman" w:eastAsia="Times New Roman" w:hAnsi="Times New Roman" w:cs="Times New Roman"/>
          <w:sz w:val="24"/>
          <w:szCs w:val="24"/>
        </w:rPr>
        <w:t>).</w:t>
      </w:r>
    </w:p>
    <w:p w:rsidR="007C7838" w:rsidRPr="007C7838" w:rsidRDefault="007C7838" w:rsidP="007C7838">
      <w:p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sz w:val="24"/>
          <w:szCs w:val="24"/>
        </w:rPr>
        <w:t>The synthesis process involves converting this RTL description into a gate-level netlist mapped to a standard cell library, while applying timing constraints to meet design performance goals.</w:t>
      </w:r>
    </w:p>
    <w:p w:rsidR="007C7838" w:rsidRPr="007C7838" w:rsidRDefault="007C7838" w:rsidP="007C7838">
      <w:p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sz w:val="24"/>
          <w:szCs w:val="24"/>
        </w:rPr>
        <w:t>The major steps performed in this synthesis flow include:</w:t>
      </w:r>
    </w:p>
    <w:p w:rsidR="007C7838" w:rsidRPr="007C7838" w:rsidRDefault="007C7838" w:rsidP="007C78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b/>
          <w:bCs/>
          <w:sz w:val="24"/>
          <w:szCs w:val="24"/>
        </w:rPr>
        <w:t>Setting target and link libraries</w:t>
      </w:r>
      <w:r w:rsidRPr="007C7838">
        <w:rPr>
          <w:rFonts w:ascii="Times New Roman" w:eastAsia="Times New Roman" w:hAnsi="Times New Roman" w:cs="Times New Roman"/>
          <w:sz w:val="24"/>
          <w:szCs w:val="24"/>
        </w:rPr>
        <w:t xml:space="preserve"> to define the technology and cell models.</w:t>
      </w:r>
    </w:p>
    <w:p w:rsidR="007C7838" w:rsidRPr="007C7838" w:rsidRDefault="007C7838" w:rsidP="007C78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b/>
          <w:bCs/>
          <w:sz w:val="24"/>
          <w:szCs w:val="24"/>
        </w:rPr>
        <w:t>Analyzing and elaborating the RTL code</w:t>
      </w:r>
      <w:r w:rsidRPr="007C7838">
        <w:rPr>
          <w:rFonts w:ascii="Times New Roman" w:eastAsia="Times New Roman" w:hAnsi="Times New Roman" w:cs="Times New Roman"/>
          <w:sz w:val="24"/>
          <w:szCs w:val="24"/>
        </w:rPr>
        <w:t xml:space="preserve"> to ensure it is syntactically correct and structurally complete.</w:t>
      </w:r>
    </w:p>
    <w:p w:rsidR="007C7838" w:rsidRPr="007C7838" w:rsidRDefault="007C7838" w:rsidP="007C78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b/>
          <w:bCs/>
          <w:sz w:val="24"/>
          <w:szCs w:val="24"/>
        </w:rPr>
        <w:t>Defining the clock</w:t>
      </w:r>
      <w:r w:rsidRPr="007C7838">
        <w:rPr>
          <w:rFonts w:ascii="Times New Roman" w:eastAsia="Times New Roman" w:hAnsi="Times New Roman" w:cs="Times New Roman"/>
          <w:sz w:val="24"/>
          <w:szCs w:val="24"/>
        </w:rPr>
        <w:t xml:space="preserve"> and applying </w:t>
      </w:r>
      <w:r w:rsidRPr="007C7838">
        <w:rPr>
          <w:rFonts w:ascii="Times New Roman" w:eastAsia="Times New Roman" w:hAnsi="Times New Roman" w:cs="Times New Roman"/>
          <w:b/>
          <w:bCs/>
          <w:sz w:val="24"/>
          <w:szCs w:val="24"/>
        </w:rPr>
        <w:t>input/output delays</w:t>
      </w:r>
      <w:r w:rsidRPr="007C7838">
        <w:rPr>
          <w:rFonts w:ascii="Times New Roman" w:eastAsia="Times New Roman" w:hAnsi="Times New Roman" w:cs="Times New Roman"/>
          <w:sz w:val="24"/>
          <w:szCs w:val="24"/>
        </w:rPr>
        <w:t xml:space="preserve"> to model the real operating environment.</w:t>
      </w:r>
    </w:p>
    <w:p w:rsidR="007C7838" w:rsidRPr="007C7838" w:rsidRDefault="007C7838" w:rsidP="007C78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b/>
          <w:bCs/>
          <w:sz w:val="24"/>
          <w:szCs w:val="24"/>
        </w:rPr>
        <w:t>Setting driving cells</w:t>
      </w:r>
      <w:r w:rsidRPr="007C7838">
        <w:rPr>
          <w:rFonts w:ascii="Times New Roman" w:eastAsia="Times New Roman" w:hAnsi="Times New Roman" w:cs="Times New Roman"/>
          <w:sz w:val="24"/>
          <w:szCs w:val="24"/>
        </w:rPr>
        <w:t xml:space="preserve"> to represent upstream circuit driving strength.</w:t>
      </w:r>
    </w:p>
    <w:p w:rsidR="007C7838" w:rsidRPr="007C7838" w:rsidRDefault="007C7838" w:rsidP="007C78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b/>
          <w:bCs/>
          <w:sz w:val="24"/>
          <w:szCs w:val="24"/>
        </w:rPr>
        <w:t>Compiling the design</w:t>
      </w:r>
      <w:r w:rsidRPr="007C7838">
        <w:rPr>
          <w:rFonts w:ascii="Times New Roman" w:eastAsia="Times New Roman" w:hAnsi="Times New Roman" w:cs="Times New Roman"/>
          <w:sz w:val="24"/>
          <w:szCs w:val="24"/>
        </w:rPr>
        <w:t xml:space="preserve"> to generate an optimized gate-level netlist.</w:t>
      </w:r>
    </w:p>
    <w:p w:rsidR="007C7838" w:rsidRPr="007C7838" w:rsidRDefault="007C7838" w:rsidP="007C78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838">
        <w:rPr>
          <w:rFonts w:ascii="Times New Roman" w:eastAsia="Times New Roman" w:hAnsi="Times New Roman" w:cs="Times New Roman"/>
          <w:b/>
          <w:bCs/>
          <w:sz w:val="24"/>
          <w:szCs w:val="24"/>
        </w:rPr>
        <w:t>Generating reports</w:t>
      </w:r>
      <w:r w:rsidRPr="007C7838">
        <w:rPr>
          <w:rFonts w:ascii="Times New Roman" w:eastAsia="Times New Roman" w:hAnsi="Times New Roman" w:cs="Times New Roman"/>
          <w:sz w:val="24"/>
          <w:szCs w:val="24"/>
        </w:rPr>
        <w:t xml:space="preserve"> (</w:t>
      </w:r>
      <w:proofErr w:type="spellStart"/>
      <w:r w:rsidRPr="007C7838">
        <w:rPr>
          <w:rFonts w:ascii="Courier New" w:eastAsia="Times New Roman" w:hAnsi="Courier New" w:cs="Courier New"/>
          <w:sz w:val="20"/>
          <w:szCs w:val="20"/>
        </w:rPr>
        <w:t>report_timing</w:t>
      </w:r>
      <w:proofErr w:type="spellEnd"/>
      <w:r w:rsidRPr="007C7838">
        <w:rPr>
          <w:rFonts w:ascii="Times New Roman" w:eastAsia="Times New Roman" w:hAnsi="Times New Roman" w:cs="Times New Roman"/>
          <w:sz w:val="24"/>
          <w:szCs w:val="24"/>
        </w:rPr>
        <w:t xml:space="preserve">, </w:t>
      </w:r>
      <w:proofErr w:type="spellStart"/>
      <w:r w:rsidRPr="007C7838">
        <w:rPr>
          <w:rFonts w:ascii="Courier New" w:eastAsia="Times New Roman" w:hAnsi="Courier New" w:cs="Courier New"/>
          <w:sz w:val="20"/>
          <w:szCs w:val="20"/>
        </w:rPr>
        <w:t>report_constraints</w:t>
      </w:r>
      <w:proofErr w:type="spellEnd"/>
      <w:r w:rsidRPr="007C7838">
        <w:rPr>
          <w:rFonts w:ascii="Times New Roman" w:eastAsia="Times New Roman" w:hAnsi="Times New Roman" w:cs="Times New Roman"/>
          <w:sz w:val="24"/>
          <w:szCs w:val="24"/>
        </w:rPr>
        <w:t xml:space="preserve">, </w:t>
      </w:r>
      <w:proofErr w:type="spellStart"/>
      <w:r w:rsidRPr="007C7838">
        <w:rPr>
          <w:rFonts w:ascii="Courier New" w:eastAsia="Times New Roman" w:hAnsi="Courier New" w:cs="Courier New"/>
          <w:sz w:val="20"/>
          <w:szCs w:val="20"/>
        </w:rPr>
        <w:t>report_qor</w:t>
      </w:r>
      <w:proofErr w:type="spellEnd"/>
      <w:r w:rsidRPr="007C7838">
        <w:rPr>
          <w:rFonts w:ascii="Times New Roman" w:eastAsia="Times New Roman" w:hAnsi="Times New Roman" w:cs="Times New Roman"/>
          <w:sz w:val="24"/>
          <w:szCs w:val="24"/>
        </w:rPr>
        <w:t>) to verify timing, applied constraints, and overall quality of results.</w:t>
      </w:r>
    </w:p>
    <w:p w:rsidR="007C7838" w:rsidRDefault="007C7838" w:rsidP="007C7838">
      <w:pPr>
        <w:pStyle w:val="Heading2"/>
      </w:pPr>
      <w:r>
        <w:rPr>
          <w:rStyle w:val="Strong"/>
          <w:b/>
          <w:bCs/>
        </w:rPr>
        <w:t>2. Design Description</w:t>
      </w:r>
    </w:p>
    <w:p w:rsidR="007C7838" w:rsidRDefault="007C7838" w:rsidP="007C7838">
      <w:pPr>
        <w:pStyle w:val="NormalWeb"/>
      </w:pPr>
      <w:r>
        <w:t xml:space="preserve">The given Verilog code describes a </w:t>
      </w:r>
      <w:r>
        <w:rPr>
          <w:rStyle w:val="Strong"/>
        </w:rPr>
        <w:t>Register-to-Register (Reg2Reg)</w:t>
      </w:r>
      <w:r>
        <w:t xml:space="preserve"> design that contains both </w:t>
      </w:r>
      <w:r>
        <w:rPr>
          <w:rStyle w:val="Strong"/>
        </w:rPr>
        <w:t>combinational</w:t>
      </w:r>
      <w:r>
        <w:t xml:space="preserve"> and </w:t>
      </w:r>
      <w:r>
        <w:rPr>
          <w:rStyle w:val="Strong"/>
        </w:rPr>
        <w:t>sequential</w:t>
      </w:r>
      <w:r>
        <w:t xml:space="preserve"> logic. It is structured as follows:</w:t>
      </w:r>
    </w:p>
    <w:p w:rsidR="007C7838" w:rsidRDefault="007C7838" w:rsidP="007C7838">
      <w:pPr>
        <w:pStyle w:val="Heading3"/>
      </w:pPr>
      <w:r>
        <w:rPr>
          <w:rStyle w:val="Strong"/>
          <w:b w:val="0"/>
          <w:bCs w:val="0"/>
        </w:rPr>
        <w:t>Module Declaration</w:t>
      </w:r>
    </w:p>
    <w:p w:rsidR="007C7838" w:rsidRDefault="007C7838" w:rsidP="007C7838">
      <w:pPr>
        <w:pStyle w:val="HTMLPreformatted"/>
        <w:rPr>
          <w:rStyle w:val="HTMLCode"/>
        </w:rPr>
      </w:pPr>
      <w:r>
        <w:rPr>
          <w:rStyle w:val="HTMLCode"/>
        </w:rPr>
        <w:t>module reg2</w:t>
      </w:r>
      <w:proofErr w:type="gramStart"/>
      <w:r>
        <w:rPr>
          <w:rStyle w:val="HTMLCode"/>
        </w:rPr>
        <w:t>reg(</w:t>
      </w:r>
      <w:proofErr w:type="gramEnd"/>
      <w:r>
        <w:rPr>
          <w:rStyle w:val="HTMLCode"/>
        </w:rPr>
        <w:t xml:space="preserve">output </w:t>
      </w:r>
      <w:proofErr w:type="spellStart"/>
      <w:r>
        <w:rPr>
          <w:rStyle w:val="HTMLCode"/>
        </w:rPr>
        <w:t>reg</w:t>
      </w:r>
      <w:proofErr w:type="spellEnd"/>
      <w:r>
        <w:rPr>
          <w:rStyle w:val="HTMLCode"/>
        </w:rPr>
        <w:t xml:space="preserve"> q, input a, b, c, d, </w:t>
      </w:r>
      <w:proofErr w:type="spellStart"/>
      <w:r>
        <w:rPr>
          <w:rStyle w:val="HTMLCode"/>
        </w:rPr>
        <w:t>clk</w:t>
      </w:r>
      <w:proofErr w:type="spellEnd"/>
      <w:r>
        <w:rPr>
          <w:rStyle w:val="HTMLCode"/>
        </w:rPr>
        <w:t xml:space="preserve">, </w:t>
      </w:r>
      <w:proofErr w:type="spellStart"/>
      <w:r>
        <w:rPr>
          <w:rStyle w:val="HTMLCode"/>
        </w:rPr>
        <w:t>rst</w:t>
      </w:r>
      <w:proofErr w:type="spellEnd"/>
      <w:r>
        <w:rPr>
          <w:rStyle w:val="HTMLCode"/>
        </w:rPr>
        <w:t>);</w:t>
      </w:r>
    </w:p>
    <w:p w:rsidR="007C7838" w:rsidRDefault="007C7838" w:rsidP="007C7838">
      <w:pPr>
        <w:pStyle w:val="NormalWeb"/>
        <w:numPr>
          <w:ilvl w:val="0"/>
          <w:numId w:val="4"/>
        </w:numPr>
      </w:pPr>
      <w:r>
        <w:rPr>
          <w:rStyle w:val="Strong"/>
        </w:rPr>
        <w:t>Output:</w:t>
      </w:r>
      <w:r>
        <w:t xml:space="preserve"> </w:t>
      </w:r>
      <w:r>
        <w:rPr>
          <w:rStyle w:val="HTMLCode"/>
        </w:rPr>
        <w:t>q</w:t>
      </w:r>
      <w:r>
        <w:t xml:space="preserve"> (1-bit register) – final registered output.</w:t>
      </w:r>
    </w:p>
    <w:p w:rsidR="007C7838" w:rsidRDefault="007C7838" w:rsidP="007C7838">
      <w:pPr>
        <w:pStyle w:val="NormalWeb"/>
        <w:numPr>
          <w:ilvl w:val="0"/>
          <w:numId w:val="4"/>
        </w:numPr>
      </w:pPr>
      <w:r>
        <w:rPr>
          <w:rStyle w:val="Strong"/>
        </w:rPr>
        <w:lastRenderedPageBreak/>
        <w:t>Inputs:</w:t>
      </w:r>
    </w:p>
    <w:p w:rsidR="007C7838" w:rsidRDefault="007C7838" w:rsidP="007C7838">
      <w:pPr>
        <w:pStyle w:val="NormalWeb"/>
        <w:numPr>
          <w:ilvl w:val="1"/>
          <w:numId w:val="4"/>
        </w:numPr>
      </w:pPr>
      <w:r>
        <w:rPr>
          <w:rStyle w:val="HTMLCode"/>
        </w:rPr>
        <w:t>a</w:t>
      </w:r>
      <w:r>
        <w:t xml:space="preserve">, </w:t>
      </w:r>
      <w:r>
        <w:rPr>
          <w:rStyle w:val="HTMLCode"/>
        </w:rPr>
        <w:t>b</w:t>
      </w:r>
      <w:r>
        <w:t xml:space="preserve">, </w:t>
      </w:r>
      <w:r>
        <w:rPr>
          <w:rStyle w:val="HTMLCode"/>
        </w:rPr>
        <w:t>c</w:t>
      </w:r>
      <w:r>
        <w:t xml:space="preserve">, </w:t>
      </w:r>
      <w:r>
        <w:rPr>
          <w:rStyle w:val="HTMLCode"/>
        </w:rPr>
        <w:t>d</w:t>
      </w:r>
      <w:r>
        <w:t xml:space="preserve"> → data inputs (1-bit each)</w:t>
      </w:r>
    </w:p>
    <w:p w:rsidR="007C7838" w:rsidRDefault="007C7838" w:rsidP="007C7838">
      <w:pPr>
        <w:pStyle w:val="NormalWeb"/>
        <w:numPr>
          <w:ilvl w:val="1"/>
          <w:numId w:val="4"/>
        </w:numPr>
      </w:pPr>
      <w:proofErr w:type="spellStart"/>
      <w:r>
        <w:rPr>
          <w:rStyle w:val="HTMLCode"/>
        </w:rPr>
        <w:t>clk</w:t>
      </w:r>
      <w:proofErr w:type="spellEnd"/>
      <w:r>
        <w:t xml:space="preserve"> → clock signal</w:t>
      </w:r>
    </w:p>
    <w:p w:rsidR="007C7838" w:rsidRDefault="007C7838" w:rsidP="007C7838">
      <w:pPr>
        <w:pStyle w:val="NormalWeb"/>
        <w:numPr>
          <w:ilvl w:val="1"/>
          <w:numId w:val="4"/>
        </w:numPr>
      </w:pPr>
      <w:proofErr w:type="spellStart"/>
      <w:r>
        <w:rPr>
          <w:rStyle w:val="HTMLCode"/>
        </w:rPr>
        <w:t>rst</w:t>
      </w:r>
      <w:proofErr w:type="spellEnd"/>
      <w:r>
        <w:t xml:space="preserve"> → asynchronous reset signal</w:t>
      </w:r>
    </w:p>
    <w:p w:rsidR="007C7838" w:rsidRDefault="007C7838" w:rsidP="007C7838">
      <w:r>
        <w:pict>
          <v:rect id="_x0000_i1025" style="width:0;height:1.5pt" o:hralign="center" o:hrstd="t" o:hr="t" fillcolor="#a0a0a0" stroked="f"/>
        </w:pict>
      </w:r>
    </w:p>
    <w:p w:rsidR="007C7838" w:rsidRDefault="007C7838" w:rsidP="007C7838">
      <w:pPr>
        <w:pStyle w:val="Heading3"/>
      </w:pPr>
      <w:r>
        <w:rPr>
          <w:rStyle w:val="Strong"/>
          <w:b w:val="0"/>
          <w:bCs w:val="0"/>
        </w:rPr>
        <w:t>Internal Signals</w:t>
      </w:r>
    </w:p>
    <w:p w:rsidR="007C7838" w:rsidRDefault="007C7838" w:rsidP="007C7838">
      <w:pPr>
        <w:pStyle w:val="HTMLPreformatted"/>
        <w:rPr>
          <w:rStyle w:val="HTMLCode"/>
        </w:rPr>
      </w:pPr>
      <w:proofErr w:type="spellStart"/>
      <w:r>
        <w:rPr>
          <w:rStyle w:val="HTMLCode"/>
        </w:rPr>
        <w:t>reg</w:t>
      </w:r>
      <w:proofErr w:type="spellEnd"/>
      <w:r>
        <w:rPr>
          <w:rStyle w:val="HTMLCode"/>
        </w:rPr>
        <w:t xml:space="preserve"> </w:t>
      </w:r>
      <w:proofErr w:type="spellStart"/>
      <w:r>
        <w:rPr>
          <w:rStyle w:val="HTMLCode"/>
        </w:rPr>
        <w:t>qint</w:t>
      </w:r>
      <w:proofErr w:type="spellEnd"/>
      <w:r>
        <w:rPr>
          <w:rStyle w:val="HTMLCode"/>
        </w:rPr>
        <w:t>;</w:t>
      </w:r>
    </w:p>
    <w:p w:rsidR="007C7838" w:rsidRDefault="007C7838" w:rsidP="007C7838">
      <w:pPr>
        <w:pStyle w:val="HTMLPreformatted"/>
        <w:rPr>
          <w:rStyle w:val="HTMLCode"/>
        </w:rPr>
      </w:pPr>
      <w:r>
        <w:rPr>
          <w:rStyle w:val="HTMLCode"/>
        </w:rPr>
        <w:t>wire combo_out1, combo_out2;</w:t>
      </w:r>
    </w:p>
    <w:p w:rsidR="007C7838" w:rsidRDefault="007C7838" w:rsidP="007C7838">
      <w:pPr>
        <w:pStyle w:val="NormalWeb"/>
        <w:numPr>
          <w:ilvl w:val="0"/>
          <w:numId w:val="5"/>
        </w:numPr>
      </w:pPr>
      <w:proofErr w:type="spellStart"/>
      <w:r>
        <w:rPr>
          <w:rStyle w:val="HTMLCode"/>
          <w:b/>
          <w:bCs/>
        </w:rPr>
        <w:t>qint</w:t>
      </w:r>
      <w:proofErr w:type="spellEnd"/>
      <w:r>
        <w:t>: An internal register used as an intermediate storage between two stages.</w:t>
      </w:r>
    </w:p>
    <w:p w:rsidR="007C7838" w:rsidRDefault="007C7838" w:rsidP="007C7838">
      <w:pPr>
        <w:pStyle w:val="NormalWeb"/>
        <w:numPr>
          <w:ilvl w:val="0"/>
          <w:numId w:val="5"/>
        </w:numPr>
      </w:pPr>
      <w:r>
        <w:rPr>
          <w:rStyle w:val="HTMLCode"/>
          <w:b/>
          <w:bCs/>
        </w:rPr>
        <w:t>combo_out1</w:t>
      </w:r>
      <w:r>
        <w:rPr>
          <w:rStyle w:val="Strong"/>
        </w:rPr>
        <w:t xml:space="preserve"> and </w:t>
      </w:r>
      <w:r>
        <w:rPr>
          <w:rStyle w:val="HTMLCode"/>
          <w:b/>
          <w:bCs/>
        </w:rPr>
        <w:t>combo_out2</w:t>
      </w:r>
      <w:r>
        <w:t>: Wires that hold outputs of combinational logic blocks.</w:t>
      </w:r>
    </w:p>
    <w:p w:rsidR="007C7838" w:rsidRDefault="007C7838" w:rsidP="007C7838">
      <w:r>
        <w:pict>
          <v:rect id="_x0000_i1026" style="width:0;height:1.5pt" o:hralign="center" o:hrstd="t" o:hr="t" fillcolor="#a0a0a0" stroked="f"/>
        </w:pict>
      </w:r>
    </w:p>
    <w:p w:rsidR="007C7838" w:rsidRDefault="007C7838" w:rsidP="007C7838">
      <w:pPr>
        <w:pStyle w:val="Heading3"/>
      </w:pPr>
      <w:r>
        <w:rPr>
          <w:rStyle w:val="Strong"/>
          <w:b w:val="0"/>
          <w:bCs w:val="0"/>
        </w:rPr>
        <w:t>Combinational Logic</w:t>
      </w:r>
    </w:p>
    <w:p w:rsidR="007C7838" w:rsidRDefault="007C7838" w:rsidP="007C7838">
      <w:pPr>
        <w:pStyle w:val="HTMLPreformatted"/>
        <w:rPr>
          <w:rStyle w:val="HTMLCode"/>
        </w:rPr>
      </w:pPr>
      <w:r>
        <w:rPr>
          <w:rStyle w:val="HTMLCode"/>
        </w:rPr>
        <w:t>assign combo_out1 = a &amp; b;</w:t>
      </w:r>
    </w:p>
    <w:p w:rsidR="007C7838" w:rsidRDefault="007C7838" w:rsidP="007C7838">
      <w:pPr>
        <w:pStyle w:val="HTMLPreformatted"/>
        <w:rPr>
          <w:rStyle w:val="HTMLCode"/>
        </w:rPr>
      </w:pPr>
      <w:r>
        <w:rPr>
          <w:rStyle w:val="HTMLCode"/>
        </w:rPr>
        <w:t xml:space="preserve">assign combo_out2 = c &amp; d &amp; </w:t>
      </w:r>
      <w:proofErr w:type="spellStart"/>
      <w:r>
        <w:rPr>
          <w:rStyle w:val="HTMLCode"/>
        </w:rPr>
        <w:t>qint</w:t>
      </w:r>
      <w:proofErr w:type="spellEnd"/>
      <w:r>
        <w:rPr>
          <w:rStyle w:val="HTMLCode"/>
        </w:rPr>
        <w:t>;</w:t>
      </w:r>
    </w:p>
    <w:p w:rsidR="007C7838" w:rsidRDefault="007C7838" w:rsidP="007C7838">
      <w:pPr>
        <w:pStyle w:val="NormalWeb"/>
        <w:numPr>
          <w:ilvl w:val="0"/>
          <w:numId w:val="6"/>
        </w:numPr>
      </w:pPr>
      <w:r>
        <w:rPr>
          <w:rStyle w:val="HTMLCode"/>
        </w:rPr>
        <w:t>combo_out1</w:t>
      </w:r>
      <w:r>
        <w:t xml:space="preserve"> is generated by performing a logical AND between inputs </w:t>
      </w:r>
      <w:proofErr w:type="gramStart"/>
      <w:r>
        <w:rPr>
          <w:rStyle w:val="HTMLCode"/>
        </w:rPr>
        <w:t>a</w:t>
      </w:r>
      <w:proofErr w:type="gramEnd"/>
      <w:r>
        <w:t xml:space="preserve"> and </w:t>
      </w:r>
      <w:r>
        <w:rPr>
          <w:rStyle w:val="HTMLCode"/>
        </w:rPr>
        <w:t>b</w:t>
      </w:r>
      <w:r>
        <w:t>.</w:t>
      </w:r>
    </w:p>
    <w:p w:rsidR="007C7838" w:rsidRDefault="007C7838" w:rsidP="007C7838">
      <w:pPr>
        <w:pStyle w:val="NormalWeb"/>
        <w:numPr>
          <w:ilvl w:val="0"/>
          <w:numId w:val="6"/>
        </w:numPr>
      </w:pPr>
      <w:r>
        <w:rPr>
          <w:rStyle w:val="HTMLCode"/>
        </w:rPr>
        <w:t>combo_out2</w:t>
      </w:r>
      <w:r>
        <w:t xml:space="preserve"> is generated by performing a logical AND between inputs </w:t>
      </w:r>
      <w:r>
        <w:rPr>
          <w:rStyle w:val="HTMLCode"/>
        </w:rPr>
        <w:t>c</w:t>
      </w:r>
      <w:r>
        <w:t xml:space="preserve">, </w:t>
      </w:r>
      <w:r>
        <w:rPr>
          <w:rStyle w:val="HTMLCode"/>
        </w:rPr>
        <w:t>d</w:t>
      </w:r>
      <w:r>
        <w:t xml:space="preserve">, and the intermediate register value </w:t>
      </w:r>
      <w:proofErr w:type="spellStart"/>
      <w:r>
        <w:rPr>
          <w:rStyle w:val="HTMLCode"/>
        </w:rPr>
        <w:t>qint</w:t>
      </w:r>
      <w:proofErr w:type="spellEnd"/>
      <w:r>
        <w:t>.</w:t>
      </w:r>
    </w:p>
    <w:p w:rsidR="007C7838" w:rsidRDefault="007C7838" w:rsidP="007C7838">
      <w:r>
        <w:pict>
          <v:rect id="_x0000_i1027" style="width:0;height:1.5pt" o:hralign="center" o:hrstd="t" o:hr="t" fillcolor="#a0a0a0" stroked="f"/>
        </w:pict>
      </w:r>
    </w:p>
    <w:p w:rsidR="007C7838" w:rsidRDefault="007C7838" w:rsidP="007C7838">
      <w:pPr>
        <w:pStyle w:val="Heading3"/>
      </w:pPr>
      <w:r>
        <w:rPr>
          <w:rStyle w:val="Strong"/>
          <w:b w:val="0"/>
          <w:bCs w:val="0"/>
        </w:rPr>
        <w:t>Sequential Logic</w:t>
      </w:r>
    </w:p>
    <w:p w:rsidR="007C7838" w:rsidRDefault="007C7838" w:rsidP="007C7838">
      <w:pPr>
        <w:pStyle w:val="HTMLPreformatted"/>
        <w:rPr>
          <w:rStyle w:val="HTMLCode"/>
        </w:rPr>
      </w:pPr>
      <w:r>
        <w:rPr>
          <w:rStyle w:val="HTMLCode"/>
        </w:rPr>
        <w:t xml:space="preserve">always </w:t>
      </w:r>
      <w:proofErr w:type="gramStart"/>
      <w:r>
        <w:rPr>
          <w:rStyle w:val="HTMLCode"/>
        </w:rPr>
        <w:t>@(</w:t>
      </w:r>
      <w:proofErr w:type="spellStart"/>
      <w:proofErr w:type="gramEnd"/>
      <w:r>
        <w:rPr>
          <w:rStyle w:val="HTMLCode"/>
        </w:rPr>
        <w:t>posedge</w:t>
      </w:r>
      <w:proofErr w:type="spellEnd"/>
      <w:r>
        <w:rPr>
          <w:rStyle w:val="HTMLCode"/>
        </w:rPr>
        <w:t xml:space="preserve"> </w:t>
      </w:r>
      <w:proofErr w:type="spellStart"/>
      <w:r>
        <w:rPr>
          <w:rStyle w:val="HTMLCode"/>
        </w:rPr>
        <w:t>clk</w:t>
      </w:r>
      <w:proofErr w:type="spellEnd"/>
      <w:r>
        <w:rPr>
          <w:rStyle w:val="HTMLCode"/>
        </w:rPr>
        <w:t xml:space="preserve"> or </w:t>
      </w:r>
      <w:proofErr w:type="spellStart"/>
      <w:r>
        <w:rPr>
          <w:rStyle w:val="HTMLCode"/>
        </w:rPr>
        <w:t>negedge</w:t>
      </w:r>
      <w:proofErr w:type="spellEnd"/>
      <w:r>
        <w:rPr>
          <w:rStyle w:val="HTMLCode"/>
        </w:rPr>
        <w:t xml:space="preserve"> </w:t>
      </w:r>
      <w:proofErr w:type="spellStart"/>
      <w:r>
        <w:rPr>
          <w:rStyle w:val="HTMLCode"/>
        </w:rPr>
        <w:t>rst</w:t>
      </w:r>
      <w:proofErr w:type="spellEnd"/>
      <w:r>
        <w:rPr>
          <w:rStyle w:val="HTMLCode"/>
        </w:rPr>
        <w:t>)</w:t>
      </w:r>
    </w:p>
    <w:p w:rsidR="007C7838" w:rsidRDefault="007C7838" w:rsidP="007C7838">
      <w:pPr>
        <w:pStyle w:val="HTMLPreformatted"/>
        <w:rPr>
          <w:rStyle w:val="HTMLCode"/>
        </w:rPr>
      </w:pPr>
      <w:r>
        <w:rPr>
          <w:rStyle w:val="HTMLCode"/>
        </w:rPr>
        <w:t>begin</w:t>
      </w:r>
    </w:p>
    <w:p w:rsidR="007C7838" w:rsidRDefault="007C7838" w:rsidP="007C7838">
      <w:pPr>
        <w:pStyle w:val="HTMLPreformatted"/>
        <w:rPr>
          <w:rStyle w:val="HTMLCode"/>
        </w:rPr>
      </w:pPr>
      <w:r>
        <w:rPr>
          <w:rStyle w:val="HTMLCode"/>
        </w:rPr>
        <w:t xml:space="preserve">    if </w:t>
      </w:r>
      <w:proofErr w:type="gramStart"/>
      <w:r>
        <w:rPr>
          <w:rStyle w:val="HTMLCode"/>
        </w:rPr>
        <w:t>(!</w:t>
      </w:r>
      <w:proofErr w:type="spellStart"/>
      <w:r>
        <w:rPr>
          <w:rStyle w:val="HTMLCode"/>
        </w:rPr>
        <w:t>rst</w:t>
      </w:r>
      <w:proofErr w:type="spellEnd"/>
      <w:proofErr w:type="gramEnd"/>
      <w:r>
        <w:rPr>
          <w:rStyle w:val="HTMLCode"/>
        </w:rPr>
        <w:t>)</w:t>
      </w:r>
    </w:p>
    <w:p w:rsidR="007C7838" w:rsidRDefault="007C7838" w:rsidP="007C7838">
      <w:pPr>
        <w:pStyle w:val="HTMLPreformatted"/>
        <w:rPr>
          <w:rStyle w:val="HTMLCode"/>
        </w:rPr>
      </w:pPr>
      <w:r>
        <w:rPr>
          <w:rStyle w:val="HTMLCode"/>
        </w:rPr>
        <w:t xml:space="preserve">    begin</w:t>
      </w:r>
    </w:p>
    <w:p w:rsidR="007C7838" w:rsidRDefault="007C7838" w:rsidP="007C7838">
      <w:pPr>
        <w:pStyle w:val="HTMLPreformatted"/>
        <w:rPr>
          <w:rStyle w:val="HTMLCode"/>
        </w:rPr>
      </w:pPr>
      <w:r>
        <w:rPr>
          <w:rStyle w:val="HTMLCode"/>
        </w:rPr>
        <w:t xml:space="preserve">        q &lt;= 0;</w:t>
      </w:r>
    </w:p>
    <w:p w:rsidR="007C7838" w:rsidRDefault="007C7838" w:rsidP="007C7838">
      <w:pPr>
        <w:pStyle w:val="HTMLPreformatted"/>
        <w:rPr>
          <w:rStyle w:val="HTMLCode"/>
        </w:rPr>
      </w:pPr>
      <w:r>
        <w:rPr>
          <w:rStyle w:val="HTMLCode"/>
        </w:rPr>
        <w:t xml:space="preserve">        </w:t>
      </w:r>
      <w:proofErr w:type="spellStart"/>
      <w:r>
        <w:rPr>
          <w:rStyle w:val="HTMLCode"/>
        </w:rPr>
        <w:t>qint</w:t>
      </w:r>
      <w:proofErr w:type="spellEnd"/>
      <w:r>
        <w:rPr>
          <w:rStyle w:val="HTMLCode"/>
        </w:rPr>
        <w:t xml:space="preserve"> &lt;= 0;</w:t>
      </w:r>
    </w:p>
    <w:p w:rsidR="007C7838" w:rsidRDefault="007C7838" w:rsidP="007C7838">
      <w:pPr>
        <w:pStyle w:val="HTMLPreformatted"/>
        <w:rPr>
          <w:rStyle w:val="HTMLCode"/>
        </w:rPr>
      </w:pPr>
      <w:r>
        <w:rPr>
          <w:rStyle w:val="HTMLCode"/>
        </w:rPr>
        <w:t xml:space="preserve">    end</w:t>
      </w:r>
    </w:p>
    <w:p w:rsidR="007C7838" w:rsidRDefault="007C7838" w:rsidP="007C7838">
      <w:pPr>
        <w:pStyle w:val="HTMLPreformatted"/>
        <w:rPr>
          <w:rStyle w:val="HTMLCode"/>
        </w:rPr>
      </w:pPr>
      <w:r>
        <w:rPr>
          <w:rStyle w:val="HTMLCode"/>
        </w:rPr>
        <w:t xml:space="preserve">    else</w:t>
      </w:r>
    </w:p>
    <w:p w:rsidR="007C7838" w:rsidRDefault="007C7838" w:rsidP="007C7838">
      <w:pPr>
        <w:pStyle w:val="HTMLPreformatted"/>
        <w:rPr>
          <w:rStyle w:val="HTMLCode"/>
        </w:rPr>
      </w:pPr>
      <w:r>
        <w:rPr>
          <w:rStyle w:val="HTMLCode"/>
        </w:rPr>
        <w:t xml:space="preserve">    begin</w:t>
      </w:r>
    </w:p>
    <w:p w:rsidR="007C7838" w:rsidRDefault="007C7838" w:rsidP="007C7838">
      <w:pPr>
        <w:pStyle w:val="HTMLPreformatted"/>
        <w:rPr>
          <w:rStyle w:val="HTMLCode"/>
        </w:rPr>
      </w:pPr>
      <w:r>
        <w:rPr>
          <w:rStyle w:val="HTMLCode"/>
        </w:rPr>
        <w:t xml:space="preserve">        q &lt;= combo_out2;</w:t>
      </w:r>
    </w:p>
    <w:p w:rsidR="007C7838" w:rsidRDefault="007C7838" w:rsidP="007C7838">
      <w:pPr>
        <w:pStyle w:val="HTMLPreformatted"/>
        <w:rPr>
          <w:rStyle w:val="HTMLCode"/>
        </w:rPr>
      </w:pPr>
      <w:r>
        <w:rPr>
          <w:rStyle w:val="HTMLCode"/>
        </w:rPr>
        <w:t xml:space="preserve">        </w:t>
      </w:r>
      <w:proofErr w:type="spellStart"/>
      <w:r>
        <w:rPr>
          <w:rStyle w:val="HTMLCode"/>
        </w:rPr>
        <w:t>qint</w:t>
      </w:r>
      <w:proofErr w:type="spellEnd"/>
      <w:r>
        <w:rPr>
          <w:rStyle w:val="HTMLCode"/>
        </w:rPr>
        <w:t xml:space="preserve"> &lt;= combo_out1;</w:t>
      </w:r>
    </w:p>
    <w:p w:rsidR="007C7838" w:rsidRDefault="007C7838" w:rsidP="007C7838">
      <w:pPr>
        <w:pStyle w:val="HTMLPreformatted"/>
        <w:rPr>
          <w:rStyle w:val="HTMLCode"/>
        </w:rPr>
      </w:pPr>
      <w:r>
        <w:rPr>
          <w:rStyle w:val="HTMLCode"/>
        </w:rPr>
        <w:t xml:space="preserve">    end</w:t>
      </w:r>
    </w:p>
    <w:p w:rsidR="007C7838" w:rsidRDefault="007C7838" w:rsidP="007C7838">
      <w:pPr>
        <w:pStyle w:val="HTMLPreformatted"/>
        <w:rPr>
          <w:rStyle w:val="HTMLCode"/>
        </w:rPr>
      </w:pPr>
      <w:r>
        <w:rPr>
          <w:rStyle w:val="HTMLCode"/>
        </w:rPr>
        <w:t>end</w:t>
      </w:r>
    </w:p>
    <w:p w:rsidR="007C7838" w:rsidRDefault="007C7838" w:rsidP="007C7838">
      <w:pPr>
        <w:pStyle w:val="NormalWeb"/>
        <w:numPr>
          <w:ilvl w:val="0"/>
          <w:numId w:val="7"/>
        </w:numPr>
      </w:pPr>
      <w:r>
        <w:rPr>
          <w:rStyle w:val="Strong"/>
        </w:rPr>
        <w:t>Triggering:</w:t>
      </w:r>
    </w:p>
    <w:p w:rsidR="007C7838" w:rsidRDefault="007C7838" w:rsidP="007C7838">
      <w:pPr>
        <w:pStyle w:val="NormalWeb"/>
        <w:numPr>
          <w:ilvl w:val="1"/>
          <w:numId w:val="7"/>
        </w:numPr>
      </w:pPr>
      <w:r>
        <w:t xml:space="preserve">On </w:t>
      </w:r>
      <w:r>
        <w:rPr>
          <w:rStyle w:val="Strong"/>
        </w:rPr>
        <w:t>positive edge</w:t>
      </w:r>
      <w:r>
        <w:t xml:space="preserve"> of the clock (</w:t>
      </w:r>
      <w:proofErr w:type="spellStart"/>
      <w:r>
        <w:rPr>
          <w:rStyle w:val="HTMLCode"/>
        </w:rPr>
        <w:t>clk</w:t>
      </w:r>
      <w:proofErr w:type="spellEnd"/>
      <w:r>
        <w:t>)</w:t>
      </w:r>
    </w:p>
    <w:p w:rsidR="007C7838" w:rsidRDefault="007C7838" w:rsidP="007C7838">
      <w:pPr>
        <w:pStyle w:val="NormalWeb"/>
        <w:numPr>
          <w:ilvl w:val="1"/>
          <w:numId w:val="7"/>
        </w:numPr>
      </w:pPr>
      <w:r>
        <w:t xml:space="preserve">Or </w:t>
      </w:r>
      <w:r>
        <w:rPr>
          <w:rStyle w:val="Strong"/>
        </w:rPr>
        <w:t>negative edge</w:t>
      </w:r>
      <w:r>
        <w:t xml:space="preserve"> of the reset signal (</w:t>
      </w:r>
      <w:proofErr w:type="spellStart"/>
      <w:r>
        <w:rPr>
          <w:rStyle w:val="HTMLCode"/>
        </w:rPr>
        <w:t>rst</w:t>
      </w:r>
      <w:proofErr w:type="spellEnd"/>
      <w:r>
        <w:t>)</w:t>
      </w:r>
    </w:p>
    <w:p w:rsidR="007C7838" w:rsidRDefault="007C7838" w:rsidP="007C7838">
      <w:pPr>
        <w:pStyle w:val="NormalWeb"/>
        <w:numPr>
          <w:ilvl w:val="0"/>
          <w:numId w:val="7"/>
        </w:numPr>
      </w:pPr>
      <w:r>
        <w:rPr>
          <w:rStyle w:val="Strong"/>
        </w:rPr>
        <w:t>Reset Behavior:</w:t>
      </w:r>
    </w:p>
    <w:p w:rsidR="007C7838" w:rsidRDefault="007C7838" w:rsidP="007C7838">
      <w:pPr>
        <w:pStyle w:val="NormalWeb"/>
        <w:numPr>
          <w:ilvl w:val="1"/>
          <w:numId w:val="7"/>
        </w:numPr>
      </w:pPr>
      <w:r>
        <w:t xml:space="preserve">When </w:t>
      </w:r>
      <w:proofErr w:type="spellStart"/>
      <w:r>
        <w:rPr>
          <w:rStyle w:val="HTMLCode"/>
        </w:rPr>
        <w:t>rst</w:t>
      </w:r>
      <w:proofErr w:type="spellEnd"/>
      <w:r>
        <w:t xml:space="preserve"> is low (</w:t>
      </w:r>
      <w:r>
        <w:rPr>
          <w:rStyle w:val="HTMLCode"/>
        </w:rPr>
        <w:t>0</w:t>
      </w:r>
      <w:r>
        <w:t xml:space="preserve">), both </w:t>
      </w:r>
      <w:r>
        <w:rPr>
          <w:rStyle w:val="HTMLCode"/>
        </w:rPr>
        <w:t>q</w:t>
      </w:r>
      <w:r>
        <w:t xml:space="preserve"> and </w:t>
      </w:r>
      <w:proofErr w:type="spellStart"/>
      <w:r>
        <w:rPr>
          <w:rStyle w:val="HTMLCode"/>
        </w:rPr>
        <w:t>qint</w:t>
      </w:r>
      <w:proofErr w:type="spellEnd"/>
      <w:r>
        <w:t xml:space="preserve"> are reset to </w:t>
      </w:r>
      <w:r>
        <w:rPr>
          <w:rStyle w:val="HTMLCode"/>
        </w:rPr>
        <w:t>0</w:t>
      </w:r>
      <w:r>
        <w:t>.</w:t>
      </w:r>
    </w:p>
    <w:p w:rsidR="007C7838" w:rsidRDefault="007C7838" w:rsidP="007C7838">
      <w:pPr>
        <w:pStyle w:val="NormalWeb"/>
        <w:numPr>
          <w:ilvl w:val="0"/>
          <w:numId w:val="7"/>
        </w:numPr>
      </w:pPr>
      <w:r>
        <w:rPr>
          <w:rStyle w:val="Strong"/>
        </w:rPr>
        <w:t>Normal Operation:</w:t>
      </w:r>
    </w:p>
    <w:p w:rsidR="007C7838" w:rsidRDefault="007C7838" w:rsidP="007C7838">
      <w:pPr>
        <w:pStyle w:val="NormalWeb"/>
        <w:numPr>
          <w:ilvl w:val="1"/>
          <w:numId w:val="7"/>
        </w:numPr>
      </w:pPr>
      <w:r>
        <w:t xml:space="preserve">On each rising clock edge, </w:t>
      </w:r>
      <w:r>
        <w:rPr>
          <w:rStyle w:val="HTMLCode"/>
        </w:rPr>
        <w:t>q</w:t>
      </w:r>
      <w:r>
        <w:t xml:space="preserve"> stores the value of </w:t>
      </w:r>
      <w:r>
        <w:rPr>
          <w:rStyle w:val="HTMLCode"/>
        </w:rPr>
        <w:t>combo_out2</w:t>
      </w:r>
      <w:r>
        <w:t>.</w:t>
      </w:r>
    </w:p>
    <w:p w:rsidR="007C7838" w:rsidRDefault="007C7838" w:rsidP="007C7838">
      <w:pPr>
        <w:pStyle w:val="NormalWeb"/>
        <w:numPr>
          <w:ilvl w:val="1"/>
          <w:numId w:val="7"/>
        </w:numPr>
      </w:pPr>
      <w:r>
        <w:t xml:space="preserve">At the same time, </w:t>
      </w:r>
      <w:proofErr w:type="spellStart"/>
      <w:r>
        <w:rPr>
          <w:rStyle w:val="HTMLCode"/>
        </w:rPr>
        <w:t>qint</w:t>
      </w:r>
      <w:proofErr w:type="spellEnd"/>
      <w:r>
        <w:t xml:space="preserve"> stores the value of </w:t>
      </w:r>
      <w:r>
        <w:rPr>
          <w:rStyle w:val="HTMLCode"/>
        </w:rPr>
        <w:t>combo_out1</w:t>
      </w:r>
      <w:r>
        <w:t>.</w:t>
      </w:r>
    </w:p>
    <w:p w:rsidR="007C7838" w:rsidRDefault="007C7838" w:rsidP="007C7838">
      <w:r>
        <w:lastRenderedPageBreak/>
        <w:pict>
          <v:rect id="_x0000_i1028" style="width:0;height:1.5pt" o:hralign="center" o:hrstd="t" o:hr="t" fillcolor="#a0a0a0" stroked="f"/>
        </w:pict>
      </w:r>
    </w:p>
    <w:p w:rsidR="007C7838" w:rsidRDefault="007C7838" w:rsidP="007C7838">
      <w:pPr>
        <w:pStyle w:val="Heading3"/>
      </w:pPr>
      <w:r>
        <w:rPr>
          <w:rStyle w:val="Strong"/>
          <w:b w:val="0"/>
          <w:bCs w:val="0"/>
        </w:rPr>
        <w:t>Functional Summary</w:t>
      </w:r>
    </w:p>
    <w:p w:rsidR="007C7838" w:rsidRDefault="007C7838" w:rsidP="007C7838">
      <w:pPr>
        <w:pStyle w:val="NormalWeb"/>
      </w:pPr>
      <w:r>
        <w:t xml:space="preserve">This design effectively models a </w:t>
      </w:r>
      <w:r>
        <w:rPr>
          <w:rStyle w:val="Strong"/>
        </w:rPr>
        <w:t>two-stage register pipeline</w:t>
      </w:r>
      <w:r>
        <w:t>:</w:t>
      </w:r>
    </w:p>
    <w:p w:rsidR="007C7838" w:rsidRDefault="007C7838" w:rsidP="007C7838">
      <w:pPr>
        <w:pStyle w:val="NormalWeb"/>
        <w:numPr>
          <w:ilvl w:val="0"/>
          <w:numId w:val="8"/>
        </w:numPr>
      </w:pPr>
      <w:r>
        <w:rPr>
          <w:rStyle w:val="Strong"/>
        </w:rPr>
        <w:t>Stage 1:</w:t>
      </w:r>
      <w:r>
        <w:t xml:space="preserve"> </w:t>
      </w:r>
      <w:r>
        <w:rPr>
          <w:rStyle w:val="HTMLCode"/>
        </w:rPr>
        <w:t>combo_out1</w:t>
      </w:r>
      <w:r>
        <w:t xml:space="preserve"> → stored in </w:t>
      </w:r>
      <w:proofErr w:type="spellStart"/>
      <w:r>
        <w:rPr>
          <w:rStyle w:val="HTMLCode"/>
        </w:rPr>
        <w:t>qint</w:t>
      </w:r>
      <w:proofErr w:type="spellEnd"/>
    </w:p>
    <w:p w:rsidR="007C7838" w:rsidRDefault="007C7838" w:rsidP="007C7838">
      <w:pPr>
        <w:pStyle w:val="NormalWeb"/>
        <w:numPr>
          <w:ilvl w:val="0"/>
          <w:numId w:val="8"/>
        </w:numPr>
      </w:pPr>
      <w:r>
        <w:rPr>
          <w:rStyle w:val="Strong"/>
        </w:rPr>
        <w:t>Stage 2:</w:t>
      </w:r>
      <w:r>
        <w:t xml:space="preserve"> </w:t>
      </w:r>
      <w:r>
        <w:rPr>
          <w:rStyle w:val="HTMLCode"/>
        </w:rPr>
        <w:t>combo_out2</w:t>
      </w:r>
      <w:r>
        <w:t xml:space="preserve"> (depends on </w:t>
      </w:r>
      <w:proofErr w:type="spellStart"/>
      <w:r>
        <w:rPr>
          <w:rStyle w:val="HTMLCode"/>
        </w:rPr>
        <w:t>qint</w:t>
      </w:r>
      <w:proofErr w:type="spellEnd"/>
      <w:r>
        <w:t xml:space="preserve">) → stored in </w:t>
      </w:r>
      <w:r>
        <w:rPr>
          <w:rStyle w:val="HTMLCode"/>
        </w:rPr>
        <w:t>q</w:t>
      </w:r>
    </w:p>
    <w:p w:rsidR="007C7838" w:rsidRDefault="007C7838" w:rsidP="007C7838">
      <w:pPr>
        <w:pStyle w:val="NormalWeb"/>
      </w:pPr>
      <w:r>
        <w:t xml:space="preserve">Such a structure is common in </w:t>
      </w:r>
      <w:r>
        <w:rPr>
          <w:rStyle w:val="Strong"/>
        </w:rPr>
        <w:t>pipelined digital circuits</w:t>
      </w:r>
      <w:r>
        <w:t xml:space="preserve"> to improve performance and meet timing requirements by breaking a long combinational path into shorter ones.</w:t>
      </w:r>
    </w:p>
    <w:p w:rsidR="007C7838" w:rsidRDefault="007C7838" w:rsidP="007C7838">
      <w:pPr>
        <w:pStyle w:val="Heading2"/>
      </w:pPr>
      <w:r>
        <w:rPr>
          <w:rStyle w:val="Strong"/>
          <w:b/>
          <w:bCs/>
        </w:rPr>
        <w:t>3. Tool Flow Steps in Synopsys Design Compiler</w:t>
      </w:r>
    </w:p>
    <w:p w:rsidR="007C7838" w:rsidRDefault="007C7838" w:rsidP="007C7838">
      <w:pPr>
        <w:pStyle w:val="NormalWeb"/>
      </w:pPr>
      <w:r>
        <w:t>The synthesis of the Reg2Reg design was carried out in Synopsys Design Compiler (DC Shell) using the following steps:</w:t>
      </w:r>
    </w:p>
    <w:p w:rsidR="007C7838" w:rsidRDefault="007C7838" w:rsidP="007C7838">
      <w:r>
        <w:pict>
          <v:rect id="_x0000_i1033" style="width:0;height:1.5pt" o:hralign="center" o:hrstd="t" o:hr="t" fillcolor="#a0a0a0" stroked="f"/>
        </w:pict>
      </w:r>
    </w:p>
    <w:p w:rsidR="007C7838" w:rsidRDefault="007C7838" w:rsidP="007C7838">
      <w:pPr>
        <w:pStyle w:val="Heading3"/>
      </w:pPr>
      <w:r>
        <w:rPr>
          <w:rStyle w:val="Strong"/>
          <w:b w:val="0"/>
          <w:bCs w:val="0"/>
        </w:rPr>
        <w:t>3.1 Set Target Library</w:t>
      </w:r>
    </w:p>
    <w:p w:rsidR="007C7838" w:rsidRDefault="007C7838" w:rsidP="007C7838">
      <w:pPr>
        <w:pStyle w:val="NormalWeb"/>
      </w:pPr>
      <w:r>
        <w:t>Specifies the standard cell library used for synthesis.</w:t>
      </w:r>
    </w:p>
    <w:p w:rsidR="007C7838" w:rsidRDefault="007C7838" w:rsidP="007C7838">
      <w:pPr>
        <w:pStyle w:val="HTMLPreformatted"/>
        <w:rPr>
          <w:rStyle w:val="HTMLCode"/>
        </w:rPr>
      </w:pPr>
      <w:r>
        <w:rPr>
          <w:rStyle w:val="HTMLCode"/>
        </w:rPr>
        <w:t xml:space="preserve">set </w:t>
      </w:r>
      <w:proofErr w:type="spellStart"/>
      <w:r>
        <w:rPr>
          <w:rStyle w:val="HTMLCode"/>
        </w:rPr>
        <w:t>target_library</w:t>
      </w:r>
      <w:proofErr w:type="spellEnd"/>
      <w:r>
        <w:rPr>
          <w:rStyle w:val="HTMLCode"/>
        </w:rPr>
        <w:t xml:space="preserve"> "&lt;</w:t>
      </w:r>
      <w:proofErr w:type="spellStart"/>
      <w:r>
        <w:rPr>
          <w:rStyle w:val="HTMLCode"/>
        </w:rPr>
        <w:t>path_to_standard_cell_library</w:t>
      </w:r>
      <w:proofErr w:type="spellEnd"/>
      <w:r>
        <w:rPr>
          <w:rStyle w:val="HTMLCode"/>
        </w:rPr>
        <w:t>&gt;"</w:t>
      </w:r>
    </w:p>
    <w:p w:rsidR="007C7838" w:rsidRDefault="007C7838" w:rsidP="007C7838">
      <w:r>
        <w:pict>
          <v:rect id="_x0000_i1034" style="width:0;height:1.5pt" o:hralign="center" o:hrstd="t" o:hr="t" fillcolor="#a0a0a0" stroked="f"/>
        </w:pict>
      </w:r>
    </w:p>
    <w:p w:rsidR="007C7838" w:rsidRDefault="007C7838" w:rsidP="007C7838">
      <w:pPr>
        <w:pStyle w:val="Heading3"/>
      </w:pPr>
      <w:r>
        <w:rPr>
          <w:rStyle w:val="Strong"/>
          <w:b w:val="0"/>
          <w:bCs w:val="0"/>
        </w:rPr>
        <w:t>3.2 Set Link Library</w:t>
      </w:r>
    </w:p>
    <w:p w:rsidR="007C7838" w:rsidRDefault="007C7838" w:rsidP="007C7838">
      <w:pPr>
        <w:pStyle w:val="NormalWeb"/>
      </w:pPr>
      <w:r>
        <w:t>Defines the libraries used for linking and resolving references.</w:t>
      </w:r>
    </w:p>
    <w:p w:rsidR="007C7838" w:rsidRDefault="007C7838" w:rsidP="007C7838">
      <w:pPr>
        <w:pStyle w:val="HTMLPreformatted"/>
        <w:rPr>
          <w:rStyle w:val="HTMLCode"/>
        </w:rPr>
      </w:pPr>
      <w:r>
        <w:rPr>
          <w:rStyle w:val="HTMLCode"/>
        </w:rPr>
        <w:t xml:space="preserve">set </w:t>
      </w:r>
      <w:proofErr w:type="spellStart"/>
      <w:r>
        <w:rPr>
          <w:rStyle w:val="HTMLCode"/>
        </w:rPr>
        <w:t>link_library</w:t>
      </w:r>
      <w:proofErr w:type="spellEnd"/>
      <w:r>
        <w:rPr>
          <w:rStyle w:val="HTMLCode"/>
        </w:rPr>
        <w:t xml:space="preserve"> "* $</w:t>
      </w:r>
      <w:proofErr w:type="spellStart"/>
      <w:r>
        <w:rPr>
          <w:rStyle w:val="HTMLCode"/>
        </w:rPr>
        <w:t>target_library</w:t>
      </w:r>
      <w:proofErr w:type="spellEnd"/>
      <w:r>
        <w:rPr>
          <w:rStyle w:val="HTMLCode"/>
        </w:rPr>
        <w:t>"</w:t>
      </w:r>
    </w:p>
    <w:p w:rsidR="007C7838" w:rsidRDefault="007C7838" w:rsidP="007C7838">
      <w:r>
        <w:pict>
          <v:rect id="_x0000_i1035" style="width:0;height:1.5pt" o:hralign="center" o:hrstd="t" o:hr="t" fillcolor="#a0a0a0" stroked="f"/>
        </w:pict>
      </w:r>
    </w:p>
    <w:p w:rsidR="007C7838" w:rsidRDefault="007C7838" w:rsidP="007C7838">
      <w:pPr>
        <w:pStyle w:val="Heading3"/>
      </w:pPr>
      <w:r>
        <w:rPr>
          <w:rStyle w:val="Strong"/>
          <w:b w:val="0"/>
          <w:bCs w:val="0"/>
        </w:rPr>
        <w:t>3.3 Analyze RTL Code</w:t>
      </w:r>
    </w:p>
    <w:p w:rsidR="007C7838" w:rsidRDefault="007C7838" w:rsidP="007C7838">
      <w:pPr>
        <w:pStyle w:val="NormalWeb"/>
      </w:pPr>
      <w:r>
        <w:t>Reads the Verilog source file and checks for syntax errors.</w:t>
      </w:r>
    </w:p>
    <w:p w:rsidR="007C7838" w:rsidRDefault="007C7838" w:rsidP="007C7838">
      <w:pPr>
        <w:pStyle w:val="HTMLPreformatted"/>
        <w:rPr>
          <w:rStyle w:val="HTMLCode"/>
        </w:rPr>
      </w:pPr>
      <w:r>
        <w:rPr>
          <w:rStyle w:val="HTMLCode"/>
        </w:rPr>
        <w:t xml:space="preserve">analyze -format </w:t>
      </w:r>
      <w:proofErr w:type="spellStart"/>
      <w:r>
        <w:rPr>
          <w:rStyle w:val="HTMLCode"/>
        </w:rPr>
        <w:t>verilog</w:t>
      </w:r>
      <w:proofErr w:type="spellEnd"/>
      <w:r>
        <w:rPr>
          <w:rStyle w:val="HTMLCode"/>
        </w:rPr>
        <w:t xml:space="preserve"> reg2reg.v</w:t>
      </w:r>
    </w:p>
    <w:p w:rsidR="007C7838" w:rsidRDefault="007C7838" w:rsidP="007C7838">
      <w:r>
        <w:pict>
          <v:rect id="_x0000_i1036" style="width:0;height:1.5pt" o:hralign="center" o:hrstd="t" o:hr="t" fillcolor="#a0a0a0" stroked="f"/>
        </w:pict>
      </w:r>
    </w:p>
    <w:p w:rsidR="007C7838" w:rsidRDefault="007C7838" w:rsidP="007C7838">
      <w:pPr>
        <w:pStyle w:val="Heading3"/>
      </w:pPr>
      <w:r>
        <w:rPr>
          <w:rStyle w:val="Strong"/>
          <w:b w:val="0"/>
          <w:bCs w:val="0"/>
        </w:rPr>
        <w:t>3.4 Elaborate Design</w:t>
      </w:r>
    </w:p>
    <w:p w:rsidR="007C7838" w:rsidRDefault="007C7838" w:rsidP="007C7838">
      <w:pPr>
        <w:pStyle w:val="NormalWeb"/>
      </w:pPr>
      <w:r>
        <w:t>Converts the RTL into a generic design representation.</w:t>
      </w:r>
    </w:p>
    <w:p w:rsidR="007C7838" w:rsidRDefault="007C7838" w:rsidP="007C7838">
      <w:pPr>
        <w:pStyle w:val="HTMLPreformatted"/>
        <w:rPr>
          <w:rStyle w:val="HTMLCode"/>
        </w:rPr>
      </w:pPr>
      <w:r>
        <w:rPr>
          <w:rStyle w:val="HTMLCode"/>
        </w:rPr>
        <w:t>elaborate reg2reg</w:t>
      </w:r>
    </w:p>
    <w:p w:rsidR="007C7838" w:rsidRDefault="007C7838" w:rsidP="007C7838">
      <w:r>
        <w:pict>
          <v:rect id="_x0000_i1037" style="width:0;height:1.5pt" o:hralign="center" o:hrstd="t" o:hr="t" fillcolor="#a0a0a0" stroked="f"/>
        </w:pict>
      </w:r>
    </w:p>
    <w:p w:rsidR="007C7838" w:rsidRDefault="007C7838" w:rsidP="007C7838">
      <w:pPr>
        <w:pStyle w:val="Heading3"/>
      </w:pPr>
      <w:r>
        <w:rPr>
          <w:rStyle w:val="Strong"/>
          <w:b w:val="0"/>
          <w:bCs w:val="0"/>
        </w:rPr>
        <w:lastRenderedPageBreak/>
        <w:t>3.5 Create Clock</w:t>
      </w:r>
    </w:p>
    <w:p w:rsidR="007C7838" w:rsidRDefault="007C7838" w:rsidP="007C7838">
      <w:pPr>
        <w:pStyle w:val="NormalWeb"/>
      </w:pPr>
      <w:r>
        <w:t>Defines the clock with a given period.</w:t>
      </w:r>
    </w:p>
    <w:p w:rsidR="007C7838" w:rsidRDefault="007C7838" w:rsidP="007C7838">
      <w:pPr>
        <w:pStyle w:val="HTMLPreformatted"/>
        <w:rPr>
          <w:rStyle w:val="HTMLCode"/>
        </w:rPr>
      </w:pPr>
      <w:proofErr w:type="spellStart"/>
      <w:r>
        <w:rPr>
          <w:rStyle w:val="HTMLCode"/>
        </w:rPr>
        <w:t>create_clock</w:t>
      </w:r>
      <w:proofErr w:type="spellEnd"/>
      <w:r>
        <w:rPr>
          <w:rStyle w:val="HTMLCode"/>
        </w:rPr>
        <w:t xml:space="preserve"> -period 0.2 [</w:t>
      </w:r>
      <w:proofErr w:type="spellStart"/>
      <w:r>
        <w:rPr>
          <w:rStyle w:val="HTMLCode"/>
        </w:rPr>
        <w:t>get_ports</w:t>
      </w:r>
      <w:proofErr w:type="spellEnd"/>
      <w:r>
        <w:rPr>
          <w:rStyle w:val="HTMLCode"/>
        </w:rPr>
        <w:t xml:space="preserve"> </w:t>
      </w:r>
      <w:proofErr w:type="spellStart"/>
      <w:r>
        <w:rPr>
          <w:rStyle w:val="HTMLCode"/>
        </w:rPr>
        <w:t>clk</w:t>
      </w:r>
      <w:proofErr w:type="spellEnd"/>
      <w:r>
        <w:rPr>
          <w:rStyle w:val="HTMLCode"/>
        </w:rPr>
        <w:t>]</w:t>
      </w:r>
    </w:p>
    <w:p w:rsidR="007C7838" w:rsidRDefault="007C7838" w:rsidP="007C7838">
      <w:r>
        <w:pict>
          <v:rect id="_x0000_i1038" style="width:0;height:1.5pt" o:hralign="center" o:hrstd="t" o:hr="t" fillcolor="#a0a0a0" stroked="f"/>
        </w:pict>
      </w:r>
    </w:p>
    <w:p w:rsidR="007C7838" w:rsidRDefault="007C7838" w:rsidP="007C7838">
      <w:pPr>
        <w:pStyle w:val="Heading3"/>
      </w:pPr>
      <w:r>
        <w:rPr>
          <w:rStyle w:val="Strong"/>
          <w:b w:val="0"/>
          <w:bCs w:val="0"/>
        </w:rPr>
        <w:t>3.6 Set Input Delays</w:t>
      </w:r>
    </w:p>
    <w:p w:rsidR="007C7838" w:rsidRDefault="007C7838" w:rsidP="007C7838">
      <w:pPr>
        <w:pStyle w:val="NormalWeb"/>
      </w:pPr>
      <w:r>
        <w:t>Models the delay from the external source to the input ports.</w:t>
      </w:r>
    </w:p>
    <w:p w:rsidR="007C7838" w:rsidRDefault="007C7838" w:rsidP="007C7838">
      <w:pPr>
        <w:pStyle w:val="HTMLPreformatted"/>
        <w:rPr>
          <w:rStyle w:val="HTMLCode"/>
        </w:rPr>
      </w:pPr>
      <w:proofErr w:type="spellStart"/>
      <w:r>
        <w:rPr>
          <w:rStyle w:val="HTMLCode"/>
        </w:rPr>
        <w:t>set_input_delay</w:t>
      </w:r>
      <w:proofErr w:type="spellEnd"/>
      <w:r>
        <w:rPr>
          <w:rStyle w:val="HTMLCode"/>
        </w:rPr>
        <w:t xml:space="preserve"> 0.04 -clock </w:t>
      </w:r>
      <w:proofErr w:type="spellStart"/>
      <w:r>
        <w:rPr>
          <w:rStyle w:val="HTMLCode"/>
        </w:rPr>
        <w:t>clk</w:t>
      </w:r>
      <w:proofErr w:type="spellEnd"/>
      <w:r>
        <w:rPr>
          <w:rStyle w:val="HTMLCode"/>
        </w:rPr>
        <w:t xml:space="preserve"> [</w:t>
      </w:r>
      <w:proofErr w:type="spellStart"/>
      <w:r>
        <w:rPr>
          <w:rStyle w:val="HTMLCode"/>
        </w:rPr>
        <w:t>all_inputs</w:t>
      </w:r>
      <w:proofErr w:type="spellEnd"/>
      <w:r>
        <w:rPr>
          <w:rStyle w:val="HTMLCode"/>
        </w:rPr>
        <w:t>]</w:t>
      </w:r>
    </w:p>
    <w:p w:rsidR="007C7838" w:rsidRDefault="007C7838" w:rsidP="007C7838">
      <w:r>
        <w:pict>
          <v:rect id="_x0000_i1039" style="width:0;height:1.5pt" o:hralign="center" o:hrstd="t" o:hr="t" fillcolor="#a0a0a0" stroked="f"/>
        </w:pict>
      </w:r>
    </w:p>
    <w:p w:rsidR="007C7838" w:rsidRDefault="007C7838" w:rsidP="007C7838">
      <w:pPr>
        <w:pStyle w:val="Heading3"/>
      </w:pPr>
      <w:r>
        <w:rPr>
          <w:rStyle w:val="Strong"/>
          <w:b w:val="0"/>
          <w:bCs w:val="0"/>
        </w:rPr>
        <w:t>3.7 Set Output Delays</w:t>
      </w:r>
    </w:p>
    <w:p w:rsidR="007C7838" w:rsidRDefault="007C7838" w:rsidP="007C7838">
      <w:pPr>
        <w:pStyle w:val="NormalWeb"/>
      </w:pPr>
      <w:r>
        <w:t>Models the delay from the output ports to the external destination.</w:t>
      </w:r>
    </w:p>
    <w:p w:rsidR="007C7838" w:rsidRDefault="007C7838" w:rsidP="007C7838">
      <w:pPr>
        <w:pStyle w:val="HTMLPreformatted"/>
        <w:rPr>
          <w:rStyle w:val="HTMLCode"/>
        </w:rPr>
      </w:pPr>
      <w:proofErr w:type="spellStart"/>
      <w:r>
        <w:rPr>
          <w:rStyle w:val="HTMLCode"/>
        </w:rPr>
        <w:t>set_output_delay</w:t>
      </w:r>
      <w:proofErr w:type="spellEnd"/>
      <w:r>
        <w:rPr>
          <w:rStyle w:val="HTMLCode"/>
        </w:rPr>
        <w:t xml:space="preserve"> 0.04 -clock </w:t>
      </w:r>
      <w:proofErr w:type="spellStart"/>
      <w:r>
        <w:rPr>
          <w:rStyle w:val="HTMLCode"/>
        </w:rPr>
        <w:t>clk</w:t>
      </w:r>
      <w:proofErr w:type="spellEnd"/>
      <w:r>
        <w:rPr>
          <w:rStyle w:val="HTMLCode"/>
        </w:rPr>
        <w:t xml:space="preserve"> [</w:t>
      </w:r>
      <w:proofErr w:type="spellStart"/>
      <w:r>
        <w:rPr>
          <w:rStyle w:val="HTMLCode"/>
        </w:rPr>
        <w:t>all_outputs</w:t>
      </w:r>
      <w:proofErr w:type="spellEnd"/>
      <w:r>
        <w:rPr>
          <w:rStyle w:val="HTMLCode"/>
        </w:rPr>
        <w:t>]</w:t>
      </w:r>
    </w:p>
    <w:p w:rsidR="007C7838" w:rsidRDefault="007C7838" w:rsidP="007C7838">
      <w:r>
        <w:pict>
          <v:rect id="_x0000_i1040" style="width:0;height:1.5pt" o:hralign="center" o:hrstd="t" o:hr="t" fillcolor="#a0a0a0" stroked="f"/>
        </w:pict>
      </w:r>
    </w:p>
    <w:p w:rsidR="007C7838" w:rsidRDefault="007C7838" w:rsidP="007C7838">
      <w:pPr>
        <w:pStyle w:val="Heading3"/>
      </w:pPr>
      <w:r>
        <w:rPr>
          <w:rStyle w:val="Strong"/>
          <w:b w:val="0"/>
          <w:bCs w:val="0"/>
        </w:rPr>
        <w:t>3.8 Set Driving Cell</w:t>
      </w:r>
    </w:p>
    <w:p w:rsidR="007C7838" w:rsidRDefault="007C7838" w:rsidP="007C7838">
      <w:pPr>
        <w:pStyle w:val="NormalWeb"/>
      </w:pPr>
      <w:r>
        <w:t>Specifies the driving strength for input ports.</w:t>
      </w:r>
    </w:p>
    <w:p w:rsidR="007C7838" w:rsidRDefault="007C7838" w:rsidP="007C7838">
      <w:pPr>
        <w:pStyle w:val="HTMLPreformatted"/>
        <w:rPr>
          <w:rStyle w:val="HTMLCode"/>
        </w:rPr>
      </w:pPr>
      <w:proofErr w:type="spellStart"/>
      <w:r>
        <w:rPr>
          <w:rStyle w:val="HTMLCode"/>
        </w:rPr>
        <w:t>set_driving_cell</w:t>
      </w:r>
      <w:proofErr w:type="spellEnd"/>
      <w:r>
        <w:rPr>
          <w:rStyle w:val="HTMLCode"/>
        </w:rPr>
        <w:t xml:space="preserve"> -</w:t>
      </w:r>
      <w:proofErr w:type="spellStart"/>
      <w:r>
        <w:rPr>
          <w:rStyle w:val="HTMLCode"/>
        </w:rPr>
        <w:t>lib_cell</w:t>
      </w:r>
      <w:proofErr w:type="spellEnd"/>
      <w:r>
        <w:rPr>
          <w:rStyle w:val="HTMLCode"/>
        </w:rPr>
        <w:t xml:space="preserve"> BUFX2 [</w:t>
      </w:r>
      <w:proofErr w:type="spellStart"/>
      <w:r>
        <w:rPr>
          <w:rStyle w:val="HTMLCode"/>
        </w:rPr>
        <w:t>all_inputs</w:t>
      </w:r>
      <w:proofErr w:type="spellEnd"/>
      <w:r>
        <w:rPr>
          <w:rStyle w:val="HTMLCode"/>
        </w:rPr>
        <w:t>]</w:t>
      </w:r>
    </w:p>
    <w:p w:rsidR="007C7838" w:rsidRDefault="007C7838" w:rsidP="007C7838">
      <w:r>
        <w:pict>
          <v:rect id="_x0000_i1041" style="width:0;height:1.5pt" o:hralign="center" o:hrstd="t" o:hr="t" fillcolor="#a0a0a0" stroked="f"/>
        </w:pict>
      </w:r>
    </w:p>
    <w:p w:rsidR="007C7838" w:rsidRDefault="007C7838" w:rsidP="007C7838">
      <w:pPr>
        <w:pStyle w:val="Heading3"/>
      </w:pPr>
      <w:r>
        <w:rPr>
          <w:rStyle w:val="Strong"/>
          <w:b w:val="0"/>
          <w:bCs w:val="0"/>
        </w:rPr>
        <w:t>3.9 Compile Design</w:t>
      </w:r>
    </w:p>
    <w:p w:rsidR="007C7838" w:rsidRDefault="007C7838" w:rsidP="007C7838">
      <w:pPr>
        <w:pStyle w:val="NormalWeb"/>
      </w:pPr>
      <w:r>
        <w:t>Optimizes and maps the RTL design to standard cells.</w:t>
      </w:r>
    </w:p>
    <w:p w:rsidR="007C7838" w:rsidRDefault="007C7838" w:rsidP="007C7838">
      <w:pPr>
        <w:pStyle w:val="HTMLPreformatted"/>
        <w:rPr>
          <w:rStyle w:val="HTMLCode"/>
        </w:rPr>
      </w:pPr>
      <w:r>
        <w:rPr>
          <w:rStyle w:val="HTMLCode"/>
        </w:rPr>
        <w:t>compile</w:t>
      </w:r>
    </w:p>
    <w:p w:rsidR="007C7838" w:rsidRDefault="007C7838" w:rsidP="007C7838">
      <w:r>
        <w:pict>
          <v:rect id="_x0000_i1042" style="width:0;height:1.5pt" o:hralign="center" o:hrstd="t" o:hr="t" fillcolor="#a0a0a0" stroked="f"/>
        </w:pict>
      </w:r>
    </w:p>
    <w:p w:rsidR="007C7838" w:rsidRDefault="007C7838" w:rsidP="007C7838">
      <w:pPr>
        <w:pStyle w:val="Heading3"/>
      </w:pPr>
      <w:r>
        <w:rPr>
          <w:rStyle w:val="Strong"/>
          <w:b w:val="0"/>
          <w:bCs w:val="0"/>
        </w:rPr>
        <w:t>3.10 Generate Reports</w:t>
      </w:r>
    </w:p>
    <w:p w:rsidR="007C7838" w:rsidRDefault="007C7838" w:rsidP="007C7838">
      <w:pPr>
        <w:pStyle w:val="NormalWeb"/>
        <w:numPr>
          <w:ilvl w:val="0"/>
          <w:numId w:val="9"/>
        </w:numPr>
      </w:pPr>
      <w:r>
        <w:rPr>
          <w:rStyle w:val="Strong"/>
        </w:rPr>
        <w:t>Timing Report:</w:t>
      </w:r>
    </w:p>
    <w:p w:rsidR="007C7838" w:rsidRDefault="007C7838" w:rsidP="007C7838">
      <w:pPr>
        <w:pStyle w:val="HTMLPreformatted"/>
        <w:rPr>
          <w:rStyle w:val="HTMLCode"/>
        </w:rPr>
      </w:pPr>
      <w:proofErr w:type="spellStart"/>
      <w:r>
        <w:rPr>
          <w:rStyle w:val="HTMLCode"/>
        </w:rPr>
        <w:t>report_timing</w:t>
      </w:r>
      <w:proofErr w:type="spellEnd"/>
    </w:p>
    <w:p w:rsidR="007C7838" w:rsidRDefault="007C7838" w:rsidP="007C7838">
      <w:pPr>
        <w:pStyle w:val="NormalWeb"/>
        <w:numPr>
          <w:ilvl w:val="0"/>
          <w:numId w:val="10"/>
        </w:numPr>
      </w:pPr>
      <w:r>
        <w:rPr>
          <w:rStyle w:val="Strong"/>
        </w:rPr>
        <w:t>Constraints Report:</w:t>
      </w:r>
    </w:p>
    <w:p w:rsidR="007C7838" w:rsidRDefault="007C7838" w:rsidP="007C7838">
      <w:pPr>
        <w:pStyle w:val="HTMLPreformatted"/>
        <w:rPr>
          <w:rStyle w:val="HTMLCode"/>
        </w:rPr>
      </w:pPr>
      <w:proofErr w:type="spellStart"/>
      <w:r>
        <w:rPr>
          <w:rStyle w:val="HTMLCode"/>
        </w:rPr>
        <w:t>report_constraints</w:t>
      </w:r>
      <w:proofErr w:type="spellEnd"/>
    </w:p>
    <w:p w:rsidR="007C7838" w:rsidRDefault="007C7838" w:rsidP="007C7838">
      <w:pPr>
        <w:pStyle w:val="NormalWeb"/>
        <w:numPr>
          <w:ilvl w:val="0"/>
          <w:numId w:val="11"/>
        </w:numPr>
      </w:pPr>
      <w:r>
        <w:rPr>
          <w:rStyle w:val="Strong"/>
        </w:rPr>
        <w:t>Quality of Results (</w:t>
      </w:r>
      <w:proofErr w:type="spellStart"/>
      <w:r>
        <w:rPr>
          <w:rStyle w:val="Strong"/>
        </w:rPr>
        <w:t>QoR</w:t>
      </w:r>
      <w:proofErr w:type="spellEnd"/>
      <w:r>
        <w:rPr>
          <w:rStyle w:val="Strong"/>
        </w:rPr>
        <w:t>) Report:</w:t>
      </w:r>
    </w:p>
    <w:p w:rsidR="007C7838" w:rsidRDefault="007C7838" w:rsidP="007C7838">
      <w:pPr>
        <w:pStyle w:val="HTMLPreformatted"/>
      </w:pPr>
      <w:proofErr w:type="spellStart"/>
      <w:r>
        <w:rPr>
          <w:rStyle w:val="HTMLCode"/>
        </w:rPr>
        <w:t>report_qor</w:t>
      </w:r>
      <w:proofErr w:type="spellEnd"/>
    </w:p>
    <w:p w:rsidR="007C7838" w:rsidRDefault="007C7838" w:rsidP="007C7838">
      <w:pPr>
        <w:pStyle w:val="Heading2"/>
      </w:pPr>
      <w:r>
        <w:rPr>
          <w:rStyle w:val="Strong"/>
          <w:b/>
          <w:bCs/>
        </w:rPr>
        <w:lastRenderedPageBreak/>
        <w:t>4. Reports Generated</w:t>
      </w:r>
    </w:p>
    <w:p w:rsidR="007C7838" w:rsidRDefault="007C7838" w:rsidP="007C7838">
      <w:pPr>
        <w:pStyle w:val="NormalWeb"/>
      </w:pPr>
      <w:r>
        <w:t xml:space="preserve">Include </w:t>
      </w:r>
      <w:r>
        <w:rPr>
          <w:rStyle w:val="Strong"/>
        </w:rPr>
        <w:t>screenshots</w:t>
      </w:r>
      <w:r>
        <w:t xml:space="preserve"> of your DC Shell outputs for each report.</w:t>
      </w:r>
    </w:p>
    <w:p w:rsidR="007C7838" w:rsidRDefault="007C7838" w:rsidP="007C7838">
      <w:pPr>
        <w:pStyle w:val="Heading3"/>
      </w:pPr>
      <w:r>
        <w:t xml:space="preserve">4.1 </w:t>
      </w:r>
      <w:proofErr w:type="spellStart"/>
      <w:r>
        <w:rPr>
          <w:rStyle w:val="HTMLCode"/>
          <w:rFonts w:eastAsiaTheme="majorEastAsia"/>
        </w:rPr>
        <w:t>report_timing</w:t>
      </w:r>
      <w:proofErr w:type="spellEnd"/>
    </w:p>
    <w:p w:rsidR="007C7838" w:rsidRDefault="007C7838" w:rsidP="007C7838">
      <w:pPr>
        <w:pStyle w:val="NormalWeb"/>
      </w:pPr>
      <w:r>
        <w:t>Purpose: Shows path delays, slack, and timing violations.</w:t>
      </w:r>
    </w:p>
    <w:p w:rsidR="00626850" w:rsidRDefault="00654937">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tmg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54937" w:rsidRDefault="00654937">
      <w:r>
        <w:rPr>
          <w:noProof/>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tmg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54937" w:rsidRDefault="00654937">
      <w:pPr>
        <w:rPr>
          <w:b/>
          <w:sz w:val="36"/>
          <w:szCs w:val="36"/>
        </w:rPr>
      </w:pPr>
      <w:r>
        <w:rPr>
          <w:b/>
          <w:sz w:val="36"/>
          <w:szCs w:val="36"/>
        </w:rPr>
        <w:t xml:space="preserve"> </w:t>
      </w: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Pr="00654937" w:rsidRDefault="00654937">
      <w:pPr>
        <w:rPr>
          <w:rStyle w:val="HTMLCode"/>
          <w:rFonts w:eastAsiaTheme="minorHAnsi"/>
          <w:b/>
          <w:sz w:val="36"/>
          <w:szCs w:val="36"/>
        </w:rPr>
      </w:pPr>
      <w:r w:rsidRPr="00654937">
        <w:rPr>
          <w:b/>
          <w:sz w:val="36"/>
          <w:szCs w:val="36"/>
        </w:rPr>
        <w:t xml:space="preserve">4.2 </w:t>
      </w:r>
      <w:proofErr w:type="spellStart"/>
      <w:r w:rsidRPr="00654937">
        <w:rPr>
          <w:rStyle w:val="HTMLCode"/>
          <w:rFonts w:eastAsiaTheme="minorHAnsi"/>
          <w:b/>
          <w:sz w:val="36"/>
          <w:szCs w:val="36"/>
        </w:rPr>
        <w:t>report_constraints</w:t>
      </w:r>
      <w:proofErr w:type="spellEnd"/>
    </w:p>
    <w:p w:rsidR="00654937" w:rsidRDefault="00654937">
      <w:r>
        <w:rPr>
          <w:noProof/>
        </w:rPr>
        <w:lastRenderedPageBreak/>
        <w:drawing>
          <wp:inline distT="0" distB="0" distL="0" distR="0">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tconst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654937" w:rsidRDefault="00654937">
      <w:r>
        <w:rPr>
          <w:noProof/>
        </w:rPr>
        <w:lastRenderedPageBreak/>
        <w:drawing>
          <wp:inline distT="0" distB="0" distL="0" distR="0">
            <wp:extent cx="5943600" cy="79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tconst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654937" w:rsidRPr="00654937" w:rsidRDefault="00654937">
      <w:pPr>
        <w:rPr>
          <w:b/>
          <w:sz w:val="36"/>
          <w:szCs w:val="36"/>
        </w:rPr>
      </w:pPr>
      <w:r w:rsidRPr="00654937">
        <w:rPr>
          <w:b/>
          <w:sz w:val="36"/>
          <w:szCs w:val="36"/>
        </w:rPr>
        <w:lastRenderedPageBreak/>
        <w:t>My Verilog file: Module name:reg2</w:t>
      </w:r>
      <w:proofErr w:type="gramStart"/>
      <w:r w:rsidRPr="00654937">
        <w:rPr>
          <w:b/>
          <w:sz w:val="36"/>
          <w:szCs w:val="36"/>
        </w:rPr>
        <w:t>reg</w:t>
      </w:r>
      <w:r>
        <w:rPr>
          <w:b/>
          <w:sz w:val="36"/>
          <w:szCs w:val="36"/>
        </w:rPr>
        <w:t>::</w:t>
      </w:r>
      <w:proofErr w:type="gramEnd"/>
    </w:p>
    <w:p w:rsidR="00654937" w:rsidRDefault="00654937">
      <w:pPr>
        <w:rPr>
          <w:b/>
          <w:sz w:val="36"/>
          <w:szCs w:val="36"/>
        </w:rPr>
      </w:pPr>
      <w:r>
        <w:rPr>
          <w:b/>
          <w:noProof/>
          <w:sz w:val="36"/>
          <w:szCs w:val="36"/>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
    <w:p w:rsidR="00654937" w:rsidRDefault="00654937">
      <w:pPr>
        <w:rPr>
          <w:b/>
          <w:sz w:val="36"/>
          <w:szCs w:val="36"/>
        </w:rPr>
      </w:pPr>
      <w:proofErr w:type="spellStart"/>
      <w:r w:rsidRPr="00654937">
        <w:rPr>
          <w:b/>
          <w:sz w:val="36"/>
          <w:szCs w:val="36"/>
        </w:rPr>
        <w:t>Report_</w:t>
      </w:r>
      <w:proofErr w:type="gramStart"/>
      <w:r w:rsidRPr="00654937">
        <w:rPr>
          <w:b/>
          <w:sz w:val="36"/>
          <w:szCs w:val="36"/>
        </w:rPr>
        <w:t>qor</w:t>
      </w:r>
      <w:proofErr w:type="spellEnd"/>
      <w:r w:rsidRPr="00654937">
        <w:rPr>
          <w:b/>
          <w:sz w:val="36"/>
          <w:szCs w:val="36"/>
        </w:rPr>
        <w:t>(</w:t>
      </w:r>
      <w:proofErr w:type="gramEnd"/>
      <w:r w:rsidRPr="00654937">
        <w:rPr>
          <w:b/>
          <w:sz w:val="36"/>
          <w:szCs w:val="36"/>
        </w:rPr>
        <w:t>quality of results):</w:t>
      </w:r>
    </w:p>
    <w:p w:rsidR="00654937" w:rsidRDefault="00654937">
      <w:pPr>
        <w:rPr>
          <w:b/>
          <w:sz w:val="36"/>
          <w:szCs w:val="36"/>
        </w:rPr>
      </w:pPr>
      <w:r>
        <w:rPr>
          <w:b/>
          <w:noProof/>
          <w:sz w:val="36"/>
          <w:szCs w:val="36"/>
        </w:rPr>
        <w:lastRenderedPageBreak/>
        <w:drawing>
          <wp:inline distT="0" distB="0" distL="0" distR="0">
            <wp:extent cx="5943600" cy="792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tqor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654937" w:rsidRDefault="00654937">
      <w:pPr>
        <w:rPr>
          <w:b/>
          <w:sz w:val="36"/>
          <w:szCs w:val="36"/>
        </w:rPr>
      </w:pPr>
      <w:r>
        <w:rPr>
          <w:b/>
          <w:noProof/>
          <w:sz w:val="36"/>
          <w:szCs w:val="36"/>
        </w:rPr>
        <w:lastRenderedPageBreak/>
        <w:drawing>
          <wp:inline distT="0" distB="0" distL="0" distR="0">
            <wp:extent cx="5943600" cy="792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tqor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654937" w:rsidRDefault="00654937" w:rsidP="00654937">
      <w:pPr>
        <w:pStyle w:val="Heading2"/>
      </w:pPr>
      <w:r>
        <w:rPr>
          <w:rStyle w:val="Strong"/>
          <w:b/>
          <w:bCs/>
        </w:rPr>
        <w:lastRenderedPageBreak/>
        <w:t>6. Conclusion</w:t>
      </w:r>
    </w:p>
    <w:p w:rsidR="00654937" w:rsidRDefault="00654937" w:rsidP="00654937">
      <w:pPr>
        <w:pStyle w:val="NormalWeb"/>
      </w:pPr>
      <w:r>
        <w:t>In this project, a Register-to-Register (Reg2Reg) design was synthesized using Synopsys Design Compiler. The synthesis flow involved setting up technology libraries, analyzing and elaborating the RTL code, defining clock and timing constraints, applying driving strengths, and compiling the design to generate an optimized gate-level netlist.</w:t>
      </w:r>
    </w:p>
    <w:p w:rsidR="00654937" w:rsidRDefault="00654937" w:rsidP="00654937">
      <w:pPr>
        <w:pStyle w:val="NormalWeb"/>
      </w:pPr>
      <w:r>
        <w:t xml:space="preserve">The applied constraints ensured that the design was analyzed in a realistic operating environment, enabling accurate timing and performance evaluation. The generated reports — </w:t>
      </w:r>
      <w:proofErr w:type="spellStart"/>
      <w:r>
        <w:rPr>
          <w:rStyle w:val="HTMLCode"/>
          <w:rFonts w:eastAsiaTheme="majorEastAsia"/>
        </w:rPr>
        <w:t>report_timing</w:t>
      </w:r>
      <w:proofErr w:type="spellEnd"/>
      <w:r>
        <w:t xml:space="preserve">, </w:t>
      </w:r>
      <w:proofErr w:type="spellStart"/>
      <w:r>
        <w:rPr>
          <w:rStyle w:val="HTMLCode"/>
          <w:rFonts w:eastAsiaTheme="majorEastAsia"/>
        </w:rPr>
        <w:t>report_constraints</w:t>
      </w:r>
      <w:proofErr w:type="spellEnd"/>
      <w:r>
        <w:t xml:space="preserve">, and </w:t>
      </w:r>
      <w:proofErr w:type="spellStart"/>
      <w:r>
        <w:rPr>
          <w:rStyle w:val="HTMLCode"/>
          <w:rFonts w:eastAsiaTheme="majorEastAsia"/>
        </w:rPr>
        <w:t>report_qor</w:t>
      </w:r>
      <w:proofErr w:type="spellEnd"/>
      <w:r>
        <w:t xml:space="preserve"> — provided insights into timing closure, constraint validation, and overall design quality.</w:t>
      </w:r>
    </w:p>
    <w:p w:rsidR="00654937" w:rsidRDefault="00654937" w:rsidP="00654937">
      <w:pPr>
        <w:pStyle w:val="NormalWeb"/>
      </w:pPr>
      <w:r>
        <w:t>Through this process, the importance of proper constraint definition, clock setup, and cell selection in meeting timing requirements was demonstrated. This mini-project builds a strong foundation for understanding synthesis flows in ASIC design and serves as a stepping stone toward more complex designs in the VLSI Physical Design domain.</w:t>
      </w:r>
    </w:p>
    <w:p w:rsidR="00654937" w:rsidRPr="00654937" w:rsidRDefault="00654937">
      <w:pPr>
        <w:rPr>
          <w:b/>
          <w:sz w:val="36"/>
          <w:szCs w:val="36"/>
        </w:rPr>
      </w:pPr>
    </w:p>
    <w:sectPr w:rsidR="00654937" w:rsidRPr="00654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4623"/>
    <w:multiLevelType w:val="multilevel"/>
    <w:tmpl w:val="063E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87B15"/>
    <w:multiLevelType w:val="multilevel"/>
    <w:tmpl w:val="6068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27678"/>
    <w:multiLevelType w:val="multilevel"/>
    <w:tmpl w:val="7494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04652"/>
    <w:multiLevelType w:val="multilevel"/>
    <w:tmpl w:val="EA5C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B116A"/>
    <w:multiLevelType w:val="multilevel"/>
    <w:tmpl w:val="908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C58C6"/>
    <w:multiLevelType w:val="multilevel"/>
    <w:tmpl w:val="EBD8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3647E"/>
    <w:multiLevelType w:val="multilevel"/>
    <w:tmpl w:val="E332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1592E"/>
    <w:multiLevelType w:val="multilevel"/>
    <w:tmpl w:val="0A2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05CD2"/>
    <w:multiLevelType w:val="multilevel"/>
    <w:tmpl w:val="6552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873B0"/>
    <w:multiLevelType w:val="multilevel"/>
    <w:tmpl w:val="E044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9799B"/>
    <w:multiLevelType w:val="multilevel"/>
    <w:tmpl w:val="246A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3"/>
  </w:num>
  <w:num w:numId="5">
    <w:abstractNumId w:val="5"/>
  </w:num>
  <w:num w:numId="6">
    <w:abstractNumId w:val="7"/>
  </w:num>
  <w:num w:numId="7">
    <w:abstractNumId w:val="0"/>
  </w:num>
  <w:num w:numId="8">
    <w:abstractNumId w:val="10"/>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38"/>
    <w:rsid w:val="00626850"/>
    <w:rsid w:val="00654937"/>
    <w:rsid w:val="007C7838"/>
    <w:rsid w:val="00EC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09DB"/>
  <w15:chartTrackingRefBased/>
  <w15:docId w15:val="{51123920-E063-479D-9DF6-A50F3985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78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78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8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838"/>
    <w:rPr>
      <w:b/>
      <w:bCs/>
    </w:rPr>
  </w:style>
  <w:style w:type="character" w:customStyle="1" w:styleId="Heading2Char">
    <w:name w:val="Heading 2 Char"/>
    <w:basedOn w:val="DefaultParagraphFont"/>
    <w:link w:val="Heading2"/>
    <w:uiPriority w:val="9"/>
    <w:rsid w:val="007C783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C78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C783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C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8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4635">
      <w:bodyDiv w:val="1"/>
      <w:marLeft w:val="0"/>
      <w:marRight w:val="0"/>
      <w:marTop w:val="0"/>
      <w:marBottom w:val="0"/>
      <w:divBdr>
        <w:top w:val="none" w:sz="0" w:space="0" w:color="auto"/>
        <w:left w:val="none" w:sz="0" w:space="0" w:color="auto"/>
        <w:bottom w:val="none" w:sz="0" w:space="0" w:color="auto"/>
        <w:right w:val="none" w:sz="0" w:space="0" w:color="auto"/>
      </w:divBdr>
      <w:divsChild>
        <w:div w:id="1969388164">
          <w:marLeft w:val="0"/>
          <w:marRight w:val="0"/>
          <w:marTop w:val="0"/>
          <w:marBottom w:val="0"/>
          <w:divBdr>
            <w:top w:val="none" w:sz="0" w:space="0" w:color="auto"/>
            <w:left w:val="none" w:sz="0" w:space="0" w:color="auto"/>
            <w:bottom w:val="none" w:sz="0" w:space="0" w:color="auto"/>
            <w:right w:val="none" w:sz="0" w:space="0" w:color="auto"/>
          </w:divBdr>
          <w:divsChild>
            <w:div w:id="1454711780">
              <w:marLeft w:val="0"/>
              <w:marRight w:val="0"/>
              <w:marTop w:val="0"/>
              <w:marBottom w:val="0"/>
              <w:divBdr>
                <w:top w:val="none" w:sz="0" w:space="0" w:color="auto"/>
                <w:left w:val="none" w:sz="0" w:space="0" w:color="auto"/>
                <w:bottom w:val="none" w:sz="0" w:space="0" w:color="auto"/>
                <w:right w:val="none" w:sz="0" w:space="0" w:color="auto"/>
              </w:divBdr>
            </w:div>
          </w:divsChild>
        </w:div>
        <w:div w:id="1089739086">
          <w:marLeft w:val="0"/>
          <w:marRight w:val="0"/>
          <w:marTop w:val="0"/>
          <w:marBottom w:val="0"/>
          <w:divBdr>
            <w:top w:val="none" w:sz="0" w:space="0" w:color="auto"/>
            <w:left w:val="none" w:sz="0" w:space="0" w:color="auto"/>
            <w:bottom w:val="none" w:sz="0" w:space="0" w:color="auto"/>
            <w:right w:val="none" w:sz="0" w:space="0" w:color="auto"/>
          </w:divBdr>
          <w:divsChild>
            <w:div w:id="1863010741">
              <w:marLeft w:val="0"/>
              <w:marRight w:val="0"/>
              <w:marTop w:val="0"/>
              <w:marBottom w:val="0"/>
              <w:divBdr>
                <w:top w:val="none" w:sz="0" w:space="0" w:color="auto"/>
                <w:left w:val="none" w:sz="0" w:space="0" w:color="auto"/>
                <w:bottom w:val="none" w:sz="0" w:space="0" w:color="auto"/>
                <w:right w:val="none" w:sz="0" w:space="0" w:color="auto"/>
              </w:divBdr>
            </w:div>
          </w:divsChild>
        </w:div>
        <w:div w:id="1440104141">
          <w:marLeft w:val="0"/>
          <w:marRight w:val="0"/>
          <w:marTop w:val="0"/>
          <w:marBottom w:val="0"/>
          <w:divBdr>
            <w:top w:val="none" w:sz="0" w:space="0" w:color="auto"/>
            <w:left w:val="none" w:sz="0" w:space="0" w:color="auto"/>
            <w:bottom w:val="none" w:sz="0" w:space="0" w:color="auto"/>
            <w:right w:val="none" w:sz="0" w:space="0" w:color="auto"/>
          </w:divBdr>
          <w:divsChild>
            <w:div w:id="459539762">
              <w:marLeft w:val="0"/>
              <w:marRight w:val="0"/>
              <w:marTop w:val="0"/>
              <w:marBottom w:val="0"/>
              <w:divBdr>
                <w:top w:val="none" w:sz="0" w:space="0" w:color="auto"/>
                <w:left w:val="none" w:sz="0" w:space="0" w:color="auto"/>
                <w:bottom w:val="none" w:sz="0" w:space="0" w:color="auto"/>
                <w:right w:val="none" w:sz="0" w:space="0" w:color="auto"/>
              </w:divBdr>
            </w:div>
          </w:divsChild>
        </w:div>
        <w:div w:id="242228239">
          <w:marLeft w:val="0"/>
          <w:marRight w:val="0"/>
          <w:marTop w:val="0"/>
          <w:marBottom w:val="0"/>
          <w:divBdr>
            <w:top w:val="none" w:sz="0" w:space="0" w:color="auto"/>
            <w:left w:val="none" w:sz="0" w:space="0" w:color="auto"/>
            <w:bottom w:val="none" w:sz="0" w:space="0" w:color="auto"/>
            <w:right w:val="none" w:sz="0" w:space="0" w:color="auto"/>
          </w:divBdr>
          <w:divsChild>
            <w:div w:id="5442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110">
      <w:bodyDiv w:val="1"/>
      <w:marLeft w:val="0"/>
      <w:marRight w:val="0"/>
      <w:marTop w:val="0"/>
      <w:marBottom w:val="0"/>
      <w:divBdr>
        <w:top w:val="none" w:sz="0" w:space="0" w:color="auto"/>
        <w:left w:val="none" w:sz="0" w:space="0" w:color="auto"/>
        <w:bottom w:val="none" w:sz="0" w:space="0" w:color="auto"/>
        <w:right w:val="none" w:sz="0" w:space="0" w:color="auto"/>
      </w:divBdr>
    </w:div>
    <w:div w:id="521166979">
      <w:bodyDiv w:val="1"/>
      <w:marLeft w:val="0"/>
      <w:marRight w:val="0"/>
      <w:marTop w:val="0"/>
      <w:marBottom w:val="0"/>
      <w:divBdr>
        <w:top w:val="none" w:sz="0" w:space="0" w:color="auto"/>
        <w:left w:val="none" w:sz="0" w:space="0" w:color="auto"/>
        <w:bottom w:val="none" w:sz="0" w:space="0" w:color="auto"/>
        <w:right w:val="none" w:sz="0" w:space="0" w:color="auto"/>
      </w:divBdr>
    </w:div>
    <w:div w:id="862010142">
      <w:bodyDiv w:val="1"/>
      <w:marLeft w:val="0"/>
      <w:marRight w:val="0"/>
      <w:marTop w:val="0"/>
      <w:marBottom w:val="0"/>
      <w:divBdr>
        <w:top w:val="none" w:sz="0" w:space="0" w:color="auto"/>
        <w:left w:val="none" w:sz="0" w:space="0" w:color="auto"/>
        <w:bottom w:val="none" w:sz="0" w:space="0" w:color="auto"/>
        <w:right w:val="none" w:sz="0" w:space="0" w:color="auto"/>
      </w:divBdr>
    </w:div>
    <w:div w:id="1751349720">
      <w:bodyDiv w:val="1"/>
      <w:marLeft w:val="0"/>
      <w:marRight w:val="0"/>
      <w:marTop w:val="0"/>
      <w:marBottom w:val="0"/>
      <w:divBdr>
        <w:top w:val="none" w:sz="0" w:space="0" w:color="auto"/>
        <w:left w:val="none" w:sz="0" w:space="0" w:color="auto"/>
        <w:bottom w:val="none" w:sz="0" w:space="0" w:color="auto"/>
        <w:right w:val="none" w:sz="0" w:space="0" w:color="auto"/>
      </w:divBdr>
      <w:divsChild>
        <w:div w:id="1291322042">
          <w:marLeft w:val="0"/>
          <w:marRight w:val="0"/>
          <w:marTop w:val="0"/>
          <w:marBottom w:val="0"/>
          <w:divBdr>
            <w:top w:val="none" w:sz="0" w:space="0" w:color="auto"/>
            <w:left w:val="none" w:sz="0" w:space="0" w:color="auto"/>
            <w:bottom w:val="none" w:sz="0" w:space="0" w:color="auto"/>
            <w:right w:val="none" w:sz="0" w:space="0" w:color="auto"/>
          </w:divBdr>
          <w:divsChild>
            <w:div w:id="1402286202">
              <w:marLeft w:val="0"/>
              <w:marRight w:val="0"/>
              <w:marTop w:val="0"/>
              <w:marBottom w:val="0"/>
              <w:divBdr>
                <w:top w:val="none" w:sz="0" w:space="0" w:color="auto"/>
                <w:left w:val="none" w:sz="0" w:space="0" w:color="auto"/>
                <w:bottom w:val="none" w:sz="0" w:space="0" w:color="auto"/>
                <w:right w:val="none" w:sz="0" w:space="0" w:color="auto"/>
              </w:divBdr>
            </w:div>
          </w:divsChild>
        </w:div>
        <w:div w:id="2102286956">
          <w:marLeft w:val="0"/>
          <w:marRight w:val="0"/>
          <w:marTop w:val="0"/>
          <w:marBottom w:val="0"/>
          <w:divBdr>
            <w:top w:val="none" w:sz="0" w:space="0" w:color="auto"/>
            <w:left w:val="none" w:sz="0" w:space="0" w:color="auto"/>
            <w:bottom w:val="none" w:sz="0" w:space="0" w:color="auto"/>
            <w:right w:val="none" w:sz="0" w:space="0" w:color="auto"/>
          </w:divBdr>
          <w:divsChild>
            <w:div w:id="566384829">
              <w:marLeft w:val="0"/>
              <w:marRight w:val="0"/>
              <w:marTop w:val="0"/>
              <w:marBottom w:val="0"/>
              <w:divBdr>
                <w:top w:val="none" w:sz="0" w:space="0" w:color="auto"/>
                <w:left w:val="none" w:sz="0" w:space="0" w:color="auto"/>
                <w:bottom w:val="none" w:sz="0" w:space="0" w:color="auto"/>
                <w:right w:val="none" w:sz="0" w:space="0" w:color="auto"/>
              </w:divBdr>
            </w:div>
          </w:divsChild>
        </w:div>
        <w:div w:id="1578904535">
          <w:marLeft w:val="0"/>
          <w:marRight w:val="0"/>
          <w:marTop w:val="0"/>
          <w:marBottom w:val="0"/>
          <w:divBdr>
            <w:top w:val="none" w:sz="0" w:space="0" w:color="auto"/>
            <w:left w:val="none" w:sz="0" w:space="0" w:color="auto"/>
            <w:bottom w:val="none" w:sz="0" w:space="0" w:color="auto"/>
            <w:right w:val="none" w:sz="0" w:space="0" w:color="auto"/>
          </w:divBdr>
          <w:divsChild>
            <w:div w:id="269047269">
              <w:marLeft w:val="0"/>
              <w:marRight w:val="0"/>
              <w:marTop w:val="0"/>
              <w:marBottom w:val="0"/>
              <w:divBdr>
                <w:top w:val="none" w:sz="0" w:space="0" w:color="auto"/>
                <w:left w:val="none" w:sz="0" w:space="0" w:color="auto"/>
                <w:bottom w:val="none" w:sz="0" w:space="0" w:color="auto"/>
                <w:right w:val="none" w:sz="0" w:space="0" w:color="auto"/>
              </w:divBdr>
            </w:div>
          </w:divsChild>
        </w:div>
        <w:div w:id="1762215559">
          <w:marLeft w:val="0"/>
          <w:marRight w:val="0"/>
          <w:marTop w:val="0"/>
          <w:marBottom w:val="0"/>
          <w:divBdr>
            <w:top w:val="none" w:sz="0" w:space="0" w:color="auto"/>
            <w:left w:val="none" w:sz="0" w:space="0" w:color="auto"/>
            <w:bottom w:val="none" w:sz="0" w:space="0" w:color="auto"/>
            <w:right w:val="none" w:sz="0" w:space="0" w:color="auto"/>
          </w:divBdr>
          <w:divsChild>
            <w:div w:id="2055346587">
              <w:marLeft w:val="0"/>
              <w:marRight w:val="0"/>
              <w:marTop w:val="0"/>
              <w:marBottom w:val="0"/>
              <w:divBdr>
                <w:top w:val="none" w:sz="0" w:space="0" w:color="auto"/>
                <w:left w:val="none" w:sz="0" w:space="0" w:color="auto"/>
                <w:bottom w:val="none" w:sz="0" w:space="0" w:color="auto"/>
                <w:right w:val="none" w:sz="0" w:space="0" w:color="auto"/>
              </w:divBdr>
            </w:div>
          </w:divsChild>
        </w:div>
        <w:div w:id="528374663">
          <w:marLeft w:val="0"/>
          <w:marRight w:val="0"/>
          <w:marTop w:val="0"/>
          <w:marBottom w:val="0"/>
          <w:divBdr>
            <w:top w:val="none" w:sz="0" w:space="0" w:color="auto"/>
            <w:left w:val="none" w:sz="0" w:space="0" w:color="auto"/>
            <w:bottom w:val="none" w:sz="0" w:space="0" w:color="auto"/>
            <w:right w:val="none" w:sz="0" w:space="0" w:color="auto"/>
          </w:divBdr>
          <w:divsChild>
            <w:div w:id="1265503787">
              <w:marLeft w:val="0"/>
              <w:marRight w:val="0"/>
              <w:marTop w:val="0"/>
              <w:marBottom w:val="0"/>
              <w:divBdr>
                <w:top w:val="none" w:sz="0" w:space="0" w:color="auto"/>
                <w:left w:val="none" w:sz="0" w:space="0" w:color="auto"/>
                <w:bottom w:val="none" w:sz="0" w:space="0" w:color="auto"/>
                <w:right w:val="none" w:sz="0" w:space="0" w:color="auto"/>
              </w:divBdr>
            </w:div>
          </w:divsChild>
        </w:div>
        <w:div w:id="418454470">
          <w:marLeft w:val="0"/>
          <w:marRight w:val="0"/>
          <w:marTop w:val="0"/>
          <w:marBottom w:val="0"/>
          <w:divBdr>
            <w:top w:val="none" w:sz="0" w:space="0" w:color="auto"/>
            <w:left w:val="none" w:sz="0" w:space="0" w:color="auto"/>
            <w:bottom w:val="none" w:sz="0" w:space="0" w:color="auto"/>
            <w:right w:val="none" w:sz="0" w:space="0" w:color="auto"/>
          </w:divBdr>
          <w:divsChild>
            <w:div w:id="1906253550">
              <w:marLeft w:val="0"/>
              <w:marRight w:val="0"/>
              <w:marTop w:val="0"/>
              <w:marBottom w:val="0"/>
              <w:divBdr>
                <w:top w:val="none" w:sz="0" w:space="0" w:color="auto"/>
                <w:left w:val="none" w:sz="0" w:space="0" w:color="auto"/>
                <w:bottom w:val="none" w:sz="0" w:space="0" w:color="auto"/>
                <w:right w:val="none" w:sz="0" w:space="0" w:color="auto"/>
              </w:divBdr>
            </w:div>
          </w:divsChild>
        </w:div>
        <w:div w:id="984579434">
          <w:marLeft w:val="0"/>
          <w:marRight w:val="0"/>
          <w:marTop w:val="0"/>
          <w:marBottom w:val="0"/>
          <w:divBdr>
            <w:top w:val="none" w:sz="0" w:space="0" w:color="auto"/>
            <w:left w:val="none" w:sz="0" w:space="0" w:color="auto"/>
            <w:bottom w:val="none" w:sz="0" w:space="0" w:color="auto"/>
            <w:right w:val="none" w:sz="0" w:space="0" w:color="auto"/>
          </w:divBdr>
          <w:divsChild>
            <w:div w:id="80612601">
              <w:marLeft w:val="0"/>
              <w:marRight w:val="0"/>
              <w:marTop w:val="0"/>
              <w:marBottom w:val="0"/>
              <w:divBdr>
                <w:top w:val="none" w:sz="0" w:space="0" w:color="auto"/>
                <w:left w:val="none" w:sz="0" w:space="0" w:color="auto"/>
                <w:bottom w:val="none" w:sz="0" w:space="0" w:color="auto"/>
                <w:right w:val="none" w:sz="0" w:space="0" w:color="auto"/>
              </w:divBdr>
            </w:div>
          </w:divsChild>
        </w:div>
        <w:div w:id="1738283884">
          <w:marLeft w:val="0"/>
          <w:marRight w:val="0"/>
          <w:marTop w:val="0"/>
          <w:marBottom w:val="0"/>
          <w:divBdr>
            <w:top w:val="none" w:sz="0" w:space="0" w:color="auto"/>
            <w:left w:val="none" w:sz="0" w:space="0" w:color="auto"/>
            <w:bottom w:val="none" w:sz="0" w:space="0" w:color="auto"/>
            <w:right w:val="none" w:sz="0" w:space="0" w:color="auto"/>
          </w:divBdr>
          <w:divsChild>
            <w:div w:id="1739984513">
              <w:marLeft w:val="0"/>
              <w:marRight w:val="0"/>
              <w:marTop w:val="0"/>
              <w:marBottom w:val="0"/>
              <w:divBdr>
                <w:top w:val="none" w:sz="0" w:space="0" w:color="auto"/>
                <w:left w:val="none" w:sz="0" w:space="0" w:color="auto"/>
                <w:bottom w:val="none" w:sz="0" w:space="0" w:color="auto"/>
                <w:right w:val="none" w:sz="0" w:space="0" w:color="auto"/>
              </w:divBdr>
            </w:div>
          </w:divsChild>
        </w:div>
        <w:div w:id="1630017866">
          <w:marLeft w:val="0"/>
          <w:marRight w:val="0"/>
          <w:marTop w:val="0"/>
          <w:marBottom w:val="0"/>
          <w:divBdr>
            <w:top w:val="none" w:sz="0" w:space="0" w:color="auto"/>
            <w:left w:val="none" w:sz="0" w:space="0" w:color="auto"/>
            <w:bottom w:val="none" w:sz="0" w:space="0" w:color="auto"/>
            <w:right w:val="none" w:sz="0" w:space="0" w:color="auto"/>
          </w:divBdr>
          <w:divsChild>
            <w:div w:id="30764442">
              <w:marLeft w:val="0"/>
              <w:marRight w:val="0"/>
              <w:marTop w:val="0"/>
              <w:marBottom w:val="0"/>
              <w:divBdr>
                <w:top w:val="none" w:sz="0" w:space="0" w:color="auto"/>
                <w:left w:val="none" w:sz="0" w:space="0" w:color="auto"/>
                <w:bottom w:val="none" w:sz="0" w:space="0" w:color="auto"/>
                <w:right w:val="none" w:sz="0" w:space="0" w:color="auto"/>
              </w:divBdr>
            </w:div>
          </w:divsChild>
        </w:div>
        <w:div w:id="57291379">
          <w:marLeft w:val="0"/>
          <w:marRight w:val="0"/>
          <w:marTop w:val="0"/>
          <w:marBottom w:val="0"/>
          <w:divBdr>
            <w:top w:val="none" w:sz="0" w:space="0" w:color="auto"/>
            <w:left w:val="none" w:sz="0" w:space="0" w:color="auto"/>
            <w:bottom w:val="none" w:sz="0" w:space="0" w:color="auto"/>
            <w:right w:val="none" w:sz="0" w:space="0" w:color="auto"/>
          </w:divBdr>
          <w:divsChild>
            <w:div w:id="1237394251">
              <w:marLeft w:val="0"/>
              <w:marRight w:val="0"/>
              <w:marTop w:val="0"/>
              <w:marBottom w:val="0"/>
              <w:divBdr>
                <w:top w:val="none" w:sz="0" w:space="0" w:color="auto"/>
                <w:left w:val="none" w:sz="0" w:space="0" w:color="auto"/>
                <w:bottom w:val="none" w:sz="0" w:space="0" w:color="auto"/>
                <w:right w:val="none" w:sz="0" w:space="0" w:color="auto"/>
              </w:divBdr>
            </w:div>
          </w:divsChild>
        </w:div>
        <w:div w:id="1363632811">
          <w:marLeft w:val="0"/>
          <w:marRight w:val="0"/>
          <w:marTop w:val="0"/>
          <w:marBottom w:val="0"/>
          <w:divBdr>
            <w:top w:val="none" w:sz="0" w:space="0" w:color="auto"/>
            <w:left w:val="none" w:sz="0" w:space="0" w:color="auto"/>
            <w:bottom w:val="none" w:sz="0" w:space="0" w:color="auto"/>
            <w:right w:val="none" w:sz="0" w:space="0" w:color="auto"/>
          </w:divBdr>
          <w:divsChild>
            <w:div w:id="339351195">
              <w:marLeft w:val="0"/>
              <w:marRight w:val="0"/>
              <w:marTop w:val="0"/>
              <w:marBottom w:val="0"/>
              <w:divBdr>
                <w:top w:val="none" w:sz="0" w:space="0" w:color="auto"/>
                <w:left w:val="none" w:sz="0" w:space="0" w:color="auto"/>
                <w:bottom w:val="none" w:sz="0" w:space="0" w:color="auto"/>
                <w:right w:val="none" w:sz="0" w:space="0" w:color="auto"/>
              </w:divBdr>
            </w:div>
          </w:divsChild>
        </w:div>
        <w:div w:id="135028862">
          <w:marLeft w:val="0"/>
          <w:marRight w:val="0"/>
          <w:marTop w:val="0"/>
          <w:marBottom w:val="0"/>
          <w:divBdr>
            <w:top w:val="none" w:sz="0" w:space="0" w:color="auto"/>
            <w:left w:val="none" w:sz="0" w:space="0" w:color="auto"/>
            <w:bottom w:val="none" w:sz="0" w:space="0" w:color="auto"/>
            <w:right w:val="none" w:sz="0" w:space="0" w:color="auto"/>
          </w:divBdr>
          <w:divsChild>
            <w:div w:id="3653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2025-08-14T16:54:00Z</dcterms:created>
  <dcterms:modified xsi:type="dcterms:W3CDTF">2025-08-14T17:17:00Z</dcterms:modified>
</cp:coreProperties>
</file>