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8BC" w:rsidRPr="00BE48BC" w:rsidRDefault="00BE48BC" w:rsidP="00BE48BC">
      <w:pPr>
        <w:spacing w:after="0" w:line="240" w:lineRule="auto"/>
        <w:jc w:val="center"/>
        <w:rPr>
          <w:rFonts w:ascii="Times New Roman" w:eastAsia="Times New Roman" w:hAnsi="Times New Roman" w:cs="Times New Roman"/>
          <w:sz w:val="24"/>
          <w:szCs w:val="24"/>
        </w:rPr>
      </w:pPr>
      <w:r w:rsidRPr="00BE48BC">
        <w:rPr>
          <w:rFonts w:ascii="Calibri" w:eastAsia="Times New Roman" w:hAnsi="Calibri" w:cs="Calibri"/>
          <w:b/>
          <w:bCs/>
          <w:color w:val="000000"/>
          <w:sz w:val="28"/>
          <w:szCs w:val="28"/>
        </w:rPr>
        <w:t>Ideation Phase</w:t>
      </w:r>
    </w:p>
    <w:p w:rsidR="00BE48BC" w:rsidRPr="00BE48BC" w:rsidRDefault="00BE48BC" w:rsidP="00BE48BC">
      <w:pPr>
        <w:spacing w:after="0" w:line="240" w:lineRule="auto"/>
        <w:jc w:val="center"/>
        <w:rPr>
          <w:rFonts w:ascii="Times New Roman" w:eastAsia="Times New Roman" w:hAnsi="Times New Roman" w:cs="Times New Roman"/>
          <w:sz w:val="24"/>
          <w:szCs w:val="24"/>
        </w:rPr>
      </w:pPr>
      <w:r w:rsidRPr="00BE48BC">
        <w:rPr>
          <w:rFonts w:ascii="Calibri" w:eastAsia="Times New Roman" w:hAnsi="Calibri" w:cs="Calibri"/>
          <w:b/>
          <w:bCs/>
          <w:color w:val="000000"/>
          <w:sz w:val="28"/>
          <w:szCs w:val="28"/>
        </w:rPr>
        <w:t>Define the Problem Statements</w:t>
      </w:r>
    </w:p>
    <w:p w:rsidR="00BE48BC" w:rsidRPr="00BE48BC" w:rsidRDefault="00BE48BC" w:rsidP="00BE48BC">
      <w:pPr>
        <w:spacing w:after="0" w:line="240" w:lineRule="auto"/>
        <w:rPr>
          <w:rFonts w:ascii="Times New Roman" w:eastAsia="Times New Roman" w:hAnsi="Times New Roman" w:cs="Times New Roman"/>
          <w:sz w:val="24"/>
          <w:szCs w:val="24"/>
        </w:rPr>
      </w:pPr>
    </w:p>
    <w:tbl>
      <w:tblPr>
        <w:tblW w:w="6739" w:type="dxa"/>
        <w:jc w:val="center"/>
        <w:tblCellMar>
          <w:top w:w="15" w:type="dxa"/>
          <w:left w:w="15" w:type="dxa"/>
          <w:bottom w:w="15" w:type="dxa"/>
          <w:right w:w="15" w:type="dxa"/>
        </w:tblCellMar>
        <w:tblLook w:val="04A0"/>
      </w:tblPr>
      <w:tblGrid>
        <w:gridCol w:w="1813"/>
        <w:gridCol w:w="4926"/>
      </w:tblGrid>
      <w:tr w:rsidR="00BE48BC" w:rsidRPr="00BE48BC" w:rsidTr="00727CCE">
        <w:trPr>
          <w:trHeight w:val="30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Calibri" w:eastAsia="Times New Roman" w:hAnsi="Calibri" w:cs="Calibri"/>
                <w:color w:val="000000"/>
              </w:rPr>
            </w:pPr>
            <w:r w:rsidRPr="00BE48BC">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Calibri" w:eastAsia="Times New Roman" w:hAnsi="Calibri" w:cs="Calibri"/>
                <w:color w:val="000000"/>
              </w:rPr>
            </w:pPr>
            <w:r w:rsidRPr="00BE48BC">
              <w:rPr>
                <w:rFonts w:ascii="Calibri" w:eastAsia="Times New Roman" w:hAnsi="Calibri" w:cs="Calibri"/>
                <w:color w:val="000000"/>
              </w:rPr>
              <w:t>31 January 2025</w:t>
            </w:r>
          </w:p>
        </w:tc>
      </w:tr>
      <w:tr w:rsidR="00BE48BC" w:rsidRPr="00BE48BC" w:rsidTr="00727CCE">
        <w:trPr>
          <w:trHeight w:val="28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Calibri" w:eastAsia="Times New Roman" w:hAnsi="Calibri" w:cs="Calibri"/>
                <w:color w:val="000000"/>
              </w:rPr>
            </w:pPr>
            <w:r w:rsidRPr="00BE48BC">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727CCE" w:rsidP="00BE48BC">
            <w:pPr>
              <w:spacing w:after="0" w:line="240" w:lineRule="auto"/>
              <w:rPr>
                <w:rFonts w:ascii="Calibri" w:eastAsia="Times New Roman" w:hAnsi="Calibri" w:cs="Calibri"/>
                <w:color w:val="000000"/>
              </w:rPr>
            </w:pPr>
            <w:r w:rsidRPr="00727CCE">
              <w:rPr>
                <w:rFonts w:ascii="Calibri" w:eastAsia="Times New Roman" w:hAnsi="Calibri" w:cs="Calibri"/>
                <w:color w:val="000000"/>
              </w:rPr>
              <w:t>LTVIP2025TMID25060</w:t>
            </w:r>
          </w:p>
        </w:tc>
      </w:tr>
      <w:tr w:rsidR="00BE48BC" w:rsidRPr="00BE48BC" w:rsidTr="00727CCE">
        <w:trPr>
          <w:trHeight w:val="28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Calibri" w:eastAsia="Times New Roman" w:hAnsi="Calibri" w:cs="Calibri"/>
                <w:color w:val="000000"/>
              </w:rPr>
            </w:pPr>
            <w:r w:rsidRPr="00BE48BC">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AE3287" w:rsidP="00AE3287">
            <w:pPr>
              <w:spacing w:after="0" w:line="0" w:lineRule="atLeast"/>
              <w:rPr>
                <w:rFonts w:ascii="Calibri" w:eastAsia="Times New Roman" w:hAnsi="Calibri" w:cs="Calibri"/>
                <w:color w:val="000000"/>
              </w:rPr>
            </w:pPr>
            <w:r>
              <w:rPr>
                <w:color w:val="2D2828"/>
              </w:rPr>
              <w:t>CRM Application for Jewel Management - (Admin)</w:t>
            </w:r>
          </w:p>
        </w:tc>
      </w:tr>
      <w:tr w:rsidR="00BE48BC" w:rsidRPr="00BE48BC" w:rsidTr="00727CCE">
        <w:trPr>
          <w:trHeight w:val="3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Calibri" w:eastAsia="Times New Roman" w:hAnsi="Calibri" w:cs="Calibri"/>
                <w:color w:val="000000"/>
              </w:rPr>
            </w:pPr>
            <w:r w:rsidRPr="00BE48BC">
              <w:rPr>
                <w:rFonts w:ascii="Calibri" w:eastAsia="Times New Roman" w:hAnsi="Calibri" w:cs="Calibri"/>
                <w:color w:val="000000"/>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Calibri" w:eastAsia="Times New Roman" w:hAnsi="Calibri" w:cs="Calibri"/>
                <w:color w:val="000000"/>
              </w:rPr>
            </w:pPr>
            <w:r w:rsidRPr="00BE48BC">
              <w:rPr>
                <w:rFonts w:ascii="Calibri" w:eastAsia="Times New Roman" w:hAnsi="Calibri" w:cs="Calibri"/>
                <w:color w:val="000000"/>
              </w:rPr>
              <w:t>2 Marks</w:t>
            </w:r>
          </w:p>
        </w:tc>
      </w:tr>
    </w:tbl>
    <w:p w:rsidR="00BE48BC" w:rsidRPr="00BE48BC" w:rsidRDefault="00BE48BC" w:rsidP="00BE48BC">
      <w:pPr>
        <w:spacing w:after="0" w:line="240" w:lineRule="auto"/>
        <w:rPr>
          <w:rFonts w:ascii="Times New Roman" w:eastAsia="Times New Roman" w:hAnsi="Times New Roman" w:cs="Times New Roman"/>
          <w:sz w:val="24"/>
          <w:szCs w:val="24"/>
        </w:rPr>
      </w:pPr>
    </w:p>
    <w:p w:rsidR="00BE48BC" w:rsidRPr="00BE48BC" w:rsidRDefault="00BE48BC" w:rsidP="00BE48BC">
      <w:pPr>
        <w:spacing w:after="160" w:line="240" w:lineRule="auto"/>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Customer Problem Statement Template:</w:t>
      </w:r>
    </w:p>
    <w:p w:rsidR="00BE48BC" w:rsidRPr="00BE48BC" w:rsidRDefault="00BE48BC" w:rsidP="00BE48BC">
      <w:pPr>
        <w:spacing w:after="160" w:line="240" w:lineRule="auto"/>
        <w:jc w:val="both"/>
        <w:rPr>
          <w:rFonts w:ascii="Times New Roman" w:eastAsia="Times New Roman" w:hAnsi="Times New Roman" w:cs="Times New Roman"/>
          <w:sz w:val="24"/>
          <w:szCs w:val="24"/>
        </w:rPr>
      </w:pPr>
      <w:r w:rsidRPr="00BE48BC">
        <w:rPr>
          <w:rFonts w:ascii="Calibri" w:eastAsia="Times New Roman" w:hAnsi="Calibri" w:cs="Calibri"/>
          <w:color w:val="000000"/>
          <w:sz w:val="24"/>
          <w:szCs w:val="24"/>
        </w:rPr>
        <w:t>Create a problem statement to understand your customer's point of view. The Customer Problem Statement template helps you focus on what matters to create experiences people will love.</w:t>
      </w:r>
    </w:p>
    <w:p w:rsidR="00BE48BC" w:rsidRPr="00BE48BC" w:rsidRDefault="00BE48BC" w:rsidP="00BE48BC">
      <w:pPr>
        <w:spacing w:after="160" w:line="240" w:lineRule="auto"/>
        <w:jc w:val="both"/>
        <w:rPr>
          <w:rFonts w:ascii="Times New Roman" w:eastAsia="Times New Roman" w:hAnsi="Times New Roman" w:cs="Times New Roman"/>
          <w:sz w:val="24"/>
          <w:szCs w:val="24"/>
        </w:rPr>
      </w:pPr>
      <w:r w:rsidRPr="00BE48BC">
        <w:rPr>
          <w:rFonts w:ascii="Calibri" w:eastAsia="Times New Roman" w:hAnsi="Calibri" w:cs="Calibri"/>
          <w:color w:val="000000"/>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BE48BC" w:rsidRPr="00BE48BC" w:rsidRDefault="00BE48BC" w:rsidP="00BE48B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sz w:val="24"/>
          <w:szCs w:val="24"/>
          <w:bdr w:val="none" w:sz="0" w:space="0" w:color="auto" w:frame="1"/>
        </w:rPr>
        <w:drawing>
          <wp:inline distT="0" distB="0" distL="0" distR="0">
            <wp:extent cx="5734050" cy="2676525"/>
            <wp:effectExtent l="1905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 email&#10;&#10;Description automatically generated"/>
                    <pic:cNvPicPr>
                      <a:picLocks noChangeAspect="1" noChangeArrowheads="1"/>
                    </pic:cNvPicPr>
                  </pic:nvPicPr>
                  <pic:blipFill>
                    <a:blip r:embed="rId4"/>
                    <a:srcRect/>
                    <a:stretch>
                      <a:fillRect/>
                    </a:stretch>
                  </pic:blipFill>
                  <pic:spPr bwMode="auto">
                    <a:xfrm>
                      <a:off x="0" y="0"/>
                      <a:ext cx="5734050" cy="2676525"/>
                    </a:xfrm>
                    <a:prstGeom prst="rect">
                      <a:avLst/>
                    </a:prstGeom>
                    <a:noFill/>
                    <a:ln w="9525">
                      <a:noFill/>
                      <a:miter lim="800000"/>
                      <a:headEnd/>
                      <a:tailEnd/>
                    </a:ln>
                  </pic:spPr>
                </pic:pic>
              </a:graphicData>
            </a:graphic>
          </wp:inline>
        </w:drawing>
      </w:r>
    </w:p>
    <w:p w:rsidR="00BE48BC" w:rsidRPr="00BE48BC" w:rsidRDefault="00BE48BC" w:rsidP="00BE48BC">
      <w:pPr>
        <w:spacing w:after="160" w:line="240" w:lineRule="auto"/>
        <w:rPr>
          <w:rFonts w:ascii="Times New Roman" w:eastAsia="Times New Roman" w:hAnsi="Times New Roman" w:cs="Times New Roman"/>
          <w:sz w:val="24"/>
          <w:szCs w:val="24"/>
        </w:rPr>
      </w:pPr>
      <w:r w:rsidRPr="00BE48BC">
        <w:rPr>
          <w:rFonts w:ascii="Calibri" w:eastAsia="Times New Roman" w:hAnsi="Calibri" w:cs="Calibri"/>
          <w:color w:val="000000"/>
          <w:sz w:val="24"/>
          <w:szCs w:val="24"/>
        </w:rPr>
        <w:t xml:space="preserve">Reference: </w:t>
      </w:r>
      <w:hyperlink r:id="rId5" w:history="1">
        <w:r w:rsidRPr="00BE48BC">
          <w:rPr>
            <w:rFonts w:ascii="Calibri" w:eastAsia="Times New Roman" w:hAnsi="Calibri" w:cs="Calibri"/>
            <w:color w:val="0563C1"/>
            <w:sz w:val="24"/>
            <w:szCs w:val="24"/>
            <w:u w:val="single"/>
          </w:rPr>
          <w:t>https://miro.com/templates/customer-problem-statement/</w:t>
        </w:r>
      </w:hyperlink>
    </w:p>
    <w:p w:rsidR="00BE48BC" w:rsidRPr="00BE48BC" w:rsidRDefault="00BE48BC" w:rsidP="00BE48BC">
      <w:pPr>
        <w:spacing w:after="160" w:line="240" w:lineRule="auto"/>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Example:</w:t>
      </w:r>
    </w:p>
    <w:p w:rsidR="00BE48BC" w:rsidRDefault="00BE48BC" w:rsidP="00BE48BC">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sz w:val="24"/>
          <w:szCs w:val="24"/>
          <w:bdr w:val="none" w:sz="0" w:space="0" w:color="auto" w:frame="1"/>
        </w:rPr>
        <w:drawing>
          <wp:inline distT="0" distB="0" distL="0" distR="0">
            <wp:extent cx="5343525" cy="1114425"/>
            <wp:effectExtent l="19050" t="0" r="9525" b="0"/>
            <wp:docPr id="2" name="Picture 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treemap chart&#10;&#10;Description automatically generated"/>
                    <pic:cNvPicPr>
                      <a:picLocks noChangeAspect="1" noChangeArrowheads="1"/>
                    </pic:cNvPicPr>
                  </pic:nvPicPr>
                  <pic:blipFill>
                    <a:blip r:embed="rId6"/>
                    <a:srcRect/>
                    <a:stretch>
                      <a:fillRect/>
                    </a:stretch>
                  </pic:blipFill>
                  <pic:spPr bwMode="auto">
                    <a:xfrm>
                      <a:off x="0" y="0"/>
                      <a:ext cx="5343525" cy="1114425"/>
                    </a:xfrm>
                    <a:prstGeom prst="rect">
                      <a:avLst/>
                    </a:prstGeom>
                    <a:noFill/>
                    <a:ln w="9525">
                      <a:noFill/>
                      <a:miter lim="800000"/>
                      <a:headEnd/>
                      <a:tailEnd/>
                    </a:ln>
                  </pic:spPr>
                </pic:pic>
              </a:graphicData>
            </a:graphic>
          </wp:inline>
        </w:drawing>
      </w:r>
    </w:p>
    <w:p w:rsidR="00BE48BC" w:rsidRPr="00BE48BC" w:rsidRDefault="00BE48BC" w:rsidP="00BE48BC">
      <w:pPr>
        <w:spacing w:after="16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308"/>
        <w:gridCol w:w="1386"/>
        <w:gridCol w:w="1566"/>
        <w:gridCol w:w="1877"/>
        <w:gridCol w:w="1845"/>
        <w:gridCol w:w="1594"/>
      </w:tblGrid>
      <w:tr w:rsidR="00BE48BC" w:rsidRPr="00BE48BC" w:rsidTr="00BE48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Calibri" w:eastAsia="Times New Roman" w:hAnsi="Calibri" w:cs="Calibri"/>
                <w:b/>
                <w:bCs/>
                <w:color w:val="000000"/>
                <w:sz w:val="24"/>
                <w:szCs w:val="24"/>
              </w:rPr>
              <w:t>Which makes me feel</w:t>
            </w:r>
          </w:p>
        </w:tc>
      </w:tr>
      <w:tr w:rsidR="00BE48BC" w:rsidRPr="00BE48BC" w:rsidTr="00BE48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 xml:space="preserve">I am a </w:t>
            </w:r>
            <w:proofErr w:type="spellStart"/>
            <w:r w:rsidRPr="00BE48BC">
              <w:rPr>
                <w:rFonts w:ascii="Times New Roman" w:eastAsia="Times New Roman" w:hAnsi="Times New Roman" w:cs="Times New Roman"/>
                <w:sz w:val="24"/>
                <w:szCs w:val="24"/>
              </w:rPr>
              <w:t>Salesforce</w:t>
            </w:r>
            <w:proofErr w:type="spellEnd"/>
            <w:r w:rsidRPr="00BE48BC">
              <w:rPr>
                <w:rFonts w:ascii="Times New Roman" w:eastAsia="Times New Roman" w:hAnsi="Times New Roman" w:cs="Times New Roman"/>
                <w:sz w:val="24"/>
                <w:szCs w:val="24"/>
              </w:rPr>
              <w:t xml:space="preserve"> Developer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I'm trying to manage user access and permissions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But I'm having trouble understanding the differences between roles and profiles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Because the documentation is unclear and I'm worried about making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Which makes me feel uncertain</w:t>
            </w:r>
          </w:p>
        </w:tc>
      </w:tr>
      <w:tr w:rsidR="00BE48BC" w:rsidRPr="00BE48BC" w:rsidTr="00BE48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BE48BC" w:rsidP="00BE48BC">
            <w:pPr>
              <w:spacing w:after="0" w:line="0" w:lineRule="atLeast"/>
              <w:rPr>
                <w:rFonts w:ascii="Times New Roman" w:eastAsia="Times New Roman" w:hAnsi="Times New Roman" w:cs="Times New Roman"/>
                <w:sz w:val="24"/>
                <w:szCs w:val="24"/>
              </w:rPr>
            </w:pPr>
            <w:r w:rsidRPr="00BE48BC">
              <w:rPr>
                <w:rFonts w:ascii="Times New Roman" w:eastAsia="Times New Roman" w:hAnsi="Times New Roman" w:cs="Times New Roman"/>
                <w:sz w:val="24"/>
                <w:szCs w:val="24"/>
              </w:rPr>
              <w:t xml:space="preserve">I am a </w:t>
            </w:r>
            <w:proofErr w:type="spellStart"/>
            <w:r w:rsidRPr="00BE48BC">
              <w:rPr>
                <w:rFonts w:ascii="Times New Roman" w:eastAsia="Times New Roman" w:hAnsi="Times New Roman" w:cs="Times New Roman"/>
                <w:sz w:val="24"/>
                <w:szCs w:val="24"/>
              </w:rPr>
              <w:t>Salesforce</w:t>
            </w:r>
            <w:proofErr w:type="spellEnd"/>
            <w:r w:rsidRPr="00BE48BC">
              <w:rPr>
                <w:rFonts w:ascii="Times New Roman" w:eastAsia="Times New Roman" w:hAnsi="Times New Roman" w:cs="Times New Roman"/>
                <w:sz w:val="24"/>
                <w:szCs w:val="24"/>
              </w:rPr>
              <w:t xml:space="preserve"> Consultant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727CCE" w:rsidP="00BE48BC">
            <w:pPr>
              <w:spacing w:after="0" w:line="0" w:lineRule="atLeast"/>
              <w:rPr>
                <w:rFonts w:ascii="Times New Roman" w:eastAsia="Times New Roman" w:hAnsi="Times New Roman" w:cs="Times New Roman"/>
                <w:sz w:val="24"/>
                <w:szCs w:val="24"/>
              </w:rPr>
            </w:pPr>
            <w:r w:rsidRPr="00727CCE">
              <w:rPr>
                <w:rFonts w:ascii="Times New Roman" w:eastAsia="Times New Roman" w:hAnsi="Times New Roman" w:cs="Times New Roman"/>
                <w:sz w:val="24"/>
                <w:szCs w:val="24"/>
              </w:rPr>
              <w:t xml:space="preserve">I'm trying to optimize our </w:t>
            </w:r>
            <w:proofErr w:type="spellStart"/>
            <w:r w:rsidRPr="00727CCE">
              <w:rPr>
                <w:rFonts w:ascii="Times New Roman" w:eastAsia="Times New Roman" w:hAnsi="Times New Roman" w:cs="Times New Roman"/>
                <w:sz w:val="24"/>
                <w:szCs w:val="24"/>
              </w:rPr>
              <w:t>Salesforce</w:t>
            </w:r>
            <w:proofErr w:type="spellEnd"/>
            <w:r w:rsidRPr="00727CCE">
              <w:rPr>
                <w:rFonts w:ascii="Times New Roman" w:eastAsia="Times New Roman" w:hAnsi="Times New Roman" w:cs="Times New Roman"/>
                <w:sz w:val="24"/>
                <w:szCs w:val="24"/>
              </w:rPr>
              <w:t xml:space="preserve"> </w:t>
            </w:r>
            <w:proofErr w:type="spellStart"/>
            <w:r w:rsidRPr="00727CCE">
              <w:rPr>
                <w:rFonts w:ascii="Times New Roman" w:eastAsia="Times New Roman" w:hAnsi="Times New Roman" w:cs="Times New Roman"/>
                <w:sz w:val="24"/>
                <w:szCs w:val="24"/>
              </w:rPr>
              <w:t>org's</w:t>
            </w:r>
            <w:proofErr w:type="spellEnd"/>
            <w:r w:rsidRPr="00727CCE">
              <w:rPr>
                <w:rFonts w:ascii="Times New Roman" w:eastAsia="Times New Roman" w:hAnsi="Times New Roman" w:cs="Times New Roman"/>
                <w:sz w:val="24"/>
                <w:szCs w:val="24"/>
              </w:rPr>
              <w:t xml:space="preserv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727CCE" w:rsidP="00727CCE">
            <w:pPr>
              <w:spacing w:after="0" w:line="0" w:lineRule="atLeast"/>
              <w:jc w:val="center"/>
              <w:rPr>
                <w:rFonts w:ascii="Times New Roman" w:eastAsia="Times New Roman" w:hAnsi="Times New Roman" w:cs="Times New Roman"/>
                <w:sz w:val="24"/>
                <w:szCs w:val="24"/>
              </w:rPr>
            </w:pPr>
            <w:r w:rsidRPr="00727CCE">
              <w:rPr>
                <w:rFonts w:ascii="Times New Roman" w:eastAsia="Times New Roman" w:hAnsi="Times New Roman" w:cs="Times New Roman"/>
                <w:sz w:val="24"/>
                <w:szCs w:val="24"/>
              </w:rPr>
              <w:t>But I'm having trouble identifying which customizations are impacting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727CCE" w:rsidP="00727CCE">
            <w:pPr>
              <w:spacing w:after="0" w:line="0" w:lineRule="atLeast"/>
              <w:jc w:val="center"/>
              <w:rPr>
                <w:rFonts w:ascii="Times New Roman" w:eastAsia="Times New Roman" w:hAnsi="Times New Roman" w:cs="Times New Roman"/>
                <w:sz w:val="24"/>
                <w:szCs w:val="24"/>
              </w:rPr>
            </w:pPr>
            <w:r w:rsidRPr="00727CCE">
              <w:rPr>
                <w:rFonts w:ascii="Times New Roman" w:eastAsia="Times New Roman" w:hAnsi="Times New Roman" w:cs="Times New Roman"/>
                <w:sz w:val="24"/>
                <w:szCs w:val="24"/>
              </w:rPr>
              <w:t>Because there are so many different factors to consider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E48BC" w:rsidRPr="00BE48BC" w:rsidRDefault="00727CCE" w:rsidP="00BE48BC">
            <w:pPr>
              <w:spacing w:after="0" w:line="0" w:lineRule="atLeast"/>
              <w:rPr>
                <w:rFonts w:ascii="Times New Roman" w:eastAsia="Times New Roman" w:hAnsi="Times New Roman" w:cs="Times New Roman"/>
                <w:sz w:val="24"/>
                <w:szCs w:val="24"/>
              </w:rPr>
            </w:pPr>
            <w:r w:rsidRPr="00727CCE">
              <w:rPr>
                <w:rFonts w:ascii="Times New Roman" w:eastAsia="Times New Roman" w:hAnsi="Times New Roman" w:cs="Times New Roman"/>
                <w:sz w:val="24"/>
                <w:szCs w:val="24"/>
              </w:rPr>
              <w:t>Which makes me feel overwhelmed</w:t>
            </w:r>
          </w:p>
        </w:tc>
      </w:tr>
    </w:tbl>
    <w:p w:rsidR="009C5E8E" w:rsidRPr="00BE48BC" w:rsidRDefault="00AE3287" w:rsidP="00BE48BC">
      <w:pPr>
        <w:spacing w:after="0" w:line="0" w:lineRule="atLeast"/>
        <w:rPr>
          <w:rFonts w:ascii="Times New Roman" w:eastAsia="Times New Roman" w:hAnsi="Times New Roman" w:cs="Times New Roman"/>
          <w:sz w:val="24"/>
          <w:szCs w:val="24"/>
        </w:rPr>
      </w:pPr>
    </w:p>
    <w:sectPr w:rsidR="009C5E8E" w:rsidRPr="00BE48BC" w:rsidSect="00EA69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48BC"/>
    <w:rsid w:val="002305BB"/>
    <w:rsid w:val="00727CCE"/>
    <w:rsid w:val="00AE3287"/>
    <w:rsid w:val="00BE48BC"/>
    <w:rsid w:val="00EA69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9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48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48BC"/>
    <w:rPr>
      <w:color w:val="0000FF"/>
      <w:u w:val="single"/>
    </w:rPr>
  </w:style>
  <w:style w:type="paragraph" w:styleId="BalloonText">
    <w:name w:val="Balloon Text"/>
    <w:basedOn w:val="Normal"/>
    <w:link w:val="BalloonTextChar"/>
    <w:uiPriority w:val="99"/>
    <w:semiHidden/>
    <w:unhideWhenUsed/>
    <w:rsid w:val="00BE48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8B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9530299">
      <w:bodyDiv w:val="1"/>
      <w:marLeft w:val="0"/>
      <w:marRight w:val="0"/>
      <w:marTop w:val="0"/>
      <w:marBottom w:val="0"/>
      <w:divBdr>
        <w:top w:val="none" w:sz="0" w:space="0" w:color="auto"/>
        <w:left w:val="none" w:sz="0" w:space="0" w:color="auto"/>
        <w:bottom w:val="none" w:sz="0" w:space="0" w:color="auto"/>
        <w:right w:val="none" w:sz="0" w:space="0" w:color="auto"/>
      </w:divBdr>
    </w:div>
    <w:div w:id="1175077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dc:creator>
  <cp:lastModifiedBy>akhil</cp:lastModifiedBy>
  <cp:revision>2</cp:revision>
  <dcterms:created xsi:type="dcterms:W3CDTF">2025-03-12T12:43:00Z</dcterms:created>
  <dcterms:modified xsi:type="dcterms:W3CDTF">2025-03-12T16:55:00Z</dcterms:modified>
</cp:coreProperties>
</file>