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00AEF" w14:textId="77777777" w:rsidR="00785D37" w:rsidRPr="00785D37" w:rsidRDefault="00785D37" w:rsidP="00785D37">
      <w:pPr>
        <w:rPr>
          <w:b/>
          <w:bCs/>
        </w:rPr>
      </w:pPr>
      <w:r w:rsidRPr="00785D37">
        <w:rPr>
          <w:rFonts w:hint="eastAsia"/>
          <w:b/>
          <w:bCs/>
        </w:rPr>
        <w:t>Objective:</w:t>
      </w:r>
    </w:p>
    <w:p w14:paraId="7B602087" w14:textId="77777777" w:rsidR="00785D37" w:rsidRPr="00785D37" w:rsidRDefault="00785D37" w:rsidP="00785D37">
      <w:r w:rsidRPr="00785D37">
        <w:rPr>
          <w:rFonts w:hint="eastAsia"/>
        </w:rPr>
        <w:t>In this final assignment, you will be able to:</w:t>
      </w:r>
    </w:p>
    <w:p w14:paraId="31CCD39B" w14:textId="77777777" w:rsidR="00785D37" w:rsidRPr="00785D37" w:rsidRDefault="00785D37" w:rsidP="00785D37">
      <w:pPr>
        <w:numPr>
          <w:ilvl w:val="0"/>
          <w:numId w:val="1"/>
        </w:numPr>
      </w:pPr>
      <w:r w:rsidRPr="00785D37">
        <w:rPr>
          <w:rFonts w:hint="eastAsia"/>
        </w:rPr>
        <w:t xml:space="preserve">Create a blank </w:t>
      </w:r>
      <w:proofErr w:type="spellStart"/>
      <w:r w:rsidRPr="00785D37">
        <w:rPr>
          <w:rFonts w:hint="eastAsia"/>
        </w:rPr>
        <w:t>Jupyter</w:t>
      </w:r>
      <w:proofErr w:type="spellEnd"/>
      <w:r w:rsidRPr="00785D37">
        <w:rPr>
          <w:rFonts w:hint="eastAsia"/>
        </w:rPr>
        <w:t xml:space="preserve"> Notebook in the Watson Studio environment.</w:t>
      </w:r>
    </w:p>
    <w:p w14:paraId="19DE9ED4" w14:textId="77777777" w:rsidR="00785D37" w:rsidRPr="00785D37" w:rsidRDefault="00785D37" w:rsidP="00785D37">
      <w:pPr>
        <w:numPr>
          <w:ilvl w:val="0"/>
          <w:numId w:val="1"/>
        </w:numPr>
      </w:pPr>
      <w:r w:rsidRPr="00785D37">
        <w:rPr>
          <w:rFonts w:hint="eastAsia"/>
        </w:rPr>
        <w:t>Create Markdown cells.</w:t>
      </w:r>
    </w:p>
    <w:p w14:paraId="0C7FE35D" w14:textId="77777777" w:rsidR="00785D37" w:rsidRPr="00785D37" w:rsidRDefault="00785D37" w:rsidP="00785D37">
      <w:pPr>
        <w:rPr>
          <w:b/>
          <w:bCs/>
        </w:rPr>
      </w:pPr>
      <w:r w:rsidRPr="00785D37">
        <w:rPr>
          <w:rFonts w:hint="eastAsia"/>
          <w:b/>
          <w:bCs/>
        </w:rPr>
        <w:t>Instructions</w:t>
      </w:r>
    </w:p>
    <w:p w14:paraId="2142310B" w14:textId="77777777" w:rsidR="00785D37" w:rsidRPr="00785D37" w:rsidRDefault="00785D37" w:rsidP="00785D37">
      <w:r w:rsidRPr="00785D37">
        <w:rPr>
          <w:rFonts w:hint="eastAsia"/>
        </w:rPr>
        <w:t xml:space="preserve">This course introduced you to multiple data science tools, and in this final project, you will use the </w:t>
      </w:r>
      <w:proofErr w:type="spellStart"/>
      <w:r w:rsidRPr="00785D37">
        <w:rPr>
          <w:rFonts w:hint="eastAsia"/>
        </w:rPr>
        <w:t>Jupyter</w:t>
      </w:r>
      <w:proofErr w:type="spellEnd"/>
      <w:r w:rsidRPr="00785D37">
        <w:rPr>
          <w:rFonts w:hint="eastAsia"/>
        </w:rPr>
        <w:t xml:space="preserve"> Notebook, one of the easiest tools to share publicly.</w:t>
      </w:r>
    </w:p>
    <w:p w14:paraId="036026B3" w14:textId="77777777" w:rsidR="00785D37" w:rsidRPr="00785D37" w:rsidRDefault="00785D37" w:rsidP="00785D37">
      <w:pPr>
        <w:rPr>
          <w:b/>
          <w:bCs/>
        </w:rPr>
      </w:pPr>
      <w:r w:rsidRPr="00785D37">
        <w:rPr>
          <w:rFonts w:hint="eastAsia"/>
          <w:b/>
          <w:bCs/>
        </w:rPr>
        <w:t xml:space="preserve">Exercise 1: Create a blank </w:t>
      </w:r>
      <w:proofErr w:type="spellStart"/>
      <w:r w:rsidRPr="00785D37">
        <w:rPr>
          <w:rFonts w:hint="eastAsia"/>
          <w:b/>
          <w:bCs/>
        </w:rPr>
        <w:t>Jupyter</w:t>
      </w:r>
      <w:proofErr w:type="spellEnd"/>
      <w:r w:rsidRPr="00785D37">
        <w:rPr>
          <w:rFonts w:hint="eastAsia"/>
          <w:b/>
          <w:bCs/>
        </w:rPr>
        <w:t xml:space="preserve"> notebook in the Watson Studio environment</w:t>
      </w:r>
    </w:p>
    <w:p w14:paraId="1AB9613E" w14:textId="77777777" w:rsidR="00785D37" w:rsidRPr="00785D37" w:rsidRDefault="00785D37" w:rsidP="00785D37">
      <w:pPr>
        <w:numPr>
          <w:ilvl w:val="0"/>
          <w:numId w:val="2"/>
        </w:numPr>
      </w:pPr>
      <w:r w:rsidRPr="00785D37">
        <w:rPr>
          <w:rFonts w:hint="eastAsia"/>
        </w:rPr>
        <w:t>Log in to your IBM cloud account and launch the Watson studio.</w:t>
      </w:r>
    </w:p>
    <w:p w14:paraId="54D4548C" w14:textId="77777777" w:rsidR="00785D37" w:rsidRPr="00785D37" w:rsidRDefault="00785D37" w:rsidP="00785D37">
      <w:pPr>
        <w:numPr>
          <w:ilvl w:val="0"/>
          <w:numId w:val="2"/>
        </w:numPr>
      </w:pPr>
      <w:r w:rsidRPr="00785D37">
        <w:rPr>
          <w:rFonts w:hint="eastAsia"/>
        </w:rPr>
        <w:t>Create a new project and add a new asset as </w:t>
      </w:r>
      <w:proofErr w:type="spellStart"/>
      <w:r w:rsidRPr="00785D37">
        <w:rPr>
          <w:rFonts w:hint="eastAsia"/>
          <w:b/>
          <w:bCs/>
        </w:rPr>
        <w:t>Jupyter</w:t>
      </w:r>
      <w:proofErr w:type="spellEnd"/>
      <w:r w:rsidRPr="00785D37">
        <w:rPr>
          <w:rFonts w:hint="eastAsia"/>
          <w:b/>
          <w:bCs/>
        </w:rPr>
        <w:t xml:space="preserve"> Notebook editor</w:t>
      </w:r>
      <w:r w:rsidRPr="00785D37">
        <w:rPr>
          <w:rFonts w:hint="eastAsia"/>
        </w:rPr>
        <w:t>.</w:t>
      </w:r>
    </w:p>
    <w:p w14:paraId="70BC7492" w14:textId="77777777" w:rsidR="00785D37" w:rsidRPr="00785D37" w:rsidRDefault="00785D37" w:rsidP="00785D37">
      <w:pPr>
        <w:numPr>
          <w:ilvl w:val="0"/>
          <w:numId w:val="2"/>
        </w:numPr>
      </w:pPr>
      <w:r w:rsidRPr="00785D37">
        <w:rPr>
          <w:rFonts w:hint="eastAsia"/>
        </w:rPr>
        <w:t>Create a blank notebook.</w:t>
      </w:r>
    </w:p>
    <w:p w14:paraId="08D0EC98" w14:textId="77777777" w:rsidR="00785D37" w:rsidRPr="00785D37" w:rsidRDefault="00785D37" w:rsidP="00785D37">
      <w:pPr>
        <w:rPr>
          <w:b/>
          <w:bCs/>
        </w:rPr>
      </w:pPr>
      <w:r w:rsidRPr="00785D37">
        <w:rPr>
          <w:rFonts w:hint="eastAsia"/>
          <w:b/>
          <w:bCs/>
        </w:rPr>
        <w:t>Exercise 2: Create Markdown cells</w:t>
      </w:r>
    </w:p>
    <w:p w14:paraId="521137E4" w14:textId="77777777" w:rsidR="00785D37" w:rsidRPr="00785D37" w:rsidRDefault="00785D37" w:rsidP="00785D37">
      <w:pPr>
        <w:numPr>
          <w:ilvl w:val="0"/>
          <w:numId w:val="3"/>
        </w:numPr>
      </w:pPr>
      <w:r w:rsidRPr="00785D37">
        <w:rPr>
          <w:rFonts w:hint="eastAsia"/>
          <w:b/>
          <w:bCs/>
        </w:rPr>
        <w:t>Cell 1 (rendered as Markdown)</w:t>
      </w:r>
      <w:r w:rsidRPr="00785D37">
        <w:rPr>
          <w:rFonts w:hint="eastAsia"/>
        </w:rPr>
        <w:t xml:space="preserve">: The title should be “My </w:t>
      </w:r>
      <w:proofErr w:type="spellStart"/>
      <w:r w:rsidRPr="00785D37">
        <w:rPr>
          <w:rFonts w:hint="eastAsia"/>
        </w:rPr>
        <w:t>Jupyter</w:t>
      </w:r>
      <w:proofErr w:type="spellEnd"/>
      <w:r w:rsidRPr="00785D37">
        <w:rPr>
          <w:rFonts w:hint="eastAsia"/>
        </w:rPr>
        <w:t xml:space="preserve"> Notebook on IBM Watson Studio”, in H1 header style. The title is not center aligned.</w:t>
      </w:r>
    </w:p>
    <w:p w14:paraId="799A1A43" w14:textId="77777777" w:rsidR="00785D37" w:rsidRPr="00785D37" w:rsidRDefault="00785D37" w:rsidP="00785D37">
      <w:pPr>
        <w:numPr>
          <w:ilvl w:val="0"/>
          <w:numId w:val="3"/>
        </w:numPr>
      </w:pPr>
      <w:r w:rsidRPr="00785D37">
        <w:rPr>
          <w:rFonts w:hint="eastAsia"/>
          <w:b/>
          <w:bCs/>
        </w:rPr>
        <w:t>Cell 2 (rendered as Markdown)</w:t>
      </w:r>
      <w:r w:rsidRPr="00785D37">
        <w:rPr>
          <w:rFonts w:hint="eastAsia"/>
        </w:rPr>
        <w:t>: Include your name, in bold. In the next line, write your current or desired occupation in regular font.</w:t>
      </w:r>
    </w:p>
    <w:p w14:paraId="27EE86E2" w14:textId="77777777" w:rsidR="00785D37" w:rsidRPr="00785D37" w:rsidRDefault="00785D37" w:rsidP="00785D37">
      <w:pPr>
        <w:numPr>
          <w:ilvl w:val="0"/>
          <w:numId w:val="3"/>
        </w:numPr>
      </w:pPr>
      <w:r w:rsidRPr="00785D37">
        <w:rPr>
          <w:rFonts w:hint="eastAsia"/>
          <w:b/>
          <w:bCs/>
        </w:rPr>
        <w:t>Cell 3 (rendered as Markdown)</w:t>
      </w:r>
      <w:r w:rsidRPr="00785D37">
        <w:rPr>
          <w:rFonts w:hint="eastAsia"/>
        </w:rPr>
        <w:t>: In italics, write one or two sentences about why you are interested in data science. For example, you can start your first sentence with “I am interested in data science because…”.</w:t>
      </w:r>
    </w:p>
    <w:p w14:paraId="04B96066" w14:textId="77777777" w:rsidR="00785D37" w:rsidRPr="00785D37" w:rsidRDefault="00785D37" w:rsidP="00785D37">
      <w:pPr>
        <w:numPr>
          <w:ilvl w:val="0"/>
          <w:numId w:val="3"/>
        </w:numPr>
      </w:pPr>
      <w:r w:rsidRPr="00785D37">
        <w:rPr>
          <w:rFonts w:hint="eastAsia"/>
          <w:b/>
          <w:bCs/>
        </w:rPr>
        <w:t>Cell 4 (rendered as Markdown)</w:t>
      </w:r>
      <w:r w:rsidRPr="00785D37">
        <w:rPr>
          <w:rFonts w:hint="eastAsia"/>
        </w:rPr>
        <w:t>: In H3 header style, describe your code in Cell 5 using a few short sentences.</w:t>
      </w:r>
    </w:p>
    <w:p w14:paraId="56B3E9CB" w14:textId="77777777" w:rsidR="00785D37" w:rsidRPr="00785D37" w:rsidRDefault="00785D37" w:rsidP="00785D37">
      <w:pPr>
        <w:numPr>
          <w:ilvl w:val="0"/>
          <w:numId w:val="3"/>
        </w:numPr>
      </w:pPr>
      <w:r w:rsidRPr="00785D37">
        <w:rPr>
          <w:rFonts w:hint="eastAsia"/>
          <w:b/>
          <w:bCs/>
        </w:rPr>
        <w:t>Cell 5 (code cell)</w:t>
      </w:r>
      <w:r w:rsidRPr="00785D37">
        <w:rPr>
          <w:rFonts w:hint="eastAsia"/>
        </w:rPr>
        <w:t>: Enter your code, as described in Cell 4. It must be executed and must display an output. Try to keep the code simple (it can even be “1 + 1”).</w:t>
      </w:r>
    </w:p>
    <w:p w14:paraId="4F1CE830" w14:textId="77777777" w:rsidR="00785D37" w:rsidRPr="00785D37" w:rsidRDefault="00785D37" w:rsidP="00785D37">
      <w:pPr>
        <w:numPr>
          <w:ilvl w:val="0"/>
          <w:numId w:val="3"/>
        </w:numPr>
      </w:pPr>
      <w:r w:rsidRPr="00785D37">
        <w:rPr>
          <w:rFonts w:hint="eastAsia"/>
          <w:b/>
          <w:bCs/>
        </w:rPr>
        <w:t>Cell 6 (rendered as Markdown)</w:t>
      </w:r>
      <w:r w:rsidRPr="00785D37">
        <w:rPr>
          <w:rFonts w:hint="eastAsia"/>
        </w:rPr>
        <w:t>: Using Markdown or HTML, this cell must include at least three of the following: bulleted list, numbered list, tables, hyperlinks, images.</w:t>
      </w:r>
    </w:p>
    <w:p w14:paraId="2304524E" w14:textId="77777777" w:rsidR="00785D37" w:rsidRPr="00785D37" w:rsidRDefault="00785D37" w:rsidP="00785D37">
      <w:pPr>
        <w:rPr>
          <w:b/>
          <w:bCs/>
        </w:rPr>
      </w:pPr>
      <w:r w:rsidRPr="00785D37">
        <w:rPr>
          <w:rFonts w:hint="eastAsia"/>
          <w:b/>
          <w:bCs/>
        </w:rPr>
        <w:t>Steps to complete the assignment in Watson Studio</w:t>
      </w:r>
    </w:p>
    <w:p w14:paraId="77D63E25" w14:textId="77777777" w:rsidR="00785D37" w:rsidRPr="00785D37" w:rsidRDefault="00785D37" w:rsidP="00785D37">
      <w:r w:rsidRPr="00785D37">
        <w:rPr>
          <w:rFonts w:hint="eastAsia"/>
          <w:b/>
          <w:bCs/>
        </w:rPr>
        <w:t xml:space="preserve">Leveraging </w:t>
      </w:r>
      <w:proofErr w:type="spellStart"/>
      <w:r w:rsidRPr="00785D37">
        <w:rPr>
          <w:rFonts w:hint="eastAsia"/>
          <w:b/>
          <w:bCs/>
        </w:rPr>
        <w:t>Jupyter</w:t>
      </w:r>
      <w:proofErr w:type="spellEnd"/>
      <w:r w:rsidRPr="00785D37">
        <w:rPr>
          <w:rFonts w:hint="eastAsia"/>
          <w:b/>
          <w:bCs/>
        </w:rPr>
        <w:t xml:space="preserve"> Notebook on the IBM Watson Studio, you will create your own </w:t>
      </w:r>
      <w:proofErr w:type="spellStart"/>
      <w:r w:rsidRPr="00785D37">
        <w:rPr>
          <w:rFonts w:hint="eastAsia"/>
          <w:b/>
          <w:bCs/>
        </w:rPr>
        <w:t>Jupyter</w:t>
      </w:r>
      <w:proofErr w:type="spellEnd"/>
      <w:r w:rsidRPr="00785D37">
        <w:rPr>
          <w:rFonts w:hint="eastAsia"/>
          <w:b/>
          <w:bCs/>
        </w:rPr>
        <w:t xml:space="preserve"> Notebook (in English) and share it via a public link.</w:t>
      </w:r>
    </w:p>
    <w:p w14:paraId="711AFA0A" w14:textId="77777777" w:rsidR="00785D37" w:rsidRPr="00785D37" w:rsidRDefault="00785D37" w:rsidP="00785D37">
      <w:r w:rsidRPr="00785D37">
        <w:rPr>
          <w:rFonts w:hint="eastAsia"/>
          <w:b/>
          <w:bCs/>
        </w:rPr>
        <w:t xml:space="preserve">How to generate a publicly viewable share link for your </w:t>
      </w:r>
      <w:proofErr w:type="spellStart"/>
      <w:r w:rsidRPr="00785D37">
        <w:rPr>
          <w:rFonts w:hint="eastAsia"/>
          <w:b/>
          <w:bCs/>
        </w:rPr>
        <w:t>Jupyter</w:t>
      </w:r>
      <w:proofErr w:type="spellEnd"/>
      <w:r w:rsidRPr="00785D37">
        <w:rPr>
          <w:rFonts w:hint="eastAsia"/>
          <w:b/>
          <w:bCs/>
        </w:rPr>
        <w:t xml:space="preserve"> Notebook:</w:t>
      </w:r>
    </w:p>
    <w:p w14:paraId="32F7415A" w14:textId="77777777" w:rsidR="00785D37" w:rsidRPr="00785D37" w:rsidRDefault="00785D37" w:rsidP="00785D37">
      <w:r w:rsidRPr="00785D37">
        <w:rPr>
          <w:rFonts w:hint="eastAsia"/>
          <w:b/>
          <w:bCs/>
        </w:rPr>
        <w:lastRenderedPageBreak/>
        <w:t>Step 1.</w:t>
      </w:r>
      <w:r w:rsidRPr="00785D37">
        <w:rPr>
          <w:rFonts w:hint="eastAsia"/>
        </w:rPr>
        <w:t xml:space="preserve"> With a </w:t>
      </w:r>
      <w:proofErr w:type="spellStart"/>
      <w:r w:rsidRPr="00785D37">
        <w:rPr>
          <w:rFonts w:hint="eastAsia"/>
        </w:rPr>
        <w:t>Jupyter</w:t>
      </w:r>
      <w:proofErr w:type="spellEnd"/>
      <w:r w:rsidRPr="00785D37">
        <w:rPr>
          <w:rFonts w:hint="eastAsia"/>
        </w:rPr>
        <w:t xml:space="preserve"> Notebook open on Watson Studio, first ensure that you save the notebook. Click </w:t>
      </w:r>
      <w:r w:rsidRPr="00785D37">
        <w:rPr>
          <w:rFonts w:hint="eastAsia"/>
          <w:b/>
          <w:bCs/>
        </w:rPr>
        <w:t>File</w:t>
      </w:r>
      <w:r w:rsidRPr="00785D37">
        <w:rPr>
          <w:rFonts w:hint="eastAsia"/>
        </w:rPr>
        <w:t>, and select </w:t>
      </w:r>
      <w:r w:rsidRPr="00785D37">
        <w:rPr>
          <w:rFonts w:hint="eastAsia"/>
          <w:b/>
          <w:bCs/>
        </w:rPr>
        <w:t xml:space="preserve">Save </w:t>
      </w:r>
      <w:proofErr w:type="spellStart"/>
      <w:proofErr w:type="gramStart"/>
      <w:r w:rsidRPr="00785D37">
        <w:rPr>
          <w:rFonts w:hint="eastAsia"/>
          <w:b/>
          <w:bCs/>
        </w:rPr>
        <w:t>Version</w:t>
      </w:r>
      <w:r w:rsidRPr="00785D37">
        <w:rPr>
          <w:rFonts w:hint="eastAsia"/>
        </w:rPr>
        <w:t>,as</w:t>
      </w:r>
      <w:proofErr w:type="spellEnd"/>
      <w:proofErr w:type="gramEnd"/>
      <w:r w:rsidRPr="00785D37">
        <w:rPr>
          <w:rFonts w:hint="eastAsia"/>
        </w:rPr>
        <w:t xml:space="preserve"> shown below.</w:t>
      </w:r>
    </w:p>
    <w:p w14:paraId="5292ECF1" w14:textId="77777777" w:rsidR="00785D37" w:rsidRPr="00785D37" w:rsidRDefault="00785D37" w:rsidP="00785D37">
      <w:r w:rsidRPr="00785D37">
        <w:rPr>
          <w:rFonts w:hint="eastAsia"/>
        </w:rPr>
        <w:t xml:space="preserve">How to generate a publicly viewable share link for your </w:t>
      </w:r>
      <w:proofErr w:type="spellStart"/>
      <w:r w:rsidRPr="00785D37">
        <w:rPr>
          <w:rFonts w:hint="eastAsia"/>
        </w:rPr>
        <w:t>Jupyter</w:t>
      </w:r>
      <w:proofErr w:type="spellEnd"/>
      <w:r w:rsidRPr="00785D37">
        <w:rPr>
          <w:rFonts w:hint="eastAsia"/>
        </w:rPr>
        <w:t xml:space="preserve"> Notebook:</w:t>
      </w:r>
    </w:p>
    <w:p w14:paraId="6998ABD2" w14:textId="00C51921" w:rsidR="00785D37" w:rsidRPr="00785D37" w:rsidRDefault="00785D37" w:rsidP="00785D37">
      <w:r w:rsidRPr="00785D37">
        <w:rPr>
          <w:noProof/>
        </w:rPr>
        <w:drawing>
          <wp:inline distT="0" distB="0" distL="0" distR="0" wp14:anchorId="22D0986F" wp14:editId="0D9AA553">
            <wp:extent cx="5943600" cy="2838450"/>
            <wp:effectExtent l="0" t="0" r="0" b="0"/>
            <wp:docPr id="620435499" name="Picture 6" descr="Click File and select Save Version on the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ck File and select Save Version on the me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8210" w14:textId="77777777" w:rsidR="00785D37" w:rsidRPr="00785D37" w:rsidRDefault="00785D37" w:rsidP="00785D37">
      <w:r w:rsidRPr="00785D37">
        <w:rPr>
          <w:rFonts w:hint="eastAsia"/>
          <w:b/>
          <w:bCs/>
        </w:rPr>
        <w:t>Step 2.</w:t>
      </w:r>
      <w:r w:rsidRPr="00785D37">
        <w:rPr>
          <w:rFonts w:hint="eastAsia"/>
        </w:rPr>
        <w:t> Click the </w:t>
      </w:r>
      <w:r w:rsidRPr="00785D37">
        <w:rPr>
          <w:rFonts w:hint="eastAsia"/>
          <w:b/>
          <w:bCs/>
        </w:rPr>
        <w:t>Share</w:t>
      </w:r>
      <w:r w:rsidRPr="00785D37">
        <w:rPr>
          <w:rFonts w:hint="eastAsia"/>
        </w:rPr>
        <w:t> button, as follows:</w:t>
      </w:r>
    </w:p>
    <w:p w14:paraId="44FE736F" w14:textId="25B7F9C9" w:rsidR="00785D37" w:rsidRPr="00785D37" w:rsidRDefault="00785D37" w:rsidP="00785D37">
      <w:r w:rsidRPr="00785D37">
        <w:rPr>
          <w:noProof/>
        </w:rPr>
        <w:drawing>
          <wp:inline distT="0" distB="0" distL="0" distR="0" wp14:anchorId="377496A4" wp14:editId="7E4B3187">
            <wp:extent cx="5943600" cy="1680210"/>
            <wp:effectExtent l="0" t="0" r="0" b="0"/>
            <wp:docPr id="448371419" name="Picture 5" descr="Click 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ck Sha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F3812" w14:textId="77777777" w:rsidR="00785D37" w:rsidRPr="00785D37" w:rsidRDefault="00785D37" w:rsidP="00785D37">
      <w:r w:rsidRPr="00785D37">
        <w:rPr>
          <w:rFonts w:hint="eastAsia"/>
          <w:b/>
          <w:bCs/>
        </w:rPr>
        <w:t>Step 3.</w:t>
      </w:r>
      <w:r w:rsidRPr="00785D37">
        <w:rPr>
          <w:rFonts w:hint="eastAsia"/>
        </w:rPr>
        <w:t xml:space="preserve"> Select the following settings to retrieve a public link to your </w:t>
      </w:r>
      <w:proofErr w:type="spellStart"/>
      <w:r w:rsidRPr="00785D37">
        <w:rPr>
          <w:rFonts w:hint="eastAsia"/>
        </w:rPr>
        <w:t>Jupyter</w:t>
      </w:r>
      <w:proofErr w:type="spellEnd"/>
      <w:r w:rsidRPr="00785D37">
        <w:rPr>
          <w:rFonts w:hint="eastAsia"/>
        </w:rPr>
        <w:t xml:space="preserve"> Notebook:</w:t>
      </w:r>
    </w:p>
    <w:p w14:paraId="27370712" w14:textId="3381C280" w:rsidR="00785D37" w:rsidRPr="00785D37" w:rsidRDefault="00785D37" w:rsidP="00785D37">
      <w:r w:rsidRPr="00785D37">
        <w:rPr>
          <w:noProof/>
        </w:rPr>
        <w:lastRenderedPageBreak/>
        <w:drawing>
          <wp:inline distT="0" distB="0" distL="0" distR="0" wp14:anchorId="0EC3F3E3" wp14:editId="17EE7EC3">
            <wp:extent cx="5943600" cy="4138295"/>
            <wp:effectExtent l="0" t="0" r="0" b="0"/>
            <wp:docPr id="802949610" name="Picture 4" descr="Share a read-only view of this notebook and select Cell content, and then copy the Permalink to share your n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hare a read-only view of this notebook and select Cell content, and then copy the Permalink to share your noteboo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58DBF" w14:textId="53368A04" w:rsidR="0008579D" w:rsidRDefault="0008579D">
      <w:r>
        <w:br w:type="page"/>
      </w:r>
    </w:p>
    <w:p w14:paraId="247F3D01" w14:textId="77777777" w:rsidR="0008579D" w:rsidRPr="0008579D" w:rsidRDefault="0008579D" w:rsidP="0008579D">
      <w:pPr>
        <w:numPr>
          <w:ilvl w:val="0"/>
          <w:numId w:val="4"/>
        </w:numPr>
      </w:pPr>
      <w:r w:rsidRPr="0008579D">
        <w:lastRenderedPageBreak/>
        <w:t>Watson Studio is a helpful tool for:</w:t>
      </w:r>
    </w:p>
    <w:p w14:paraId="40540490" w14:textId="77777777" w:rsidR="0008579D" w:rsidRPr="0008579D" w:rsidRDefault="0008579D" w:rsidP="0008579D">
      <w:pPr>
        <w:numPr>
          <w:ilvl w:val="1"/>
          <w:numId w:val="4"/>
        </w:numPr>
      </w:pPr>
      <w:r w:rsidRPr="0008579D">
        <w:t>Analyzing and viewing data</w:t>
      </w:r>
    </w:p>
    <w:p w14:paraId="723FE0CD" w14:textId="77777777" w:rsidR="0008579D" w:rsidRPr="0008579D" w:rsidRDefault="0008579D" w:rsidP="0008579D">
      <w:pPr>
        <w:numPr>
          <w:ilvl w:val="1"/>
          <w:numId w:val="4"/>
        </w:numPr>
      </w:pPr>
      <w:r w:rsidRPr="0008579D">
        <w:t>Cleaning and shaping data</w:t>
      </w:r>
    </w:p>
    <w:p w14:paraId="17A0062C" w14:textId="77777777" w:rsidR="0008579D" w:rsidRPr="0008579D" w:rsidRDefault="0008579D" w:rsidP="0008579D">
      <w:pPr>
        <w:numPr>
          <w:ilvl w:val="1"/>
          <w:numId w:val="4"/>
        </w:numPr>
      </w:pPr>
      <w:r w:rsidRPr="0008579D">
        <w:t>Embedding data into streams</w:t>
      </w:r>
    </w:p>
    <w:p w14:paraId="71197676" w14:textId="77777777" w:rsidR="0008579D" w:rsidRPr="0008579D" w:rsidRDefault="0008579D" w:rsidP="0008579D">
      <w:pPr>
        <w:numPr>
          <w:ilvl w:val="1"/>
          <w:numId w:val="4"/>
        </w:numPr>
      </w:pPr>
      <w:r w:rsidRPr="0008579D">
        <w:t>Creating, training, and deploying</w:t>
      </w:r>
    </w:p>
    <w:p w14:paraId="78E27AB5" w14:textId="77777777" w:rsidR="0008579D" w:rsidRPr="0008579D" w:rsidRDefault="0008579D" w:rsidP="0008579D">
      <w:pPr>
        <w:numPr>
          <w:ilvl w:val="0"/>
          <w:numId w:val="4"/>
        </w:numPr>
      </w:pPr>
      <w:r w:rsidRPr="0008579D">
        <w:t>Learning Watson Studio promotes career growth.</w:t>
      </w:r>
    </w:p>
    <w:p w14:paraId="238A7D0C" w14:textId="77777777" w:rsidR="0008579D" w:rsidRPr="0008579D" w:rsidRDefault="0008579D" w:rsidP="0008579D">
      <w:pPr>
        <w:numPr>
          <w:ilvl w:val="0"/>
          <w:numId w:val="4"/>
        </w:numPr>
      </w:pPr>
      <w:r w:rsidRPr="0008579D">
        <w:t>Learning Watson Studio is easy and requires no special skills.</w:t>
      </w:r>
    </w:p>
    <w:p w14:paraId="12EC029D" w14:textId="77777777" w:rsidR="0008579D" w:rsidRPr="0008579D" w:rsidRDefault="0008579D" w:rsidP="0008579D">
      <w:pPr>
        <w:numPr>
          <w:ilvl w:val="0"/>
          <w:numId w:val="4"/>
        </w:numPr>
      </w:pPr>
      <w:r w:rsidRPr="0008579D">
        <w:t>Watson Studio offers many available resources.</w:t>
      </w:r>
    </w:p>
    <w:p w14:paraId="032CFEEE" w14:textId="77777777" w:rsidR="0008579D" w:rsidRPr="0008579D" w:rsidRDefault="0008579D" w:rsidP="0008579D">
      <w:pPr>
        <w:numPr>
          <w:ilvl w:val="0"/>
          <w:numId w:val="4"/>
        </w:numPr>
      </w:pPr>
      <w:r w:rsidRPr="0008579D">
        <w:t>You must create an IBM Cloud account to use Watson Studio.</w:t>
      </w:r>
    </w:p>
    <w:p w14:paraId="703CA548" w14:textId="77777777" w:rsidR="0008579D" w:rsidRPr="0008579D" w:rsidRDefault="0008579D" w:rsidP="0008579D">
      <w:pPr>
        <w:numPr>
          <w:ilvl w:val="0"/>
          <w:numId w:val="4"/>
        </w:numPr>
      </w:pPr>
      <w:r w:rsidRPr="0008579D">
        <w:t>You can open Watson Studio by clicking Catalog on the IBM Cloud dashboard and then AI/Machine Learning.</w:t>
      </w:r>
    </w:p>
    <w:p w14:paraId="619DBD88" w14:textId="77777777" w:rsidR="0008579D" w:rsidRPr="0008579D" w:rsidRDefault="0008579D" w:rsidP="0008579D">
      <w:pPr>
        <w:numPr>
          <w:ilvl w:val="0"/>
          <w:numId w:val="4"/>
        </w:numPr>
      </w:pPr>
      <w:r w:rsidRPr="0008579D">
        <w:t>You can create an empty project or a project from a sample or file by selecting the Work with data option.</w:t>
      </w:r>
    </w:p>
    <w:p w14:paraId="7B7CFD6B" w14:textId="77777777" w:rsidR="0008579D" w:rsidRPr="0008579D" w:rsidRDefault="0008579D" w:rsidP="0008579D">
      <w:pPr>
        <w:numPr>
          <w:ilvl w:val="0"/>
          <w:numId w:val="4"/>
        </w:numPr>
      </w:pPr>
      <w:r w:rsidRPr="0008579D">
        <w:t>You can add a storage service by clicking Add and then selecting the storage service of your choice.</w:t>
      </w:r>
    </w:p>
    <w:p w14:paraId="0512EB1C" w14:textId="77777777" w:rsidR="0008579D" w:rsidRPr="0008579D" w:rsidRDefault="0008579D" w:rsidP="0008579D">
      <w:pPr>
        <w:numPr>
          <w:ilvl w:val="0"/>
          <w:numId w:val="4"/>
        </w:numPr>
      </w:pPr>
      <w:r w:rsidRPr="0008579D">
        <w:t xml:space="preserve">You can add or create a new notebook by clicking </w:t>
      </w:r>
      <w:proofErr w:type="gramStart"/>
      <w:r w:rsidRPr="0008579D">
        <w:rPr>
          <w:b/>
          <w:bCs/>
        </w:rPr>
        <w:t>New</w:t>
      </w:r>
      <w:proofErr w:type="gramEnd"/>
      <w:r w:rsidRPr="0008579D">
        <w:rPr>
          <w:b/>
          <w:bCs/>
        </w:rPr>
        <w:t xml:space="preserve"> asset</w:t>
      </w:r>
      <w:r w:rsidRPr="0008579D">
        <w:t xml:space="preserve"> on the project home page under the </w:t>
      </w:r>
      <w:r w:rsidRPr="0008579D">
        <w:rPr>
          <w:b/>
          <w:bCs/>
        </w:rPr>
        <w:t xml:space="preserve">Assets </w:t>
      </w:r>
      <w:r w:rsidRPr="0008579D">
        <w:t>tab.</w:t>
      </w:r>
    </w:p>
    <w:p w14:paraId="41D240C0" w14:textId="77777777" w:rsidR="0008579D" w:rsidRPr="0008579D" w:rsidRDefault="0008579D" w:rsidP="0008579D">
      <w:pPr>
        <w:numPr>
          <w:ilvl w:val="0"/>
          <w:numId w:val="4"/>
        </w:numPr>
      </w:pPr>
      <w:r w:rsidRPr="0008579D">
        <w:t>You can share your notebook without sharing the sensitive cells.</w:t>
      </w:r>
    </w:p>
    <w:p w14:paraId="3A0AECB4" w14:textId="77777777" w:rsidR="0008579D" w:rsidRPr="0008579D" w:rsidRDefault="0008579D" w:rsidP="0008579D">
      <w:pPr>
        <w:numPr>
          <w:ilvl w:val="0"/>
          <w:numId w:val="4"/>
        </w:numPr>
      </w:pPr>
      <w:r w:rsidRPr="0008579D">
        <w:t xml:space="preserve">Jobs are created and scheduled from the </w:t>
      </w:r>
      <w:r w:rsidRPr="0008579D">
        <w:rPr>
          <w:b/>
          <w:bCs/>
        </w:rPr>
        <w:t>Create a job</w:t>
      </w:r>
      <w:r w:rsidRPr="0008579D">
        <w:t xml:space="preserve"> icon in the notebook action bar.</w:t>
      </w:r>
    </w:p>
    <w:p w14:paraId="50277EE5" w14:textId="77777777" w:rsidR="0008579D" w:rsidRPr="0008579D" w:rsidRDefault="0008579D" w:rsidP="0008579D">
      <w:pPr>
        <w:numPr>
          <w:ilvl w:val="0"/>
          <w:numId w:val="4"/>
        </w:numPr>
      </w:pPr>
      <w:r w:rsidRPr="0008579D">
        <w:t xml:space="preserve">Jobs can be viewed, edited, or deleted on the project home page under the </w:t>
      </w:r>
      <w:r w:rsidRPr="0008579D">
        <w:rPr>
          <w:b/>
          <w:bCs/>
        </w:rPr>
        <w:t xml:space="preserve">Jobs </w:t>
      </w:r>
      <w:r w:rsidRPr="0008579D">
        <w:t>tab.</w:t>
      </w:r>
    </w:p>
    <w:p w14:paraId="163BF84D" w14:textId="77777777" w:rsidR="0008579D" w:rsidRPr="0008579D" w:rsidRDefault="0008579D" w:rsidP="0008579D">
      <w:pPr>
        <w:numPr>
          <w:ilvl w:val="0"/>
          <w:numId w:val="4"/>
        </w:numPr>
      </w:pPr>
      <w:proofErr w:type="spellStart"/>
      <w:r w:rsidRPr="0008579D">
        <w:t>Jupyter</w:t>
      </w:r>
      <w:proofErr w:type="spellEnd"/>
      <w:r w:rsidRPr="0008579D">
        <w:t xml:space="preserve"> Notebook runtime environments and templates can be found on the Environments tab in the Home Page.</w:t>
      </w:r>
    </w:p>
    <w:p w14:paraId="15B16509" w14:textId="77777777" w:rsidR="0008579D" w:rsidRPr="0008579D" w:rsidRDefault="0008579D" w:rsidP="0008579D">
      <w:pPr>
        <w:numPr>
          <w:ilvl w:val="0"/>
          <w:numId w:val="4"/>
        </w:numPr>
      </w:pPr>
      <w:r w:rsidRPr="0008579D">
        <w:t xml:space="preserve">You can create and change new </w:t>
      </w:r>
      <w:proofErr w:type="spellStart"/>
      <w:r w:rsidRPr="0008579D">
        <w:t>Jupyter</w:t>
      </w:r>
      <w:proofErr w:type="spellEnd"/>
      <w:r w:rsidRPr="0008579D">
        <w:t xml:space="preserve"> Notebook templates.</w:t>
      </w:r>
    </w:p>
    <w:p w14:paraId="517DD38C" w14:textId="77777777" w:rsidR="0008579D" w:rsidRPr="0008579D" w:rsidRDefault="0008579D" w:rsidP="0008579D">
      <w:pPr>
        <w:numPr>
          <w:ilvl w:val="0"/>
          <w:numId w:val="4"/>
        </w:numPr>
      </w:pPr>
      <w:r w:rsidRPr="0008579D">
        <w:t>Watson Studio accounts can be integrated into GitHub.</w:t>
      </w:r>
    </w:p>
    <w:p w14:paraId="6329946C" w14:textId="77777777" w:rsidR="0008579D" w:rsidRPr="0008579D" w:rsidRDefault="0008579D" w:rsidP="0008579D">
      <w:pPr>
        <w:numPr>
          <w:ilvl w:val="0"/>
          <w:numId w:val="4"/>
        </w:numPr>
      </w:pPr>
      <w:r w:rsidRPr="0008579D">
        <w:t>You can push notebooks from Watson Studio to GitHub.</w:t>
      </w:r>
    </w:p>
    <w:p w14:paraId="6E599E0E" w14:textId="77777777" w:rsidR="00785D37" w:rsidRDefault="00785D37"/>
    <w:sectPr w:rsidR="0078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87AE9"/>
    <w:multiLevelType w:val="multilevel"/>
    <w:tmpl w:val="32D0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66A47"/>
    <w:multiLevelType w:val="multilevel"/>
    <w:tmpl w:val="D6FE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03398"/>
    <w:multiLevelType w:val="multilevel"/>
    <w:tmpl w:val="3A70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312F3"/>
    <w:multiLevelType w:val="multilevel"/>
    <w:tmpl w:val="3648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2740367">
    <w:abstractNumId w:val="1"/>
  </w:num>
  <w:num w:numId="2" w16cid:durableId="116679394">
    <w:abstractNumId w:val="0"/>
  </w:num>
  <w:num w:numId="3" w16cid:durableId="731272756">
    <w:abstractNumId w:val="2"/>
  </w:num>
  <w:num w:numId="4" w16cid:durableId="56586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37"/>
    <w:rsid w:val="0008579D"/>
    <w:rsid w:val="002526B8"/>
    <w:rsid w:val="0078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ADD2"/>
  <w15:chartTrackingRefBased/>
  <w15:docId w15:val="{A7A72590-14E5-47F1-B811-3C74A83B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D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1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Aravind Deshmukh</dc:creator>
  <cp:keywords/>
  <dc:description/>
  <cp:lastModifiedBy>Umesh Aravind Deshmukh</cp:lastModifiedBy>
  <cp:revision>2</cp:revision>
  <dcterms:created xsi:type="dcterms:W3CDTF">2024-09-06T10:22:00Z</dcterms:created>
  <dcterms:modified xsi:type="dcterms:W3CDTF">2024-09-06T10:23:00Z</dcterms:modified>
</cp:coreProperties>
</file>