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271" w:rsidRPr="00874B93" w:rsidRDefault="00192271" w:rsidP="000B2B1C">
      <w:pPr>
        <w:spacing w:after="120" w:line="240" w:lineRule="auto"/>
        <w:ind w:right="-432"/>
        <w:rPr>
          <w:rFonts w:ascii="Segoe UI" w:hAnsi="Segoe UI" w:cs="Segoe UI"/>
          <w:b/>
          <w:color w:val="365F91" w:themeColor="accent1" w:themeShade="BF"/>
          <w:sz w:val="28"/>
          <w:szCs w:val="32"/>
          <w:lang w:val="en-US"/>
        </w:rPr>
      </w:pPr>
    </w:p>
    <w:p w:rsidR="009C35B9" w:rsidRPr="00874B93" w:rsidRDefault="000B2B1C" w:rsidP="002972B7">
      <w:pPr>
        <w:spacing w:after="120" w:line="240" w:lineRule="auto"/>
        <w:ind w:hanging="426"/>
        <w:rPr>
          <w:rFonts w:ascii="Segoe UI" w:hAnsi="Segoe UI" w:cs="Segoe UI"/>
          <w:b/>
          <w:color w:val="365F91" w:themeColor="accent1" w:themeShade="BF"/>
          <w:sz w:val="28"/>
          <w:szCs w:val="32"/>
          <w:lang w:val="en-US"/>
        </w:rPr>
      </w:pPr>
      <w:r>
        <w:rPr>
          <w:rFonts w:ascii="Segoe UI" w:hAnsi="Segoe UI" w:cs="Segoe UI"/>
          <w:b/>
          <w:color w:val="365F91" w:themeColor="accent1" w:themeShade="BF"/>
          <w:sz w:val="28"/>
          <w:szCs w:val="32"/>
          <w:lang w:val="en-US"/>
        </w:rPr>
        <w:t xml:space="preserve">UMESH PENTALWAR </w:t>
      </w:r>
    </w:p>
    <w:p w:rsidR="004F2573" w:rsidRPr="00874B93" w:rsidRDefault="002866AF" w:rsidP="009C35B9">
      <w:pPr>
        <w:spacing w:after="120" w:line="240" w:lineRule="auto"/>
        <w:ind w:hanging="567"/>
        <w:rPr>
          <w:rFonts w:ascii="Segoe UI" w:hAnsi="Segoe UI" w:cs="Segoe UI"/>
          <w:b/>
          <w:color w:val="365F91" w:themeColor="accent1" w:themeShade="BF"/>
          <w:szCs w:val="32"/>
          <w:lang w:val="en-US"/>
        </w:rPr>
      </w:pPr>
      <w:r>
        <w:rPr>
          <w:rFonts w:ascii="Segoe UI" w:hAnsi="Segoe UI" w:cs="Segoe UI"/>
          <w:b/>
          <w:noProof/>
          <w:color w:val="365F91" w:themeColor="accent1" w:themeShade="BF"/>
          <w:szCs w:val="32"/>
          <w:lang w:val="en-US"/>
        </w:rPr>
        <w:pict>
          <v:line id="Straight Connector 1" o:spid="_x0000_s1026" style="position:absolute;z-index:251659264;visibility:visible;mso-wrap-distance-top:-3e-5mm;mso-wrap-distance-bottom:-3e-5mm;mso-width-relative:margin" from="-21pt,8pt" to="469.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" strokecolor="#bfbfbf [2412]" strokeweight="2.25pt">
            <o:lock v:ext="edit" shapetype="f"/>
          </v:line>
        </w:pict>
      </w:r>
    </w:p>
    <w:p w:rsidR="008B7279" w:rsidRPr="000B2B1C" w:rsidRDefault="002972B7" w:rsidP="000B2B1C">
      <w:pPr>
        <w:spacing w:after="120" w:line="240" w:lineRule="auto"/>
        <w:ind w:hanging="425"/>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Summary</w:t>
      </w:r>
    </w:p>
    <w:p w:rsidR="000B2B1C" w:rsidRDefault="000B2B1C" w:rsidP="000B2B1C">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Umesh has 2+ </w:t>
      </w:r>
      <w:r w:rsidRPr="009E04CA">
        <w:rPr>
          <w:rFonts w:ascii="Segoe UI" w:hAnsi="Segoe UI" w:cs="Segoe UI"/>
          <w:color w:val="404040" w:themeColor="text1" w:themeTint="BF"/>
          <w:sz w:val="20"/>
          <w:szCs w:val="32"/>
          <w:lang w:val="en-US"/>
        </w:rPr>
        <w:t xml:space="preserve">years of experience in IT industry in software quality testing and currently working as </w:t>
      </w:r>
      <w:r>
        <w:rPr>
          <w:rFonts w:ascii="Segoe UI" w:hAnsi="Segoe UI" w:cs="Segoe UI"/>
          <w:color w:val="404040" w:themeColor="text1" w:themeTint="BF"/>
          <w:sz w:val="20"/>
          <w:szCs w:val="32"/>
          <w:lang w:val="en-US"/>
        </w:rPr>
        <w:t>Software Engineer</w:t>
      </w:r>
      <w:r w:rsidRPr="009E04CA">
        <w:rPr>
          <w:rFonts w:ascii="Segoe UI" w:hAnsi="Segoe UI" w:cs="Segoe UI"/>
          <w:color w:val="404040" w:themeColor="text1" w:themeTint="BF"/>
          <w:sz w:val="20"/>
          <w:szCs w:val="32"/>
          <w:lang w:val="en-US"/>
        </w:rPr>
        <w:t>-QA at CitiusTech Mumbai.</w:t>
      </w:r>
    </w:p>
    <w:p w:rsidR="000B2B1C" w:rsidRDefault="000B2B1C" w:rsidP="000B2B1C">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Umesh</w:t>
      </w:r>
      <w:r w:rsidRPr="009E04CA">
        <w:rPr>
          <w:rFonts w:ascii="Segoe UI" w:hAnsi="Segoe UI" w:cs="Segoe UI"/>
          <w:color w:val="404040" w:themeColor="text1" w:themeTint="BF"/>
          <w:sz w:val="20"/>
          <w:szCs w:val="32"/>
          <w:lang w:val="en-US"/>
        </w:rPr>
        <w:t xml:space="preserve"> has been involved in </w:t>
      </w:r>
      <w:r>
        <w:rPr>
          <w:rFonts w:ascii="Segoe UI" w:hAnsi="Segoe UI" w:cs="Segoe UI"/>
          <w:color w:val="404040" w:themeColor="text1" w:themeTint="BF"/>
          <w:sz w:val="20"/>
          <w:szCs w:val="32"/>
          <w:lang w:val="en-US"/>
        </w:rPr>
        <w:t xml:space="preserve">database testing, ETL testing, </w:t>
      </w:r>
      <w:r w:rsidRPr="009E04CA">
        <w:rPr>
          <w:rFonts w:ascii="Segoe UI" w:hAnsi="Segoe UI" w:cs="Segoe UI"/>
          <w:color w:val="404040" w:themeColor="text1" w:themeTint="BF"/>
          <w:sz w:val="20"/>
          <w:szCs w:val="32"/>
          <w:lang w:val="en-US"/>
        </w:rPr>
        <w:t>func</w:t>
      </w:r>
      <w:r>
        <w:rPr>
          <w:rFonts w:ascii="Segoe UI" w:hAnsi="Segoe UI" w:cs="Segoe UI"/>
          <w:color w:val="404040" w:themeColor="text1" w:themeTint="BF"/>
          <w:sz w:val="20"/>
          <w:szCs w:val="32"/>
          <w:lang w:val="en-US"/>
        </w:rPr>
        <w:t>tional testing, and regression testing</w:t>
      </w:r>
      <w:r w:rsidRPr="009E04CA">
        <w:rPr>
          <w:rFonts w:ascii="Segoe UI" w:hAnsi="Segoe UI" w:cs="Segoe UI"/>
          <w:color w:val="404040" w:themeColor="text1" w:themeTint="BF"/>
          <w:sz w:val="20"/>
          <w:szCs w:val="32"/>
          <w:lang w:val="en-US"/>
        </w:rPr>
        <w:t>.</w:t>
      </w:r>
      <w:r w:rsidRPr="000B2B1C">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 xml:space="preserve">He </w:t>
      </w:r>
      <w:r w:rsidRPr="00EB295C">
        <w:rPr>
          <w:rFonts w:ascii="Segoe UI" w:hAnsi="Segoe UI" w:cs="Segoe UI"/>
          <w:color w:val="404040" w:themeColor="text1" w:themeTint="BF"/>
          <w:sz w:val="20"/>
          <w:szCs w:val="32"/>
          <w:lang w:val="en-US"/>
        </w:rPr>
        <w:t xml:space="preserve">has a good understanding </w:t>
      </w:r>
      <w:r>
        <w:rPr>
          <w:rFonts w:ascii="Segoe UI" w:hAnsi="Segoe UI" w:cs="Segoe UI"/>
          <w:color w:val="404040" w:themeColor="text1" w:themeTint="BF"/>
          <w:sz w:val="20"/>
          <w:szCs w:val="32"/>
          <w:lang w:val="en-US"/>
        </w:rPr>
        <w:t xml:space="preserve">of Software Testing Life cycle. </w:t>
      </w:r>
    </w:p>
    <w:p w:rsidR="008E1EF6" w:rsidRDefault="008E1EF6" w:rsidP="008E1EF6">
      <w:pPr>
        <w:spacing w:after="120" w:line="240" w:lineRule="auto"/>
        <w:ind w:left="-426" w:right="-330"/>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Umesh’s</w:t>
      </w:r>
      <w:r w:rsidRPr="006C52D7">
        <w:rPr>
          <w:rFonts w:ascii="Segoe UI" w:hAnsi="Segoe UI" w:cs="Segoe UI"/>
          <w:color w:val="404040" w:themeColor="text1" w:themeTint="BF"/>
          <w:sz w:val="20"/>
          <w:szCs w:val="32"/>
          <w:lang w:val="en-US"/>
        </w:rPr>
        <w:t xml:space="preserve"> technology expertise </w:t>
      </w:r>
      <w:r>
        <w:rPr>
          <w:rFonts w:ascii="Segoe UI" w:hAnsi="Segoe UI" w:cs="Segoe UI"/>
          <w:color w:val="404040" w:themeColor="text1" w:themeTint="BF"/>
          <w:sz w:val="20"/>
          <w:szCs w:val="32"/>
          <w:lang w:val="en-US"/>
        </w:rPr>
        <w:t xml:space="preserve">includes </w:t>
      </w:r>
      <w:r>
        <w:rPr>
          <w:rFonts w:ascii="Segoe UI" w:hAnsi="Segoe UI" w:cs="Segoe UI"/>
          <w:color w:val="404040" w:themeColor="text1" w:themeTint="BF"/>
          <w:sz w:val="20"/>
          <w:szCs w:val="32"/>
        </w:rPr>
        <w:t xml:space="preserve">R, SQL, Statistics, Machine Learning and predictive model designing. </w:t>
      </w:r>
      <w:r>
        <w:rPr>
          <w:rFonts w:ascii="Segoe UI" w:hAnsi="Segoe UI" w:cs="Segoe UI"/>
          <w:color w:val="404040" w:themeColor="text1" w:themeTint="BF"/>
          <w:sz w:val="20"/>
          <w:szCs w:val="32"/>
          <w:lang w:val="en-US"/>
        </w:rPr>
        <w:t xml:space="preserve"> He is an organized professional with excellent oral and written communication, presentation, and interpersonal skills. </w:t>
      </w:r>
    </w:p>
    <w:p w:rsidR="000B2B1C" w:rsidRDefault="008E1EF6" w:rsidP="000B2B1C">
      <w:pPr>
        <w:spacing w:after="120" w:line="240" w:lineRule="auto"/>
        <w:ind w:left="-426" w:right="-330"/>
        <w:jc w:val="both"/>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Umesh</w:t>
      </w:r>
      <w:r w:rsidR="00C560EA" w:rsidRPr="00874B93">
        <w:rPr>
          <w:rFonts w:ascii="Segoe UI" w:hAnsi="Segoe UI" w:cs="Segoe UI"/>
          <w:color w:val="404040" w:themeColor="text1" w:themeTint="BF"/>
          <w:sz w:val="20"/>
          <w:szCs w:val="32"/>
          <w:lang w:val="en-US"/>
        </w:rPr>
        <w:t xml:space="preserve"> has completed </w:t>
      </w:r>
      <w:r>
        <w:rPr>
          <w:rFonts w:ascii="Segoe UI" w:hAnsi="Segoe UI" w:cs="Segoe UI"/>
          <w:color w:val="404040" w:themeColor="text1" w:themeTint="BF"/>
          <w:sz w:val="20"/>
          <w:szCs w:val="32"/>
          <w:lang w:val="en-US"/>
        </w:rPr>
        <w:t xml:space="preserve">his </w:t>
      </w:r>
      <w:r w:rsidR="00C560EA" w:rsidRPr="00874B93">
        <w:rPr>
          <w:rFonts w:ascii="Segoe UI" w:hAnsi="Segoe UI" w:cs="Segoe UI"/>
          <w:color w:val="404040" w:themeColor="text1" w:themeTint="BF"/>
          <w:sz w:val="20"/>
          <w:szCs w:val="32"/>
          <w:lang w:val="en-US"/>
        </w:rPr>
        <w:t xml:space="preserve">Bachelors in </w:t>
      </w:r>
      <w:r>
        <w:rPr>
          <w:rFonts w:ascii="Segoe UI" w:hAnsi="Segoe UI" w:cs="Segoe UI"/>
          <w:color w:val="404040" w:themeColor="text1" w:themeTint="BF"/>
          <w:sz w:val="20"/>
          <w:szCs w:val="32"/>
          <w:lang w:val="en-US"/>
        </w:rPr>
        <w:t>Electronics and Telecommunication</w:t>
      </w:r>
      <w:r w:rsidR="00C560EA" w:rsidRPr="00874B93">
        <w:rPr>
          <w:rFonts w:ascii="Segoe UI" w:hAnsi="Segoe UI" w:cs="Segoe UI"/>
          <w:color w:val="404040" w:themeColor="text1" w:themeTint="BF"/>
          <w:sz w:val="20"/>
          <w:szCs w:val="32"/>
          <w:lang w:val="en-US"/>
        </w:rPr>
        <w:t xml:space="preserve"> Engineering from India. </w:t>
      </w:r>
    </w:p>
    <w:p w:rsidR="008E1EF6" w:rsidRPr="000B2B1C" w:rsidRDefault="008E1EF6" w:rsidP="000B2B1C">
      <w:pPr>
        <w:spacing w:after="120" w:line="240" w:lineRule="auto"/>
        <w:ind w:left="-426" w:right="-330"/>
        <w:jc w:val="both"/>
        <w:rPr>
          <w:rFonts w:ascii="Segoe UI" w:hAnsi="Segoe UI" w:cs="Segoe UI"/>
          <w:color w:val="404040" w:themeColor="text1" w:themeTint="BF"/>
          <w:sz w:val="20"/>
          <w:szCs w:val="32"/>
          <w:lang w:val="en-US"/>
        </w:rPr>
      </w:pPr>
    </w:p>
    <w:p w:rsidR="00EA6FA5" w:rsidRPr="00E54FB9" w:rsidRDefault="002972B7" w:rsidP="00E54FB9">
      <w:pPr>
        <w:spacing w:after="240" w:line="240" w:lineRule="auto"/>
        <w:ind w:hanging="432"/>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Technical Skills</w:t>
      </w:r>
    </w:p>
    <w:tbl>
      <w:tblPr>
        <w:tblStyle w:val="TableGrid"/>
        <w:tblW w:w="9850" w:type="dxa"/>
        <w:tblInd w:w="-318" w:type="dxa"/>
        <w:tblBorders>
          <w:top w:val="single" w:sz="4" w:space="0" w:color="BFBFBF" w:themeColor="background1" w:themeShade="BF"/>
          <w:left w:val="none" w:sz="0" w:space="0" w:color="auto"/>
          <w:bottom w:val="single" w:sz="4" w:space="0" w:color="BFBFBF" w:themeColor="background1" w:themeShade="BF"/>
          <w:right w:val="none" w:sz="0" w:space="0" w:color="auto"/>
          <w:insideH w:val="single" w:sz="4" w:space="0" w:color="BFBFBF" w:themeColor="background1" w:themeShade="BF"/>
          <w:insideV w:val="single" w:sz="4" w:space="0" w:color="BFBFBF" w:themeColor="background1" w:themeShade="BF"/>
        </w:tblBorders>
        <w:tblCellMar>
          <w:top w:w="28" w:type="dxa"/>
        </w:tblCellMar>
        <w:tblLook w:val="04A0"/>
      </w:tblPr>
      <w:tblGrid>
        <w:gridCol w:w="2978"/>
        <w:gridCol w:w="6872"/>
      </w:tblGrid>
      <w:tr w:rsidR="002972B7" w:rsidRPr="00874B93" w:rsidTr="00215739">
        <w:trPr>
          <w:trHeight w:val="20"/>
        </w:trPr>
        <w:tc>
          <w:tcPr>
            <w:tcW w:w="2978" w:type="dxa"/>
            <w:vAlign w:val="center"/>
          </w:tcPr>
          <w:p w:rsidR="002972B7" w:rsidRPr="00874B93" w:rsidRDefault="002972B7" w:rsidP="00EA6FA5">
            <w:pPr>
              <w:spacing w:after="120"/>
              <w:ind w:left="-534"/>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w:t>
            </w:r>
            <w:r w:rsidRPr="00874B93">
              <w:rPr>
                <w:rFonts w:ascii="Segoe UI" w:hAnsi="Segoe UI" w:cs="Segoe UI"/>
                <w:b/>
                <w:color w:val="404040" w:themeColor="text1" w:themeTint="BF"/>
                <w:sz w:val="20"/>
                <w:szCs w:val="32"/>
              </w:rPr>
              <w:tab/>
              <w:t>Environments</w:t>
            </w:r>
          </w:p>
        </w:tc>
        <w:tc>
          <w:tcPr>
            <w:tcW w:w="6872" w:type="dxa"/>
            <w:vAlign w:val="center"/>
          </w:tcPr>
          <w:p w:rsidR="002972B7" w:rsidRPr="00874B93" w:rsidRDefault="00C560EA" w:rsidP="00EA6FA5">
            <w:pPr>
              <w:spacing w:after="120"/>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Windows</w:t>
            </w:r>
            <w:r w:rsidR="00672D72">
              <w:rPr>
                <w:rFonts w:ascii="Segoe UI" w:hAnsi="Segoe UI" w:cs="Segoe UI"/>
                <w:color w:val="404040" w:themeColor="text1" w:themeTint="BF"/>
                <w:sz w:val="20"/>
                <w:szCs w:val="32"/>
              </w:rPr>
              <w:t xml:space="preserve"> </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Languages</w:t>
            </w:r>
          </w:p>
        </w:tc>
        <w:tc>
          <w:tcPr>
            <w:tcW w:w="6872" w:type="dxa"/>
            <w:vAlign w:val="center"/>
          </w:tcPr>
          <w:p w:rsidR="002972B7" w:rsidRPr="00874B93" w:rsidRDefault="00672D72" w:rsidP="00EA6FA5">
            <w:pPr>
              <w:spacing w:after="120"/>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R, SQL, C++, Core Java </w:t>
            </w:r>
          </w:p>
        </w:tc>
      </w:tr>
      <w:tr w:rsidR="002972B7" w:rsidRPr="00874B93" w:rsidTr="00215739">
        <w:trPr>
          <w:trHeight w:val="20"/>
        </w:trPr>
        <w:tc>
          <w:tcPr>
            <w:tcW w:w="2978" w:type="dxa"/>
            <w:vAlign w:val="center"/>
          </w:tcPr>
          <w:p w:rsidR="002972B7" w:rsidRPr="00874B93" w:rsidRDefault="002972B7"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Database</w:t>
            </w:r>
          </w:p>
        </w:tc>
        <w:tc>
          <w:tcPr>
            <w:tcW w:w="6872" w:type="dxa"/>
            <w:vAlign w:val="center"/>
          </w:tcPr>
          <w:p w:rsidR="002972B7"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SQL Server 200</w:t>
            </w:r>
            <w:r w:rsidR="00672D72">
              <w:rPr>
                <w:rFonts w:ascii="Segoe UI" w:hAnsi="Segoe UI" w:cs="Segoe UI"/>
                <w:color w:val="404040" w:themeColor="text1" w:themeTint="BF"/>
                <w:sz w:val="20"/>
                <w:szCs w:val="32"/>
              </w:rPr>
              <w:t>8 R2, Oracle SQL Developer</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Development Tools</w:t>
            </w:r>
          </w:p>
        </w:tc>
        <w:tc>
          <w:tcPr>
            <w:tcW w:w="6872" w:type="dxa"/>
            <w:vAlign w:val="center"/>
          </w:tcPr>
          <w:p w:rsidR="00C560EA" w:rsidRPr="00874B93" w:rsidRDefault="00672D72"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R Studio</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Management Tools</w:t>
            </w:r>
          </w:p>
        </w:tc>
        <w:tc>
          <w:tcPr>
            <w:tcW w:w="6872" w:type="dxa"/>
            <w:vAlign w:val="center"/>
          </w:tcPr>
          <w:p w:rsidR="00C560EA" w:rsidRPr="00874B93" w:rsidRDefault="00672D72"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HP Quality Centre </w:t>
            </w:r>
          </w:p>
        </w:tc>
      </w:tr>
      <w:tr w:rsidR="003267D1" w:rsidRPr="00874B93" w:rsidTr="00215739">
        <w:trPr>
          <w:trHeight w:val="20"/>
        </w:trPr>
        <w:tc>
          <w:tcPr>
            <w:tcW w:w="2978" w:type="dxa"/>
            <w:vAlign w:val="center"/>
          </w:tcPr>
          <w:p w:rsidR="003267D1" w:rsidRPr="00874B93" w:rsidRDefault="003267D1" w:rsidP="00EA6FA5">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Other Expertise</w:t>
            </w:r>
          </w:p>
        </w:tc>
        <w:tc>
          <w:tcPr>
            <w:tcW w:w="6872" w:type="dxa"/>
            <w:vAlign w:val="center"/>
          </w:tcPr>
          <w:p w:rsidR="003267D1" w:rsidRDefault="003267D1"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 xml:space="preserve">Statistical inference, Data Acquisition &amp; Modeling, Exploratory Data Analysis &amp; Visualization, Regression Analysis, Machine Learning </w:t>
            </w:r>
          </w:p>
        </w:tc>
      </w:tr>
      <w:tr w:rsidR="003267D1" w:rsidRPr="00874B93" w:rsidTr="00215739">
        <w:trPr>
          <w:trHeight w:val="20"/>
        </w:trPr>
        <w:tc>
          <w:tcPr>
            <w:tcW w:w="2978" w:type="dxa"/>
            <w:vAlign w:val="center"/>
          </w:tcPr>
          <w:p w:rsidR="003267D1" w:rsidRDefault="003267D1" w:rsidP="00EA6FA5">
            <w:pPr>
              <w:spacing w:after="120"/>
              <w:rPr>
                <w:rFonts w:ascii="Segoe UI" w:hAnsi="Segoe UI" w:cs="Segoe UI"/>
                <w:b/>
                <w:color w:val="404040" w:themeColor="text1" w:themeTint="BF"/>
                <w:sz w:val="20"/>
                <w:szCs w:val="32"/>
              </w:rPr>
            </w:pPr>
            <w:r>
              <w:rPr>
                <w:rFonts w:ascii="Segoe UI" w:hAnsi="Segoe UI" w:cs="Segoe UI"/>
                <w:b/>
                <w:color w:val="404040" w:themeColor="text1" w:themeTint="BF"/>
                <w:sz w:val="20"/>
                <w:szCs w:val="32"/>
              </w:rPr>
              <w:t>Algorithms</w:t>
            </w:r>
          </w:p>
        </w:tc>
        <w:tc>
          <w:tcPr>
            <w:tcW w:w="6872" w:type="dxa"/>
            <w:vAlign w:val="center"/>
          </w:tcPr>
          <w:p w:rsidR="003267D1" w:rsidRDefault="003267D1" w:rsidP="00EA6FA5">
            <w:pPr>
              <w:ind w:right="-108"/>
              <w:rPr>
                <w:rFonts w:ascii="Segoe UI" w:hAnsi="Segoe UI" w:cs="Segoe UI"/>
                <w:color w:val="404040" w:themeColor="text1" w:themeTint="BF"/>
                <w:sz w:val="20"/>
                <w:szCs w:val="32"/>
              </w:rPr>
            </w:pPr>
            <w:r>
              <w:rPr>
                <w:rFonts w:ascii="Segoe UI" w:hAnsi="Segoe UI" w:cs="Segoe UI"/>
                <w:color w:val="404040" w:themeColor="text1" w:themeTint="BF"/>
                <w:sz w:val="20"/>
                <w:szCs w:val="32"/>
              </w:rPr>
              <w:t>K Nearest Neighbors, Decision Tree &amp; Random Forest, Support Vector Machine, K Means Clustering</w:t>
            </w:r>
          </w:p>
        </w:tc>
      </w:tr>
      <w:tr w:rsidR="00C560EA" w:rsidRPr="00874B93" w:rsidTr="00215739">
        <w:trPr>
          <w:trHeight w:val="20"/>
        </w:trPr>
        <w:tc>
          <w:tcPr>
            <w:tcW w:w="2978" w:type="dxa"/>
            <w:vAlign w:val="center"/>
          </w:tcPr>
          <w:p w:rsidR="00C560EA" w:rsidRPr="00874B93" w:rsidRDefault="00C560EA" w:rsidP="00EA6FA5">
            <w:pPr>
              <w:spacing w:after="120"/>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t>Domains</w:t>
            </w:r>
          </w:p>
        </w:tc>
        <w:tc>
          <w:tcPr>
            <w:tcW w:w="6872" w:type="dxa"/>
            <w:vAlign w:val="center"/>
          </w:tcPr>
          <w:p w:rsidR="00C560EA" w:rsidRPr="00874B93" w:rsidRDefault="00C560EA" w:rsidP="00EA6FA5">
            <w:pPr>
              <w:ind w:right="-108"/>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Healthcare</w:t>
            </w:r>
          </w:p>
        </w:tc>
      </w:tr>
    </w:tbl>
    <w:p w:rsidR="00F71157" w:rsidRPr="00874B93" w:rsidRDefault="00F71157" w:rsidP="00F71157">
      <w:pPr>
        <w:spacing w:after="120" w:line="240" w:lineRule="auto"/>
        <w:rPr>
          <w:rFonts w:ascii="Segoe UI" w:hAnsi="Segoe UI" w:cs="Segoe UI"/>
          <w:b/>
          <w:color w:val="365F91" w:themeColor="accent1" w:themeShade="BF"/>
          <w:sz w:val="20"/>
          <w:lang w:val="en-US"/>
        </w:rPr>
      </w:pPr>
    </w:p>
    <w:p w:rsidR="00F71157" w:rsidRPr="00874B93" w:rsidRDefault="00F71157" w:rsidP="00F71157">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Professional Experience</w:t>
      </w:r>
    </w:p>
    <w:tbl>
      <w:tblPr>
        <w:tblStyle w:val="TableGrid"/>
        <w:tblW w:w="9944" w:type="dxa"/>
        <w:tblInd w:w="-426" w:type="dxa"/>
        <w:tblBorders>
          <w:top w:val="none" w:sz="0" w:space="0" w:color="auto"/>
          <w:left w:val="none" w:sz="0" w:space="0" w:color="auto"/>
          <w:bottom w:val="none" w:sz="0" w:space="0" w:color="auto"/>
          <w:right w:val="none" w:sz="0" w:space="0" w:color="auto"/>
          <w:insideH w:val="single" w:sz="4" w:space="0" w:color="BFBFBF" w:themeColor="background1" w:themeShade="BF"/>
          <w:insideV w:val="single" w:sz="4" w:space="0" w:color="BFBFBF" w:themeColor="background1" w:themeShade="BF"/>
        </w:tblBorders>
        <w:tblCellMar>
          <w:top w:w="28" w:type="dxa"/>
          <w:bottom w:w="28" w:type="dxa"/>
        </w:tblCellMar>
        <w:tblLook w:val="04A0"/>
      </w:tblPr>
      <w:tblGrid>
        <w:gridCol w:w="1701"/>
        <w:gridCol w:w="7972"/>
        <w:gridCol w:w="271"/>
      </w:tblGrid>
      <w:tr w:rsidR="005C2A1C" w:rsidRPr="00874B93" w:rsidTr="00CA1253">
        <w:trPr>
          <w:trHeight w:val="406"/>
        </w:trPr>
        <w:tc>
          <w:tcPr>
            <w:tcW w:w="9944" w:type="dxa"/>
            <w:gridSpan w:val="3"/>
          </w:tcPr>
          <w:p w:rsidR="008B7279" w:rsidRPr="00706304" w:rsidRDefault="001C304A" w:rsidP="00525A9E">
            <w:pPr>
              <w:spacing w:after="120"/>
              <w:rPr>
                <w:rFonts w:ascii="Segoe UI" w:hAnsi="Segoe UI" w:cs="Segoe UI"/>
                <w:color w:val="404040" w:themeColor="text1" w:themeTint="BF"/>
                <w:sz w:val="20"/>
                <w:szCs w:val="32"/>
              </w:rPr>
            </w:pPr>
            <w:r w:rsidRPr="00706304">
              <w:rPr>
                <w:rFonts w:ascii="Segoe UI" w:hAnsi="Segoe UI" w:cs="Segoe UI"/>
                <w:b/>
                <w:i/>
                <w:color w:val="404040" w:themeColor="text1" w:themeTint="BF"/>
                <w:sz w:val="20"/>
                <w:szCs w:val="32"/>
              </w:rPr>
              <w:t>Citius IT Solutions Pvt. Ltd.</w:t>
            </w:r>
            <w:r w:rsidR="00E10B87">
              <w:rPr>
                <w:rFonts w:ascii="Segoe UI" w:hAnsi="Segoe UI" w:cs="Segoe UI"/>
                <w:b/>
                <w:i/>
                <w:color w:val="404040" w:themeColor="text1" w:themeTint="BF"/>
                <w:sz w:val="20"/>
                <w:szCs w:val="32"/>
              </w:rPr>
              <w:t xml:space="preserve">                                                                </w:t>
            </w:r>
            <w:r w:rsidR="00672D72">
              <w:rPr>
                <w:rFonts w:ascii="Segoe UI" w:hAnsi="Segoe UI" w:cs="Segoe UI"/>
                <w:b/>
                <w:i/>
                <w:color w:val="404040" w:themeColor="text1" w:themeTint="BF"/>
                <w:sz w:val="20"/>
                <w:szCs w:val="32"/>
              </w:rPr>
              <w:t xml:space="preserve">         Duration: August 2015</w:t>
            </w:r>
            <w:r w:rsidR="00E10B87">
              <w:rPr>
                <w:rFonts w:ascii="Segoe UI" w:hAnsi="Segoe UI" w:cs="Segoe UI"/>
                <w:b/>
                <w:i/>
                <w:color w:val="404040" w:themeColor="text1" w:themeTint="BF"/>
                <w:sz w:val="20"/>
                <w:szCs w:val="32"/>
              </w:rPr>
              <w:t xml:space="preserve"> – Till Date </w:t>
            </w:r>
          </w:p>
          <w:p w:rsidR="008B7279" w:rsidRPr="00874B93" w:rsidRDefault="008B7279" w:rsidP="008B7279">
            <w:pPr>
              <w:spacing w:after="120"/>
              <w:jc w:val="both"/>
              <w:rPr>
                <w:rFonts w:ascii="Segoe UI" w:hAnsi="Segoe UI" w:cs="Segoe UI"/>
                <w:color w:val="404040" w:themeColor="text1" w:themeTint="BF"/>
                <w:sz w:val="20"/>
                <w:szCs w:val="32"/>
              </w:rPr>
            </w:pPr>
            <w:r w:rsidRPr="00874B93">
              <w:rPr>
                <w:rFonts w:ascii="Segoe UI" w:hAnsi="Segoe UI" w:cs="Segoe UI"/>
                <w:color w:val="404040" w:themeColor="text1" w:themeTint="BF"/>
                <w:sz w:val="20"/>
                <w:szCs w:val="32"/>
              </w:rPr>
              <w:t>CitiusTech is a specialized provider of healthcare technology and business process services to healthcare technology companies, healthcare providers, managed care organizations, health plans, and disease management companies.</w:t>
            </w:r>
          </w:p>
        </w:tc>
      </w:tr>
      <w:tr w:rsidR="005C2A1C" w:rsidRPr="00874B93" w:rsidTr="00192271">
        <w:trPr>
          <w:trHeight w:val="340"/>
        </w:trPr>
        <w:tc>
          <w:tcPr>
            <w:tcW w:w="1701" w:type="dxa"/>
            <w:shd w:val="clear" w:color="auto" w:fill="A6A6A6" w:themeFill="background1" w:themeFillShade="A6"/>
            <w:vAlign w:val="center"/>
          </w:tcPr>
          <w:p w:rsidR="005C2A1C" w:rsidRPr="00874B93" w:rsidRDefault="001C304A" w:rsidP="00BA6AD7">
            <w:pPr>
              <w:spacing w:after="120"/>
              <w:rPr>
                <w:rFonts w:ascii="Segoe UI" w:hAnsi="Segoe UI" w:cs="Segoe UI"/>
                <w:b/>
                <w:color w:val="FFFFFF" w:themeColor="background1"/>
                <w:sz w:val="20"/>
                <w:szCs w:val="20"/>
              </w:rPr>
            </w:pPr>
            <w:r w:rsidRPr="00874B93">
              <w:rPr>
                <w:rFonts w:ascii="Segoe UI" w:hAnsi="Segoe UI" w:cs="Segoe UI"/>
                <w:b/>
                <w:color w:val="FFFFFF" w:themeColor="background1"/>
                <w:sz w:val="20"/>
                <w:szCs w:val="20"/>
              </w:rPr>
              <w:t xml:space="preserve">Project </w:t>
            </w:r>
          </w:p>
        </w:tc>
        <w:tc>
          <w:tcPr>
            <w:tcW w:w="8243" w:type="dxa"/>
            <w:gridSpan w:val="2"/>
            <w:shd w:val="clear" w:color="auto" w:fill="A6A6A6" w:themeFill="background1" w:themeFillShade="A6"/>
            <w:vAlign w:val="center"/>
          </w:tcPr>
          <w:p w:rsidR="005C2A1C" w:rsidRPr="00874B93" w:rsidRDefault="00672D72" w:rsidP="00672D72">
            <w:pPr>
              <w:spacing w:after="120"/>
              <w:rPr>
                <w:rFonts w:ascii="Segoe UI" w:hAnsi="Segoe UI" w:cs="Segoe UI"/>
                <w:b/>
                <w:color w:val="FFFFFF" w:themeColor="background1"/>
                <w:sz w:val="20"/>
                <w:szCs w:val="20"/>
              </w:rPr>
            </w:pPr>
            <w:r>
              <w:rPr>
                <w:rFonts w:ascii="Segoe UI" w:hAnsi="Segoe UI" w:cs="Segoe UI"/>
                <w:b/>
                <w:color w:val="FFFFFF" w:themeColor="background1"/>
                <w:sz w:val="20"/>
                <w:szCs w:val="20"/>
              </w:rPr>
              <w:t xml:space="preserve">Clinical Data Movement (CDM)                               </w:t>
            </w:r>
            <w:r w:rsidR="00870026">
              <w:rPr>
                <w:rFonts w:cs="Arial"/>
                <w:b/>
                <w:color w:val="FFFFFF" w:themeColor="background1"/>
                <w:szCs w:val="20"/>
              </w:rPr>
              <w:t>Duration: September 2015</w:t>
            </w:r>
            <w:r w:rsidR="000F5FBD" w:rsidRPr="000F5FBD">
              <w:rPr>
                <w:rFonts w:cs="Arial"/>
                <w:b/>
                <w:color w:val="FFFFFF" w:themeColor="background1"/>
                <w:szCs w:val="20"/>
              </w:rPr>
              <w:t xml:space="preserve"> – Till Date</w:t>
            </w:r>
          </w:p>
        </w:tc>
      </w:tr>
      <w:tr w:rsidR="005C2A1C" w:rsidRPr="00874B93" w:rsidTr="00192271">
        <w:trPr>
          <w:gridAfter w:val="1"/>
          <w:wAfter w:w="271" w:type="dxa"/>
          <w:trHeight w:val="514"/>
        </w:trPr>
        <w:tc>
          <w:tcPr>
            <w:tcW w:w="1701" w:type="dxa"/>
            <w:tcBorders>
              <w:bottom w:val="single" w:sz="4" w:space="0" w:color="BFBFBF" w:themeColor="background1" w:themeShade="BF"/>
            </w:tcBorders>
          </w:tcPr>
          <w:p w:rsidR="005C2A1C" w:rsidRPr="00874B93" w:rsidRDefault="001C304A"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Summary</w:t>
            </w:r>
          </w:p>
        </w:tc>
        <w:tc>
          <w:tcPr>
            <w:tcW w:w="7972" w:type="dxa"/>
            <w:tcBorders>
              <w:bottom w:val="single" w:sz="4" w:space="0" w:color="BFBFBF" w:themeColor="background1" w:themeShade="BF"/>
            </w:tcBorders>
          </w:tcPr>
          <w:p w:rsidR="005C2A1C" w:rsidRPr="00613252" w:rsidRDefault="00613252" w:rsidP="00672D72">
            <w:pPr>
              <w:ind w:right="-42"/>
              <w:jc w:val="both"/>
              <w:rPr>
                <w:rFonts w:ascii="Segoe UI" w:hAnsi="Segoe UI" w:cs="Segoe UI"/>
                <w:sz w:val="20"/>
                <w:szCs w:val="20"/>
              </w:rPr>
            </w:pPr>
            <w:r w:rsidRPr="00874B93">
              <w:rPr>
                <w:rFonts w:ascii="Segoe UI" w:hAnsi="Segoe UI" w:cs="Segoe UI"/>
                <w:color w:val="404040" w:themeColor="text1" w:themeTint="BF"/>
                <w:sz w:val="20"/>
                <w:szCs w:val="32"/>
              </w:rPr>
              <w:t>C</w:t>
            </w:r>
            <w:r>
              <w:rPr>
                <w:rFonts w:ascii="Segoe UI" w:hAnsi="Segoe UI" w:cs="Segoe UI"/>
                <w:color w:val="404040" w:themeColor="text1" w:themeTint="BF"/>
                <w:sz w:val="20"/>
                <w:szCs w:val="32"/>
              </w:rPr>
              <w:t>DM is project to maintain data movement within and across the servers used by the client clinical applications. Data movement is carried out by stored procedures, web services and triggers etc, so that he data consistency and integrity is maintained across all the clinical applications.</w:t>
            </w:r>
          </w:p>
        </w:tc>
      </w:tr>
      <w:tr w:rsidR="00525A9E" w:rsidRPr="00874B93" w:rsidTr="00192271">
        <w:trPr>
          <w:gridAfter w:val="1"/>
          <w:wAfter w:w="271" w:type="dxa"/>
          <w:trHeight w:val="514"/>
        </w:trPr>
        <w:tc>
          <w:tcPr>
            <w:tcW w:w="1701" w:type="dxa"/>
            <w:tcBorders>
              <w:bottom w:val="single" w:sz="4" w:space="0" w:color="BFBFBF" w:themeColor="background1" w:themeShade="BF"/>
            </w:tcBorders>
          </w:tcPr>
          <w:p w:rsidR="00525A9E" w:rsidRPr="00874B93" w:rsidRDefault="00525A9E" w:rsidP="005C2A1C">
            <w:pPr>
              <w:spacing w:after="120"/>
              <w:rPr>
                <w:rFonts w:ascii="Segoe UI" w:hAnsi="Segoe UI" w:cs="Segoe UI"/>
                <w:b/>
                <w:color w:val="404040" w:themeColor="text1" w:themeTint="BF"/>
                <w:sz w:val="20"/>
                <w:szCs w:val="20"/>
              </w:rPr>
            </w:pPr>
            <w:r w:rsidRPr="00874B93">
              <w:rPr>
                <w:rFonts w:ascii="Segoe UI" w:hAnsi="Segoe UI" w:cs="Segoe UI"/>
                <w:b/>
                <w:color w:val="404040" w:themeColor="text1" w:themeTint="BF"/>
                <w:sz w:val="20"/>
                <w:szCs w:val="20"/>
              </w:rPr>
              <w:t>Main Technologies</w:t>
            </w:r>
          </w:p>
        </w:tc>
        <w:tc>
          <w:tcPr>
            <w:tcW w:w="7972" w:type="dxa"/>
            <w:tcBorders>
              <w:bottom w:val="single" w:sz="4" w:space="0" w:color="BFBFBF" w:themeColor="background1" w:themeShade="BF"/>
            </w:tcBorders>
          </w:tcPr>
          <w:p w:rsidR="00525A9E" w:rsidRPr="00874B93" w:rsidRDefault="00525A9E" w:rsidP="008F041B">
            <w:pPr>
              <w:ind w:right="-42"/>
              <w:jc w:val="both"/>
              <w:rPr>
                <w:rFonts w:ascii="Segoe UI" w:hAnsi="Segoe UI" w:cs="Segoe UI"/>
                <w:color w:val="404040" w:themeColor="text1" w:themeTint="BF"/>
                <w:sz w:val="20"/>
                <w:szCs w:val="20"/>
              </w:rPr>
            </w:pPr>
            <w:r w:rsidRPr="00874B93">
              <w:rPr>
                <w:rFonts w:ascii="Segoe UI" w:hAnsi="Segoe UI" w:cs="Segoe UI"/>
                <w:color w:val="404040" w:themeColor="text1" w:themeTint="BF"/>
                <w:sz w:val="20"/>
                <w:szCs w:val="20"/>
              </w:rPr>
              <w:t>SQL Server 200</w:t>
            </w:r>
            <w:r w:rsidR="00672D72">
              <w:rPr>
                <w:rFonts w:ascii="Segoe UI" w:hAnsi="Segoe UI" w:cs="Segoe UI"/>
                <w:color w:val="404040" w:themeColor="text1" w:themeTint="BF"/>
                <w:sz w:val="20"/>
                <w:szCs w:val="20"/>
              </w:rPr>
              <w:t xml:space="preserve">8 R2, Oracle SQL Developer </w:t>
            </w:r>
            <w:r w:rsidR="00870026">
              <w:rPr>
                <w:rFonts w:ascii="Segoe UI" w:hAnsi="Segoe UI" w:cs="Segoe UI"/>
                <w:color w:val="404040" w:themeColor="text1" w:themeTint="BF"/>
                <w:sz w:val="20"/>
                <w:szCs w:val="20"/>
              </w:rPr>
              <w:t xml:space="preserve">,HP </w:t>
            </w:r>
            <w:r w:rsidR="008F041B">
              <w:rPr>
                <w:rFonts w:ascii="Segoe UI" w:hAnsi="Segoe UI" w:cs="Segoe UI"/>
                <w:color w:val="404040" w:themeColor="text1" w:themeTint="BF"/>
                <w:sz w:val="20"/>
                <w:szCs w:val="20"/>
              </w:rPr>
              <w:t>Quality centre</w:t>
            </w:r>
            <w:r w:rsidR="00870026">
              <w:rPr>
                <w:rFonts w:ascii="Segoe UI" w:hAnsi="Segoe UI" w:cs="Segoe UI"/>
                <w:color w:val="404040" w:themeColor="text1" w:themeTint="BF"/>
                <w:sz w:val="20"/>
                <w:szCs w:val="20"/>
              </w:rPr>
              <w:t xml:space="preserve"> </w:t>
            </w:r>
          </w:p>
        </w:tc>
      </w:tr>
      <w:tr w:rsidR="005C2A1C" w:rsidRPr="00874B93" w:rsidTr="00BF1C53">
        <w:trPr>
          <w:trHeight w:val="1698"/>
        </w:trPr>
        <w:tc>
          <w:tcPr>
            <w:tcW w:w="1701" w:type="dxa"/>
            <w:tcBorders>
              <w:top w:val="single" w:sz="4" w:space="0" w:color="BFBFBF" w:themeColor="background1" w:themeShade="BF"/>
              <w:bottom w:val="single" w:sz="4" w:space="0" w:color="BFBFBF" w:themeColor="background1" w:themeShade="BF"/>
            </w:tcBorders>
          </w:tcPr>
          <w:p w:rsidR="005C2A1C" w:rsidRPr="00874B93" w:rsidRDefault="001C304A" w:rsidP="00672D72">
            <w:pPr>
              <w:ind w:right="-54"/>
              <w:jc w:val="both"/>
              <w:rPr>
                <w:rFonts w:ascii="Segoe UI" w:hAnsi="Segoe UI" w:cs="Segoe UI"/>
                <w:b/>
                <w:color w:val="404040" w:themeColor="text1" w:themeTint="BF"/>
                <w:sz w:val="20"/>
                <w:szCs w:val="32"/>
              </w:rPr>
            </w:pPr>
            <w:r w:rsidRPr="00874B93">
              <w:rPr>
                <w:rFonts w:ascii="Segoe UI" w:hAnsi="Segoe UI" w:cs="Segoe UI"/>
                <w:b/>
                <w:color w:val="404040" w:themeColor="text1" w:themeTint="BF"/>
                <w:sz w:val="20"/>
                <w:szCs w:val="32"/>
              </w:rPr>
              <w:lastRenderedPageBreak/>
              <w:t>Responsibilities</w:t>
            </w:r>
          </w:p>
        </w:tc>
        <w:tc>
          <w:tcPr>
            <w:tcW w:w="8243" w:type="dxa"/>
            <w:gridSpan w:val="2"/>
            <w:tcBorders>
              <w:top w:val="single" w:sz="4" w:space="0" w:color="BFBFBF" w:themeColor="background1" w:themeShade="BF"/>
              <w:bottom w:val="single" w:sz="4" w:space="0" w:color="BFBFBF" w:themeColor="background1" w:themeShade="BF"/>
            </w:tcBorders>
          </w:tcPr>
          <w:p w:rsidR="00870026" w:rsidRPr="00870026" w:rsidRDefault="00870026" w:rsidP="00870026">
            <w:pPr>
              <w:pStyle w:val="ListParagraph"/>
              <w:numPr>
                <w:ilvl w:val="0"/>
                <w:numId w:val="10"/>
              </w:numPr>
              <w:spacing w:before="100" w:beforeAutospacing="1" w:after="100" w:afterAutospacing="1"/>
              <w:rPr>
                <w:rFonts w:ascii="Segoe UI" w:hAnsi="Segoe UI" w:cs="Segoe UI"/>
                <w:color w:val="404040" w:themeColor="text1" w:themeTint="BF"/>
                <w:sz w:val="20"/>
              </w:rPr>
            </w:pPr>
            <w:r w:rsidRPr="00870026">
              <w:rPr>
                <w:rFonts w:ascii="Segoe UI" w:hAnsi="Segoe UI" w:cs="Segoe UI"/>
                <w:color w:val="404040" w:themeColor="text1" w:themeTint="BF"/>
                <w:sz w:val="20"/>
              </w:rPr>
              <w:t xml:space="preserve">Understood the Database architecture </w:t>
            </w:r>
            <w:r w:rsidR="003267D1">
              <w:rPr>
                <w:rFonts w:ascii="Segoe UI" w:hAnsi="Segoe UI" w:cs="Segoe UI"/>
                <w:color w:val="404040" w:themeColor="text1" w:themeTint="BF"/>
                <w:sz w:val="20"/>
              </w:rPr>
              <w:t>for</w:t>
            </w:r>
            <w:r w:rsidRPr="00870026">
              <w:rPr>
                <w:rFonts w:ascii="Segoe UI" w:hAnsi="Segoe UI" w:cs="Segoe UI"/>
                <w:color w:val="404040" w:themeColor="text1" w:themeTint="BF"/>
                <w:sz w:val="20"/>
              </w:rPr>
              <w:t xml:space="preserve"> the interaction between multiple applications/servers used by client </w:t>
            </w:r>
          </w:p>
          <w:p w:rsidR="00870026" w:rsidRDefault="00870026" w:rsidP="00870026">
            <w:pPr>
              <w:pStyle w:val="ListParagraph"/>
              <w:numPr>
                <w:ilvl w:val="0"/>
                <w:numId w:val="10"/>
              </w:numPr>
              <w:spacing w:before="100" w:beforeAutospacing="1" w:after="100" w:afterAutospacing="1"/>
              <w:rPr>
                <w:rFonts w:ascii="Segoe UI" w:hAnsi="Segoe UI" w:cs="Segoe UI"/>
                <w:color w:val="404040" w:themeColor="text1" w:themeTint="BF"/>
                <w:sz w:val="20"/>
              </w:rPr>
            </w:pPr>
            <w:r w:rsidRPr="00870026">
              <w:rPr>
                <w:rFonts w:ascii="Segoe UI" w:hAnsi="Segoe UI" w:cs="Segoe UI"/>
                <w:color w:val="404040" w:themeColor="text1" w:themeTint="BF"/>
                <w:sz w:val="20"/>
              </w:rPr>
              <w:t>Analyzed the Client Requirements for better test coverage</w:t>
            </w:r>
          </w:p>
          <w:p w:rsidR="00A151DD" w:rsidRDefault="007A6AC4" w:rsidP="00870026">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Scenario identification &amp; test case design from requirement</w:t>
            </w:r>
          </w:p>
          <w:p w:rsidR="007A6AC4" w:rsidRDefault="007A6AC4" w:rsidP="00870026">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Involved in schema validation, smoke testing, sanity testing, functional testing, mapping validations &amp; regression testing</w:t>
            </w:r>
          </w:p>
          <w:p w:rsidR="007A6AC4" w:rsidRDefault="007A6AC4" w:rsidP="00870026">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Validated stored procedures, triggers written in SQL</w:t>
            </w:r>
          </w:p>
          <w:p w:rsidR="00870026" w:rsidRDefault="007A6AC4" w:rsidP="007A6AC4">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 xml:space="preserve">Performed ETL testing </w:t>
            </w:r>
          </w:p>
          <w:p w:rsidR="007A6AC4" w:rsidRDefault="008F041B" w:rsidP="007A6AC4">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 xml:space="preserve">Defect reporting, </w:t>
            </w:r>
            <w:r w:rsidR="007A6AC4">
              <w:rPr>
                <w:rFonts w:ascii="Segoe UI" w:hAnsi="Segoe UI" w:cs="Segoe UI"/>
                <w:color w:val="404040" w:themeColor="text1" w:themeTint="BF"/>
                <w:sz w:val="20"/>
              </w:rPr>
              <w:t>tracking in QC &amp; defect validations</w:t>
            </w:r>
          </w:p>
          <w:p w:rsidR="00CA1253" w:rsidRPr="007A6AC4" w:rsidRDefault="007A6AC4" w:rsidP="007A6AC4">
            <w:pPr>
              <w:pStyle w:val="ListParagraph"/>
              <w:numPr>
                <w:ilvl w:val="0"/>
                <w:numId w:val="10"/>
              </w:numPr>
              <w:spacing w:before="100" w:beforeAutospacing="1" w:after="100" w:afterAutospacing="1"/>
              <w:rPr>
                <w:rFonts w:ascii="Segoe UI" w:hAnsi="Segoe UI" w:cs="Segoe UI"/>
                <w:color w:val="404040" w:themeColor="text1" w:themeTint="BF"/>
                <w:sz w:val="20"/>
              </w:rPr>
            </w:pPr>
            <w:r>
              <w:rPr>
                <w:rFonts w:ascii="Segoe UI" w:hAnsi="Segoe UI" w:cs="Segoe UI"/>
                <w:color w:val="404040" w:themeColor="text1" w:themeTint="BF"/>
                <w:sz w:val="20"/>
              </w:rPr>
              <w:t xml:space="preserve">Involved in all the major 25+ project releases over the course of 2 years </w:t>
            </w:r>
          </w:p>
        </w:tc>
      </w:tr>
    </w:tbl>
    <w:p w:rsidR="00A1303C" w:rsidRDefault="00A1303C" w:rsidP="00E3101D">
      <w:pPr>
        <w:spacing w:after="120" w:line="240" w:lineRule="auto"/>
        <w:ind w:left="-426"/>
        <w:rPr>
          <w:rFonts w:ascii="Segoe UI" w:hAnsi="Segoe UI" w:cs="Segoe UI"/>
          <w:b/>
          <w:color w:val="365F91" w:themeColor="accent1" w:themeShade="BF"/>
          <w:szCs w:val="32"/>
          <w:lang w:val="en-US"/>
        </w:rPr>
      </w:pPr>
    </w:p>
    <w:p w:rsidR="00C04A1E" w:rsidRDefault="00C04A1E" w:rsidP="00C04A1E">
      <w:pPr>
        <w:spacing w:after="120" w:line="240" w:lineRule="auto"/>
        <w:ind w:left="-426"/>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 xml:space="preserve">Data Science Projects &amp; Case Studies </w:t>
      </w:r>
      <w:r w:rsidR="00613252">
        <w:rPr>
          <w:rFonts w:ascii="Segoe UI" w:hAnsi="Segoe UI" w:cs="Segoe UI"/>
          <w:b/>
          <w:color w:val="365F91" w:themeColor="accent1" w:themeShade="BF"/>
          <w:szCs w:val="32"/>
          <w:lang w:val="en-US"/>
        </w:rPr>
        <w:t xml:space="preserve">                    </w:t>
      </w:r>
    </w:p>
    <w:p w:rsidR="00C04A1E" w:rsidRDefault="00C04A1E" w:rsidP="00321788">
      <w:pPr>
        <w:pStyle w:val="ListParagraph"/>
        <w:numPr>
          <w:ilvl w:val="0"/>
          <w:numId w:val="9"/>
        </w:numPr>
        <w:spacing w:after="120" w:line="240" w:lineRule="auto"/>
        <w:ind w:left="-144" w:hanging="288"/>
        <w:contextualSpacing w:val="0"/>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Implemented </w:t>
      </w:r>
      <w:r w:rsidRPr="00321788">
        <w:rPr>
          <w:rFonts w:ascii="Segoe UI" w:hAnsi="Segoe UI" w:cs="Segoe UI"/>
          <w:b/>
          <w:color w:val="404040" w:themeColor="text1" w:themeTint="BF"/>
          <w:sz w:val="20"/>
          <w:szCs w:val="32"/>
          <w:lang w:val="en-US"/>
        </w:rPr>
        <w:t>Linear Regression</w:t>
      </w:r>
      <w:r>
        <w:rPr>
          <w:rFonts w:ascii="Segoe UI" w:hAnsi="Segoe UI" w:cs="Segoe UI"/>
          <w:color w:val="404040" w:themeColor="text1" w:themeTint="BF"/>
          <w:sz w:val="20"/>
          <w:szCs w:val="32"/>
          <w:lang w:val="en-US"/>
        </w:rPr>
        <w:t xml:space="preserve"> model to predict student’s academic performance for the data set from UC Irvine’s Machine Learning Repository. Performed Model Validation &amp; performance evaluation for test data.</w:t>
      </w:r>
    </w:p>
    <w:p w:rsidR="00C04A1E" w:rsidRDefault="00C04A1E" w:rsidP="00321788">
      <w:pPr>
        <w:pStyle w:val="ListParagraph"/>
        <w:numPr>
          <w:ilvl w:val="0"/>
          <w:numId w:val="9"/>
        </w:numPr>
        <w:spacing w:after="120" w:line="240" w:lineRule="auto"/>
        <w:ind w:left="-144" w:hanging="288"/>
        <w:contextualSpacing w:val="0"/>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Case study to determine the effectiveness of the </w:t>
      </w:r>
      <w:r w:rsidRPr="00321788">
        <w:rPr>
          <w:rFonts w:ascii="Segoe UI" w:hAnsi="Segoe UI" w:cs="Segoe UI"/>
          <w:b/>
          <w:color w:val="404040" w:themeColor="text1" w:themeTint="BF"/>
          <w:sz w:val="20"/>
          <w:szCs w:val="32"/>
          <w:lang w:val="en-US"/>
        </w:rPr>
        <w:t xml:space="preserve">Logistic Regression </w:t>
      </w:r>
      <w:r>
        <w:rPr>
          <w:rFonts w:ascii="Segoe UI" w:hAnsi="Segoe UI" w:cs="Segoe UI"/>
          <w:color w:val="404040" w:themeColor="text1" w:themeTint="BF"/>
          <w:sz w:val="20"/>
          <w:szCs w:val="32"/>
          <w:lang w:val="en-US"/>
        </w:rPr>
        <w:t xml:space="preserve">model to predict a classification-survival or deceased for Titanic Data Set from Kaggle. Verified </w:t>
      </w:r>
      <w:r w:rsidR="00321788">
        <w:rPr>
          <w:rFonts w:ascii="Segoe UI" w:hAnsi="Segoe UI" w:cs="Segoe UI"/>
          <w:color w:val="404040" w:themeColor="text1" w:themeTint="BF"/>
          <w:sz w:val="20"/>
          <w:szCs w:val="32"/>
          <w:lang w:val="en-US"/>
        </w:rPr>
        <w:t xml:space="preserve">model </w:t>
      </w:r>
      <w:r>
        <w:rPr>
          <w:rFonts w:ascii="Segoe UI" w:hAnsi="Segoe UI" w:cs="Segoe UI"/>
          <w:color w:val="404040" w:themeColor="text1" w:themeTint="BF"/>
          <w:sz w:val="20"/>
          <w:szCs w:val="32"/>
          <w:lang w:val="en-US"/>
        </w:rPr>
        <w:t xml:space="preserve">effectiveness for the </w:t>
      </w:r>
      <w:r w:rsidR="00321788">
        <w:rPr>
          <w:rFonts w:ascii="Segoe UI" w:hAnsi="Segoe UI" w:cs="Segoe UI"/>
          <w:color w:val="404040" w:themeColor="text1" w:themeTint="BF"/>
          <w:sz w:val="20"/>
          <w:szCs w:val="32"/>
          <w:lang w:val="en-US"/>
        </w:rPr>
        <w:t>test data.</w:t>
      </w:r>
    </w:p>
    <w:p w:rsidR="00321788" w:rsidRDefault="00321788" w:rsidP="00321788">
      <w:pPr>
        <w:pStyle w:val="ListParagraph"/>
        <w:numPr>
          <w:ilvl w:val="0"/>
          <w:numId w:val="9"/>
        </w:numPr>
        <w:spacing w:after="120" w:line="240" w:lineRule="auto"/>
        <w:ind w:left="-144" w:hanging="288"/>
        <w:contextualSpacing w:val="0"/>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Implemented the tree models to classify schools as private or public based off their features for College data frame from ISLR library. Compared the performance for </w:t>
      </w:r>
      <w:r w:rsidRPr="00BF1C53">
        <w:rPr>
          <w:rFonts w:ascii="Segoe UI" w:hAnsi="Segoe UI" w:cs="Segoe UI"/>
          <w:b/>
          <w:color w:val="404040" w:themeColor="text1" w:themeTint="BF"/>
          <w:sz w:val="20"/>
          <w:szCs w:val="32"/>
          <w:lang w:val="en-US"/>
        </w:rPr>
        <w:t>Decision Tree</w:t>
      </w:r>
      <w:r>
        <w:rPr>
          <w:rFonts w:ascii="Segoe UI" w:hAnsi="Segoe UI" w:cs="Segoe UI"/>
          <w:color w:val="404040" w:themeColor="text1" w:themeTint="BF"/>
          <w:sz w:val="20"/>
          <w:szCs w:val="32"/>
          <w:lang w:val="en-US"/>
        </w:rPr>
        <w:t xml:space="preserve"> and </w:t>
      </w:r>
      <w:r w:rsidRPr="00BF1C53">
        <w:rPr>
          <w:rFonts w:ascii="Segoe UI" w:hAnsi="Segoe UI" w:cs="Segoe UI"/>
          <w:b/>
          <w:color w:val="404040" w:themeColor="text1" w:themeTint="BF"/>
          <w:sz w:val="20"/>
          <w:szCs w:val="32"/>
          <w:lang w:val="en-US"/>
        </w:rPr>
        <w:t>Random Forest</w:t>
      </w:r>
      <w:r>
        <w:rPr>
          <w:rFonts w:ascii="Segoe UI" w:hAnsi="Segoe UI" w:cs="Segoe UI"/>
          <w:color w:val="404040" w:themeColor="text1" w:themeTint="BF"/>
          <w:sz w:val="20"/>
          <w:szCs w:val="32"/>
          <w:lang w:val="en-US"/>
        </w:rPr>
        <w:t xml:space="preserve"> models.</w:t>
      </w:r>
    </w:p>
    <w:p w:rsidR="00321788" w:rsidRDefault="00321788" w:rsidP="00BF1C53">
      <w:pPr>
        <w:pStyle w:val="ListParagraph"/>
        <w:numPr>
          <w:ilvl w:val="0"/>
          <w:numId w:val="9"/>
        </w:numPr>
        <w:spacing w:after="120" w:line="240" w:lineRule="auto"/>
        <w:ind w:left="-144" w:hanging="288"/>
        <w:contextualSpacing w:val="0"/>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Implemented </w:t>
      </w:r>
      <w:r w:rsidRPr="00BF1C53">
        <w:rPr>
          <w:rFonts w:ascii="Segoe UI" w:hAnsi="Segoe UI" w:cs="Segoe UI"/>
          <w:b/>
          <w:color w:val="404040" w:themeColor="text1" w:themeTint="BF"/>
          <w:sz w:val="20"/>
          <w:szCs w:val="32"/>
          <w:lang w:val="en-US"/>
        </w:rPr>
        <w:t xml:space="preserve">SVM </w:t>
      </w:r>
      <w:r>
        <w:rPr>
          <w:rFonts w:ascii="Segoe UI" w:hAnsi="Segoe UI" w:cs="Segoe UI"/>
          <w:color w:val="404040" w:themeColor="text1" w:themeTint="BF"/>
          <w:sz w:val="20"/>
          <w:szCs w:val="32"/>
          <w:lang w:val="en-US"/>
        </w:rPr>
        <w:t>model to classify and predict whether or not the borrower paid back their loan in full for the publicly available data from LendingClub.com. Performed model evaluation, model tuning and accuracy determination.</w:t>
      </w:r>
    </w:p>
    <w:p w:rsidR="00BF1C53" w:rsidRPr="00BF1C53" w:rsidRDefault="00BF1C53" w:rsidP="00BF1C53">
      <w:pPr>
        <w:pStyle w:val="ListParagraph"/>
        <w:spacing w:after="120" w:line="240" w:lineRule="auto"/>
        <w:ind w:left="-144"/>
        <w:contextualSpacing w:val="0"/>
        <w:rPr>
          <w:rFonts w:ascii="Segoe UI" w:hAnsi="Segoe UI" w:cs="Segoe UI"/>
          <w:color w:val="404040" w:themeColor="text1" w:themeTint="BF"/>
          <w:sz w:val="20"/>
          <w:szCs w:val="32"/>
          <w:lang w:val="en-US"/>
        </w:rPr>
      </w:pPr>
    </w:p>
    <w:p w:rsidR="00E3101D" w:rsidRPr="00874B93" w:rsidRDefault="00E3101D" w:rsidP="00E3101D">
      <w:pPr>
        <w:spacing w:after="120" w:line="240" w:lineRule="auto"/>
        <w:ind w:left="-426"/>
        <w:rPr>
          <w:rFonts w:ascii="Segoe UI" w:hAnsi="Segoe UI" w:cs="Segoe UI"/>
          <w:b/>
          <w:color w:val="365F91" w:themeColor="accent1" w:themeShade="BF"/>
          <w:szCs w:val="32"/>
          <w:lang w:val="en-US"/>
        </w:rPr>
      </w:pPr>
      <w:r w:rsidRPr="00874B93">
        <w:rPr>
          <w:rFonts w:ascii="Segoe UI" w:hAnsi="Segoe UI" w:cs="Segoe UI"/>
          <w:b/>
          <w:color w:val="365F91" w:themeColor="accent1" w:themeShade="BF"/>
          <w:szCs w:val="32"/>
          <w:lang w:val="en-US"/>
        </w:rPr>
        <w:t>Educational Background</w:t>
      </w:r>
    </w:p>
    <w:p w:rsidR="00AB0BB1" w:rsidRPr="00874B93" w:rsidRDefault="00C04A1E"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B.Tech – Electronics &amp; Telecommunication </w:t>
      </w:r>
      <w:r w:rsidR="00E3101D"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–VJTI, </w:t>
      </w:r>
      <w:r w:rsidR="00E3101D" w:rsidRPr="00874B93">
        <w:rPr>
          <w:rFonts w:ascii="Segoe UI" w:hAnsi="Segoe UI" w:cs="Segoe UI"/>
          <w:color w:val="404040" w:themeColor="text1" w:themeTint="BF"/>
          <w:sz w:val="20"/>
          <w:szCs w:val="32"/>
          <w:lang w:val="en-US"/>
        </w:rPr>
        <w:t>Mumbai University, India</w:t>
      </w:r>
      <w:r>
        <w:rPr>
          <w:rFonts w:ascii="Segoe UI" w:hAnsi="Segoe UI" w:cs="Segoe UI"/>
          <w:color w:val="404040" w:themeColor="text1" w:themeTint="BF"/>
          <w:sz w:val="20"/>
          <w:szCs w:val="32"/>
          <w:lang w:val="en-US"/>
        </w:rPr>
        <w:t>, Year 2015</w:t>
      </w:r>
    </w:p>
    <w:p w:rsidR="00480F6C" w:rsidRPr="00874B93" w:rsidRDefault="00480F6C" w:rsidP="00F51C25">
      <w:pPr>
        <w:pStyle w:val="ListParagraph"/>
        <w:spacing w:after="120" w:line="240" w:lineRule="auto"/>
        <w:ind w:left="-426"/>
        <w:rPr>
          <w:rFonts w:ascii="Segoe UI" w:hAnsi="Segoe UI" w:cs="Segoe UI"/>
          <w:b/>
          <w:color w:val="365F91" w:themeColor="accent1" w:themeShade="BF"/>
          <w:szCs w:val="32"/>
          <w:lang w:val="en-US"/>
        </w:rPr>
      </w:pPr>
    </w:p>
    <w:p w:rsidR="00874B93" w:rsidRPr="00E20F18" w:rsidRDefault="00E20F18" w:rsidP="00E20F18">
      <w:pPr>
        <w:pStyle w:val="ListParagraph"/>
        <w:spacing w:after="120" w:line="240" w:lineRule="auto"/>
        <w:ind w:left="-432"/>
        <w:contextualSpacing w:val="0"/>
        <w:rPr>
          <w:rFonts w:ascii="Segoe UI" w:hAnsi="Segoe UI" w:cs="Segoe UI"/>
          <w:b/>
          <w:color w:val="365F91" w:themeColor="accent1" w:themeShade="BF"/>
          <w:szCs w:val="32"/>
          <w:lang w:val="en-US"/>
        </w:rPr>
      </w:pPr>
      <w:r>
        <w:rPr>
          <w:rFonts w:ascii="Segoe UI" w:hAnsi="Segoe UI" w:cs="Segoe UI"/>
          <w:b/>
          <w:color w:val="365F91" w:themeColor="accent1" w:themeShade="BF"/>
          <w:szCs w:val="32"/>
          <w:lang w:val="en-US"/>
        </w:rPr>
        <w:t>Certifications</w:t>
      </w:r>
    </w:p>
    <w:p w:rsidR="00F51C25" w:rsidRDefault="00BF1C5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Udemy</w:t>
      </w:r>
      <w:r w:rsidR="00874B93" w:rsidRPr="00874B93">
        <w:rPr>
          <w:rFonts w:ascii="Segoe UI" w:hAnsi="Segoe UI" w:cs="Segoe UI"/>
          <w:color w:val="404040" w:themeColor="text1" w:themeTint="BF"/>
          <w:sz w:val="20"/>
          <w:szCs w:val="32"/>
          <w:lang w:val="en-US"/>
        </w:rPr>
        <w:t xml:space="preserve"> </w:t>
      </w:r>
      <w:r w:rsidR="00F51C25"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Data Science and Machine Learning Bootcamp with R, Year 2018</w:t>
      </w:r>
    </w:p>
    <w:p w:rsidR="00BF1C53" w:rsidRDefault="00BF1C5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Coursera </w:t>
      </w:r>
      <w:r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The Data Scientist’s Toolbox, Year 2017</w:t>
      </w:r>
    </w:p>
    <w:p w:rsidR="00BF1C53" w:rsidRDefault="00BF1C53" w:rsidP="00DE7179">
      <w:pPr>
        <w:pStyle w:val="ListParagraph"/>
        <w:numPr>
          <w:ilvl w:val="0"/>
          <w:numId w:val="9"/>
        </w:numPr>
        <w:spacing w:after="120" w:line="240" w:lineRule="auto"/>
        <w:ind w:left="-142" w:hanging="284"/>
        <w:rPr>
          <w:rFonts w:ascii="Segoe UI" w:hAnsi="Segoe UI" w:cs="Segoe UI"/>
          <w:color w:val="404040" w:themeColor="text1" w:themeTint="BF"/>
          <w:sz w:val="20"/>
          <w:szCs w:val="32"/>
          <w:lang w:val="en-US"/>
        </w:rPr>
      </w:pPr>
      <w:r>
        <w:rPr>
          <w:rFonts w:ascii="Segoe UI" w:hAnsi="Segoe UI" w:cs="Segoe UI"/>
          <w:color w:val="404040" w:themeColor="text1" w:themeTint="BF"/>
          <w:sz w:val="20"/>
          <w:szCs w:val="32"/>
          <w:lang w:val="en-US"/>
        </w:rPr>
        <w:t xml:space="preserve">Coursera </w:t>
      </w:r>
      <w:r w:rsidRPr="00874B93">
        <w:rPr>
          <w:rFonts w:ascii="Segoe UI" w:hAnsi="Segoe UI" w:cs="Segoe UI"/>
          <w:color w:val="404040" w:themeColor="text1" w:themeTint="BF"/>
          <w:sz w:val="20"/>
          <w:szCs w:val="32"/>
          <w:lang w:val="en-US"/>
        </w:rPr>
        <w:t xml:space="preserve">– </w:t>
      </w:r>
      <w:r>
        <w:rPr>
          <w:rFonts w:ascii="Segoe UI" w:hAnsi="Segoe UI" w:cs="Segoe UI"/>
          <w:color w:val="404040" w:themeColor="text1" w:themeTint="BF"/>
          <w:sz w:val="20"/>
          <w:szCs w:val="32"/>
          <w:lang w:val="en-US"/>
        </w:rPr>
        <w:t>R Programming, Year 2017</w:t>
      </w: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Default="00BF1C53" w:rsidP="00BF1C53">
      <w:pPr>
        <w:spacing w:after="120" w:line="240" w:lineRule="auto"/>
        <w:rPr>
          <w:rFonts w:ascii="Segoe UI" w:hAnsi="Segoe UI" w:cs="Segoe UI"/>
          <w:color w:val="404040" w:themeColor="text1" w:themeTint="BF"/>
          <w:sz w:val="20"/>
          <w:szCs w:val="32"/>
          <w:lang w:val="en-US"/>
        </w:rPr>
      </w:pPr>
    </w:p>
    <w:p w:rsidR="00BF1C53" w:rsidRPr="00BF1C53" w:rsidRDefault="00BF1C53" w:rsidP="00BF1C53">
      <w:pPr>
        <w:spacing w:after="120" w:line="240" w:lineRule="auto"/>
        <w:rPr>
          <w:rFonts w:ascii="Segoe UI" w:hAnsi="Segoe UI" w:cs="Segoe UI"/>
          <w:color w:val="404040" w:themeColor="text1" w:themeTint="BF"/>
          <w:sz w:val="20"/>
          <w:szCs w:val="32"/>
          <w:lang w:val="en-US"/>
        </w:rPr>
      </w:pPr>
    </w:p>
    <w:sectPr w:rsidR="00BF1C53" w:rsidRPr="00BF1C53" w:rsidSect="009C35B9">
      <w:headerReference w:type="default" r:id="rId8"/>
      <w:footerReference w:type="default" r:id="rId9"/>
      <w:pgSz w:w="11906" w:h="16838"/>
      <w:pgMar w:top="1135" w:right="1440" w:bottom="1276" w:left="1440"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3932" w:rsidRDefault="00D33932" w:rsidP="003779AB">
      <w:pPr>
        <w:spacing w:after="0" w:line="240" w:lineRule="auto"/>
      </w:pPr>
      <w:r>
        <w:separator/>
      </w:r>
    </w:p>
  </w:endnote>
  <w:endnote w:type="continuationSeparator" w:id="1">
    <w:p w:rsidR="00D33932" w:rsidRDefault="00D33932" w:rsidP="003779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658" w:rsidRDefault="000E4BC5" w:rsidP="00A749ED">
    <w:pPr>
      <w:pStyle w:val="Footer"/>
      <w:tabs>
        <w:tab w:val="clear" w:pos="4513"/>
        <w:tab w:val="clear" w:pos="9026"/>
        <w:tab w:val="left" w:pos="4021"/>
      </w:tabs>
    </w:pPr>
    <w:r w:rsidRPr="00772AEA">
      <w:rPr>
        <w:noProof/>
        <w:lang w:val="en-US"/>
      </w:rPr>
      <w:drawing>
        <wp:anchor distT="0" distB="0" distL="114300" distR="114300" simplePos="0" relativeHeight="251670528" behindDoc="0" locked="0" layoutInCell="1" allowOverlap="1">
          <wp:simplePos x="0" y="0"/>
          <wp:positionH relativeFrom="column">
            <wp:posOffset>4933950</wp:posOffset>
          </wp:positionH>
          <wp:positionV relativeFrom="paragraph">
            <wp:posOffset>85725</wp:posOffset>
          </wp:positionV>
          <wp:extent cx="1382395" cy="17970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iustech 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2395" cy="179705"/>
                  </a:xfrm>
                  <a:prstGeom prst="rect">
                    <a:avLst/>
                  </a:prstGeom>
                </pic:spPr>
              </pic:pic>
            </a:graphicData>
          </a:graphic>
        </wp:anchor>
      </w:drawing>
    </w:r>
    <w:r w:rsidR="00D003F1">
      <w:rPr>
        <w:noProof/>
        <w:lang w:val="en-US"/>
      </w:rPr>
      <w:drawing>
        <wp:anchor distT="0" distB="0" distL="114300" distR="114300" simplePos="0" relativeHeight="251681792" behindDoc="0" locked="0" layoutInCell="1" allowOverlap="1">
          <wp:simplePos x="0" y="0"/>
          <wp:positionH relativeFrom="column">
            <wp:posOffset>-483235</wp:posOffset>
          </wp:positionH>
          <wp:positionV relativeFrom="paragraph">
            <wp:posOffset>79731</wp:posOffset>
          </wp:positionV>
          <wp:extent cx="2304000" cy="18313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04000" cy="183136"/>
                  </a:xfrm>
                  <a:prstGeom prst="rect">
                    <a:avLst/>
                  </a:prstGeom>
                  <a:noFill/>
                </pic:spPr>
              </pic:pic>
            </a:graphicData>
          </a:graphic>
        </wp:anchor>
      </w:drawing>
    </w:r>
    <w:r w:rsidR="002866AF">
      <w:rPr>
        <w:noProof/>
        <w:lang w:val="en-US"/>
      </w:rPr>
      <w:pict>
        <v:line id="Straight Connector 18" o:spid="_x0000_s4097" style="position:absolute;z-index:251672576;visibility:visible;mso-wrap-distance-top:-3e-5mm;mso-wrap-distance-bottom:-3e-5mm;mso-position-horizontal-relative:text;mso-position-vertical-relative:text" from="-72.9pt,-1.85pt" to="537.7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" strokecolor="#d8d8d8 [2732]">
          <o:lock v:ext="edit" shapetype="f"/>
        </v:line>
      </w:pict>
    </w:r>
    <w:r w:rsidR="00551658">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3932" w:rsidRDefault="00D33932" w:rsidP="003779AB">
      <w:pPr>
        <w:spacing w:after="0" w:line="240" w:lineRule="auto"/>
      </w:pPr>
      <w:r>
        <w:separator/>
      </w:r>
    </w:p>
  </w:footnote>
  <w:footnote w:type="continuationSeparator" w:id="1">
    <w:p w:rsidR="00D33932" w:rsidRDefault="00D33932" w:rsidP="003779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203" w:rsidRPr="00FB5203" w:rsidRDefault="002866AF" w:rsidP="00FB5203">
    <w:pPr>
      <w:pStyle w:val="Header"/>
      <w:tabs>
        <w:tab w:val="clear" w:pos="9026"/>
        <w:tab w:val="right" w:pos="10206"/>
      </w:tabs>
      <w:ind w:right="-1038" w:firstLine="397"/>
      <w:jc w:val="right"/>
      <w:rPr>
        <w:rFonts w:ascii="Segoe UI" w:hAnsi="Segoe UI" w:cs="Segoe UI"/>
        <w:b/>
        <w:color w:val="FFFFFF" w:themeColor="background1"/>
        <w:sz w:val="20"/>
        <w:szCs w:val="20"/>
      </w:rPr>
    </w:pPr>
    <w:r w:rsidRPr="002866AF">
      <w:rPr>
        <w:noProof/>
        <w:lang w:val="en-US"/>
      </w:rPr>
      <w:pict>
        <v:rect id="Rectangle 10" o:spid="_x0000_s4104" style="position:absolute;left:0;text-align:left;margin-left:427.65pt;margin-top:6.45pt;width:5.65pt;height:5.65pt;z-index:251679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" fillcolor="#b2a1c7 [1943]" stroked="f" strokeweight="2pt">
          <v:path arrowok="t"/>
        </v:rect>
      </w:pict>
    </w:r>
    <w:r w:rsidRPr="002866AF">
      <w:rPr>
        <w:noProof/>
        <w:lang w:val="en-US"/>
      </w:rPr>
      <w:pict>
        <v:rect id="Rectangle 8" o:spid="_x0000_s4103" style="position:absolute;left:0;text-align:left;margin-left:433.65pt;margin-top:-7.4pt;width:8.5pt;height:8.5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" fillcolor="gray [1629]" stroked="f" strokeweight="2pt">
          <v:path arrowok="t"/>
        </v:rect>
      </w:pict>
    </w:r>
    <w:r w:rsidRPr="002866AF">
      <w:rPr>
        <w:noProof/>
        <w:lang w:val="en-US"/>
      </w:rPr>
      <w:pict>
        <v:rect id="Rectangle 7" o:spid="_x0000_s4102" style="position:absolute;left:0;text-align:left;margin-left:448.05pt;margin-top:-4.05pt;width:11.3pt;height:11.3pt;z-index:251676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" fillcolor="#5f497a [2407]" stroked="f" strokeweight="2pt">
          <v:path arrowok="t"/>
        </v:rect>
      </w:pict>
    </w:r>
    <w:r w:rsidRPr="002866AF">
      <w:rPr>
        <w:noProof/>
        <w:lang w:val="en-US"/>
      </w:rPr>
      <w:pict>
        <v:rect id="Rectangle 9" o:spid="_x0000_s4101" style="position:absolute;left:0;text-align:left;margin-left:461.9pt;margin-top:-18.75pt;width:11.3pt;height:11.3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" fillcolor="#31849b [2408]" stroked="f" strokeweight="2pt">
          <v:path arrowok="t"/>
        </v:rect>
      </w:pict>
    </w:r>
    <w:r w:rsidRPr="002866AF">
      <w:rPr>
        <w:noProof/>
        <w:lang w:val="en-US"/>
      </w:rPr>
      <w:pict>
        <v:rect id="Rectangle 11" o:spid="_x0000_s4100" style="position:absolute;left:0;text-align:left;margin-left:479.3pt;margin-top:-28.55pt;width:31.15pt;height:31.15pt;z-index:-251631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" fillcolor="#c2d69b [1942]" stroked="f" strokeweight="2pt">
          <v:path arrowok="t"/>
        </v:rect>
      </w:pict>
    </w:r>
    <w:r w:rsidRPr="002866AF">
      <w:rPr>
        <w:noProof/>
        <w:lang w:val="en-US"/>
      </w:rPr>
      <w:pict>
        <v:shapetype id="_x0000_t202" coordsize="21600,21600" o:spt="202" path="m,l,21600r21600,l21600,xe">
          <v:stroke joinstyle="miter"/>
          <v:path gradientshapeok="t" o:connecttype="rect"/>
        </v:shapetype>
        <v:shape id="Text Box 26" o:spid="_x0000_s4099" type="#_x0000_t202" style="position:absolute;left:0;text-align:left;margin-left:-42.75pt;margin-top:-5.4pt;width:267.6pt;height:18.4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" filled="f" stroked="f" strokeweight=".5pt">
          <v:path arrowok="t"/>
          <v:textbox>
            <w:txbxContent>
              <w:p w:rsidR="00010880" w:rsidRPr="000E4BC5" w:rsidRDefault="00010880" w:rsidP="00010880">
                <w:pPr>
                  <w:spacing w:after="0" w:line="240" w:lineRule="auto"/>
                  <w:rPr>
                    <w:rFonts w:ascii="Segoe UI" w:hAnsi="Segoe UI" w:cs="Segoe UI"/>
                    <w:color w:val="7F7F7F" w:themeColor="text1" w:themeTint="80"/>
                    <w:sz w:val="16"/>
                  </w:rPr>
                </w:pPr>
                <w:r>
                  <w:rPr>
                    <w:rFonts w:ascii="Segoe UI" w:hAnsi="Segoe UI" w:cs="Segoe UI"/>
                    <w:color w:val="7F7F7F" w:themeColor="text1" w:themeTint="80"/>
                    <w:sz w:val="16"/>
                  </w:rPr>
                  <w:t>Software Engineer – Umesh Pentalwar</w:t>
                </w:r>
              </w:p>
              <w:p w:rsidR="000E4BC5" w:rsidRPr="00010880" w:rsidRDefault="000E4BC5" w:rsidP="00010880"/>
            </w:txbxContent>
          </v:textbox>
        </v:shape>
      </w:pict>
    </w:r>
  </w:p>
  <w:p w:rsidR="00551658" w:rsidRPr="003F62AF" w:rsidRDefault="002866AF" w:rsidP="00FB5203">
    <w:pPr>
      <w:pStyle w:val="Header"/>
      <w:tabs>
        <w:tab w:val="clear" w:pos="9026"/>
        <w:tab w:val="right" w:pos="10065"/>
      </w:tabs>
      <w:ind w:right="-1038" w:firstLine="397"/>
      <w:jc w:val="right"/>
      <w:rPr>
        <w:rFonts w:ascii="Segoe UI" w:hAnsi="Segoe UI" w:cs="Segoe UI"/>
        <w:b/>
        <w:color w:val="FFFFFF" w:themeColor="background1"/>
        <w:sz w:val="24"/>
        <w:szCs w:val="24"/>
      </w:rPr>
    </w:pPr>
    <w:r w:rsidRPr="002866AF">
      <w:rPr>
        <w:noProof/>
        <w:lang w:val="en-US"/>
      </w:rPr>
      <w:pict>
        <v:line id="Straight Connector 12" o:spid="_x0000_s4098" style="position:absolute;left:0;text-align:left;z-index:251674624;visibility:visible;mso-wrap-distance-top:-3e-5mm;mso-wrap-distance-bottom:-3e-5mm" from="-88.85pt,1.9pt" to="521.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" strokecolor="#d8d8d8 [2732]">
          <o:lock v:ext="edit" shapetype="f"/>
        </v:line>
      </w:pict>
    </w:r>
  </w:p>
  <w:p w:rsidR="00551658" w:rsidRDefault="005516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B3EE7"/>
    <w:multiLevelType w:val="hybridMultilevel"/>
    <w:tmpl w:val="D2FC84B2"/>
    <w:lvl w:ilvl="0" w:tplc="40090005">
      <w:start w:val="1"/>
      <w:numFmt w:val="bullet"/>
      <w:lvlText w:val=""/>
      <w:lvlJc w:val="left"/>
      <w:pPr>
        <w:ind w:left="360" w:hanging="360"/>
      </w:pPr>
      <w:rPr>
        <w:rFonts w:ascii="Wingdings" w:hAnsi="Wingdings" w:hint="default"/>
        <w:color w:val="404040" w:themeColor="text1" w:themeTint="BF"/>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96406D"/>
    <w:multiLevelType w:val="hybridMultilevel"/>
    <w:tmpl w:val="A130455E"/>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E8247C"/>
    <w:multiLevelType w:val="hybridMultilevel"/>
    <w:tmpl w:val="DF6E1B04"/>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632A9D"/>
    <w:multiLevelType w:val="hybridMultilevel"/>
    <w:tmpl w:val="267CC46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CD43B1"/>
    <w:multiLevelType w:val="hybridMultilevel"/>
    <w:tmpl w:val="3D5C5E48"/>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5997684"/>
    <w:multiLevelType w:val="hybridMultilevel"/>
    <w:tmpl w:val="147C3BB4"/>
    <w:lvl w:ilvl="0" w:tplc="F90CE892">
      <w:start w:val="1"/>
      <w:numFmt w:val="bullet"/>
      <w:lvlText w:val=""/>
      <w:lvlJc w:val="left"/>
      <w:pPr>
        <w:ind w:left="294" w:hanging="360"/>
      </w:pPr>
      <w:rPr>
        <w:rFonts w:ascii="Segoe UI" w:hAnsi="Segoe UI" w:cs="Segoe UI" w:hint="default"/>
        <w:color w:val="000000" w:themeColor="text1"/>
        <w:sz w:val="22"/>
        <w:szCs w:val="22"/>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6">
    <w:nsid w:val="681B3333"/>
    <w:multiLevelType w:val="hybridMultilevel"/>
    <w:tmpl w:val="D2882F4E"/>
    <w:lvl w:ilvl="0" w:tplc="1AD49764">
      <w:start w:val="1"/>
      <w:numFmt w:val="bullet"/>
      <w:lvlText w:val=""/>
      <w:lvlJc w:val="left"/>
      <w:pPr>
        <w:ind w:left="360" w:hanging="360"/>
      </w:pPr>
      <w:rPr>
        <w:rFonts w:ascii="Wingdings" w:hAnsi="Wingdings" w:hint="default"/>
        <w:sz w:val="20"/>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682A72C5"/>
    <w:multiLevelType w:val="hybridMultilevel"/>
    <w:tmpl w:val="5B84626E"/>
    <w:lvl w:ilvl="0" w:tplc="1AD49764">
      <w:start w:val="1"/>
      <w:numFmt w:val="bullet"/>
      <w:lvlText w:val=""/>
      <w:lvlJc w:val="left"/>
      <w:pPr>
        <w:ind w:left="-2520" w:hanging="360"/>
      </w:pPr>
      <w:rPr>
        <w:rFonts w:ascii="Wingdings" w:hAnsi="Wingdings"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360" w:hanging="360"/>
      </w:pPr>
      <w:rPr>
        <w:rFonts w:ascii="Symbol" w:hAnsi="Symbol" w:hint="default"/>
      </w:rPr>
    </w:lvl>
    <w:lvl w:ilvl="4" w:tplc="40090003" w:tentative="1">
      <w:start w:val="1"/>
      <w:numFmt w:val="bullet"/>
      <w:lvlText w:val="o"/>
      <w:lvlJc w:val="left"/>
      <w:pPr>
        <w:ind w:left="360" w:hanging="360"/>
      </w:pPr>
      <w:rPr>
        <w:rFonts w:ascii="Courier New" w:hAnsi="Courier New" w:cs="Courier New" w:hint="default"/>
      </w:rPr>
    </w:lvl>
    <w:lvl w:ilvl="5" w:tplc="40090005" w:tentative="1">
      <w:start w:val="1"/>
      <w:numFmt w:val="bullet"/>
      <w:lvlText w:val=""/>
      <w:lvlJc w:val="left"/>
      <w:pPr>
        <w:ind w:left="1080" w:hanging="360"/>
      </w:pPr>
      <w:rPr>
        <w:rFonts w:ascii="Wingdings" w:hAnsi="Wingdings" w:hint="default"/>
      </w:rPr>
    </w:lvl>
    <w:lvl w:ilvl="6" w:tplc="40090001" w:tentative="1">
      <w:start w:val="1"/>
      <w:numFmt w:val="bullet"/>
      <w:lvlText w:val=""/>
      <w:lvlJc w:val="left"/>
      <w:pPr>
        <w:ind w:left="1800" w:hanging="360"/>
      </w:pPr>
      <w:rPr>
        <w:rFonts w:ascii="Symbol" w:hAnsi="Symbol" w:hint="default"/>
      </w:rPr>
    </w:lvl>
    <w:lvl w:ilvl="7" w:tplc="40090003" w:tentative="1">
      <w:start w:val="1"/>
      <w:numFmt w:val="bullet"/>
      <w:lvlText w:val="o"/>
      <w:lvlJc w:val="left"/>
      <w:pPr>
        <w:ind w:left="2520" w:hanging="360"/>
      </w:pPr>
      <w:rPr>
        <w:rFonts w:ascii="Courier New" w:hAnsi="Courier New" w:cs="Courier New" w:hint="default"/>
      </w:rPr>
    </w:lvl>
    <w:lvl w:ilvl="8" w:tplc="40090005" w:tentative="1">
      <w:start w:val="1"/>
      <w:numFmt w:val="bullet"/>
      <w:lvlText w:val=""/>
      <w:lvlJc w:val="left"/>
      <w:pPr>
        <w:ind w:left="3240" w:hanging="360"/>
      </w:pPr>
      <w:rPr>
        <w:rFonts w:ascii="Wingdings" w:hAnsi="Wingdings" w:hint="default"/>
      </w:rPr>
    </w:lvl>
  </w:abstractNum>
  <w:abstractNum w:abstractNumId="8">
    <w:nsid w:val="6CCE712D"/>
    <w:multiLevelType w:val="hybridMultilevel"/>
    <w:tmpl w:val="1D2ECBE8"/>
    <w:lvl w:ilvl="0" w:tplc="1AD49764">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47B5CA3"/>
    <w:multiLevelType w:val="hybridMultilevel"/>
    <w:tmpl w:val="270E9B3C"/>
    <w:lvl w:ilvl="0" w:tplc="1AD49764">
      <w:start w:val="1"/>
      <w:numFmt w:val="bullet"/>
      <w:lvlText w:val=""/>
      <w:lvlJc w:val="left"/>
      <w:pPr>
        <w:ind w:left="720" w:hanging="360"/>
      </w:pPr>
      <w:rPr>
        <w:rFonts w:ascii="Wingdings" w:hAnsi="Wingdings"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A84798"/>
    <w:multiLevelType w:val="hybridMultilevel"/>
    <w:tmpl w:val="4D4261AE"/>
    <w:lvl w:ilvl="0" w:tplc="C988E834">
      <w:start w:val="1"/>
      <w:numFmt w:val="bullet"/>
      <w:lvlText w:val="•"/>
      <w:lvlJc w:val="left"/>
      <w:pPr>
        <w:ind w:left="360" w:hanging="360"/>
      </w:pPr>
      <w:rPr>
        <w:rFont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79214283"/>
    <w:multiLevelType w:val="hybridMultilevel"/>
    <w:tmpl w:val="CA0A7F2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4A692B"/>
    <w:multiLevelType w:val="hybridMultilevel"/>
    <w:tmpl w:val="B890FFF6"/>
    <w:lvl w:ilvl="0" w:tplc="40090005">
      <w:start w:val="1"/>
      <w:numFmt w:val="bullet"/>
      <w:lvlText w:val=""/>
      <w:lvlJc w:val="left"/>
      <w:pPr>
        <w:ind w:left="720" w:hanging="360"/>
      </w:pPr>
      <w:rPr>
        <w:rFonts w:ascii="Wingdings" w:hAnsi="Wingdings" w:hint="default"/>
        <w:color w:val="404040" w:themeColor="text1" w:themeTint="BF"/>
        <w:sz w:val="1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7"/>
  </w:num>
  <w:num w:numId="5">
    <w:abstractNumId w:val="9"/>
  </w:num>
  <w:num w:numId="6">
    <w:abstractNumId w:val="3"/>
  </w:num>
  <w:num w:numId="7">
    <w:abstractNumId w:val="2"/>
  </w:num>
  <w:num w:numId="8">
    <w:abstractNumId w:val="11"/>
  </w:num>
  <w:num w:numId="9">
    <w:abstractNumId w:val="6"/>
  </w:num>
  <w:num w:numId="10">
    <w:abstractNumId w:val="8"/>
  </w:num>
  <w:num w:numId="11">
    <w:abstractNumId w:val="0"/>
  </w:num>
  <w:num w:numId="12">
    <w:abstractNumId w:val="10"/>
  </w:num>
  <w:num w:numId="13">
    <w:abstractNumId w:val="5"/>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zwan Koita">
    <w15:presenceInfo w15:providerId="AD" w15:userId="S-1-5-21-1228642835-3179818801-1961156430-1118"/>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779AB"/>
    <w:rsid w:val="000024FD"/>
    <w:rsid w:val="00010880"/>
    <w:rsid w:val="00033A29"/>
    <w:rsid w:val="000671AE"/>
    <w:rsid w:val="00070074"/>
    <w:rsid w:val="0007546D"/>
    <w:rsid w:val="000767F8"/>
    <w:rsid w:val="00077031"/>
    <w:rsid w:val="00080054"/>
    <w:rsid w:val="000B2B1C"/>
    <w:rsid w:val="000D04EC"/>
    <w:rsid w:val="000E4BC5"/>
    <w:rsid w:val="000F5FBD"/>
    <w:rsid w:val="00115E10"/>
    <w:rsid w:val="00135CE7"/>
    <w:rsid w:val="00140593"/>
    <w:rsid w:val="00142DF4"/>
    <w:rsid w:val="00157A5F"/>
    <w:rsid w:val="00192271"/>
    <w:rsid w:val="001B1C48"/>
    <w:rsid w:val="001B608D"/>
    <w:rsid w:val="001C06F6"/>
    <w:rsid w:val="001C1780"/>
    <w:rsid w:val="001C304A"/>
    <w:rsid w:val="001E3830"/>
    <w:rsid w:val="001F03FC"/>
    <w:rsid w:val="001F59C1"/>
    <w:rsid w:val="00204F8E"/>
    <w:rsid w:val="002105A6"/>
    <w:rsid w:val="00215739"/>
    <w:rsid w:val="002364BF"/>
    <w:rsid w:val="002514EC"/>
    <w:rsid w:val="00256C43"/>
    <w:rsid w:val="002674AA"/>
    <w:rsid w:val="002866AF"/>
    <w:rsid w:val="00292A89"/>
    <w:rsid w:val="002972B7"/>
    <w:rsid w:val="002A0F0A"/>
    <w:rsid w:val="002A38F7"/>
    <w:rsid w:val="002D5804"/>
    <w:rsid w:val="002F7754"/>
    <w:rsid w:val="00301CB3"/>
    <w:rsid w:val="00311D85"/>
    <w:rsid w:val="003138AD"/>
    <w:rsid w:val="00321788"/>
    <w:rsid w:val="00322E5D"/>
    <w:rsid w:val="003267D1"/>
    <w:rsid w:val="00346668"/>
    <w:rsid w:val="003779AB"/>
    <w:rsid w:val="00383DEC"/>
    <w:rsid w:val="003F62AF"/>
    <w:rsid w:val="003F6892"/>
    <w:rsid w:val="00443383"/>
    <w:rsid w:val="0044725C"/>
    <w:rsid w:val="00471573"/>
    <w:rsid w:val="00480F6C"/>
    <w:rsid w:val="0048413E"/>
    <w:rsid w:val="00494D0C"/>
    <w:rsid w:val="004A07CB"/>
    <w:rsid w:val="004A65F5"/>
    <w:rsid w:val="004E61C7"/>
    <w:rsid w:val="004F2573"/>
    <w:rsid w:val="004F3D08"/>
    <w:rsid w:val="005005B6"/>
    <w:rsid w:val="00500779"/>
    <w:rsid w:val="00516FDF"/>
    <w:rsid w:val="00525A9E"/>
    <w:rsid w:val="0054088B"/>
    <w:rsid w:val="00543881"/>
    <w:rsid w:val="005478E5"/>
    <w:rsid w:val="00551658"/>
    <w:rsid w:val="00551B5E"/>
    <w:rsid w:val="005C07DB"/>
    <w:rsid w:val="005C2A1C"/>
    <w:rsid w:val="005F626A"/>
    <w:rsid w:val="00600ABD"/>
    <w:rsid w:val="00613252"/>
    <w:rsid w:val="00615565"/>
    <w:rsid w:val="00622EE2"/>
    <w:rsid w:val="00625228"/>
    <w:rsid w:val="00653ADB"/>
    <w:rsid w:val="00672D72"/>
    <w:rsid w:val="00684C80"/>
    <w:rsid w:val="006C6E39"/>
    <w:rsid w:val="006F4673"/>
    <w:rsid w:val="00706304"/>
    <w:rsid w:val="0070721A"/>
    <w:rsid w:val="007136B0"/>
    <w:rsid w:val="00770776"/>
    <w:rsid w:val="00772AEA"/>
    <w:rsid w:val="00791469"/>
    <w:rsid w:val="0079466B"/>
    <w:rsid w:val="007A0A26"/>
    <w:rsid w:val="007A420D"/>
    <w:rsid w:val="007A6AC4"/>
    <w:rsid w:val="007B63FD"/>
    <w:rsid w:val="007C1947"/>
    <w:rsid w:val="007E58CD"/>
    <w:rsid w:val="0081752E"/>
    <w:rsid w:val="00844784"/>
    <w:rsid w:val="00865F72"/>
    <w:rsid w:val="00870026"/>
    <w:rsid w:val="008709CA"/>
    <w:rsid w:val="00874B93"/>
    <w:rsid w:val="00892BD6"/>
    <w:rsid w:val="008B7279"/>
    <w:rsid w:val="008C603F"/>
    <w:rsid w:val="008E1EF6"/>
    <w:rsid w:val="008E2397"/>
    <w:rsid w:val="008E2E7D"/>
    <w:rsid w:val="008F041B"/>
    <w:rsid w:val="0090310A"/>
    <w:rsid w:val="009171C6"/>
    <w:rsid w:val="00945690"/>
    <w:rsid w:val="00947CA5"/>
    <w:rsid w:val="0095247E"/>
    <w:rsid w:val="00956473"/>
    <w:rsid w:val="00957B61"/>
    <w:rsid w:val="00986BF0"/>
    <w:rsid w:val="00990D69"/>
    <w:rsid w:val="0099658E"/>
    <w:rsid w:val="009C1AFB"/>
    <w:rsid w:val="009C35B9"/>
    <w:rsid w:val="009D1731"/>
    <w:rsid w:val="009F5B48"/>
    <w:rsid w:val="00A12FC0"/>
    <w:rsid w:val="00A1303C"/>
    <w:rsid w:val="00A151DD"/>
    <w:rsid w:val="00A222B4"/>
    <w:rsid w:val="00A3333A"/>
    <w:rsid w:val="00A53A06"/>
    <w:rsid w:val="00A54A1B"/>
    <w:rsid w:val="00A65889"/>
    <w:rsid w:val="00A7224D"/>
    <w:rsid w:val="00A749ED"/>
    <w:rsid w:val="00AB0BB1"/>
    <w:rsid w:val="00AB381E"/>
    <w:rsid w:val="00AC631C"/>
    <w:rsid w:val="00AF62CE"/>
    <w:rsid w:val="00B17F69"/>
    <w:rsid w:val="00B50ADA"/>
    <w:rsid w:val="00B52ECD"/>
    <w:rsid w:val="00B55BE8"/>
    <w:rsid w:val="00B8294C"/>
    <w:rsid w:val="00BA3037"/>
    <w:rsid w:val="00BA6AD7"/>
    <w:rsid w:val="00BD03E0"/>
    <w:rsid w:val="00BE1BC2"/>
    <w:rsid w:val="00BF1C53"/>
    <w:rsid w:val="00C04A1E"/>
    <w:rsid w:val="00C14AB8"/>
    <w:rsid w:val="00C16104"/>
    <w:rsid w:val="00C2483E"/>
    <w:rsid w:val="00C35213"/>
    <w:rsid w:val="00C4298F"/>
    <w:rsid w:val="00C46C92"/>
    <w:rsid w:val="00C560EA"/>
    <w:rsid w:val="00C87B31"/>
    <w:rsid w:val="00CA1253"/>
    <w:rsid w:val="00CB5051"/>
    <w:rsid w:val="00CC1933"/>
    <w:rsid w:val="00CC230B"/>
    <w:rsid w:val="00D003F1"/>
    <w:rsid w:val="00D22452"/>
    <w:rsid w:val="00D33932"/>
    <w:rsid w:val="00D37E3F"/>
    <w:rsid w:val="00D462DD"/>
    <w:rsid w:val="00D62218"/>
    <w:rsid w:val="00D66922"/>
    <w:rsid w:val="00D75D07"/>
    <w:rsid w:val="00D82D88"/>
    <w:rsid w:val="00D848F5"/>
    <w:rsid w:val="00DB2B96"/>
    <w:rsid w:val="00DD0F1A"/>
    <w:rsid w:val="00DD777A"/>
    <w:rsid w:val="00DE58AF"/>
    <w:rsid w:val="00DE7179"/>
    <w:rsid w:val="00DF16C7"/>
    <w:rsid w:val="00E10B87"/>
    <w:rsid w:val="00E20F18"/>
    <w:rsid w:val="00E3101D"/>
    <w:rsid w:val="00E519A4"/>
    <w:rsid w:val="00E54FB9"/>
    <w:rsid w:val="00E57CBE"/>
    <w:rsid w:val="00E629D8"/>
    <w:rsid w:val="00E75A9D"/>
    <w:rsid w:val="00EA6FA5"/>
    <w:rsid w:val="00EB04A0"/>
    <w:rsid w:val="00ED465A"/>
    <w:rsid w:val="00ED6360"/>
    <w:rsid w:val="00EF5CA2"/>
    <w:rsid w:val="00F010EB"/>
    <w:rsid w:val="00F05E5E"/>
    <w:rsid w:val="00F20ED2"/>
    <w:rsid w:val="00F44502"/>
    <w:rsid w:val="00F51C25"/>
    <w:rsid w:val="00F51C44"/>
    <w:rsid w:val="00F71157"/>
    <w:rsid w:val="00FA5FCF"/>
    <w:rsid w:val="00FA62C4"/>
    <w:rsid w:val="00FB3DA7"/>
    <w:rsid w:val="00FB5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6AF"/>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uiPriority w:val="34"/>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uiPriority w:val="34"/>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1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8413E"/>
    <w:pPr>
      <w:keepNext/>
      <w:spacing w:before="240" w:after="60" w:line="240" w:lineRule="auto"/>
      <w:outlineLvl w:val="1"/>
    </w:pPr>
    <w:rPr>
      <w:rFonts w:ascii="Segoe UI" w:eastAsia="Times New Roman" w:hAnsi="Segoe UI" w:cs="Arial"/>
      <w:b/>
      <w:bCs/>
      <w:iCs/>
      <w:color w:val="404040" w:themeColor="text1" w:themeTint="BF"/>
      <w:sz w:val="1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9AB"/>
  </w:style>
  <w:style w:type="paragraph" w:styleId="Footer">
    <w:name w:val="footer"/>
    <w:basedOn w:val="Normal"/>
    <w:link w:val="FooterChar"/>
    <w:uiPriority w:val="99"/>
    <w:unhideWhenUsed/>
    <w:rsid w:val="003779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9AB"/>
  </w:style>
  <w:style w:type="paragraph" w:styleId="BalloonText">
    <w:name w:val="Balloon Text"/>
    <w:basedOn w:val="Normal"/>
    <w:link w:val="BalloonTextChar"/>
    <w:uiPriority w:val="99"/>
    <w:semiHidden/>
    <w:unhideWhenUsed/>
    <w:rsid w:val="003779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9AB"/>
    <w:rPr>
      <w:rFonts w:ascii="Tahoma" w:hAnsi="Tahoma" w:cs="Tahoma"/>
      <w:sz w:val="16"/>
      <w:szCs w:val="16"/>
    </w:rPr>
  </w:style>
  <w:style w:type="character" w:styleId="Hyperlink">
    <w:name w:val="Hyperlink"/>
    <w:basedOn w:val="DefaultParagraphFont"/>
    <w:uiPriority w:val="99"/>
    <w:unhideWhenUsed/>
    <w:rsid w:val="00C87B31"/>
    <w:rPr>
      <w:color w:val="0000FF" w:themeColor="hyperlink"/>
      <w:u w:val="single"/>
    </w:rPr>
  </w:style>
  <w:style w:type="paragraph" w:styleId="NoSpacing">
    <w:name w:val="No Spacing"/>
    <w:uiPriority w:val="1"/>
    <w:qFormat/>
    <w:rsid w:val="00947CA5"/>
    <w:pPr>
      <w:spacing w:after="0" w:line="240" w:lineRule="auto"/>
    </w:pPr>
    <w:rPr>
      <w:lang w:val="en-US"/>
    </w:rPr>
  </w:style>
  <w:style w:type="paragraph" w:styleId="ListParagraph">
    <w:name w:val="List Paragraph"/>
    <w:basedOn w:val="Normal"/>
    <w:link w:val="ListParagraphChar"/>
    <w:qFormat/>
    <w:rsid w:val="00947CA5"/>
    <w:pPr>
      <w:ind w:left="720"/>
      <w:contextualSpacing/>
    </w:pPr>
  </w:style>
  <w:style w:type="character" w:styleId="CommentReference">
    <w:name w:val="annotation reference"/>
    <w:basedOn w:val="DefaultParagraphFont"/>
    <w:uiPriority w:val="99"/>
    <w:semiHidden/>
    <w:unhideWhenUsed/>
    <w:rsid w:val="009D1731"/>
    <w:rPr>
      <w:sz w:val="16"/>
      <w:szCs w:val="16"/>
    </w:rPr>
  </w:style>
  <w:style w:type="paragraph" w:styleId="CommentText">
    <w:name w:val="annotation text"/>
    <w:basedOn w:val="Normal"/>
    <w:link w:val="CommentTextChar"/>
    <w:uiPriority w:val="99"/>
    <w:semiHidden/>
    <w:unhideWhenUsed/>
    <w:rsid w:val="009D1731"/>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9D1731"/>
    <w:rPr>
      <w:sz w:val="20"/>
      <w:szCs w:val="20"/>
      <w:lang w:val="en-US"/>
    </w:rPr>
  </w:style>
  <w:style w:type="table" w:styleId="TableGrid">
    <w:name w:val="Table Grid"/>
    <w:basedOn w:val="TableNormal"/>
    <w:uiPriority w:val="59"/>
    <w:rsid w:val="008E2E7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48413E"/>
    <w:rPr>
      <w:rFonts w:ascii="Segoe UI" w:eastAsia="Times New Roman" w:hAnsi="Segoe UI" w:cs="Arial"/>
      <w:b/>
      <w:bCs/>
      <w:iCs/>
      <w:color w:val="404040" w:themeColor="text1" w:themeTint="BF"/>
      <w:sz w:val="18"/>
      <w:szCs w:val="28"/>
      <w:lang w:val="en-US"/>
    </w:rPr>
  </w:style>
  <w:style w:type="character" w:customStyle="1" w:styleId="Heading1Char">
    <w:name w:val="Heading 1 Char"/>
    <w:basedOn w:val="DefaultParagraphFont"/>
    <w:link w:val="Heading1"/>
    <w:uiPriority w:val="9"/>
    <w:rsid w:val="0048413E"/>
    <w:rPr>
      <w:rFonts w:asciiTheme="majorHAnsi" w:eastAsiaTheme="majorEastAsia" w:hAnsiTheme="majorHAnsi" w:cstheme="majorBidi"/>
      <w:b/>
      <w:bCs/>
      <w:color w:val="365F91" w:themeColor="accent1" w:themeShade="BF"/>
      <w:sz w:val="28"/>
      <w:szCs w:val="28"/>
    </w:rPr>
  </w:style>
  <w:style w:type="paragraph" w:styleId="Index1">
    <w:name w:val="index 1"/>
    <w:basedOn w:val="Normal"/>
    <w:next w:val="Normal"/>
    <w:autoRedefine/>
    <w:uiPriority w:val="99"/>
    <w:unhideWhenUsed/>
    <w:rsid w:val="0048413E"/>
    <w:pPr>
      <w:spacing w:after="0"/>
      <w:ind w:left="220" w:hanging="220"/>
    </w:pPr>
    <w:rPr>
      <w:sz w:val="20"/>
      <w:szCs w:val="20"/>
    </w:rPr>
  </w:style>
  <w:style w:type="paragraph" w:styleId="Index2">
    <w:name w:val="index 2"/>
    <w:basedOn w:val="Normal"/>
    <w:next w:val="Normal"/>
    <w:autoRedefine/>
    <w:uiPriority w:val="99"/>
    <w:unhideWhenUsed/>
    <w:rsid w:val="0048413E"/>
    <w:pPr>
      <w:spacing w:after="0"/>
      <w:ind w:left="440" w:hanging="220"/>
    </w:pPr>
    <w:rPr>
      <w:sz w:val="20"/>
      <w:szCs w:val="20"/>
    </w:rPr>
  </w:style>
  <w:style w:type="paragraph" w:styleId="Index3">
    <w:name w:val="index 3"/>
    <w:basedOn w:val="Normal"/>
    <w:next w:val="Normal"/>
    <w:autoRedefine/>
    <w:uiPriority w:val="99"/>
    <w:unhideWhenUsed/>
    <w:rsid w:val="0048413E"/>
    <w:pPr>
      <w:spacing w:after="0"/>
      <w:ind w:left="660" w:hanging="220"/>
    </w:pPr>
    <w:rPr>
      <w:sz w:val="20"/>
      <w:szCs w:val="20"/>
    </w:rPr>
  </w:style>
  <w:style w:type="paragraph" w:styleId="Index4">
    <w:name w:val="index 4"/>
    <w:basedOn w:val="Normal"/>
    <w:next w:val="Normal"/>
    <w:autoRedefine/>
    <w:uiPriority w:val="99"/>
    <w:unhideWhenUsed/>
    <w:rsid w:val="0048413E"/>
    <w:pPr>
      <w:spacing w:after="0"/>
      <w:ind w:left="880" w:hanging="220"/>
    </w:pPr>
    <w:rPr>
      <w:sz w:val="20"/>
      <w:szCs w:val="20"/>
    </w:rPr>
  </w:style>
  <w:style w:type="paragraph" w:styleId="Index5">
    <w:name w:val="index 5"/>
    <w:basedOn w:val="Normal"/>
    <w:next w:val="Normal"/>
    <w:autoRedefine/>
    <w:uiPriority w:val="99"/>
    <w:unhideWhenUsed/>
    <w:rsid w:val="0048413E"/>
    <w:pPr>
      <w:spacing w:after="0"/>
      <w:ind w:left="1100" w:hanging="220"/>
    </w:pPr>
    <w:rPr>
      <w:sz w:val="20"/>
      <w:szCs w:val="20"/>
    </w:rPr>
  </w:style>
  <w:style w:type="paragraph" w:styleId="Index6">
    <w:name w:val="index 6"/>
    <w:basedOn w:val="Normal"/>
    <w:next w:val="Normal"/>
    <w:autoRedefine/>
    <w:uiPriority w:val="99"/>
    <w:unhideWhenUsed/>
    <w:rsid w:val="0048413E"/>
    <w:pPr>
      <w:spacing w:after="0"/>
      <w:ind w:left="1320" w:hanging="220"/>
    </w:pPr>
    <w:rPr>
      <w:sz w:val="20"/>
      <w:szCs w:val="20"/>
    </w:rPr>
  </w:style>
  <w:style w:type="paragraph" w:styleId="Index7">
    <w:name w:val="index 7"/>
    <w:basedOn w:val="Normal"/>
    <w:next w:val="Normal"/>
    <w:autoRedefine/>
    <w:uiPriority w:val="99"/>
    <w:unhideWhenUsed/>
    <w:rsid w:val="0048413E"/>
    <w:pPr>
      <w:spacing w:after="0"/>
      <w:ind w:left="1540" w:hanging="220"/>
    </w:pPr>
    <w:rPr>
      <w:sz w:val="20"/>
      <w:szCs w:val="20"/>
    </w:rPr>
  </w:style>
  <w:style w:type="paragraph" w:styleId="Index8">
    <w:name w:val="index 8"/>
    <w:basedOn w:val="Normal"/>
    <w:next w:val="Normal"/>
    <w:autoRedefine/>
    <w:uiPriority w:val="99"/>
    <w:unhideWhenUsed/>
    <w:rsid w:val="0048413E"/>
    <w:pPr>
      <w:spacing w:after="0"/>
      <w:ind w:left="1760" w:hanging="220"/>
    </w:pPr>
    <w:rPr>
      <w:sz w:val="20"/>
      <w:szCs w:val="20"/>
    </w:rPr>
  </w:style>
  <w:style w:type="paragraph" w:styleId="Index9">
    <w:name w:val="index 9"/>
    <w:basedOn w:val="Normal"/>
    <w:next w:val="Normal"/>
    <w:autoRedefine/>
    <w:uiPriority w:val="99"/>
    <w:unhideWhenUsed/>
    <w:rsid w:val="0048413E"/>
    <w:pPr>
      <w:spacing w:after="0"/>
      <w:ind w:left="1980" w:hanging="220"/>
    </w:pPr>
    <w:rPr>
      <w:sz w:val="20"/>
      <w:szCs w:val="20"/>
    </w:rPr>
  </w:style>
  <w:style w:type="paragraph" w:styleId="IndexHeading">
    <w:name w:val="index heading"/>
    <w:basedOn w:val="Normal"/>
    <w:next w:val="Index1"/>
    <w:uiPriority w:val="99"/>
    <w:unhideWhenUsed/>
    <w:rsid w:val="0048413E"/>
    <w:pPr>
      <w:spacing w:before="120" w:after="120"/>
    </w:pPr>
    <w:rPr>
      <w:b/>
      <w:bCs/>
      <w:i/>
      <w:iCs/>
      <w:sz w:val="20"/>
      <w:szCs w:val="20"/>
    </w:rPr>
  </w:style>
  <w:style w:type="paragraph" w:styleId="TOC1">
    <w:name w:val="toc 1"/>
    <w:basedOn w:val="Normal"/>
    <w:next w:val="Normal"/>
    <w:autoRedefine/>
    <w:uiPriority w:val="39"/>
    <w:unhideWhenUsed/>
    <w:rsid w:val="0048413E"/>
    <w:pPr>
      <w:spacing w:before="120" w:after="120"/>
    </w:pPr>
    <w:rPr>
      <w:rFonts w:ascii="Segoe UI" w:hAnsi="Segoe UI"/>
      <w:b/>
      <w:bCs/>
      <w:color w:val="404040" w:themeColor="text1" w:themeTint="BF"/>
      <w:sz w:val="18"/>
      <w:szCs w:val="20"/>
    </w:rPr>
  </w:style>
  <w:style w:type="paragraph" w:styleId="TOC2">
    <w:name w:val="toc 2"/>
    <w:basedOn w:val="Normal"/>
    <w:next w:val="Normal"/>
    <w:autoRedefine/>
    <w:uiPriority w:val="39"/>
    <w:unhideWhenUsed/>
    <w:rsid w:val="0048413E"/>
    <w:pPr>
      <w:spacing w:after="0"/>
      <w:ind w:left="220"/>
    </w:pPr>
    <w:rPr>
      <w:rFonts w:ascii="Segoe UI" w:hAnsi="Segoe UI"/>
      <w:color w:val="404040" w:themeColor="text1" w:themeTint="BF"/>
      <w:sz w:val="18"/>
      <w:szCs w:val="20"/>
    </w:rPr>
  </w:style>
  <w:style w:type="paragraph" w:styleId="TOC3">
    <w:name w:val="toc 3"/>
    <w:basedOn w:val="Normal"/>
    <w:next w:val="Normal"/>
    <w:autoRedefine/>
    <w:uiPriority w:val="39"/>
    <w:unhideWhenUsed/>
    <w:rsid w:val="0048413E"/>
    <w:pPr>
      <w:spacing w:after="0"/>
      <w:ind w:left="440"/>
    </w:pPr>
    <w:rPr>
      <w:i/>
      <w:iCs/>
      <w:sz w:val="20"/>
      <w:szCs w:val="20"/>
    </w:rPr>
  </w:style>
  <w:style w:type="paragraph" w:styleId="TOC4">
    <w:name w:val="toc 4"/>
    <w:basedOn w:val="Normal"/>
    <w:next w:val="Normal"/>
    <w:autoRedefine/>
    <w:uiPriority w:val="39"/>
    <w:unhideWhenUsed/>
    <w:rsid w:val="0048413E"/>
    <w:pPr>
      <w:spacing w:after="0"/>
      <w:ind w:left="660"/>
    </w:pPr>
    <w:rPr>
      <w:sz w:val="18"/>
      <w:szCs w:val="18"/>
    </w:rPr>
  </w:style>
  <w:style w:type="paragraph" w:styleId="TOC5">
    <w:name w:val="toc 5"/>
    <w:basedOn w:val="Normal"/>
    <w:next w:val="Normal"/>
    <w:autoRedefine/>
    <w:uiPriority w:val="39"/>
    <w:unhideWhenUsed/>
    <w:rsid w:val="0048413E"/>
    <w:pPr>
      <w:spacing w:after="0"/>
      <w:ind w:left="880"/>
    </w:pPr>
    <w:rPr>
      <w:sz w:val="18"/>
      <w:szCs w:val="18"/>
    </w:rPr>
  </w:style>
  <w:style w:type="paragraph" w:styleId="TOC6">
    <w:name w:val="toc 6"/>
    <w:basedOn w:val="Normal"/>
    <w:next w:val="Normal"/>
    <w:autoRedefine/>
    <w:uiPriority w:val="39"/>
    <w:unhideWhenUsed/>
    <w:rsid w:val="0048413E"/>
    <w:pPr>
      <w:spacing w:after="0"/>
      <w:ind w:left="1100"/>
    </w:pPr>
    <w:rPr>
      <w:sz w:val="18"/>
      <w:szCs w:val="18"/>
    </w:rPr>
  </w:style>
  <w:style w:type="paragraph" w:styleId="TOC7">
    <w:name w:val="toc 7"/>
    <w:basedOn w:val="Normal"/>
    <w:next w:val="Normal"/>
    <w:autoRedefine/>
    <w:uiPriority w:val="39"/>
    <w:unhideWhenUsed/>
    <w:rsid w:val="0048413E"/>
    <w:pPr>
      <w:spacing w:after="0"/>
      <w:ind w:left="1320"/>
    </w:pPr>
    <w:rPr>
      <w:sz w:val="18"/>
      <w:szCs w:val="18"/>
    </w:rPr>
  </w:style>
  <w:style w:type="paragraph" w:styleId="TOC8">
    <w:name w:val="toc 8"/>
    <w:basedOn w:val="Normal"/>
    <w:next w:val="Normal"/>
    <w:autoRedefine/>
    <w:uiPriority w:val="39"/>
    <w:unhideWhenUsed/>
    <w:rsid w:val="0048413E"/>
    <w:pPr>
      <w:spacing w:after="0"/>
      <w:ind w:left="1540"/>
    </w:pPr>
    <w:rPr>
      <w:sz w:val="18"/>
      <w:szCs w:val="18"/>
    </w:rPr>
  </w:style>
  <w:style w:type="paragraph" w:styleId="TOC9">
    <w:name w:val="toc 9"/>
    <w:basedOn w:val="Normal"/>
    <w:next w:val="Normal"/>
    <w:autoRedefine/>
    <w:uiPriority w:val="39"/>
    <w:unhideWhenUsed/>
    <w:rsid w:val="0048413E"/>
    <w:pPr>
      <w:spacing w:after="0"/>
      <w:ind w:left="1760"/>
    </w:pPr>
    <w:rPr>
      <w:sz w:val="18"/>
      <w:szCs w:val="18"/>
    </w:rPr>
  </w:style>
  <w:style w:type="paragraph" w:styleId="TOCHeading">
    <w:name w:val="TOC Heading"/>
    <w:basedOn w:val="Heading1"/>
    <w:next w:val="Normal"/>
    <w:uiPriority w:val="39"/>
    <w:unhideWhenUsed/>
    <w:qFormat/>
    <w:rsid w:val="00C35213"/>
    <w:pPr>
      <w:outlineLvl w:val="9"/>
    </w:pPr>
    <w:rPr>
      <w:lang w:val="en-US" w:eastAsia="ja-JP"/>
    </w:rPr>
  </w:style>
  <w:style w:type="character" w:customStyle="1" w:styleId="ListParagraphChar">
    <w:name w:val="List Paragraph Char"/>
    <w:link w:val="ListParagraph"/>
    <w:locked/>
    <w:rsid w:val="005C2A1C"/>
  </w:style>
  <w:style w:type="paragraph" w:customStyle="1" w:styleId="ResSectionHeader">
    <w:name w:val="Res Section Header"/>
    <w:rsid w:val="00892BD6"/>
    <w:pPr>
      <w:keepNext/>
      <w:keepLines/>
      <w:spacing w:before="60" w:after="60" w:line="240" w:lineRule="auto"/>
    </w:pPr>
    <w:rPr>
      <w:rFonts w:ascii="Verdana" w:eastAsia="Times New Roman" w:hAnsi="Verdana" w:cs="Times New Roman"/>
      <w:b/>
      <w:sz w:val="20"/>
      <w:szCs w:val="20"/>
      <w:lang w:val="en-US"/>
    </w:rPr>
  </w:style>
</w:styles>
</file>

<file path=word/webSettings.xml><?xml version="1.0" encoding="utf-8"?>
<w:webSettings xmlns:r="http://schemas.openxmlformats.org/officeDocument/2006/relationships" xmlns:w="http://schemas.openxmlformats.org/wordprocessingml/2006/main">
  <w:divs>
    <w:div w:id="430011812">
      <w:bodyDiv w:val="1"/>
      <w:marLeft w:val="0"/>
      <w:marRight w:val="0"/>
      <w:marTop w:val="0"/>
      <w:marBottom w:val="0"/>
      <w:divBdr>
        <w:top w:val="none" w:sz="0" w:space="0" w:color="auto"/>
        <w:left w:val="none" w:sz="0" w:space="0" w:color="auto"/>
        <w:bottom w:val="none" w:sz="0" w:space="0" w:color="auto"/>
        <w:right w:val="none" w:sz="0" w:space="0" w:color="auto"/>
      </w:divBdr>
    </w:div>
    <w:div w:id="1001854631">
      <w:bodyDiv w:val="1"/>
      <w:marLeft w:val="0"/>
      <w:marRight w:val="0"/>
      <w:marTop w:val="0"/>
      <w:marBottom w:val="0"/>
      <w:divBdr>
        <w:top w:val="none" w:sz="0" w:space="0" w:color="auto"/>
        <w:left w:val="none" w:sz="0" w:space="0" w:color="auto"/>
        <w:bottom w:val="none" w:sz="0" w:space="0" w:color="auto"/>
        <w:right w:val="none" w:sz="0" w:space="0" w:color="auto"/>
      </w:divBdr>
    </w:div>
    <w:div w:id="1119491705">
      <w:bodyDiv w:val="1"/>
      <w:marLeft w:val="0"/>
      <w:marRight w:val="0"/>
      <w:marTop w:val="0"/>
      <w:marBottom w:val="0"/>
      <w:divBdr>
        <w:top w:val="none" w:sz="0" w:space="0" w:color="auto"/>
        <w:left w:val="none" w:sz="0" w:space="0" w:color="auto"/>
        <w:bottom w:val="none" w:sz="0" w:space="0" w:color="auto"/>
        <w:right w:val="none" w:sz="0" w:space="0" w:color="auto"/>
      </w:divBdr>
    </w:div>
    <w:div w:id="1416395868">
      <w:bodyDiv w:val="1"/>
      <w:marLeft w:val="0"/>
      <w:marRight w:val="0"/>
      <w:marTop w:val="0"/>
      <w:marBottom w:val="0"/>
      <w:divBdr>
        <w:top w:val="none" w:sz="0" w:space="0" w:color="auto"/>
        <w:left w:val="none" w:sz="0" w:space="0" w:color="auto"/>
        <w:bottom w:val="none" w:sz="0" w:space="0" w:color="auto"/>
        <w:right w:val="none" w:sz="0" w:space="0" w:color="auto"/>
      </w:divBdr>
    </w:div>
    <w:div w:id="2115588676">
      <w:bodyDiv w:val="1"/>
      <w:marLeft w:val="0"/>
      <w:marRight w:val="0"/>
      <w:marTop w:val="0"/>
      <w:marBottom w:val="0"/>
      <w:divBdr>
        <w:top w:val="none" w:sz="0" w:space="0" w:color="auto"/>
        <w:left w:val="none" w:sz="0" w:space="0" w:color="auto"/>
        <w:bottom w:val="none" w:sz="0" w:space="0" w:color="auto"/>
        <w:right w:val="none" w:sz="0" w:space="0" w:color="auto"/>
      </w:divBdr>
    </w:div>
    <w:div w:id="2121604929">
      <w:bodyDiv w:val="1"/>
      <w:marLeft w:val="0"/>
      <w:marRight w:val="0"/>
      <w:marTop w:val="0"/>
      <w:marBottom w:val="0"/>
      <w:divBdr>
        <w:top w:val="none" w:sz="0" w:space="0" w:color="auto"/>
        <w:left w:val="none" w:sz="0" w:space="0" w:color="auto"/>
        <w:bottom w:val="none" w:sz="0" w:space="0" w:color="auto"/>
        <w:right w:val="none" w:sz="0" w:space="0" w:color="auto"/>
      </w:divBdr>
    </w:div>
    <w:div w:id="212194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E72B6-6F24-4102-833E-A12095C94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TechDoc@citiustech.com</dc:creator>
  <cp:lastModifiedBy>UMESH</cp:lastModifiedBy>
  <cp:revision>4</cp:revision>
  <cp:lastPrinted>2013-05-28T05:19:00Z</cp:lastPrinted>
  <dcterms:created xsi:type="dcterms:W3CDTF">2018-03-14T12:14:00Z</dcterms:created>
  <dcterms:modified xsi:type="dcterms:W3CDTF">2018-03-15T04:06:00Z</dcterms:modified>
</cp:coreProperties>
</file>