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7A2" w:rsidRPr="00067D4F" w:rsidRDefault="00067D4F" w:rsidP="00067D4F">
      <w:pPr>
        <w:spacing w:before="240" w:line="240" w:lineRule="auto"/>
        <w:jc w:val="both"/>
        <w:rPr>
          <w:rFonts w:ascii="Tahoma" w:hAnsi="Tahoma" w:cs="Tahoma"/>
          <w:b/>
          <w:color w:val="000000" w:themeColor="text1"/>
          <w:szCs w:val="32"/>
          <w:lang w:val="en-US"/>
        </w:rPr>
      </w:pPr>
      <w:r>
        <w:rPr>
          <w:rFonts w:ascii="Tahoma" w:hAnsi="Tahoma" w:cs="Tahoma"/>
          <w:b/>
          <w:color w:val="000000" w:themeColor="text1"/>
          <w:szCs w:val="32"/>
          <w:lang w:val="en-US"/>
        </w:rPr>
        <w:t>TECHNICAL SKILLS</w:t>
      </w:r>
    </w:p>
    <w:tbl>
      <w:tblPr>
        <w:tblW w:w="10069"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2651"/>
        <w:gridCol w:w="7418"/>
      </w:tblGrid>
      <w:tr w:rsidR="00067D4F" w:rsidTr="000065AD">
        <w:tblPrEx>
          <w:tblCellMar>
            <w:top w:w="0" w:type="dxa"/>
            <w:bottom w:w="0" w:type="dxa"/>
          </w:tblCellMar>
        </w:tblPrEx>
        <w:trPr>
          <w:trHeight w:val="449"/>
        </w:trPr>
        <w:tc>
          <w:tcPr>
            <w:tcW w:w="2651" w:type="dxa"/>
            <w:tcBorders>
              <w:left w:val="nil"/>
              <w:right w:val="single" w:sz="4" w:space="0" w:color="BFBFBF" w:themeColor="background1" w:themeShade="BF"/>
            </w:tcBorders>
            <w:shd w:val="clear" w:color="auto" w:fill="FFFFFF" w:themeFill="background1"/>
            <w:vAlign w:val="center"/>
          </w:tcPr>
          <w:p w:rsidR="00067D4F" w:rsidRPr="00B43F21" w:rsidRDefault="00067D4F" w:rsidP="00067D4F">
            <w:pPr>
              <w:rPr>
                <w:rFonts w:asciiTheme="majorHAnsi" w:hAnsiTheme="majorHAnsi"/>
              </w:rPr>
            </w:pPr>
            <w:r w:rsidRPr="005F3E0D">
              <w:rPr>
                <w:rFonts w:ascii="Tahoma" w:hAnsi="Tahoma" w:cs="Tahoma"/>
                <w:b/>
                <w:color w:val="000000" w:themeColor="text1"/>
                <w:sz w:val="20"/>
                <w:szCs w:val="32"/>
              </w:rPr>
              <w:t>Operating Systems</w:t>
            </w:r>
          </w:p>
        </w:tc>
        <w:tc>
          <w:tcPr>
            <w:tcW w:w="7418" w:type="dxa"/>
            <w:tcBorders>
              <w:left w:val="single" w:sz="4" w:space="0" w:color="BFBFBF" w:themeColor="background1" w:themeShade="BF"/>
              <w:right w:val="nil"/>
            </w:tcBorders>
            <w:shd w:val="clear" w:color="auto" w:fill="FFFFFF" w:themeFill="background1"/>
            <w:vAlign w:val="center"/>
          </w:tcPr>
          <w:p w:rsidR="00067D4F" w:rsidRDefault="00067D4F" w:rsidP="000065AD">
            <w:r w:rsidRPr="005F3E0D">
              <w:rPr>
                <w:rFonts w:ascii="Tahoma" w:hAnsi="Tahoma" w:cs="Tahoma"/>
                <w:color w:val="000000" w:themeColor="text1"/>
                <w:sz w:val="20"/>
                <w:szCs w:val="32"/>
              </w:rPr>
              <w:t>Windows XP/ Windows 7</w:t>
            </w:r>
            <w:r w:rsidR="00435811">
              <w:rPr>
                <w:rFonts w:ascii="Tahoma" w:hAnsi="Tahoma" w:cs="Tahoma"/>
                <w:color w:val="000000" w:themeColor="text1"/>
                <w:sz w:val="20"/>
                <w:szCs w:val="32"/>
              </w:rPr>
              <w:t>/</w:t>
            </w:r>
            <w:r w:rsidR="00435811" w:rsidRPr="005F3E0D">
              <w:rPr>
                <w:rFonts w:ascii="Tahoma" w:hAnsi="Tahoma" w:cs="Tahoma"/>
                <w:color w:val="000000" w:themeColor="text1"/>
                <w:sz w:val="20"/>
                <w:szCs w:val="32"/>
              </w:rPr>
              <w:t xml:space="preserve"> </w:t>
            </w:r>
            <w:r w:rsidR="00435811">
              <w:rPr>
                <w:rFonts w:ascii="Tahoma" w:hAnsi="Tahoma" w:cs="Tahoma"/>
                <w:color w:val="000000" w:themeColor="text1"/>
                <w:sz w:val="20"/>
                <w:szCs w:val="32"/>
              </w:rPr>
              <w:t>Windows 10</w:t>
            </w:r>
            <w:bookmarkStart w:id="0" w:name="_GoBack"/>
            <w:bookmarkEnd w:id="0"/>
          </w:p>
        </w:tc>
      </w:tr>
      <w:tr w:rsidR="00067D4F" w:rsidTr="000065AD">
        <w:tblPrEx>
          <w:tblCellMar>
            <w:top w:w="0" w:type="dxa"/>
            <w:bottom w:w="0" w:type="dxa"/>
          </w:tblCellMar>
        </w:tblPrEx>
        <w:trPr>
          <w:trHeight w:val="449"/>
        </w:trPr>
        <w:tc>
          <w:tcPr>
            <w:tcW w:w="2651" w:type="dxa"/>
            <w:tcBorders>
              <w:left w:val="nil"/>
              <w:right w:val="single" w:sz="4" w:space="0" w:color="BFBFBF" w:themeColor="background1" w:themeShade="BF"/>
            </w:tcBorders>
            <w:vAlign w:val="center"/>
          </w:tcPr>
          <w:p w:rsidR="00067D4F" w:rsidRPr="00AA5E4F" w:rsidRDefault="00067D4F" w:rsidP="00067D4F">
            <w:pPr>
              <w:rPr>
                <w:b/>
                <w:sz w:val="20"/>
                <w:szCs w:val="20"/>
              </w:rPr>
            </w:pPr>
            <w:r w:rsidRPr="00AA5E4F">
              <w:rPr>
                <w:rFonts w:ascii="Tahoma" w:hAnsi="Tahoma" w:cs="Tahoma"/>
                <w:b/>
                <w:sz w:val="20"/>
                <w:szCs w:val="20"/>
              </w:rPr>
              <w:t>Programing</w:t>
            </w:r>
            <w:r w:rsidRPr="00AA5E4F">
              <w:rPr>
                <w:b/>
                <w:sz w:val="20"/>
                <w:szCs w:val="20"/>
              </w:rPr>
              <w:t xml:space="preserve"> </w:t>
            </w:r>
            <w:r w:rsidRPr="00AA5E4F">
              <w:rPr>
                <w:rFonts w:ascii="Tahoma" w:hAnsi="Tahoma" w:cs="Tahoma"/>
                <w:b/>
                <w:sz w:val="20"/>
                <w:szCs w:val="20"/>
              </w:rPr>
              <w:t>Languages</w:t>
            </w:r>
            <w:r w:rsidRPr="00AA5E4F">
              <w:rPr>
                <w:b/>
                <w:sz w:val="20"/>
                <w:szCs w:val="20"/>
              </w:rPr>
              <w:t xml:space="preserve"> </w:t>
            </w:r>
          </w:p>
        </w:tc>
        <w:tc>
          <w:tcPr>
            <w:tcW w:w="7418" w:type="dxa"/>
            <w:tcBorders>
              <w:left w:val="single" w:sz="4" w:space="0" w:color="BFBFBF" w:themeColor="background1" w:themeShade="BF"/>
              <w:right w:val="nil"/>
            </w:tcBorders>
            <w:vAlign w:val="center"/>
          </w:tcPr>
          <w:p w:rsidR="00067D4F" w:rsidRDefault="00067D4F" w:rsidP="00067D4F">
            <w:r>
              <w:t xml:space="preserve">R, SQL, C++, Core Java </w:t>
            </w:r>
          </w:p>
        </w:tc>
      </w:tr>
      <w:tr w:rsidR="00067D4F" w:rsidTr="000065AD">
        <w:tblPrEx>
          <w:tblCellMar>
            <w:top w:w="0" w:type="dxa"/>
            <w:bottom w:w="0" w:type="dxa"/>
          </w:tblCellMar>
        </w:tblPrEx>
        <w:trPr>
          <w:trHeight w:val="455"/>
        </w:trPr>
        <w:tc>
          <w:tcPr>
            <w:tcW w:w="2651" w:type="dxa"/>
            <w:tcBorders>
              <w:left w:val="nil"/>
              <w:right w:val="single" w:sz="4" w:space="0" w:color="BFBFBF" w:themeColor="background1" w:themeShade="BF"/>
            </w:tcBorders>
            <w:vAlign w:val="center"/>
          </w:tcPr>
          <w:p w:rsidR="00067D4F" w:rsidRPr="00F367A2" w:rsidRDefault="00067D4F" w:rsidP="00067D4F">
            <w:pPr>
              <w:rPr>
                <w:rFonts w:ascii="Tahoma" w:hAnsi="Tahoma" w:cs="Tahoma"/>
                <w:b/>
                <w:sz w:val="20"/>
                <w:szCs w:val="20"/>
              </w:rPr>
            </w:pPr>
            <w:r w:rsidRPr="00F367A2">
              <w:rPr>
                <w:rFonts w:ascii="Tahoma" w:hAnsi="Tahoma" w:cs="Tahoma"/>
                <w:b/>
                <w:sz w:val="20"/>
                <w:szCs w:val="20"/>
              </w:rPr>
              <w:t xml:space="preserve">Tools </w:t>
            </w:r>
          </w:p>
        </w:tc>
        <w:tc>
          <w:tcPr>
            <w:tcW w:w="7418" w:type="dxa"/>
            <w:tcBorders>
              <w:left w:val="single" w:sz="4" w:space="0" w:color="BFBFBF" w:themeColor="background1" w:themeShade="BF"/>
              <w:right w:val="nil"/>
            </w:tcBorders>
            <w:vAlign w:val="center"/>
          </w:tcPr>
          <w:p w:rsidR="00067D4F" w:rsidRDefault="00067D4F" w:rsidP="00067D4F">
            <w:r>
              <w:t>R Studio, MS SQL Server 2008 R2 , Oracle SQL Developer</w:t>
            </w:r>
          </w:p>
        </w:tc>
      </w:tr>
      <w:tr w:rsidR="00067D4F" w:rsidTr="000065AD">
        <w:tblPrEx>
          <w:tblCellMar>
            <w:top w:w="0" w:type="dxa"/>
            <w:bottom w:w="0" w:type="dxa"/>
          </w:tblCellMar>
        </w:tblPrEx>
        <w:trPr>
          <w:trHeight w:val="565"/>
        </w:trPr>
        <w:tc>
          <w:tcPr>
            <w:tcW w:w="2651" w:type="dxa"/>
            <w:tcBorders>
              <w:left w:val="nil"/>
              <w:right w:val="single" w:sz="4" w:space="0" w:color="BFBFBF" w:themeColor="background1" w:themeShade="BF"/>
            </w:tcBorders>
          </w:tcPr>
          <w:p w:rsidR="00067D4F" w:rsidRPr="00F367A2" w:rsidRDefault="00067D4F" w:rsidP="00067D4F">
            <w:pPr>
              <w:rPr>
                <w:rFonts w:ascii="Tahoma" w:hAnsi="Tahoma" w:cs="Tahoma"/>
                <w:b/>
                <w:sz w:val="20"/>
                <w:szCs w:val="20"/>
              </w:rPr>
            </w:pPr>
            <w:r w:rsidRPr="00F367A2">
              <w:rPr>
                <w:rFonts w:ascii="Tahoma" w:hAnsi="Tahoma" w:cs="Tahoma"/>
                <w:b/>
                <w:sz w:val="20"/>
                <w:szCs w:val="20"/>
              </w:rPr>
              <w:t xml:space="preserve">Expertise </w:t>
            </w:r>
          </w:p>
        </w:tc>
        <w:tc>
          <w:tcPr>
            <w:tcW w:w="7418" w:type="dxa"/>
            <w:tcBorders>
              <w:left w:val="single" w:sz="4" w:space="0" w:color="BFBFBF" w:themeColor="background1" w:themeShade="BF"/>
              <w:right w:val="nil"/>
            </w:tcBorders>
            <w:vAlign w:val="center"/>
          </w:tcPr>
          <w:p w:rsidR="00067D4F" w:rsidRDefault="00067D4F" w:rsidP="00067D4F">
            <w:pPr>
              <w:pStyle w:val="ListParagraph"/>
              <w:numPr>
                <w:ilvl w:val="0"/>
                <w:numId w:val="5"/>
              </w:numPr>
              <w:jc w:val="both"/>
            </w:pPr>
            <w:r>
              <w:t>Statistical Inference</w:t>
            </w:r>
          </w:p>
          <w:p w:rsidR="00067D4F" w:rsidRDefault="00067D4F" w:rsidP="00067D4F">
            <w:pPr>
              <w:pStyle w:val="ListParagraph"/>
              <w:numPr>
                <w:ilvl w:val="0"/>
                <w:numId w:val="5"/>
              </w:numPr>
              <w:jc w:val="both"/>
            </w:pPr>
            <w:r>
              <w:t xml:space="preserve">Data Acquisition &amp; Modelling </w:t>
            </w:r>
          </w:p>
          <w:p w:rsidR="00067D4F" w:rsidRDefault="00067D4F" w:rsidP="00067D4F">
            <w:pPr>
              <w:pStyle w:val="ListParagraph"/>
              <w:numPr>
                <w:ilvl w:val="0"/>
                <w:numId w:val="5"/>
              </w:numPr>
              <w:jc w:val="both"/>
            </w:pPr>
            <w:r>
              <w:t>Exploratory Data Analysis &amp; Visualization</w:t>
            </w:r>
          </w:p>
          <w:p w:rsidR="00067D4F" w:rsidRDefault="00067D4F" w:rsidP="00067D4F">
            <w:pPr>
              <w:pStyle w:val="ListParagraph"/>
              <w:numPr>
                <w:ilvl w:val="0"/>
                <w:numId w:val="5"/>
              </w:numPr>
              <w:jc w:val="both"/>
            </w:pPr>
            <w:r>
              <w:t xml:space="preserve">Regression Analysis </w:t>
            </w:r>
          </w:p>
          <w:p w:rsidR="00067D4F" w:rsidRDefault="00067D4F" w:rsidP="00067D4F">
            <w:pPr>
              <w:pStyle w:val="ListParagraph"/>
              <w:numPr>
                <w:ilvl w:val="0"/>
                <w:numId w:val="5"/>
              </w:numPr>
              <w:jc w:val="both"/>
            </w:pPr>
            <w:r>
              <w:t>Machine Learning</w:t>
            </w:r>
          </w:p>
          <w:p w:rsidR="00067D4F" w:rsidRDefault="00067D4F" w:rsidP="00067D4F">
            <w:pPr>
              <w:pStyle w:val="ListParagraph"/>
              <w:numPr>
                <w:ilvl w:val="0"/>
                <w:numId w:val="5"/>
              </w:numPr>
              <w:jc w:val="both"/>
            </w:pPr>
            <w:r>
              <w:t>Reproducible Data Analysis</w:t>
            </w:r>
          </w:p>
          <w:p w:rsidR="00067D4F" w:rsidRDefault="00067D4F" w:rsidP="00067D4F">
            <w:pPr>
              <w:pStyle w:val="ListParagraph"/>
              <w:numPr>
                <w:ilvl w:val="0"/>
                <w:numId w:val="5"/>
              </w:numPr>
              <w:jc w:val="both"/>
            </w:pPr>
            <w:r>
              <w:t>ETL Testing</w:t>
            </w:r>
          </w:p>
          <w:p w:rsidR="00067D4F" w:rsidRDefault="00067D4F" w:rsidP="00067D4F">
            <w:pPr>
              <w:pStyle w:val="ListParagraph"/>
              <w:numPr>
                <w:ilvl w:val="0"/>
                <w:numId w:val="5"/>
              </w:numPr>
              <w:jc w:val="both"/>
            </w:pPr>
            <w:r>
              <w:t>Database Testing</w:t>
            </w:r>
          </w:p>
        </w:tc>
      </w:tr>
      <w:tr w:rsidR="00067D4F" w:rsidTr="000065AD">
        <w:tblPrEx>
          <w:tblCellMar>
            <w:top w:w="0" w:type="dxa"/>
            <w:bottom w:w="0" w:type="dxa"/>
          </w:tblCellMar>
        </w:tblPrEx>
        <w:trPr>
          <w:trHeight w:val="897"/>
        </w:trPr>
        <w:tc>
          <w:tcPr>
            <w:tcW w:w="2651" w:type="dxa"/>
            <w:tcBorders>
              <w:left w:val="nil"/>
              <w:right w:val="single" w:sz="4" w:space="0" w:color="BFBFBF" w:themeColor="background1" w:themeShade="BF"/>
            </w:tcBorders>
          </w:tcPr>
          <w:p w:rsidR="00067D4F" w:rsidRPr="00F367A2" w:rsidRDefault="00067D4F" w:rsidP="00067D4F">
            <w:pPr>
              <w:rPr>
                <w:rFonts w:ascii="Tahoma" w:hAnsi="Tahoma" w:cs="Tahoma"/>
                <w:b/>
                <w:sz w:val="20"/>
                <w:szCs w:val="20"/>
              </w:rPr>
            </w:pPr>
            <w:r w:rsidRPr="00F367A2">
              <w:rPr>
                <w:rFonts w:ascii="Tahoma" w:hAnsi="Tahoma" w:cs="Tahoma"/>
                <w:b/>
                <w:sz w:val="20"/>
                <w:szCs w:val="20"/>
              </w:rPr>
              <w:t xml:space="preserve">Algorithms </w:t>
            </w:r>
          </w:p>
        </w:tc>
        <w:tc>
          <w:tcPr>
            <w:tcW w:w="7418" w:type="dxa"/>
            <w:tcBorders>
              <w:left w:val="single" w:sz="4" w:space="0" w:color="BFBFBF" w:themeColor="background1" w:themeShade="BF"/>
              <w:right w:val="nil"/>
            </w:tcBorders>
            <w:vAlign w:val="center"/>
          </w:tcPr>
          <w:p w:rsidR="00067D4F" w:rsidRDefault="00067D4F" w:rsidP="00067D4F">
            <w:pPr>
              <w:jc w:val="both"/>
            </w:pPr>
            <w:r>
              <w:t xml:space="preserve">K Nearest Neighbours, Decision Tree &amp; Random Forest, Support Vector Machine, Naïve </w:t>
            </w:r>
            <w:r w:rsidR="0082297D">
              <w:t xml:space="preserve">Bayes, K Means Clustering </w:t>
            </w:r>
          </w:p>
        </w:tc>
      </w:tr>
    </w:tbl>
    <w:p w:rsidR="00F367A2" w:rsidRPr="005F3E0D" w:rsidRDefault="00F367A2" w:rsidP="00F367A2">
      <w:pPr>
        <w:spacing w:before="240" w:line="240" w:lineRule="auto"/>
        <w:ind w:hanging="431"/>
        <w:rPr>
          <w:rFonts w:ascii="Tahoma" w:hAnsi="Tahoma" w:cs="Tahoma"/>
          <w:b/>
          <w:color w:val="000000" w:themeColor="text1"/>
          <w:szCs w:val="32"/>
          <w:lang w:val="en-US"/>
        </w:rPr>
      </w:pPr>
    </w:p>
    <w:p w:rsidR="00067D4F" w:rsidRPr="005F3E0D" w:rsidRDefault="00067D4F" w:rsidP="00067D4F">
      <w:pPr>
        <w:spacing w:before="240" w:line="240" w:lineRule="auto"/>
        <w:ind w:left="-425"/>
        <w:rPr>
          <w:rFonts w:ascii="Tahoma" w:hAnsi="Tahoma" w:cs="Tahoma"/>
          <w:b/>
          <w:color w:val="000000" w:themeColor="text1"/>
          <w:szCs w:val="32"/>
          <w:lang w:val="en-US"/>
        </w:rPr>
      </w:pPr>
      <w:r w:rsidRPr="005F3E0D">
        <w:rPr>
          <w:rFonts w:ascii="Tahoma" w:hAnsi="Tahoma" w:cs="Tahoma"/>
          <w:b/>
          <w:color w:val="000000" w:themeColor="text1"/>
          <w:szCs w:val="32"/>
          <w:lang w:val="en-US"/>
        </w:rPr>
        <w:t>PROFESSIONAL EXPERIENCE</w:t>
      </w:r>
    </w:p>
    <w:tbl>
      <w:tblPr>
        <w:tblStyle w:val="TableGrid"/>
        <w:tblW w:w="1043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0434"/>
      </w:tblGrid>
      <w:tr w:rsidR="00067D4F" w:rsidRPr="005F3E0D" w:rsidTr="00067D4F">
        <w:trPr>
          <w:trHeight w:val="201"/>
        </w:trPr>
        <w:tc>
          <w:tcPr>
            <w:tcW w:w="10434" w:type="dxa"/>
            <w:tcBorders>
              <w:bottom w:val="single" w:sz="4" w:space="0" w:color="BFBFBF" w:themeColor="background1" w:themeShade="BF"/>
            </w:tcBorders>
          </w:tcPr>
          <w:p w:rsidR="00067D4F" w:rsidRPr="00ED0CF8" w:rsidRDefault="00067D4F" w:rsidP="00A57C06">
            <w:pPr>
              <w:spacing w:after="120"/>
              <w:rPr>
                <w:rFonts w:ascii="Tahoma" w:hAnsi="Tahoma" w:cs="Tahoma"/>
                <w:color w:val="000000" w:themeColor="text1"/>
                <w:sz w:val="20"/>
                <w:szCs w:val="32"/>
              </w:rPr>
            </w:pPr>
            <w:r w:rsidRPr="00ED0CF8">
              <w:rPr>
                <w:rFonts w:ascii="Tahoma" w:hAnsi="Tahoma" w:cs="Tahoma"/>
                <w:b/>
                <w:color w:val="000000" w:themeColor="text1"/>
                <w:sz w:val="20"/>
                <w:szCs w:val="32"/>
              </w:rPr>
              <w:t xml:space="preserve">CitiusTech Healthcare Technology Private Limited         </w:t>
            </w:r>
            <w:r>
              <w:rPr>
                <w:rFonts w:ascii="Tahoma" w:hAnsi="Tahoma" w:cs="Tahoma"/>
                <w:b/>
                <w:color w:val="000000" w:themeColor="text1"/>
                <w:sz w:val="20"/>
                <w:szCs w:val="32"/>
              </w:rPr>
              <w:t xml:space="preserve">                                          (</w:t>
            </w:r>
            <w:r w:rsidRPr="00ED0CF8">
              <w:rPr>
                <w:rFonts w:ascii="Tahoma" w:hAnsi="Tahoma" w:cs="Tahoma"/>
                <w:b/>
                <w:color w:val="000000" w:themeColor="text1"/>
                <w:sz w:val="20"/>
                <w:szCs w:val="32"/>
              </w:rPr>
              <w:t xml:space="preserve">Aug 2015 </w:t>
            </w:r>
            <w:r w:rsidRPr="00ED0CF8">
              <w:rPr>
                <w:rFonts w:ascii="Tahoma" w:hAnsi="Tahoma" w:cs="Tahoma"/>
                <w:color w:val="000000" w:themeColor="text1"/>
                <w:sz w:val="20"/>
                <w:szCs w:val="32"/>
              </w:rPr>
              <w:t>–</w:t>
            </w:r>
            <w:r w:rsidRPr="00ED0CF8">
              <w:rPr>
                <w:rFonts w:ascii="Tahoma" w:hAnsi="Tahoma" w:cs="Tahoma"/>
                <w:b/>
                <w:color w:val="000000" w:themeColor="text1"/>
                <w:sz w:val="20"/>
                <w:szCs w:val="32"/>
              </w:rPr>
              <w:t xml:space="preserve"> </w:t>
            </w:r>
            <w:r>
              <w:rPr>
                <w:rFonts w:ascii="Tahoma" w:hAnsi="Tahoma" w:cs="Tahoma"/>
                <w:b/>
                <w:color w:val="000000" w:themeColor="text1"/>
                <w:sz w:val="20"/>
                <w:szCs w:val="32"/>
              </w:rPr>
              <w:t>Present)</w:t>
            </w:r>
          </w:p>
          <w:p w:rsidR="00067D4F" w:rsidRPr="005F3E0D" w:rsidRDefault="00067D4F" w:rsidP="00A57C06">
            <w:pPr>
              <w:spacing w:after="120"/>
              <w:jc w:val="both"/>
              <w:rPr>
                <w:rFonts w:ascii="Tahoma" w:hAnsi="Tahoma" w:cs="Tahoma"/>
                <w:color w:val="000000" w:themeColor="text1"/>
                <w:sz w:val="20"/>
                <w:szCs w:val="32"/>
              </w:rPr>
            </w:pPr>
            <w:r w:rsidRPr="005F3E0D">
              <w:rPr>
                <w:rFonts w:ascii="Tahoma" w:hAnsi="Tahoma" w:cs="Tahoma"/>
                <w:color w:val="000000" w:themeColor="text1"/>
                <w:sz w:val="20"/>
                <w:szCs w:val="32"/>
              </w:rPr>
              <w:t>CitiusTech is a specialized provider of healthcare technology and business process services to healthcare technology companies, healthcare providers, managed care organizations, health plans, and disease management companies.</w:t>
            </w:r>
          </w:p>
        </w:tc>
      </w:tr>
    </w:tbl>
    <w:tbl>
      <w:tblPr>
        <w:tblStyle w:val="TableGrid1"/>
        <w:tblW w:w="10369" w:type="dxa"/>
        <w:tblInd w:w="-432"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2160"/>
        <w:gridCol w:w="7686"/>
        <w:gridCol w:w="523"/>
      </w:tblGrid>
      <w:tr w:rsidR="0082297D" w:rsidRPr="005F3E0D" w:rsidTr="0082297D">
        <w:trPr>
          <w:trHeight w:val="513"/>
        </w:trPr>
        <w:tc>
          <w:tcPr>
            <w:tcW w:w="2160" w:type="dxa"/>
            <w:tcBorders>
              <w:top w:val="single" w:sz="4" w:space="0" w:color="BFBFBF" w:themeColor="background1" w:themeShade="BF"/>
              <w:bottom w:val="single" w:sz="4" w:space="0" w:color="BFBFBF" w:themeColor="background1" w:themeShade="BF"/>
            </w:tcBorders>
            <w:shd w:val="clear" w:color="auto" w:fill="D9D9D9" w:themeFill="background1" w:themeFillShade="D9"/>
            <w:vAlign w:val="center"/>
          </w:tcPr>
          <w:p w:rsidR="00067D4F" w:rsidRPr="005F3E0D" w:rsidRDefault="00067D4F" w:rsidP="00A57C06">
            <w:pPr>
              <w:spacing w:after="120"/>
              <w:rPr>
                <w:rFonts w:ascii="Tahoma" w:hAnsi="Tahoma" w:cs="Tahoma"/>
                <w:b/>
                <w:color w:val="000000" w:themeColor="text1"/>
                <w:sz w:val="20"/>
                <w:szCs w:val="20"/>
              </w:rPr>
            </w:pPr>
            <w:r w:rsidRPr="005F3E0D">
              <w:rPr>
                <w:rFonts w:ascii="Tahoma" w:hAnsi="Tahoma" w:cs="Tahoma"/>
                <w:b/>
                <w:color w:val="000000" w:themeColor="text1"/>
                <w:sz w:val="20"/>
                <w:szCs w:val="20"/>
              </w:rPr>
              <w:t xml:space="preserve">Project </w:t>
            </w:r>
          </w:p>
        </w:tc>
        <w:tc>
          <w:tcPr>
            <w:tcW w:w="8209" w:type="dxa"/>
            <w:gridSpan w:val="2"/>
            <w:tcBorders>
              <w:top w:val="single" w:sz="4" w:space="0" w:color="BFBFBF" w:themeColor="background1" w:themeShade="BF"/>
              <w:bottom w:val="single" w:sz="4" w:space="0" w:color="BFBFBF" w:themeColor="background1" w:themeShade="BF"/>
            </w:tcBorders>
            <w:shd w:val="clear" w:color="auto" w:fill="D9D9D9" w:themeFill="background1" w:themeFillShade="D9"/>
            <w:vAlign w:val="center"/>
          </w:tcPr>
          <w:p w:rsidR="00067D4F" w:rsidRPr="005F3E0D" w:rsidRDefault="00067D4F" w:rsidP="00067D4F">
            <w:pPr>
              <w:spacing w:after="120"/>
              <w:rPr>
                <w:rFonts w:ascii="Tahoma" w:hAnsi="Tahoma" w:cs="Tahoma"/>
                <w:b/>
                <w:color w:val="000000" w:themeColor="text1"/>
                <w:sz w:val="20"/>
                <w:szCs w:val="20"/>
              </w:rPr>
            </w:pPr>
            <w:r>
              <w:rPr>
                <w:rFonts w:ascii="Tahoma" w:hAnsi="Tahoma" w:cs="Tahoma"/>
                <w:b/>
                <w:color w:val="000000" w:themeColor="text1"/>
                <w:sz w:val="20"/>
                <w:szCs w:val="20"/>
              </w:rPr>
              <w:t>Clinical Data Movement</w:t>
            </w:r>
            <w:r w:rsidR="00FA0435">
              <w:rPr>
                <w:rFonts w:ascii="Tahoma" w:hAnsi="Tahoma" w:cs="Tahoma"/>
                <w:b/>
                <w:color w:val="000000" w:themeColor="text1"/>
                <w:sz w:val="20"/>
                <w:szCs w:val="20"/>
              </w:rPr>
              <w:t xml:space="preserve">  (CDM)</w:t>
            </w:r>
            <w:r w:rsidRPr="005F3E0D">
              <w:rPr>
                <w:rFonts w:ascii="Tahoma" w:hAnsi="Tahoma" w:cs="Tahoma"/>
                <w:b/>
                <w:color w:val="000000" w:themeColor="text1"/>
                <w:sz w:val="20"/>
                <w:szCs w:val="20"/>
              </w:rPr>
              <w:t xml:space="preserve">                          </w:t>
            </w:r>
            <w:r>
              <w:rPr>
                <w:rFonts w:ascii="Tahoma" w:hAnsi="Tahoma" w:cs="Tahoma"/>
                <w:b/>
                <w:color w:val="000000" w:themeColor="text1"/>
                <w:sz w:val="20"/>
                <w:szCs w:val="20"/>
              </w:rPr>
              <w:t xml:space="preserve">              </w:t>
            </w:r>
            <w:r w:rsidR="00FA0435">
              <w:rPr>
                <w:rFonts w:ascii="Tahoma" w:hAnsi="Tahoma" w:cs="Tahoma"/>
                <w:b/>
                <w:color w:val="000000" w:themeColor="text1"/>
                <w:sz w:val="20"/>
                <w:szCs w:val="20"/>
              </w:rPr>
              <w:t xml:space="preserve">    </w:t>
            </w:r>
            <w:r>
              <w:rPr>
                <w:rFonts w:ascii="Tahoma" w:hAnsi="Tahoma" w:cs="Tahoma"/>
                <w:b/>
                <w:color w:val="000000" w:themeColor="text1"/>
                <w:sz w:val="20"/>
                <w:szCs w:val="20"/>
              </w:rPr>
              <w:t>(</w:t>
            </w:r>
            <w:r w:rsidR="00FA0435">
              <w:rPr>
                <w:rFonts w:ascii="Tahoma" w:hAnsi="Tahoma" w:cs="Tahoma"/>
                <w:b/>
                <w:color w:val="000000" w:themeColor="text1"/>
                <w:sz w:val="20"/>
                <w:szCs w:val="20"/>
              </w:rPr>
              <w:t>Sept</w:t>
            </w:r>
            <w:r w:rsidRPr="005F3E0D">
              <w:rPr>
                <w:rFonts w:ascii="Tahoma" w:hAnsi="Tahoma" w:cs="Tahoma"/>
                <w:b/>
                <w:color w:val="000000" w:themeColor="text1"/>
                <w:sz w:val="20"/>
                <w:szCs w:val="20"/>
              </w:rPr>
              <w:t xml:space="preserve"> 2017 – </w:t>
            </w:r>
            <w:r>
              <w:rPr>
                <w:rFonts w:ascii="Tahoma" w:hAnsi="Tahoma" w:cs="Tahoma"/>
                <w:b/>
                <w:color w:val="000000" w:themeColor="text1"/>
                <w:sz w:val="20"/>
                <w:szCs w:val="20"/>
              </w:rPr>
              <w:t>Present)</w:t>
            </w:r>
          </w:p>
        </w:tc>
      </w:tr>
      <w:tr w:rsidR="00067D4F" w:rsidRPr="005F3E0D" w:rsidTr="0082297D">
        <w:trPr>
          <w:gridAfter w:val="1"/>
          <w:wAfter w:w="523" w:type="dxa"/>
          <w:trHeight w:val="243"/>
        </w:trPr>
        <w:tc>
          <w:tcPr>
            <w:tcW w:w="2160" w:type="dxa"/>
            <w:tcBorders>
              <w:bottom w:val="single" w:sz="4" w:space="0" w:color="BFBFBF" w:themeColor="background1" w:themeShade="BF"/>
            </w:tcBorders>
          </w:tcPr>
          <w:p w:rsidR="00067D4F" w:rsidRPr="005F3E0D" w:rsidRDefault="00067D4F" w:rsidP="00A57C06">
            <w:pPr>
              <w:spacing w:after="120"/>
              <w:rPr>
                <w:rFonts w:ascii="Tahoma" w:hAnsi="Tahoma" w:cs="Tahoma"/>
                <w:b/>
                <w:color w:val="000000" w:themeColor="text1"/>
                <w:sz w:val="20"/>
                <w:szCs w:val="20"/>
              </w:rPr>
            </w:pPr>
            <w:r w:rsidRPr="005F3E0D">
              <w:rPr>
                <w:rFonts w:ascii="Tahoma" w:hAnsi="Tahoma" w:cs="Tahoma"/>
                <w:b/>
                <w:color w:val="000000" w:themeColor="text1"/>
                <w:sz w:val="20"/>
                <w:szCs w:val="20"/>
              </w:rPr>
              <w:t>Summary</w:t>
            </w:r>
          </w:p>
        </w:tc>
        <w:tc>
          <w:tcPr>
            <w:tcW w:w="7686" w:type="dxa"/>
            <w:tcBorders>
              <w:bottom w:val="single" w:sz="4" w:space="0" w:color="BFBFBF" w:themeColor="background1" w:themeShade="BF"/>
            </w:tcBorders>
          </w:tcPr>
          <w:p w:rsidR="00067D4F" w:rsidRPr="005F3E0D" w:rsidRDefault="00FA0435" w:rsidP="00FA0435">
            <w:pPr>
              <w:ind w:right="-42"/>
              <w:jc w:val="both"/>
              <w:rPr>
                <w:rFonts w:ascii="Tahoma" w:hAnsi="Tahoma" w:cs="Tahoma"/>
                <w:color w:val="000000" w:themeColor="text1"/>
                <w:sz w:val="20"/>
                <w:szCs w:val="20"/>
              </w:rPr>
            </w:pPr>
            <w:r>
              <w:rPr>
                <w:rFonts w:ascii="Tahoma" w:hAnsi="Tahoma" w:cs="Tahoma"/>
                <w:color w:val="000000" w:themeColor="text1"/>
                <w:sz w:val="20"/>
                <w:szCs w:val="20"/>
              </w:rPr>
              <w:t>CDM is project to manage the data movement within and across servers used by Davita clinical applications. Data movement is carried out by SQL stored procedures, windows services and triggers etc so that the data consistency/integrity is maintained across all the applications.</w:t>
            </w:r>
          </w:p>
        </w:tc>
      </w:tr>
      <w:tr w:rsidR="00067D4F" w:rsidRPr="005F3E0D" w:rsidTr="0082297D">
        <w:trPr>
          <w:gridAfter w:val="1"/>
          <w:wAfter w:w="523" w:type="dxa"/>
          <w:trHeight w:val="243"/>
        </w:trPr>
        <w:tc>
          <w:tcPr>
            <w:tcW w:w="2160" w:type="dxa"/>
            <w:tcBorders>
              <w:bottom w:val="single" w:sz="4" w:space="0" w:color="BFBFBF" w:themeColor="background1" w:themeShade="BF"/>
            </w:tcBorders>
          </w:tcPr>
          <w:p w:rsidR="00067D4F" w:rsidRPr="005F3E0D" w:rsidRDefault="00067D4F" w:rsidP="00A57C06">
            <w:pPr>
              <w:spacing w:after="120"/>
              <w:rPr>
                <w:rFonts w:ascii="Tahoma" w:hAnsi="Tahoma" w:cs="Tahoma"/>
                <w:b/>
                <w:color w:val="000000" w:themeColor="text1"/>
                <w:sz w:val="20"/>
                <w:szCs w:val="20"/>
              </w:rPr>
            </w:pPr>
            <w:r w:rsidRPr="005F3E0D">
              <w:rPr>
                <w:rFonts w:ascii="Tahoma" w:hAnsi="Tahoma" w:cs="Tahoma"/>
                <w:b/>
                <w:color w:val="000000" w:themeColor="text1"/>
                <w:sz w:val="20"/>
                <w:szCs w:val="20"/>
              </w:rPr>
              <w:t>Main Technologies</w:t>
            </w:r>
          </w:p>
        </w:tc>
        <w:tc>
          <w:tcPr>
            <w:tcW w:w="7686" w:type="dxa"/>
            <w:tcBorders>
              <w:bottom w:val="single" w:sz="4" w:space="0" w:color="BFBFBF" w:themeColor="background1" w:themeShade="BF"/>
            </w:tcBorders>
          </w:tcPr>
          <w:p w:rsidR="00067D4F" w:rsidRPr="005F3E0D" w:rsidRDefault="00067D4F" w:rsidP="00A57C06">
            <w:pPr>
              <w:ind w:right="-42"/>
              <w:jc w:val="both"/>
              <w:rPr>
                <w:rFonts w:ascii="Tahoma" w:hAnsi="Tahoma" w:cs="Tahoma"/>
                <w:color w:val="000000" w:themeColor="text1"/>
                <w:sz w:val="20"/>
                <w:szCs w:val="20"/>
              </w:rPr>
            </w:pPr>
            <w:r w:rsidRPr="005F3E0D">
              <w:rPr>
                <w:rFonts w:ascii="Tahoma" w:hAnsi="Tahoma" w:cs="Tahoma"/>
                <w:color w:val="000000" w:themeColor="text1"/>
                <w:sz w:val="20"/>
                <w:szCs w:val="20"/>
              </w:rPr>
              <w:t xml:space="preserve">SQL </w:t>
            </w:r>
          </w:p>
        </w:tc>
      </w:tr>
      <w:tr w:rsidR="00067D4F" w:rsidRPr="005F3E0D" w:rsidTr="0082297D">
        <w:trPr>
          <w:trHeight w:val="1690"/>
        </w:trPr>
        <w:tc>
          <w:tcPr>
            <w:tcW w:w="2160" w:type="dxa"/>
            <w:tcBorders>
              <w:top w:val="single" w:sz="4" w:space="0" w:color="BFBFBF" w:themeColor="background1" w:themeShade="BF"/>
              <w:bottom w:val="single" w:sz="4" w:space="0" w:color="BFBFBF" w:themeColor="background1" w:themeShade="BF"/>
            </w:tcBorders>
          </w:tcPr>
          <w:p w:rsidR="00067D4F" w:rsidRPr="005F3E0D" w:rsidRDefault="0082297D" w:rsidP="00A57C06">
            <w:pPr>
              <w:ind w:right="-54"/>
              <w:jc w:val="both"/>
              <w:rPr>
                <w:rFonts w:ascii="Tahoma" w:hAnsi="Tahoma" w:cs="Tahoma"/>
                <w:b/>
                <w:color w:val="000000" w:themeColor="text1"/>
                <w:sz w:val="20"/>
                <w:szCs w:val="32"/>
              </w:rPr>
            </w:pPr>
            <w:r>
              <w:rPr>
                <w:rFonts w:ascii="Tahoma" w:hAnsi="Tahoma" w:cs="Tahoma"/>
                <w:b/>
                <w:color w:val="000000" w:themeColor="text1"/>
                <w:sz w:val="20"/>
                <w:szCs w:val="32"/>
              </w:rPr>
              <w:t xml:space="preserve">Activities </w:t>
            </w:r>
            <w:r w:rsidR="00FA0435">
              <w:rPr>
                <w:rFonts w:ascii="Tahoma" w:hAnsi="Tahoma" w:cs="Tahoma"/>
                <w:b/>
                <w:color w:val="000000" w:themeColor="text1"/>
                <w:sz w:val="20"/>
                <w:szCs w:val="32"/>
              </w:rPr>
              <w:t xml:space="preserve">&amp; Roles </w:t>
            </w:r>
            <w:r w:rsidR="00067D4F" w:rsidRPr="005F3E0D">
              <w:rPr>
                <w:rFonts w:ascii="Tahoma" w:hAnsi="Tahoma" w:cs="Tahoma"/>
                <w:b/>
                <w:color w:val="000000" w:themeColor="text1"/>
                <w:sz w:val="20"/>
                <w:szCs w:val="32"/>
              </w:rPr>
              <w:t xml:space="preserve"> </w:t>
            </w:r>
          </w:p>
        </w:tc>
        <w:tc>
          <w:tcPr>
            <w:tcW w:w="8209" w:type="dxa"/>
            <w:gridSpan w:val="2"/>
            <w:tcBorders>
              <w:top w:val="single" w:sz="4" w:space="0" w:color="BFBFBF" w:themeColor="background1" w:themeShade="BF"/>
              <w:bottom w:val="single" w:sz="4" w:space="0" w:color="BFBFBF" w:themeColor="background1" w:themeShade="BF"/>
            </w:tcBorders>
          </w:tcPr>
          <w:p w:rsidR="00067D4F" w:rsidRPr="00FA0435" w:rsidRDefault="00FA0435" w:rsidP="00FA0435">
            <w:pPr>
              <w:pStyle w:val="ListParagraph"/>
              <w:numPr>
                <w:ilvl w:val="0"/>
                <w:numId w:val="10"/>
              </w:numPr>
              <w:jc w:val="both"/>
              <w:rPr>
                <w:rFonts w:ascii="Tahoma" w:hAnsi="Tahoma" w:cs="Tahoma"/>
                <w:b/>
                <w:color w:val="000000" w:themeColor="text1"/>
                <w:sz w:val="20"/>
                <w:szCs w:val="32"/>
              </w:rPr>
            </w:pPr>
            <w:r>
              <w:rPr>
                <w:rFonts w:ascii="Tahoma" w:hAnsi="Tahoma" w:cs="Tahoma"/>
                <w:color w:val="000000" w:themeColor="text1"/>
                <w:sz w:val="20"/>
                <w:szCs w:val="32"/>
              </w:rPr>
              <w:t>As a new team member acquired the project knowledge &amp; data architecture quickly</w:t>
            </w:r>
          </w:p>
          <w:p w:rsidR="00FA0435" w:rsidRPr="00FA0435" w:rsidRDefault="00FA0435" w:rsidP="00FA0435">
            <w:pPr>
              <w:pStyle w:val="ListParagraph"/>
              <w:numPr>
                <w:ilvl w:val="0"/>
                <w:numId w:val="10"/>
              </w:numPr>
              <w:jc w:val="both"/>
              <w:rPr>
                <w:rFonts w:ascii="Tahoma" w:hAnsi="Tahoma" w:cs="Tahoma"/>
                <w:b/>
                <w:color w:val="000000" w:themeColor="text1"/>
                <w:sz w:val="20"/>
                <w:szCs w:val="32"/>
              </w:rPr>
            </w:pPr>
            <w:r>
              <w:rPr>
                <w:rFonts w:ascii="Tahoma" w:hAnsi="Tahoma" w:cs="Tahoma"/>
                <w:color w:val="000000" w:themeColor="text1"/>
                <w:sz w:val="20"/>
                <w:szCs w:val="32"/>
              </w:rPr>
              <w:t>Learnt to read the require documents &amp; data mappings</w:t>
            </w:r>
          </w:p>
          <w:p w:rsidR="00FA0435" w:rsidRPr="00FA0435" w:rsidRDefault="00FA0435" w:rsidP="00FA0435">
            <w:pPr>
              <w:pStyle w:val="ListParagraph"/>
              <w:numPr>
                <w:ilvl w:val="0"/>
                <w:numId w:val="10"/>
              </w:numPr>
              <w:jc w:val="both"/>
              <w:rPr>
                <w:rFonts w:ascii="Tahoma" w:hAnsi="Tahoma" w:cs="Tahoma"/>
                <w:b/>
                <w:color w:val="000000" w:themeColor="text1"/>
                <w:sz w:val="20"/>
                <w:szCs w:val="32"/>
              </w:rPr>
            </w:pPr>
            <w:r>
              <w:rPr>
                <w:rFonts w:ascii="Tahoma" w:hAnsi="Tahoma" w:cs="Tahoma"/>
                <w:color w:val="000000" w:themeColor="text1"/>
                <w:sz w:val="20"/>
                <w:szCs w:val="32"/>
              </w:rPr>
              <w:t>Scenario identification &amp; test case design from requirements</w:t>
            </w:r>
          </w:p>
          <w:p w:rsidR="00FA0435" w:rsidRPr="00FA0435" w:rsidRDefault="00FA0435" w:rsidP="00FA0435">
            <w:pPr>
              <w:pStyle w:val="ListParagraph"/>
              <w:numPr>
                <w:ilvl w:val="0"/>
                <w:numId w:val="10"/>
              </w:numPr>
              <w:jc w:val="both"/>
              <w:rPr>
                <w:rFonts w:ascii="Tahoma" w:hAnsi="Tahoma" w:cs="Tahoma"/>
                <w:b/>
                <w:color w:val="000000" w:themeColor="text1"/>
                <w:sz w:val="20"/>
                <w:szCs w:val="32"/>
              </w:rPr>
            </w:pPr>
            <w:r>
              <w:rPr>
                <w:rFonts w:ascii="Tahoma" w:hAnsi="Tahoma" w:cs="Tahoma"/>
                <w:color w:val="000000" w:themeColor="text1"/>
                <w:sz w:val="20"/>
                <w:szCs w:val="32"/>
              </w:rPr>
              <w:t>Schema validations, smoke testing, sanity testing, functional testing, mapping validations &amp; regression testing.</w:t>
            </w:r>
          </w:p>
          <w:p w:rsidR="00FA0435" w:rsidRPr="00FA0435" w:rsidRDefault="00FA0435" w:rsidP="00FA0435">
            <w:pPr>
              <w:pStyle w:val="ListParagraph"/>
              <w:numPr>
                <w:ilvl w:val="0"/>
                <w:numId w:val="10"/>
              </w:numPr>
              <w:jc w:val="both"/>
              <w:rPr>
                <w:rFonts w:ascii="Tahoma" w:hAnsi="Tahoma" w:cs="Tahoma"/>
                <w:b/>
                <w:color w:val="000000" w:themeColor="text1"/>
                <w:sz w:val="20"/>
                <w:szCs w:val="32"/>
              </w:rPr>
            </w:pPr>
            <w:r>
              <w:rPr>
                <w:rFonts w:ascii="Tahoma" w:hAnsi="Tahoma" w:cs="Tahoma"/>
                <w:color w:val="000000" w:themeColor="text1"/>
                <w:sz w:val="20"/>
                <w:szCs w:val="32"/>
              </w:rPr>
              <w:t xml:space="preserve">Defect logging, tracking &amp; validations </w:t>
            </w:r>
          </w:p>
          <w:p w:rsidR="00FA0435" w:rsidRPr="000065AD" w:rsidRDefault="00FA0435" w:rsidP="000065AD">
            <w:pPr>
              <w:jc w:val="both"/>
              <w:rPr>
                <w:rFonts w:ascii="Tahoma" w:hAnsi="Tahoma" w:cs="Tahoma"/>
                <w:b/>
                <w:color w:val="000000" w:themeColor="text1"/>
                <w:sz w:val="20"/>
                <w:szCs w:val="32"/>
              </w:rPr>
            </w:pPr>
          </w:p>
          <w:p w:rsidR="00067D4F" w:rsidRPr="005F3E0D" w:rsidRDefault="00067D4F" w:rsidP="00A57C06">
            <w:pPr>
              <w:jc w:val="both"/>
              <w:rPr>
                <w:rFonts w:ascii="Tahoma" w:hAnsi="Tahoma" w:cs="Tahoma"/>
                <w:b/>
                <w:color w:val="000000" w:themeColor="text1"/>
                <w:sz w:val="20"/>
                <w:szCs w:val="32"/>
              </w:rPr>
            </w:pPr>
          </w:p>
        </w:tc>
      </w:tr>
      <w:tr w:rsidR="000065AD" w:rsidRPr="005F3E0D" w:rsidTr="0082297D">
        <w:trPr>
          <w:trHeight w:val="682"/>
        </w:trPr>
        <w:tc>
          <w:tcPr>
            <w:tcW w:w="2160" w:type="dxa"/>
            <w:tcBorders>
              <w:top w:val="single" w:sz="4" w:space="0" w:color="BFBFBF" w:themeColor="background1" w:themeShade="BF"/>
              <w:bottom w:val="single" w:sz="4" w:space="0" w:color="BFBFBF" w:themeColor="background1" w:themeShade="BF"/>
            </w:tcBorders>
          </w:tcPr>
          <w:p w:rsidR="000065AD" w:rsidRDefault="000065AD" w:rsidP="00A57C06">
            <w:pPr>
              <w:ind w:right="-54"/>
              <w:jc w:val="both"/>
              <w:rPr>
                <w:rFonts w:ascii="Tahoma" w:hAnsi="Tahoma" w:cs="Tahoma"/>
                <w:b/>
                <w:color w:val="000000" w:themeColor="text1"/>
                <w:sz w:val="20"/>
                <w:szCs w:val="32"/>
              </w:rPr>
            </w:pPr>
            <w:r>
              <w:rPr>
                <w:rFonts w:ascii="Tahoma" w:hAnsi="Tahoma" w:cs="Tahoma"/>
                <w:b/>
                <w:color w:val="000000" w:themeColor="text1"/>
                <w:sz w:val="20"/>
                <w:szCs w:val="32"/>
              </w:rPr>
              <w:t>Achievements</w:t>
            </w:r>
          </w:p>
        </w:tc>
        <w:tc>
          <w:tcPr>
            <w:tcW w:w="8209" w:type="dxa"/>
            <w:gridSpan w:val="2"/>
            <w:tcBorders>
              <w:top w:val="single" w:sz="4" w:space="0" w:color="BFBFBF" w:themeColor="background1" w:themeShade="BF"/>
              <w:bottom w:val="single" w:sz="4" w:space="0" w:color="BFBFBF" w:themeColor="background1" w:themeShade="BF"/>
            </w:tcBorders>
          </w:tcPr>
          <w:p w:rsidR="000065AD" w:rsidRDefault="000065AD" w:rsidP="000065AD">
            <w:pPr>
              <w:pStyle w:val="ListParagraph"/>
              <w:numPr>
                <w:ilvl w:val="0"/>
                <w:numId w:val="11"/>
              </w:numPr>
              <w:jc w:val="both"/>
              <w:rPr>
                <w:rFonts w:ascii="Tahoma" w:hAnsi="Tahoma" w:cs="Tahoma"/>
                <w:color w:val="000000" w:themeColor="text1"/>
                <w:sz w:val="20"/>
                <w:szCs w:val="32"/>
              </w:rPr>
            </w:pPr>
            <w:r>
              <w:rPr>
                <w:rFonts w:ascii="Tahoma" w:hAnsi="Tahoma" w:cs="Tahoma"/>
                <w:color w:val="000000" w:themeColor="text1"/>
                <w:sz w:val="20"/>
                <w:szCs w:val="32"/>
              </w:rPr>
              <w:t xml:space="preserve">Active involvement in the major 25+ releases over the course of 2 years </w:t>
            </w:r>
          </w:p>
          <w:p w:rsidR="000065AD" w:rsidRDefault="000065AD" w:rsidP="000065AD">
            <w:pPr>
              <w:pStyle w:val="ListParagraph"/>
              <w:numPr>
                <w:ilvl w:val="0"/>
                <w:numId w:val="11"/>
              </w:numPr>
              <w:jc w:val="both"/>
              <w:rPr>
                <w:rFonts w:ascii="Tahoma" w:hAnsi="Tahoma" w:cs="Tahoma"/>
                <w:color w:val="000000" w:themeColor="text1"/>
                <w:sz w:val="20"/>
                <w:szCs w:val="32"/>
              </w:rPr>
            </w:pPr>
            <w:r>
              <w:rPr>
                <w:rFonts w:ascii="Tahoma" w:hAnsi="Tahoma" w:cs="Tahoma"/>
                <w:color w:val="000000" w:themeColor="text1"/>
                <w:sz w:val="20"/>
                <w:szCs w:val="32"/>
              </w:rPr>
              <w:t>Received the excellent feedback for meeting the strict timelines for several releases</w:t>
            </w:r>
          </w:p>
          <w:p w:rsidR="000065AD" w:rsidRDefault="000065AD" w:rsidP="000065AD">
            <w:pPr>
              <w:pStyle w:val="ListParagraph"/>
              <w:ind w:left="360"/>
              <w:jc w:val="both"/>
              <w:rPr>
                <w:rFonts w:ascii="Tahoma" w:hAnsi="Tahoma" w:cs="Tahoma"/>
                <w:color w:val="000000" w:themeColor="text1"/>
                <w:sz w:val="20"/>
                <w:szCs w:val="32"/>
              </w:rPr>
            </w:pPr>
          </w:p>
        </w:tc>
      </w:tr>
      <w:tr w:rsidR="000065AD" w:rsidRPr="005F3E0D" w:rsidTr="0082297D">
        <w:trPr>
          <w:trHeight w:val="502"/>
        </w:trPr>
        <w:tc>
          <w:tcPr>
            <w:tcW w:w="2160" w:type="dxa"/>
            <w:tcBorders>
              <w:top w:val="single" w:sz="4" w:space="0" w:color="BFBFBF" w:themeColor="background1" w:themeShade="BF"/>
              <w:bottom w:val="single" w:sz="4" w:space="0" w:color="BFBFBF" w:themeColor="background1" w:themeShade="BF"/>
            </w:tcBorders>
          </w:tcPr>
          <w:p w:rsidR="000065AD" w:rsidRDefault="000065AD" w:rsidP="00A57C06">
            <w:pPr>
              <w:ind w:right="-54"/>
              <w:jc w:val="both"/>
              <w:rPr>
                <w:rFonts w:ascii="Tahoma" w:hAnsi="Tahoma" w:cs="Tahoma"/>
                <w:b/>
                <w:color w:val="000000" w:themeColor="text1"/>
                <w:sz w:val="20"/>
                <w:szCs w:val="32"/>
              </w:rPr>
            </w:pPr>
            <w:r>
              <w:rPr>
                <w:rFonts w:ascii="Tahoma" w:hAnsi="Tahoma" w:cs="Tahoma"/>
                <w:b/>
                <w:color w:val="000000" w:themeColor="text1"/>
                <w:sz w:val="20"/>
                <w:szCs w:val="32"/>
              </w:rPr>
              <w:lastRenderedPageBreak/>
              <w:t xml:space="preserve">Tools Used </w:t>
            </w:r>
          </w:p>
        </w:tc>
        <w:tc>
          <w:tcPr>
            <w:tcW w:w="8209" w:type="dxa"/>
            <w:gridSpan w:val="2"/>
            <w:tcBorders>
              <w:top w:val="single" w:sz="4" w:space="0" w:color="BFBFBF" w:themeColor="background1" w:themeShade="BF"/>
              <w:bottom w:val="single" w:sz="4" w:space="0" w:color="BFBFBF" w:themeColor="background1" w:themeShade="BF"/>
            </w:tcBorders>
          </w:tcPr>
          <w:p w:rsidR="000065AD" w:rsidRPr="000065AD" w:rsidRDefault="000065AD" w:rsidP="000065AD">
            <w:pPr>
              <w:jc w:val="both"/>
              <w:rPr>
                <w:rFonts w:ascii="Tahoma" w:hAnsi="Tahoma" w:cs="Tahoma"/>
                <w:color w:val="000000" w:themeColor="text1"/>
                <w:sz w:val="20"/>
                <w:szCs w:val="32"/>
              </w:rPr>
            </w:pPr>
            <w:r>
              <w:rPr>
                <w:rFonts w:ascii="Tahoma" w:hAnsi="Tahoma" w:cs="Tahoma"/>
                <w:color w:val="000000" w:themeColor="text1"/>
                <w:sz w:val="20"/>
                <w:szCs w:val="32"/>
              </w:rPr>
              <w:t>MS SQL Server 2008 R2,</w:t>
            </w:r>
            <w:r>
              <w:t xml:space="preserve"> </w:t>
            </w:r>
            <w:r>
              <w:t>Oracle SQL Developer</w:t>
            </w:r>
            <w:r>
              <w:t xml:space="preserve">, HP Quality Centre </w:t>
            </w:r>
          </w:p>
        </w:tc>
      </w:tr>
    </w:tbl>
    <w:p w:rsidR="000065AD" w:rsidRDefault="000065AD" w:rsidP="00A25D90"/>
    <w:p w:rsidR="000065AD" w:rsidRDefault="000065AD" w:rsidP="000065AD"/>
    <w:p w:rsidR="000065AD" w:rsidRDefault="000065AD" w:rsidP="000065AD">
      <w:pPr>
        <w:rPr>
          <w:rFonts w:ascii="Tahoma" w:hAnsi="Tahoma" w:cs="Tahoma"/>
          <w:b/>
        </w:rPr>
      </w:pPr>
      <w:r>
        <w:t xml:space="preserve"> </w:t>
      </w:r>
      <w:r w:rsidRPr="000065AD">
        <w:rPr>
          <w:rFonts w:ascii="Tahoma" w:hAnsi="Tahoma" w:cs="Tahoma"/>
          <w:b/>
        </w:rPr>
        <w:t xml:space="preserve">Data Science Mini Projects &amp; Case Studies </w:t>
      </w:r>
    </w:p>
    <w:p w:rsidR="00491FB2" w:rsidRDefault="00491FB2" w:rsidP="000065AD">
      <w:pPr>
        <w:rPr>
          <w:rFonts w:ascii="Tahoma" w:hAnsi="Tahoma" w:cs="Tahoma"/>
          <w:b/>
        </w:rPr>
      </w:pPr>
    </w:p>
    <w:p w:rsidR="00491FB2" w:rsidRDefault="00491FB2" w:rsidP="000065AD">
      <w:pPr>
        <w:rPr>
          <w:rFonts w:ascii="Tahoma" w:hAnsi="Tahoma" w:cs="Tahoma"/>
          <w:b/>
        </w:rPr>
      </w:pPr>
    </w:p>
    <w:p w:rsidR="00491FB2" w:rsidRDefault="00491FB2" w:rsidP="000065AD">
      <w:pPr>
        <w:rPr>
          <w:rFonts w:ascii="Tahoma" w:hAnsi="Tahoma" w:cs="Tahoma"/>
          <w:b/>
        </w:rPr>
      </w:pPr>
    </w:p>
    <w:p w:rsidR="00491FB2" w:rsidRPr="000065AD" w:rsidRDefault="00491FB2" w:rsidP="000065AD">
      <w:pPr>
        <w:rPr>
          <w:rFonts w:ascii="Tahoma" w:hAnsi="Tahoma" w:cs="Tahoma"/>
          <w:b/>
        </w:rPr>
      </w:pPr>
    </w:p>
    <w:p w:rsidR="004E2D7A" w:rsidRDefault="004E2D7A" w:rsidP="00A25D90"/>
    <w:p w:rsidR="00F367A2" w:rsidRPr="00491FB2" w:rsidRDefault="0082297D" w:rsidP="00A25D90">
      <w:pPr>
        <w:rPr>
          <w:rFonts w:ascii="Tahoma" w:hAnsi="Tahoma" w:cs="Tahoma"/>
          <w:b/>
        </w:rPr>
      </w:pPr>
      <w:r w:rsidRPr="00491FB2">
        <w:rPr>
          <w:rFonts w:ascii="Tahoma" w:hAnsi="Tahoma" w:cs="Tahoma"/>
          <w:b/>
        </w:rPr>
        <w:t>Certifications</w:t>
      </w:r>
    </w:p>
    <w:tbl>
      <w:tblPr>
        <w:tblW w:w="828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firstRow="0" w:lastRow="0" w:firstColumn="0" w:lastColumn="0" w:noHBand="0" w:noVBand="0"/>
      </w:tblPr>
      <w:tblGrid>
        <w:gridCol w:w="3870"/>
        <w:gridCol w:w="2340"/>
        <w:gridCol w:w="2070"/>
      </w:tblGrid>
      <w:tr w:rsidR="00491FB2" w:rsidTr="004E2D7A">
        <w:tblPrEx>
          <w:tblCellMar>
            <w:top w:w="0" w:type="dxa"/>
            <w:bottom w:w="0" w:type="dxa"/>
          </w:tblCellMar>
        </w:tblPrEx>
        <w:trPr>
          <w:trHeight w:val="602"/>
        </w:trPr>
        <w:tc>
          <w:tcPr>
            <w:tcW w:w="3870" w:type="dxa"/>
            <w:shd w:val="clear" w:color="auto" w:fill="D9D9D9" w:themeFill="background1" w:themeFillShade="D9"/>
          </w:tcPr>
          <w:p w:rsidR="00491FB2" w:rsidRPr="00491FB2" w:rsidRDefault="00491FB2" w:rsidP="00491FB2">
            <w:pPr>
              <w:pStyle w:val="ListParagraph"/>
              <w:ind w:left="0"/>
              <w:rPr>
                <w:b/>
              </w:rPr>
            </w:pPr>
            <w:r w:rsidRPr="00491FB2">
              <w:rPr>
                <w:b/>
              </w:rPr>
              <w:t xml:space="preserve">Certification </w:t>
            </w:r>
            <w:r w:rsidRPr="00491FB2">
              <w:rPr>
                <w:b/>
              </w:rPr>
              <w:t xml:space="preserve">Name </w:t>
            </w:r>
          </w:p>
        </w:tc>
        <w:tc>
          <w:tcPr>
            <w:tcW w:w="2340" w:type="dxa"/>
            <w:shd w:val="clear" w:color="auto" w:fill="D9D9D9" w:themeFill="background1" w:themeFillShade="D9"/>
          </w:tcPr>
          <w:p w:rsidR="00491FB2" w:rsidRPr="00491FB2" w:rsidRDefault="00491FB2" w:rsidP="00491FB2">
            <w:pPr>
              <w:pStyle w:val="ListParagraph"/>
              <w:ind w:left="0"/>
              <w:rPr>
                <w:b/>
              </w:rPr>
            </w:pPr>
            <w:r w:rsidRPr="00491FB2">
              <w:rPr>
                <w:b/>
              </w:rPr>
              <w:t>Certification authority</w:t>
            </w:r>
          </w:p>
        </w:tc>
        <w:tc>
          <w:tcPr>
            <w:tcW w:w="2070" w:type="dxa"/>
            <w:shd w:val="clear" w:color="auto" w:fill="D9D9D9" w:themeFill="background1" w:themeFillShade="D9"/>
          </w:tcPr>
          <w:p w:rsidR="00491FB2" w:rsidRPr="00491FB2" w:rsidRDefault="00491FB2" w:rsidP="00491FB2">
            <w:pPr>
              <w:pStyle w:val="ListParagraph"/>
              <w:ind w:left="0"/>
              <w:rPr>
                <w:b/>
              </w:rPr>
            </w:pPr>
            <w:r w:rsidRPr="00491FB2">
              <w:rPr>
                <w:b/>
              </w:rPr>
              <w:t>Date of completion</w:t>
            </w:r>
          </w:p>
        </w:tc>
      </w:tr>
      <w:tr w:rsidR="00491FB2" w:rsidTr="004E2D7A">
        <w:tblPrEx>
          <w:tblCellMar>
            <w:top w:w="0" w:type="dxa"/>
            <w:bottom w:w="0" w:type="dxa"/>
          </w:tblCellMar>
        </w:tblPrEx>
        <w:trPr>
          <w:trHeight w:val="722"/>
        </w:trPr>
        <w:tc>
          <w:tcPr>
            <w:tcW w:w="3870" w:type="dxa"/>
          </w:tcPr>
          <w:p w:rsidR="00491FB2" w:rsidRPr="00491FB2" w:rsidRDefault="00491FB2" w:rsidP="00491FB2">
            <w:pPr>
              <w:pStyle w:val="ListParagraph"/>
              <w:ind w:left="0"/>
            </w:pPr>
            <w:hyperlink r:id="rId8" w:history="1">
              <w:r w:rsidRPr="00491FB2">
                <w:rPr>
                  <w:rStyle w:val="Hyperlink"/>
                  <w:color w:val="000000" w:themeColor="text1"/>
                  <w:u w:val="none"/>
                </w:rPr>
                <w:t>Data Science and Machine Learning Bootcamp with R</w:t>
              </w:r>
            </w:hyperlink>
          </w:p>
        </w:tc>
        <w:tc>
          <w:tcPr>
            <w:tcW w:w="2340" w:type="dxa"/>
          </w:tcPr>
          <w:p w:rsidR="00491FB2" w:rsidRDefault="00491FB2" w:rsidP="00491FB2">
            <w:pPr>
              <w:pStyle w:val="ListParagraph"/>
              <w:ind w:left="0"/>
            </w:pPr>
            <w:proofErr w:type="spellStart"/>
            <w:r>
              <w:t>Udemy</w:t>
            </w:r>
            <w:proofErr w:type="spellEnd"/>
            <w:r>
              <w:t xml:space="preserve"> </w:t>
            </w:r>
          </w:p>
        </w:tc>
        <w:tc>
          <w:tcPr>
            <w:tcW w:w="2070" w:type="dxa"/>
          </w:tcPr>
          <w:p w:rsidR="00491FB2" w:rsidRDefault="00491FB2" w:rsidP="00491FB2">
            <w:pPr>
              <w:pStyle w:val="ListParagraph"/>
              <w:ind w:left="0"/>
            </w:pPr>
            <w:r>
              <w:t>Feb</w:t>
            </w:r>
            <w:r>
              <w:t xml:space="preserve"> </w:t>
            </w:r>
            <w:r>
              <w:t>2018</w:t>
            </w:r>
          </w:p>
        </w:tc>
      </w:tr>
      <w:tr w:rsidR="00491FB2" w:rsidTr="004E2D7A">
        <w:tblPrEx>
          <w:tblCellMar>
            <w:top w:w="0" w:type="dxa"/>
            <w:bottom w:w="0" w:type="dxa"/>
          </w:tblCellMar>
        </w:tblPrEx>
        <w:trPr>
          <w:trHeight w:val="566"/>
        </w:trPr>
        <w:tc>
          <w:tcPr>
            <w:tcW w:w="3870" w:type="dxa"/>
          </w:tcPr>
          <w:p w:rsidR="00491FB2" w:rsidRDefault="00491FB2" w:rsidP="00491FB2">
            <w:pPr>
              <w:pStyle w:val="ListParagraph"/>
              <w:ind w:left="0"/>
            </w:pPr>
            <w:r w:rsidRPr="00491FB2">
              <w:t>R Programming</w:t>
            </w:r>
          </w:p>
        </w:tc>
        <w:tc>
          <w:tcPr>
            <w:tcW w:w="2340" w:type="dxa"/>
          </w:tcPr>
          <w:p w:rsidR="00491FB2" w:rsidRDefault="00491FB2" w:rsidP="00491FB2">
            <w:pPr>
              <w:pStyle w:val="ListParagraph"/>
              <w:ind w:left="0"/>
            </w:pPr>
            <w:r w:rsidRPr="00491FB2">
              <w:t>Coursera</w:t>
            </w:r>
          </w:p>
        </w:tc>
        <w:tc>
          <w:tcPr>
            <w:tcW w:w="2070" w:type="dxa"/>
          </w:tcPr>
          <w:p w:rsidR="00491FB2" w:rsidRDefault="00491FB2" w:rsidP="00491FB2">
            <w:pPr>
              <w:pStyle w:val="ListParagraph"/>
              <w:ind w:left="0"/>
            </w:pPr>
            <w:r>
              <w:t>Dec 2017</w:t>
            </w:r>
          </w:p>
        </w:tc>
      </w:tr>
      <w:tr w:rsidR="00491FB2" w:rsidTr="004E2D7A">
        <w:tblPrEx>
          <w:tblCellMar>
            <w:top w:w="0" w:type="dxa"/>
            <w:bottom w:w="0" w:type="dxa"/>
          </w:tblCellMar>
        </w:tblPrEx>
        <w:trPr>
          <w:trHeight w:val="575"/>
        </w:trPr>
        <w:tc>
          <w:tcPr>
            <w:tcW w:w="3870" w:type="dxa"/>
          </w:tcPr>
          <w:p w:rsidR="00491FB2" w:rsidRPr="00491FB2" w:rsidRDefault="00491FB2" w:rsidP="00491FB2">
            <w:pPr>
              <w:pStyle w:val="ListParagraph"/>
              <w:ind w:left="0"/>
            </w:pPr>
            <w:r w:rsidRPr="00491FB2">
              <w:t>The Data Scientist's Toolbox</w:t>
            </w:r>
          </w:p>
        </w:tc>
        <w:tc>
          <w:tcPr>
            <w:tcW w:w="2340" w:type="dxa"/>
          </w:tcPr>
          <w:p w:rsidR="00491FB2" w:rsidRPr="00491FB2" w:rsidRDefault="00491FB2" w:rsidP="00491FB2">
            <w:pPr>
              <w:pStyle w:val="ListParagraph"/>
              <w:ind w:left="0"/>
            </w:pPr>
            <w:r w:rsidRPr="00491FB2">
              <w:t>Coursera</w:t>
            </w:r>
          </w:p>
        </w:tc>
        <w:tc>
          <w:tcPr>
            <w:tcW w:w="2070" w:type="dxa"/>
          </w:tcPr>
          <w:p w:rsidR="00491FB2" w:rsidRDefault="00491FB2" w:rsidP="00491FB2">
            <w:pPr>
              <w:pStyle w:val="ListParagraph"/>
              <w:ind w:left="0"/>
            </w:pPr>
            <w:r>
              <w:t xml:space="preserve">Dec 2017 </w:t>
            </w:r>
          </w:p>
        </w:tc>
      </w:tr>
    </w:tbl>
    <w:p w:rsidR="00F367A2" w:rsidRDefault="00F367A2" w:rsidP="00A25D90"/>
    <w:p w:rsidR="006424BE" w:rsidRPr="005F3E0D" w:rsidRDefault="006424BE" w:rsidP="006424BE">
      <w:pPr>
        <w:spacing w:before="240" w:line="240" w:lineRule="auto"/>
        <w:ind w:left="-425"/>
        <w:rPr>
          <w:rFonts w:ascii="Tahoma" w:hAnsi="Tahoma" w:cs="Tahoma"/>
          <w:b/>
          <w:color w:val="000000" w:themeColor="text1"/>
          <w:szCs w:val="32"/>
          <w:lang w:val="en-US"/>
        </w:rPr>
      </w:pPr>
      <w:r>
        <w:rPr>
          <w:rFonts w:ascii="Tahoma" w:hAnsi="Tahoma" w:cs="Tahoma"/>
          <w:b/>
          <w:color w:val="000000" w:themeColor="text1"/>
          <w:szCs w:val="32"/>
          <w:lang w:val="en-US"/>
        </w:rPr>
        <w:t xml:space="preserve">  </w:t>
      </w:r>
      <w:r w:rsidR="004E2D7A">
        <w:rPr>
          <w:rFonts w:ascii="Tahoma" w:hAnsi="Tahoma" w:cs="Tahoma"/>
          <w:b/>
          <w:color w:val="000000" w:themeColor="text1"/>
          <w:szCs w:val="32"/>
          <w:lang w:val="en-US"/>
        </w:rPr>
        <w:t xml:space="preserve">     </w:t>
      </w:r>
      <w:r w:rsidRPr="005F3E0D">
        <w:rPr>
          <w:rFonts w:ascii="Tahoma" w:hAnsi="Tahoma" w:cs="Tahoma"/>
          <w:b/>
          <w:color w:val="000000" w:themeColor="text1"/>
          <w:szCs w:val="32"/>
          <w:lang w:val="en-US"/>
        </w:rPr>
        <w:t>EDUCATIONAL BACKGROUND</w:t>
      </w:r>
    </w:p>
    <w:tbl>
      <w:tblPr>
        <w:tblpPr w:leftFromText="180" w:rightFromText="180" w:vertAnchor="text" w:horzAnchor="margin" w:tblpXSpec="center" w:tblpY="132"/>
        <w:tblW w:w="921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24"/>
        <w:gridCol w:w="1749"/>
        <w:gridCol w:w="1925"/>
        <w:gridCol w:w="2019"/>
      </w:tblGrid>
      <w:tr w:rsidR="006424BE" w:rsidRPr="005F3E0D" w:rsidTr="004E2D7A">
        <w:trPr>
          <w:trHeight w:val="493"/>
        </w:trPr>
        <w:tc>
          <w:tcPr>
            <w:tcW w:w="3610" w:type="dxa"/>
            <w:shd w:val="clear" w:color="auto" w:fill="D9D9D9" w:themeFill="background1" w:themeFillShade="D9"/>
            <w:vAlign w:val="center"/>
          </w:tcPr>
          <w:p w:rsidR="006424BE" w:rsidRPr="005F3E0D" w:rsidRDefault="006424BE" w:rsidP="00A57C06">
            <w:pPr>
              <w:spacing w:line="240" w:lineRule="auto"/>
              <w:rPr>
                <w:rFonts w:ascii="Tahoma" w:hAnsi="Tahoma" w:cs="Tahoma"/>
                <w:b/>
                <w:color w:val="000000" w:themeColor="text1"/>
                <w:sz w:val="20"/>
                <w:szCs w:val="20"/>
                <w:lang w:val="en-US"/>
              </w:rPr>
            </w:pPr>
            <w:r w:rsidRPr="005F3E0D">
              <w:rPr>
                <w:rFonts w:ascii="Tahoma" w:hAnsi="Tahoma" w:cs="Tahoma"/>
                <w:b/>
                <w:color w:val="000000" w:themeColor="text1"/>
                <w:sz w:val="20"/>
                <w:szCs w:val="20"/>
                <w:lang w:val="en-US"/>
              </w:rPr>
              <w:t>Name of Institute</w:t>
            </w:r>
          </w:p>
        </w:tc>
        <w:tc>
          <w:tcPr>
            <w:tcW w:w="1764" w:type="dxa"/>
            <w:shd w:val="clear" w:color="auto" w:fill="D9D9D9" w:themeFill="background1" w:themeFillShade="D9"/>
            <w:vAlign w:val="center"/>
          </w:tcPr>
          <w:p w:rsidR="006424BE" w:rsidRPr="005F3E0D" w:rsidRDefault="006424BE" w:rsidP="00A57C06">
            <w:pPr>
              <w:spacing w:after="40"/>
              <w:jc w:val="center"/>
              <w:rPr>
                <w:rFonts w:ascii="Tahoma" w:hAnsi="Tahoma" w:cs="Tahoma"/>
                <w:b/>
                <w:color w:val="000000" w:themeColor="text1"/>
                <w:sz w:val="20"/>
                <w:szCs w:val="20"/>
                <w:lang w:val="en-US"/>
              </w:rPr>
            </w:pPr>
            <w:r w:rsidRPr="005F3E0D">
              <w:rPr>
                <w:rFonts w:ascii="Tahoma" w:hAnsi="Tahoma" w:cs="Tahoma"/>
                <w:b/>
                <w:color w:val="000000" w:themeColor="text1"/>
                <w:sz w:val="20"/>
                <w:szCs w:val="20"/>
                <w:lang w:val="en-US"/>
              </w:rPr>
              <w:t>Board / University</w:t>
            </w:r>
          </w:p>
        </w:tc>
        <w:tc>
          <w:tcPr>
            <w:tcW w:w="1824" w:type="dxa"/>
            <w:shd w:val="clear" w:color="auto" w:fill="D9D9D9" w:themeFill="background1" w:themeFillShade="D9"/>
            <w:vAlign w:val="center"/>
          </w:tcPr>
          <w:p w:rsidR="006424BE" w:rsidRPr="005F3E0D" w:rsidRDefault="006424BE" w:rsidP="00A57C06">
            <w:pPr>
              <w:spacing w:after="40"/>
              <w:jc w:val="center"/>
              <w:rPr>
                <w:rFonts w:ascii="Tahoma" w:hAnsi="Tahoma" w:cs="Tahoma"/>
                <w:b/>
                <w:color w:val="000000" w:themeColor="text1"/>
                <w:sz w:val="20"/>
                <w:szCs w:val="20"/>
                <w:lang w:val="en-US"/>
              </w:rPr>
            </w:pPr>
            <w:r w:rsidRPr="005F3E0D">
              <w:rPr>
                <w:rFonts w:ascii="Tahoma" w:hAnsi="Tahoma" w:cs="Tahoma"/>
                <w:b/>
                <w:color w:val="000000" w:themeColor="text1"/>
                <w:sz w:val="20"/>
                <w:szCs w:val="20"/>
                <w:lang w:val="en-US"/>
              </w:rPr>
              <w:t>Degree / certificate</w:t>
            </w:r>
          </w:p>
        </w:tc>
        <w:tc>
          <w:tcPr>
            <w:tcW w:w="2019" w:type="dxa"/>
            <w:shd w:val="clear" w:color="auto" w:fill="D9D9D9" w:themeFill="background1" w:themeFillShade="D9"/>
            <w:vAlign w:val="center"/>
          </w:tcPr>
          <w:p w:rsidR="006424BE" w:rsidRPr="005F3E0D" w:rsidRDefault="006424BE" w:rsidP="00A57C06">
            <w:pPr>
              <w:spacing w:after="40"/>
              <w:jc w:val="center"/>
              <w:rPr>
                <w:rFonts w:ascii="Tahoma" w:hAnsi="Tahoma" w:cs="Tahoma"/>
                <w:b/>
                <w:color w:val="000000" w:themeColor="text1"/>
                <w:sz w:val="20"/>
                <w:szCs w:val="20"/>
                <w:lang w:val="en-US"/>
              </w:rPr>
            </w:pPr>
            <w:r w:rsidRPr="005F3E0D">
              <w:rPr>
                <w:rFonts w:ascii="Tahoma" w:hAnsi="Tahoma" w:cs="Tahoma"/>
                <w:b/>
                <w:color w:val="000000" w:themeColor="text1"/>
                <w:sz w:val="20"/>
                <w:szCs w:val="20"/>
                <w:lang w:val="en-US"/>
              </w:rPr>
              <w:t>Percentage</w:t>
            </w:r>
            <w:r w:rsidR="004E2D7A">
              <w:rPr>
                <w:rFonts w:ascii="Tahoma" w:hAnsi="Tahoma" w:cs="Tahoma"/>
                <w:b/>
                <w:color w:val="000000" w:themeColor="text1"/>
                <w:sz w:val="20"/>
                <w:szCs w:val="20"/>
                <w:lang w:val="en-US"/>
              </w:rPr>
              <w:t>/CGPA</w:t>
            </w:r>
          </w:p>
        </w:tc>
      </w:tr>
      <w:tr w:rsidR="006424BE" w:rsidRPr="005F3E0D" w:rsidTr="004E2D7A">
        <w:trPr>
          <w:trHeight w:val="647"/>
        </w:trPr>
        <w:tc>
          <w:tcPr>
            <w:tcW w:w="3610" w:type="dxa"/>
            <w:vAlign w:val="center"/>
          </w:tcPr>
          <w:p w:rsidR="006424BE" w:rsidRPr="009909B4" w:rsidRDefault="004E2D7A" w:rsidP="004E2D7A">
            <w:pPr>
              <w:spacing w:after="40"/>
              <w:rPr>
                <w:rFonts w:ascii="Tahoma" w:hAnsi="Tahoma" w:cs="Tahoma"/>
                <w:color w:val="000000" w:themeColor="text1"/>
                <w:sz w:val="20"/>
                <w:szCs w:val="32"/>
                <w:lang w:val="en-US"/>
              </w:rPr>
            </w:pPr>
            <w:r>
              <w:rPr>
                <w:rFonts w:ascii="Tahoma" w:hAnsi="Tahoma" w:cs="Tahoma"/>
                <w:color w:val="000000" w:themeColor="text1"/>
                <w:sz w:val="20"/>
                <w:szCs w:val="32"/>
                <w:lang w:val="en-US"/>
              </w:rPr>
              <w:t xml:space="preserve">VJTI </w:t>
            </w:r>
          </w:p>
        </w:tc>
        <w:tc>
          <w:tcPr>
            <w:tcW w:w="1764" w:type="dxa"/>
            <w:vAlign w:val="center"/>
          </w:tcPr>
          <w:p w:rsidR="006424BE" w:rsidRPr="009909B4" w:rsidRDefault="006424BE" w:rsidP="004E2D7A">
            <w:pPr>
              <w:spacing w:after="40"/>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Mumbai</w:t>
            </w:r>
          </w:p>
          <w:p w:rsidR="006424BE" w:rsidRPr="009909B4" w:rsidRDefault="006424BE" w:rsidP="004E2D7A">
            <w:pPr>
              <w:spacing w:after="40"/>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University</w:t>
            </w:r>
          </w:p>
        </w:tc>
        <w:tc>
          <w:tcPr>
            <w:tcW w:w="1824" w:type="dxa"/>
          </w:tcPr>
          <w:p w:rsidR="006424BE" w:rsidRPr="009909B4" w:rsidRDefault="004E2D7A" w:rsidP="004E2D7A">
            <w:pPr>
              <w:spacing w:after="40"/>
              <w:jc w:val="center"/>
              <w:rPr>
                <w:rFonts w:ascii="Tahoma" w:hAnsi="Tahoma" w:cs="Tahoma"/>
                <w:color w:val="000000" w:themeColor="text1"/>
                <w:sz w:val="20"/>
                <w:szCs w:val="32"/>
                <w:lang w:val="en-US"/>
              </w:rPr>
            </w:pPr>
            <w:proofErr w:type="spellStart"/>
            <w:r>
              <w:rPr>
                <w:rFonts w:ascii="Tahoma" w:hAnsi="Tahoma" w:cs="Tahoma"/>
                <w:color w:val="000000" w:themeColor="text1"/>
                <w:sz w:val="20"/>
                <w:szCs w:val="32"/>
                <w:lang w:val="en-US"/>
              </w:rPr>
              <w:t>B.Tech</w:t>
            </w:r>
            <w:proofErr w:type="spellEnd"/>
            <w:r>
              <w:rPr>
                <w:rFonts w:ascii="Tahoma" w:hAnsi="Tahoma" w:cs="Tahoma"/>
                <w:color w:val="000000" w:themeColor="text1"/>
                <w:sz w:val="20"/>
                <w:szCs w:val="32"/>
                <w:lang w:val="en-US"/>
              </w:rPr>
              <w:t xml:space="preserve"> </w:t>
            </w:r>
            <w:r>
              <w:t xml:space="preserve"> </w:t>
            </w:r>
            <w:r>
              <w:rPr>
                <w:rFonts w:ascii="Tahoma" w:hAnsi="Tahoma" w:cs="Tahoma"/>
                <w:color w:val="000000" w:themeColor="text1"/>
                <w:sz w:val="20"/>
                <w:szCs w:val="32"/>
                <w:lang w:val="en-US"/>
              </w:rPr>
              <w:t>Electronics &amp; T</w:t>
            </w:r>
            <w:r w:rsidRPr="004E2D7A">
              <w:rPr>
                <w:rFonts w:ascii="Tahoma" w:hAnsi="Tahoma" w:cs="Tahoma"/>
                <w:color w:val="000000" w:themeColor="text1"/>
                <w:sz w:val="20"/>
                <w:szCs w:val="32"/>
                <w:lang w:val="en-US"/>
              </w:rPr>
              <w:t>elecommunication</w:t>
            </w:r>
          </w:p>
        </w:tc>
        <w:tc>
          <w:tcPr>
            <w:tcW w:w="2019" w:type="dxa"/>
            <w:vAlign w:val="center"/>
          </w:tcPr>
          <w:p w:rsidR="006424BE" w:rsidRPr="009909B4" w:rsidRDefault="004E2D7A" w:rsidP="004E2D7A">
            <w:pPr>
              <w:spacing w:after="40"/>
              <w:rPr>
                <w:rFonts w:ascii="Tahoma" w:hAnsi="Tahoma" w:cs="Tahoma"/>
                <w:color w:val="000000" w:themeColor="text1"/>
                <w:sz w:val="20"/>
                <w:szCs w:val="32"/>
                <w:lang w:val="en-US"/>
              </w:rPr>
            </w:pPr>
            <w:r>
              <w:rPr>
                <w:rFonts w:ascii="Tahoma" w:hAnsi="Tahoma" w:cs="Tahoma"/>
                <w:color w:val="000000" w:themeColor="text1"/>
                <w:sz w:val="20"/>
                <w:szCs w:val="32"/>
                <w:lang w:val="en-US"/>
              </w:rPr>
              <w:t xml:space="preserve">        6.4/10</w:t>
            </w:r>
          </w:p>
        </w:tc>
      </w:tr>
      <w:tr w:rsidR="006424BE" w:rsidRPr="005F3E0D" w:rsidTr="004E2D7A">
        <w:trPr>
          <w:trHeight w:val="619"/>
        </w:trPr>
        <w:tc>
          <w:tcPr>
            <w:tcW w:w="3610" w:type="dxa"/>
            <w:vAlign w:val="center"/>
          </w:tcPr>
          <w:p w:rsidR="006424BE" w:rsidRPr="009909B4" w:rsidRDefault="004E2D7A" w:rsidP="004E2D7A">
            <w:pPr>
              <w:spacing w:after="40"/>
              <w:rPr>
                <w:rFonts w:ascii="Tahoma" w:hAnsi="Tahoma" w:cs="Tahoma"/>
                <w:color w:val="000000" w:themeColor="text1"/>
                <w:sz w:val="20"/>
                <w:szCs w:val="32"/>
                <w:lang w:val="en-US"/>
              </w:rPr>
            </w:pPr>
            <w:proofErr w:type="spellStart"/>
            <w:r>
              <w:rPr>
                <w:rFonts w:ascii="Tahoma" w:hAnsi="Tahoma" w:cs="Tahoma"/>
                <w:color w:val="000000" w:themeColor="text1"/>
                <w:sz w:val="20"/>
                <w:szCs w:val="32"/>
                <w:lang w:val="en-US"/>
              </w:rPr>
              <w:t>Yeshwant</w:t>
            </w:r>
            <w:proofErr w:type="spellEnd"/>
            <w:r>
              <w:rPr>
                <w:rFonts w:ascii="Tahoma" w:hAnsi="Tahoma" w:cs="Tahoma"/>
                <w:color w:val="000000" w:themeColor="text1"/>
                <w:sz w:val="20"/>
                <w:szCs w:val="32"/>
                <w:lang w:val="en-US"/>
              </w:rPr>
              <w:t xml:space="preserve"> College </w:t>
            </w:r>
            <w:proofErr w:type="spellStart"/>
            <w:r>
              <w:rPr>
                <w:rFonts w:ascii="Tahoma" w:hAnsi="Tahoma" w:cs="Tahoma"/>
                <w:color w:val="000000" w:themeColor="text1"/>
                <w:sz w:val="20"/>
                <w:szCs w:val="32"/>
                <w:lang w:val="en-US"/>
              </w:rPr>
              <w:t>Nanded</w:t>
            </w:r>
            <w:proofErr w:type="spellEnd"/>
            <w:r>
              <w:rPr>
                <w:rFonts w:ascii="Tahoma" w:hAnsi="Tahoma" w:cs="Tahoma"/>
                <w:color w:val="000000" w:themeColor="text1"/>
                <w:sz w:val="20"/>
                <w:szCs w:val="32"/>
                <w:lang w:val="en-US"/>
              </w:rPr>
              <w:t xml:space="preserve"> </w:t>
            </w:r>
          </w:p>
        </w:tc>
        <w:tc>
          <w:tcPr>
            <w:tcW w:w="1764" w:type="dxa"/>
            <w:vAlign w:val="center"/>
          </w:tcPr>
          <w:p w:rsidR="006424BE" w:rsidRPr="009909B4" w:rsidRDefault="006424BE" w:rsidP="004E2D7A">
            <w:pPr>
              <w:spacing w:after="40"/>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Maharashtra State Board</w:t>
            </w:r>
          </w:p>
        </w:tc>
        <w:tc>
          <w:tcPr>
            <w:tcW w:w="1824" w:type="dxa"/>
            <w:vAlign w:val="center"/>
          </w:tcPr>
          <w:p w:rsidR="006424BE" w:rsidRPr="009909B4" w:rsidRDefault="006424BE" w:rsidP="00A57C06">
            <w:pPr>
              <w:spacing w:after="40"/>
              <w:jc w:val="center"/>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HSC</w:t>
            </w:r>
          </w:p>
        </w:tc>
        <w:tc>
          <w:tcPr>
            <w:tcW w:w="2019" w:type="dxa"/>
            <w:vAlign w:val="center"/>
          </w:tcPr>
          <w:p w:rsidR="006424BE" w:rsidRPr="009909B4" w:rsidRDefault="004E2D7A" w:rsidP="00A57C06">
            <w:pPr>
              <w:spacing w:after="40"/>
              <w:jc w:val="center"/>
              <w:rPr>
                <w:rFonts w:ascii="Tahoma" w:hAnsi="Tahoma" w:cs="Tahoma"/>
                <w:color w:val="000000" w:themeColor="text1"/>
                <w:sz w:val="20"/>
                <w:szCs w:val="32"/>
                <w:lang w:val="en-US"/>
              </w:rPr>
            </w:pPr>
            <w:r>
              <w:rPr>
                <w:rFonts w:ascii="Tahoma" w:hAnsi="Tahoma" w:cs="Tahoma"/>
                <w:color w:val="000000" w:themeColor="text1"/>
                <w:sz w:val="20"/>
                <w:szCs w:val="32"/>
                <w:lang w:val="en-US"/>
              </w:rPr>
              <w:t>86.67%</w:t>
            </w:r>
          </w:p>
        </w:tc>
      </w:tr>
      <w:tr w:rsidR="006424BE" w:rsidRPr="005F3E0D" w:rsidTr="004E2D7A">
        <w:trPr>
          <w:trHeight w:val="68"/>
        </w:trPr>
        <w:tc>
          <w:tcPr>
            <w:tcW w:w="3610" w:type="dxa"/>
            <w:vAlign w:val="center"/>
          </w:tcPr>
          <w:p w:rsidR="006424BE" w:rsidRPr="009909B4" w:rsidRDefault="004E2D7A" w:rsidP="004E2D7A">
            <w:pPr>
              <w:spacing w:after="40"/>
              <w:rPr>
                <w:rFonts w:ascii="Tahoma" w:hAnsi="Tahoma" w:cs="Tahoma"/>
                <w:color w:val="000000" w:themeColor="text1"/>
                <w:sz w:val="20"/>
                <w:szCs w:val="32"/>
                <w:lang w:val="en-US"/>
              </w:rPr>
            </w:pPr>
            <w:r>
              <w:rPr>
                <w:rFonts w:ascii="Tahoma" w:hAnsi="Tahoma" w:cs="Tahoma"/>
                <w:color w:val="000000" w:themeColor="text1"/>
                <w:sz w:val="20"/>
                <w:szCs w:val="32"/>
                <w:lang w:val="en-US"/>
              </w:rPr>
              <w:t xml:space="preserve">P.N. High School </w:t>
            </w:r>
            <w:proofErr w:type="spellStart"/>
            <w:r>
              <w:rPr>
                <w:rFonts w:ascii="Tahoma" w:hAnsi="Tahoma" w:cs="Tahoma"/>
                <w:color w:val="000000" w:themeColor="text1"/>
                <w:sz w:val="20"/>
                <w:szCs w:val="32"/>
                <w:lang w:val="en-US"/>
              </w:rPr>
              <w:t>Nanded</w:t>
            </w:r>
            <w:proofErr w:type="spellEnd"/>
          </w:p>
        </w:tc>
        <w:tc>
          <w:tcPr>
            <w:tcW w:w="1764" w:type="dxa"/>
            <w:vAlign w:val="center"/>
          </w:tcPr>
          <w:p w:rsidR="006424BE" w:rsidRPr="009909B4" w:rsidRDefault="006424BE" w:rsidP="004E2D7A">
            <w:pPr>
              <w:spacing w:after="40"/>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Maharashtra State Board</w:t>
            </w:r>
          </w:p>
        </w:tc>
        <w:tc>
          <w:tcPr>
            <w:tcW w:w="1824" w:type="dxa"/>
            <w:vAlign w:val="center"/>
          </w:tcPr>
          <w:p w:rsidR="006424BE" w:rsidRPr="009909B4" w:rsidRDefault="006424BE" w:rsidP="00A57C06">
            <w:pPr>
              <w:spacing w:after="40"/>
              <w:jc w:val="center"/>
              <w:rPr>
                <w:rFonts w:ascii="Tahoma" w:hAnsi="Tahoma" w:cs="Tahoma"/>
                <w:color w:val="000000" w:themeColor="text1"/>
                <w:sz w:val="20"/>
                <w:szCs w:val="32"/>
                <w:lang w:val="en-US"/>
              </w:rPr>
            </w:pPr>
            <w:r w:rsidRPr="009909B4">
              <w:rPr>
                <w:rFonts w:ascii="Tahoma" w:hAnsi="Tahoma" w:cs="Tahoma"/>
                <w:color w:val="000000" w:themeColor="text1"/>
                <w:sz w:val="20"/>
                <w:szCs w:val="32"/>
                <w:lang w:val="en-US"/>
              </w:rPr>
              <w:t>SSC</w:t>
            </w:r>
          </w:p>
        </w:tc>
        <w:tc>
          <w:tcPr>
            <w:tcW w:w="2019" w:type="dxa"/>
            <w:vAlign w:val="center"/>
          </w:tcPr>
          <w:p w:rsidR="006424BE" w:rsidRPr="009909B4" w:rsidRDefault="004E2D7A" w:rsidP="00A57C06">
            <w:pPr>
              <w:spacing w:after="40"/>
              <w:jc w:val="center"/>
              <w:rPr>
                <w:rFonts w:ascii="Tahoma" w:hAnsi="Tahoma" w:cs="Tahoma"/>
                <w:color w:val="000000" w:themeColor="text1"/>
                <w:sz w:val="20"/>
                <w:szCs w:val="32"/>
                <w:lang w:val="en-US"/>
              </w:rPr>
            </w:pPr>
            <w:r>
              <w:rPr>
                <w:rFonts w:ascii="Tahoma" w:hAnsi="Tahoma" w:cs="Tahoma"/>
                <w:color w:val="000000" w:themeColor="text1"/>
                <w:sz w:val="20"/>
                <w:szCs w:val="32"/>
                <w:lang w:val="en-US"/>
              </w:rPr>
              <w:t>81.07%</w:t>
            </w:r>
          </w:p>
        </w:tc>
      </w:tr>
    </w:tbl>
    <w:p w:rsidR="006424BE" w:rsidRDefault="006424BE" w:rsidP="00A25D90"/>
    <w:p w:rsidR="004E2D7A" w:rsidRDefault="004E2D7A" w:rsidP="00A25D90">
      <w:pPr>
        <w:rPr>
          <w:rFonts w:ascii="Tahoma" w:hAnsi="Tahoma" w:cs="Tahoma"/>
          <w:b/>
          <w:color w:val="000000" w:themeColor="text1"/>
        </w:rPr>
      </w:pPr>
      <w:r w:rsidRPr="004E2D7A">
        <w:rPr>
          <w:rFonts w:ascii="Tahoma" w:hAnsi="Tahoma" w:cs="Tahoma"/>
          <w:b/>
          <w:color w:val="000000" w:themeColor="text1"/>
        </w:rPr>
        <w:t xml:space="preserve">Soft Skills </w:t>
      </w:r>
    </w:p>
    <w:p w:rsidR="004E2D7A" w:rsidRPr="00A25D90" w:rsidRDefault="00435811" w:rsidP="00435811">
      <w:pPr>
        <w:pStyle w:val="ListParagraph"/>
        <w:numPr>
          <w:ilvl w:val="0"/>
          <w:numId w:val="14"/>
        </w:numPr>
      </w:pPr>
      <w:r>
        <w:t xml:space="preserve">Quick learner and </w:t>
      </w:r>
    </w:p>
    <w:sectPr w:rsidR="004E2D7A" w:rsidRPr="00A25D90" w:rsidSect="00B43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7FD" w:rsidRDefault="007657FD" w:rsidP="00A25D90">
      <w:pPr>
        <w:spacing w:after="0" w:line="240" w:lineRule="auto"/>
      </w:pPr>
      <w:r>
        <w:separator/>
      </w:r>
    </w:p>
  </w:endnote>
  <w:endnote w:type="continuationSeparator" w:id="0">
    <w:p w:rsidR="007657FD" w:rsidRDefault="007657FD" w:rsidP="00A2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7FD" w:rsidRDefault="007657FD" w:rsidP="00A25D90">
      <w:pPr>
        <w:spacing w:after="0" w:line="240" w:lineRule="auto"/>
      </w:pPr>
      <w:r>
        <w:separator/>
      </w:r>
    </w:p>
  </w:footnote>
  <w:footnote w:type="continuationSeparator" w:id="0">
    <w:p w:rsidR="007657FD" w:rsidRDefault="007657FD" w:rsidP="00A25D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3EE7"/>
    <w:multiLevelType w:val="hybridMultilevel"/>
    <w:tmpl w:val="D2FC84B2"/>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6406D"/>
    <w:multiLevelType w:val="hybridMultilevel"/>
    <w:tmpl w:val="70503C72"/>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C4452"/>
    <w:multiLevelType w:val="hybridMultilevel"/>
    <w:tmpl w:val="9F1455AC"/>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EE0571"/>
    <w:multiLevelType w:val="hybridMultilevel"/>
    <w:tmpl w:val="C456943C"/>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285459"/>
    <w:multiLevelType w:val="hybridMultilevel"/>
    <w:tmpl w:val="464C2FB4"/>
    <w:lvl w:ilvl="0" w:tplc="40090005">
      <w:start w:val="1"/>
      <w:numFmt w:val="bullet"/>
      <w:lvlText w:val=""/>
      <w:lvlJc w:val="left"/>
      <w:pPr>
        <w:ind w:left="720" w:hanging="360"/>
      </w:pPr>
      <w:rPr>
        <w:rFonts w:ascii="Wingdings" w:hAnsi="Wingdings" w:hint="default"/>
        <w:color w:val="404040" w:themeColor="text1" w:themeTint="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B4448"/>
    <w:multiLevelType w:val="hybridMultilevel"/>
    <w:tmpl w:val="FA2C0690"/>
    <w:lvl w:ilvl="0" w:tplc="0CC0A67C">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285AE1"/>
    <w:multiLevelType w:val="hybridMultilevel"/>
    <w:tmpl w:val="57A02A38"/>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8B4146"/>
    <w:multiLevelType w:val="hybridMultilevel"/>
    <w:tmpl w:val="DDA0D1E8"/>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AE1569"/>
    <w:multiLevelType w:val="hybridMultilevel"/>
    <w:tmpl w:val="47FE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9294D"/>
    <w:multiLevelType w:val="hybridMultilevel"/>
    <w:tmpl w:val="129EB2DA"/>
    <w:lvl w:ilvl="0" w:tplc="E798484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CE40EE"/>
    <w:multiLevelType w:val="hybridMultilevel"/>
    <w:tmpl w:val="7A56C906"/>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8506B9"/>
    <w:multiLevelType w:val="hybridMultilevel"/>
    <w:tmpl w:val="2D822C84"/>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8C171C4"/>
    <w:multiLevelType w:val="hybridMultilevel"/>
    <w:tmpl w:val="86EEF150"/>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B7C0689"/>
    <w:multiLevelType w:val="hybridMultilevel"/>
    <w:tmpl w:val="EA4AC832"/>
    <w:lvl w:ilvl="0" w:tplc="40090005">
      <w:start w:val="1"/>
      <w:numFmt w:val="bullet"/>
      <w:lvlText w:val=""/>
      <w:lvlJc w:val="left"/>
      <w:pPr>
        <w:ind w:left="1440" w:hanging="360"/>
      </w:pPr>
      <w:rPr>
        <w:rFonts w:ascii="Wingdings" w:hAnsi="Wingdings" w:hint="default"/>
        <w:color w:val="404040" w:themeColor="text1" w:themeTint="BF"/>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13"/>
  </w:num>
  <w:num w:numId="4">
    <w:abstractNumId w:val="3"/>
  </w:num>
  <w:num w:numId="5">
    <w:abstractNumId w:val="6"/>
  </w:num>
  <w:num w:numId="6">
    <w:abstractNumId w:val="7"/>
  </w:num>
  <w:num w:numId="7">
    <w:abstractNumId w:val="2"/>
  </w:num>
  <w:num w:numId="8">
    <w:abstractNumId w:val="11"/>
  </w:num>
  <w:num w:numId="9">
    <w:abstractNumId w:val="10"/>
  </w:num>
  <w:num w:numId="10">
    <w:abstractNumId w:val="0"/>
  </w:num>
  <w:num w:numId="11">
    <w:abstractNumId w:val="12"/>
  </w:num>
  <w:num w:numId="12">
    <w:abstractNumId w:val="5"/>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78D"/>
    <w:rsid w:val="000065AD"/>
    <w:rsid w:val="0006178D"/>
    <w:rsid w:val="00067D4F"/>
    <w:rsid w:val="00100DFC"/>
    <w:rsid w:val="002D383D"/>
    <w:rsid w:val="00435811"/>
    <w:rsid w:val="00491FB2"/>
    <w:rsid w:val="004E2D7A"/>
    <w:rsid w:val="006424BE"/>
    <w:rsid w:val="007657FD"/>
    <w:rsid w:val="0082297D"/>
    <w:rsid w:val="00A25D90"/>
    <w:rsid w:val="00AA5E4F"/>
    <w:rsid w:val="00B43F21"/>
    <w:rsid w:val="00D44721"/>
    <w:rsid w:val="00E14681"/>
    <w:rsid w:val="00ED6383"/>
    <w:rsid w:val="00F367A2"/>
    <w:rsid w:val="00FA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D"/>
    <w:rPr>
      <w:lang w:val="en-IN"/>
    </w:rPr>
  </w:style>
  <w:style w:type="paragraph" w:styleId="Heading1">
    <w:name w:val="heading 1"/>
    <w:basedOn w:val="Normal"/>
    <w:next w:val="Normal"/>
    <w:link w:val="Heading1Char"/>
    <w:uiPriority w:val="9"/>
    <w:qFormat/>
    <w:rsid w:val="00B43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6178D"/>
    <w:pPr>
      <w:ind w:left="720"/>
      <w:contextualSpacing/>
    </w:pPr>
  </w:style>
  <w:style w:type="table" w:styleId="TableGrid">
    <w:name w:val="Table Grid"/>
    <w:basedOn w:val="TableNormal"/>
    <w:uiPriority w:val="59"/>
    <w:rsid w:val="0006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locked/>
    <w:rsid w:val="0006178D"/>
    <w:rPr>
      <w:lang w:val="en-IN"/>
    </w:rPr>
  </w:style>
  <w:style w:type="paragraph" w:styleId="BalloonText">
    <w:name w:val="Balloon Text"/>
    <w:basedOn w:val="Normal"/>
    <w:link w:val="BalloonTextChar"/>
    <w:uiPriority w:val="99"/>
    <w:semiHidden/>
    <w:unhideWhenUsed/>
    <w:rsid w:val="0006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78D"/>
    <w:rPr>
      <w:rFonts w:ascii="Tahoma" w:hAnsi="Tahoma" w:cs="Tahoma"/>
      <w:sz w:val="16"/>
      <w:szCs w:val="16"/>
      <w:lang w:val="en-IN"/>
    </w:rPr>
  </w:style>
  <w:style w:type="paragraph" w:styleId="Header">
    <w:name w:val="header"/>
    <w:basedOn w:val="Normal"/>
    <w:link w:val="HeaderChar"/>
    <w:uiPriority w:val="99"/>
    <w:unhideWhenUsed/>
    <w:rsid w:val="00A25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D90"/>
    <w:rPr>
      <w:lang w:val="en-IN"/>
    </w:rPr>
  </w:style>
  <w:style w:type="paragraph" w:styleId="Footer">
    <w:name w:val="footer"/>
    <w:basedOn w:val="Normal"/>
    <w:link w:val="FooterChar"/>
    <w:uiPriority w:val="99"/>
    <w:unhideWhenUsed/>
    <w:rsid w:val="00A25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D90"/>
    <w:rPr>
      <w:lang w:val="en-IN"/>
    </w:rPr>
  </w:style>
  <w:style w:type="paragraph" w:styleId="NoSpacing">
    <w:name w:val="No Spacing"/>
    <w:uiPriority w:val="1"/>
    <w:qFormat/>
    <w:rsid w:val="00A25D90"/>
    <w:pPr>
      <w:spacing w:after="0" w:line="240" w:lineRule="auto"/>
    </w:pPr>
    <w:rPr>
      <w:lang w:val="en-IN"/>
    </w:rPr>
  </w:style>
  <w:style w:type="character" w:customStyle="1" w:styleId="Heading1Char">
    <w:name w:val="Heading 1 Char"/>
    <w:basedOn w:val="DefaultParagraphFont"/>
    <w:link w:val="Heading1"/>
    <w:uiPriority w:val="9"/>
    <w:rsid w:val="00B43F21"/>
    <w:rPr>
      <w:rFonts w:asciiTheme="majorHAnsi" w:eastAsiaTheme="majorEastAsia" w:hAnsiTheme="majorHAnsi" w:cstheme="majorBidi"/>
      <w:b/>
      <w:bCs/>
      <w:color w:val="365F91" w:themeColor="accent1" w:themeShade="BF"/>
      <w:sz w:val="28"/>
      <w:szCs w:val="28"/>
      <w:lang w:val="en-IN"/>
    </w:rPr>
  </w:style>
  <w:style w:type="table" w:customStyle="1" w:styleId="TableGrid1">
    <w:name w:val="Table Grid1"/>
    <w:basedOn w:val="TableNormal"/>
    <w:next w:val="TableGrid"/>
    <w:uiPriority w:val="59"/>
    <w:rsid w:val="00067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1F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D"/>
    <w:rPr>
      <w:lang w:val="en-IN"/>
    </w:rPr>
  </w:style>
  <w:style w:type="paragraph" w:styleId="Heading1">
    <w:name w:val="heading 1"/>
    <w:basedOn w:val="Normal"/>
    <w:next w:val="Normal"/>
    <w:link w:val="Heading1Char"/>
    <w:uiPriority w:val="9"/>
    <w:qFormat/>
    <w:rsid w:val="00B43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6178D"/>
    <w:pPr>
      <w:ind w:left="720"/>
      <w:contextualSpacing/>
    </w:pPr>
  </w:style>
  <w:style w:type="table" w:styleId="TableGrid">
    <w:name w:val="Table Grid"/>
    <w:basedOn w:val="TableNormal"/>
    <w:uiPriority w:val="59"/>
    <w:rsid w:val="00061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locked/>
    <w:rsid w:val="0006178D"/>
    <w:rPr>
      <w:lang w:val="en-IN"/>
    </w:rPr>
  </w:style>
  <w:style w:type="paragraph" w:styleId="BalloonText">
    <w:name w:val="Balloon Text"/>
    <w:basedOn w:val="Normal"/>
    <w:link w:val="BalloonTextChar"/>
    <w:uiPriority w:val="99"/>
    <w:semiHidden/>
    <w:unhideWhenUsed/>
    <w:rsid w:val="0006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78D"/>
    <w:rPr>
      <w:rFonts w:ascii="Tahoma" w:hAnsi="Tahoma" w:cs="Tahoma"/>
      <w:sz w:val="16"/>
      <w:szCs w:val="16"/>
      <w:lang w:val="en-IN"/>
    </w:rPr>
  </w:style>
  <w:style w:type="paragraph" w:styleId="Header">
    <w:name w:val="header"/>
    <w:basedOn w:val="Normal"/>
    <w:link w:val="HeaderChar"/>
    <w:uiPriority w:val="99"/>
    <w:unhideWhenUsed/>
    <w:rsid w:val="00A25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D90"/>
    <w:rPr>
      <w:lang w:val="en-IN"/>
    </w:rPr>
  </w:style>
  <w:style w:type="paragraph" w:styleId="Footer">
    <w:name w:val="footer"/>
    <w:basedOn w:val="Normal"/>
    <w:link w:val="FooterChar"/>
    <w:uiPriority w:val="99"/>
    <w:unhideWhenUsed/>
    <w:rsid w:val="00A25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D90"/>
    <w:rPr>
      <w:lang w:val="en-IN"/>
    </w:rPr>
  </w:style>
  <w:style w:type="paragraph" w:styleId="NoSpacing">
    <w:name w:val="No Spacing"/>
    <w:uiPriority w:val="1"/>
    <w:qFormat/>
    <w:rsid w:val="00A25D90"/>
    <w:pPr>
      <w:spacing w:after="0" w:line="240" w:lineRule="auto"/>
    </w:pPr>
    <w:rPr>
      <w:lang w:val="en-IN"/>
    </w:rPr>
  </w:style>
  <w:style w:type="character" w:customStyle="1" w:styleId="Heading1Char">
    <w:name w:val="Heading 1 Char"/>
    <w:basedOn w:val="DefaultParagraphFont"/>
    <w:link w:val="Heading1"/>
    <w:uiPriority w:val="9"/>
    <w:rsid w:val="00B43F21"/>
    <w:rPr>
      <w:rFonts w:asciiTheme="majorHAnsi" w:eastAsiaTheme="majorEastAsia" w:hAnsiTheme="majorHAnsi" w:cstheme="majorBidi"/>
      <w:b/>
      <w:bCs/>
      <w:color w:val="365F91" w:themeColor="accent1" w:themeShade="BF"/>
      <w:sz w:val="28"/>
      <w:szCs w:val="28"/>
      <w:lang w:val="en-IN"/>
    </w:rPr>
  </w:style>
  <w:style w:type="table" w:customStyle="1" w:styleId="TableGrid1">
    <w:name w:val="Table Grid1"/>
    <w:basedOn w:val="TableNormal"/>
    <w:next w:val="TableGrid"/>
    <w:uiPriority w:val="59"/>
    <w:rsid w:val="00067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1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data-science-and-machine-learning-bootcamp-with-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387</Words>
  <Characters>2234</Characters>
  <Application>Microsoft Office Word</Application>
  <DocSecurity>0</DocSecurity>
  <Lines>82</Lines>
  <Paragraphs>49</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Pentalwar</dc:creator>
  <cp:lastModifiedBy>Umesh Pentalwar</cp:lastModifiedBy>
  <cp:revision>1</cp:revision>
  <dcterms:created xsi:type="dcterms:W3CDTF">2018-03-13T07:01:00Z</dcterms:created>
  <dcterms:modified xsi:type="dcterms:W3CDTF">2018-03-13T12:03:00Z</dcterms:modified>
</cp:coreProperties>
</file>