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72DFF" w14:textId="77777777" w:rsidR="00424FFA" w:rsidRDefault="00000000">
      <w:pPr>
        <w:jc w:val="center"/>
        <w:rPr>
          <w:rFonts w:ascii="Arial" w:hAnsi="Arial" w:cs="Arial"/>
          <w:color w:val="538135" w:themeColor="accent6" w:themeShade="BF"/>
          <w:sz w:val="52"/>
          <w:szCs w:val="52"/>
        </w:rPr>
      </w:pPr>
      <w:r>
        <w:rPr>
          <w:rFonts w:ascii="Arial" w:hAnsi="Arial" w:cs="Arial"/>
          <w:b/>
          <w:bCs/>
          <w:color w:val="538135" w:themeColor="accent6" w:themeShade="BF"/>
          <w:sz w:val="52"/>
          <w:szCs w:val="52"/>
        </w:rPr>
        <w:t>DeepFake Detection</w:t>
      </w:r>
    </w:p>
    <w:p w14:paraId="116C68A8" w14:textId="77777777" w:rsidR="00424FFA" w:rsidRDefault="00424FFA">
      <w:pPr>
        <w:rPr>
          <w:rFonts w:ascii="Arial" w:hAnsi="Arial" w:cs="Arial"/>
          <w:b/>
          <w:bCs/>
          <w:sz w:val="20"/>
          <w:szCs w:val="20"/>
        </w:rPr>
      </w:pPr>
    </w:p>
    <w:p w14:paraId="06F7A06B" w14:textId="77777777" w:rsidR="00424FFA" w:rsidRDefault="00000000">
      <w:pPr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</w:pPr>
      <w:r>
        <w:rPr>
          <w:rFonts w:ascii="Arial" w:hAnsi="Arial" w:cs="Arial"/>
          <w:b/>
          <w:bCs/>
          <w:noProof/>
          <w:color w:val="538135" w:themeColor="accent6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77201" wp14:editId="092D596C">
                <wp:simplePos x="0" y="0"/>
                <wp:positionH relativeFrom="margin">
                  <wp:posOffset>-7620</wp:posOffset>
                </wp:positionH>
                <wp:positionV relativeFrom="paragraph">
                  <wp:posOffset>193675</wp:posOffset>
                </wp:positionV>
                <wp:extent cx="6678930" cy="11430"/>
                <wp:effectExtent l="19050" t="19050" r="26670" b="26670"/>
                <wp:wrapNone/>
                <wp:docPr id="9883930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930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" o:spid="_x0000_s1026" o:spt="20" style="position:absolute;left:0pt;margin-left:-0.6pt;margin-top:15.25pt;height:0.9pt;width:525.9pt;mso-position-horizontal-relative:margin;z-index:251659264;mso-width-relative:page;mso-height-relative:page;" filled="f" stroked="t" coordsize="21600,21600" o:gfxdata="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ojkyt2QAAAAkB&#10;AAAPAAAAAAAAAAEAIAAAACIAAABkcnMvZG93bnJldi54bWxQSwECFAAUAAAACACHTuJAwOuTi+EB&#10;AADBAwAADgAAAAAAAAABACAAAAAoAQAAZHJzL2Uyb0RvYy54bWxQSwUGAAAAAAYABgBZAQAAewUA&#10;AAAA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b/>
          <w:bCs/>
          <w:color w:val="538135" w:themeColor="accent6" w:themeShade="BF"/>
          <w:sz w:val="22"/>
          <w:szCs w:val="22"/>
        </w:rPr>
        <w:t>PROBLEM STATEMENT</w:t>
      </w:r>
    </w:p>
    <w:p w14:paraId="64D1E2DD" w14:textId="77777777" w:rsidR="00424FFA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Deepfake technology uses AI to generate hyper-realistic fake videos that can be weaponized to spread </w:t>
      </w:r>
      <w:r>
        <w:rPr>
          <w:rFonts w:ascii="Arial" w:hAnsi="Arial" w:cs="Arial"/>
          <w:b/>
          <w:bCs/>
          <w:sz w:val="20"/>
          <w:szCs w:val="20"/>
        </w:rPr>
        <w:t>dangerous misinformation</w:t>
      </w:r>
      <w:r>
        <w:rPr>
          <w:rFonts w:ascii="Arial" w:hAnsi="Arial" w:cs="Arial"/>
          <w:sz w:val="20"/>
          <w:szCs w:val="20"/>
        </w:rPr>
        <w:t> (e.g., fake political speeches), enable </w:t>
      </w:r>
      <w:r>
        <w:rPr>
          <w:rFonts w:ascii="Arial" w:hAnsi="Arial" w:cs="Arial"/>
          <w:b/>
          <w:bCs/>
          <w:sz w:val="20"/>
          <w:szCs w:val="20"/>
        </w:rPr>
        <w:t>financial fraud</w:t>
      </w:r>
      <w:r>
        <w:rPr>
          <w:rFonts w:ascii="Arial" w:hAnsi="Arial" w:cs="Arial"/>
          <w:sz w:val="20"/>
          <w:szCs w:val="20"/>
        </w:rPr>
        <w:t> (e.g., impersonating CEOs), or facilitate </w:t>
      </w:r>
      <w:r>
        <w:rPr>
          <w:rFonts w:ascii="Arial" w:hAnsi="Arial" w:cs="Arial"/>
          <w:b/>
          <w:bCs/>
          <w:sz w:val="20"/>
          <w:szCs w:val="20"/>
        </w:rPr>
        <w:t>identity theft</w:t>
      </w:r>
      <w:r>
        <w:rPr>
          <w:rFonts w:ascii="Arial" w:hAnsi="Arial" w:cs="Arial"/>
          <w:sz w:val="20"/>
          <w:szCs w:val="20"/>
        </w:rPr>
        <w:t> (e.g., forged biometric data). While these threats grow, existing detection tools often suffer from </w:t>
      </w:r>
      <w:r>
        <w:rPr>
          <w:rFonts w:ascii="Arial" w:hAnsi="Arial" w:cs="Arial"/>
          <w:b/>
          <w:bCs/>
          <w:sz w:val="20"/>
          <w:szCs w:val="20"/>
        </w:rPr>
        <w:t>slow processing speeds</w:t>
      </w:r>
      <w:r>
        <w:rPr>
          <w:rFonts w:ascii="Arial" w:hAnsi="Arial" w:cs="Arial"/>
          <w:sz w:val="20"/>
          <w:szCs w:val="20"/>
        </w:rPr>
        <w:t>, </w:t>
      </w:r>
      <w:r>
        <w:rPr>
          <w:rFonts w:ascii="Arial" w:hAnsi="Arial" w:cs="Arial"/>
          <w:b/>
          <w:bCs/>
          <w:sz w:val="20"/>
          <w:szCs w:val="20"/>
        </w:rPr>
        <w:t>complex interfaces</w:t>
      </w:r>
      <w:r>
        <w:rPr>
          <w:rFonts w:ascii="Arial" w:hAnsi="Arial" w:cs="Arial"/>
          <w:sz w:val="20"/>
          <w:szCs w:val="20"/>
        </w:rPr>
        <w:t> , or </w:t>
      </w:r>
      <w:r>
        <w:rPr>
          <w:rFonts w:ascii="Arial" w:hAnsi="Arial" w:cs="Arial"/>
          <w:b/>
          <w:bCs/>
          <w:sz w:val="20"/>
          <w:szCs w:val="20"/>
        </w:rPr>
        <w:t>opaque decision-making</w:t>
      </w:r>
      <w:r>
        <w:rPr>
          <w:rFonts w:ascii="Arial" w:hAnsi="Arial" w:cs="Arial"/>
          <w:sz w:val="20"/>
          <w:szCs w:val="20"/>
        </w:rPr>
        <w:t>. To combat this, there is an urgent demand for a </w:t>
      </w:r>
      <w:r>
        <w:rPr>
          <w:rFonts w:ascii="Arial" w:hAnsi="Arial" w:cs="Arial"/>
          <w:b/>
          <w:bCs/>
          <w:sz w:val="20"/>
          <w:szCs w:val="20"/>
        </w:rPr>
        <w:t>user-friendly web application</w:t>
      </w:r>
      <w:r>
        <w:rPr>
          <w:rFonts w:ascii="Arial" w:hAnsi="Arial" w:cs="Arial"/>
          <w:sz w:val="20"/>
          <w:szCs w:val="20"/>
        </w:rPr>
        <w:t> that offers: Real-time analysis , Intuitive design.</w:t>
      </w:r>
    </w:p>
    <w:p w14:paraId="62F928C0" w14:textId="77777777" w:rsidR="00424FFA" w:rsidRDefault="00424FFA">
      <w:pPr>
        <w:rPr>
          <w:rFonts w:ascii="Arial" w:hAnsi="Arial" w:cs="Arial"/>
          <w:sz w:val="20"/>
          <w:szCs w:val="20"/>
        </w:rPr>
      </w:pPr>
    </w:p>
    <w:p w14:paraId="0B9D403E" w14:textId="77777777" w:rsidR="00424FFA" w:rsidRDefault="00424FFA">
      <w:pPr>
        <w:rPr>
          <w:rFonts w:ascii="Arial" w:hAnsi="Arial" w:cs="Arial"/>
          <w:sz w:val="20"/>
          <w:szCs w:val="20"/>
        </w:rPr>
      </w:pPr>
    </w:p>
    <w:p w14:paraId="2AB652FB" w14:textId="77777777" w:rsidR="00424FFA" w:rsidRDefault="00000000">
      <w:pPr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538135" w:themeColor="accent6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C3B88" wp14:editId="5514AC3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6659880" cy="11430"/>
                <wp:effectExtent l="19050" t="19050" r="26670" b="26670"/>
                <wp:wrapNone/>
                <wp:docPr id="19546238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" o:spid="_x0000_s1026" o:spt="20" style="position:absolute;left:0pt;margin-top:15.35pt;height:0.9pt;width:524.4pt;mso-position-horizontal:left;mso-position-horizontal-relative:margin;z-index:251660288;mso-width-relative:page;mso-height-relative:page;" filled="f" stroked="t" coordsize="21600,21600" o:gfxdata="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6XZQktcAAAAH&#10;AQAADwAAAAAAAAABACAAAAAiAAAAZHJzL2Rvd25yZXYueG1sUEsBAhQAFAAAAAgAh07iQHiOKaPk&#10;AQAAwgMAAA4AAAAAAAAAAQAgAAAAJgEAAGRycy9lMm9Eb2MueG1sUEsFBgAAAAAGAAYAWQEAAHwF&#10;AAAAAA==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b/>
          <w:bCs/>
          <w:color w:val="538135" w:themeColor="accent6" w:themeShade="BF"/>
          <w:sz w:val="22"/>
          <w:szCs w:val="22"/>
        </w:rPr>
        <w:t>PROJECT OVERVIEW</w:t>
      </w:r>
    </w:p>
    <w:p w14:paraId="2F9A3376" w14:textId="77777777" w:rsidR="00424FFA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b/>
          <w:bCs/>
          <w:sz w:val="20"/>
          <w:szCs w:val="20"/>
        </w:rPr>
        <w:t>Django-based web application</w:t>
      </w:r>
      <w:r>
        <w:rPr>
          <w:rFonts w:ascii="Arial" w:hAnsi="Arial" w:cs="Arial"/>
          <w:sz w:val="20"/>
          <w:szCs w:val="20"/>
        </w:rPr>
        <w:t xml:space="preserve"> detects deepfakes in uploaded videos using a hybrid approach:</w:t>
      </w:r>
    </w:p>
    <w:p w14:paraId="49B50C42" w14:textId="77777777" w:rsidR="00424FFA" w:rsidRDefault="0000000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Computer Vision</w:t>
      </w:r>
      <w:r>
        <w:rPr>
          <w:rFonts w:ascii="Arial" w:hAnsi="Arial" w:cs="Arial"/>
          <w:sz w:val="20"/>
          <w:szCs w:val="20"/>
        </w:rPr>
        <w:t>: Analyzes facial inconsistencies (e.g., unnatural blinking, lighting) via OpenCV and face_recognition.</w:t>
      </w:r>
    </w:p>
    <w:p w14:paraId="41A42A60" w14:textId="77777777" w:rsidR="00424FFA" w:rsidRDefault="0000000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Deep Learning</w:t>
      </w:r>
      <w:r>
        <w:rPr>
          <w:rFonts w:ascii="Arial" w:hAnsi="Arial" w:cs="Arial"/>
          <w:sz w:val="20"/>
          <w:szCs w:val="20"/>
        </w:rPr>
        <w:t>: Employs PyTorch models (e.g., ResNet, EfficientNet) trained on datasets like FaceForensics++ to flag AI-generated artifacts.</w:t>
      </w:r>
    </w:p>
    <w:p w14:paraId="51FA7C04" w14:textId="77777777" w:rsidR="00424FFA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User-Friendly Interface</w:t>
      </w:r>
      <w:r>
        <w:rPr>
          <w:rFonts w:ascii="Arial" w:hAnsi="Arial" w:cs="Arial"/>
          <w:sz w:val="20"/>
          <w:szCs w:val="20"/>
        </w:rPr>
        <w:t>: Allows non-technical users to upload media, track progress with TQDM, and receive instant results with visual explanations (heatmaps, confidence scores).</w:t>
      </w:r>
    </w:p>
    <w:p w14:paraId="117488D0" w14:textId="77777777" w:rsidR="00424FFA" w:rsidRDefault="00424FFA">
      <w:pPr>
        <w:rPr>
          <w:rFonts w:ascii="Arial" w:hAnsi="Arial" w:cs="Arial"/>
          <w:sz w:val="20"/>
          <w:szCs w:val="20"/>
        </w:rPr>
      </w:pPr>
    </w:p>
    <w:p w14:paraId="3EB1417E" w14:textId="77777777" w:rsidR="00424FFA" w:rsidRDefault="00424FFA">
      <w:pPr>
        <w:rPr>
          <w:rFonts w:ascii="Arial" w:hAnsi="Arial" w:cs="Arial"/>
          <w:sz w:val="20"/>
          <w:szCs w:val="20"/>
        </w:rPr>
      </w:pPr>
    </w:p>
    <w:p w14:paraId="312A65E0" w14:textId="77777777" w:rsidR="00424FFA" w:rsidRDefault="00000000">
      <w:pPr>
        <w:rPr>
          <w:rFonts w:ascii="Arial" w:hAnsi="Arial" w:cs="Arial"/>
          <w:b/>
          <w:bCs/>
          <w:color w:val="385623" w:themeColor="accent6" w:themeShade="80"/>
          <w:sz w:val="22"/>
          <w:szCs w:val="22"/>
        </w:rPr>
      </w:pPr>
      <w:r>
        <w:rPr>
          <w:rFonts w:ascii="Arial" w:hAnsi="Arial" w:cs="Arial"/>
          <w:b/>
          <w:bCs/>
          <w:noProof/>
          <w:color w:val="538135" w:themeColor="accent6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EC133" wp14:editId="57E67C7F">
                <wp:simplePos x="0" y="0"/>
                <wp:positionH relativeFrom="margin">
                  <wp:align>left</wp:align>
                </wp:positionH>
                <wp:positionV relativeFrom="paragraph">
                  <wp:posOffset>193040</wp:posOffset>
                </wp:positionV>
                <wp:extent cx="6678930" cy="11430"/>
                <wp:effectExtent l="19050" t="19050" r="26670" b="26670"/>
                <wp:wrapNone/>
                <wp:docPr id="12978502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930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" o:spid="_x0000_s1026" o:spt="20" style="position:absolute;left:0pt;margin-top:15.2pt;height:0.9pt;width:525.9pt;mso-position-horizontal:left;mso-position-horizontal-relative:margin;z-index:251661312;mso-width-relative:page;mso-height-relative:page;" filled="f" stroked="t" coordsize="21600,21600" o:gfxdata="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MOEu3XAAAABwEA&#10;AA8AAAAAAAAAAQAgAAAAIgAAAGRycy9kb3ducmV2LnhtbFBLAQIUABQAAAAIAIdO4kDulHf94gEA&#10;AMIDAAAOAAAAAAAAAAEAIAAAACYBAABkcnMvZTJvRG9jLnhtbFBLBQYAAAAABgAGAFkBAAB6BQAA&#10;AAA=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b/>
          <w:bCs/>
          <w:color w:val="538135" w:themeColor="accent6" w:themeShade="BF"/>
          <w:sz w:val="22"/>
          <w:szCs w:val="22"/>
        </w:rPr>
        <w:t>SOLUTION OFFERED</w:t>
      </w:r>
    </w:p>
    <w:p w14:paraId="429319D1" w14:textId="77777777" w:rsidR="00424FFA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Automated DeepFake Detection:</w:t>
      </w:r>
      <w:r>
        <w:rPr>
          <w:rFonts w:ascii="Arial" w:hAnsi="Arial" w:cs="Arial"/>
          <w:sz w:val="20"/>
          <w:szCs w:val="20"/>
        </w:rPr>
        <w:t xml:space="preserve"> The system processes uploaded videos, extracts frames, detects faces, and classifies authenticity using deep learning.</w:t>
      </w:r>
    </w:p>
    <w:p w14:paraId="20523FCB" w14:textId="77777777" w:rsidR="00424FFA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Real-time Feedback:</w:t>
      </w:r>
      <w:r>
        <w:rPr>
          <w:rFonts w:ascii="Arial" w:hAnsi="Arial" w:cs="Arial"/>
          <w:sz w:val="20"/>
          <w:szCs w:val="20"/>
        </w:rPr>
        <w:t xml:space="preserve"> Users receive real-time results with confidence scores to assess video authenticity.</w:t>
      </w:r>
    </w:p>
    <w:p w14:paraId="0E66128F" w14:textId="77777777" w:rsidR="00424FFA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Advanced Deep Learning Models:</w:t>
      </w:r>
      <w:r>
        <w:rPr>
          <w:rFonts w:ascii="Arial" w:hAnsi="Arial" w:cs="Arial"/>
          <w:sz w:val="20"/>
          <w:szCs w:val="20"/>
        </w:rPr>
        <w:t xml:space="preserve"> Incorporates CNNs and RNNs (including EfficientNet &amp; MobileNet) for high-accuracy classification.</w:t>
      </w:r>
    </w:p>
    <w:p w14:paraId="7CE2BA2F" w14:textId="77777777" w:rsidR="00424FFA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User-Friendly Web Application:</w:t>
      </w:r>
      <w:r>
        <w:rPr>
          <w:rFonts w:ascii="Arial" w:hAnsi="Arial" w:cs="Arial"/>
          <w:sz w:val="20"/>
          <w:szCs w:val="20"/>
        </w:rPr>
        <w:t xml:space="preserve"> A simple and intuitive interface for seamless video upload and result visualization.</w:t>
      </w:r>
    </w:p>
    <w:p w14:paraId="210D8CCB" w14:textId="77777777" w:rsidR="00424FFA" w:rsidRDefault="00424FFA">
      <w:pPr>
        <w:rPr>
          <w:rFonts w:ascii="Arial" w:hAnsi="Arial" w:cs="Arial"/>
          <w:sz w:val="20"/>
          <w:szCs w:val="20"/>
        </w:rPr>
      </w:pPr>
    </w:p>
    <w:p w14:paraId="1FDF1AFE" w14:textId="77777777" w:rsidR="00424FFA" w:rsidRDefault="00424FFA">
      <w:pPr>
        <w:rPr>
          <w:rFonts w:ascii="Arial" w:hAnsi="Arial" w:cs="Arial"/>
          <w:sz w:val="20"/>
          <w:szCs w:val="20"/>
        </w:rPr>
      </w:pPr>
    </w:p>
    <w:p w14:paraId="4D1B548B" w14:textId="77777777" w:rsidR="00424FFA" w:rsidRDefault="00000000">
      <w:pPr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538135" w:themeColor="accent6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2EC1A" wp14:editId="626884B9">
                <wp:simplePos x="0" y="0"/>
                <wp:positionH relativeFrom="margin">
                  <wp:align>left</wp:align>
                </wp:positionH>
                <wp:positionV relativeFrom="paragraph">
                  <wp:posOffset>217170</wp:posOffset>
                </wp:positionV>
                <wp:extent cx="6678930" cy="11430"/>
                <wp:effectExtent l="19050" t="19050" r="26670" b="26670"/>
                <wp:wrapNone/>
                <wp:docPr id="11935381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930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" o:spid="_x0000_s1026" o:spt="20" style="position:absolute;left:0pt;margin-top:17.1pt;height:0.9pt;width:525.9pt;mso-position-horizontal:left;mso-position-horizontal-relative:margin;z-index:251662336;mso-width-relative:page;mso-height-relative:page;" filled="f" stroked="t" coordsize="21600,21600" o:gfxdata="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BgOTjXAAAABwEA&#10;AA8AAAAAAAAAAQAgAAAAIgAAAGRycy9kb3ducmV2LnhtbFBLAQIUABQAAAAIAIdO4kB90aRj4gEA&#10;AMIDAAAOAAAAAAAAAAEAIAAAACYBAABkcnMvZTJvRG9jLnhtbFBLBQYAAAAABgAGAFkBAAB6BQAA&#10;AAA=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b/>
          <w:bCs/>
          <w:color w:val="538135" w:themeColor="accent6" w:themeShade="BF"/>
          <w:sz w:val="22"/>
          <w:szCs w:val="22"/>
        </w:rPr>
        <w:t>END USERS</w:t>
      </w:r>
    </w:p>
    <w:p w14:paraId="2C874345" w14:textId="77777777" w:rsidR="00424FFA" w:rsidRDefault="00000000">
      <w:pPr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Journalists/Media: </w:t>
      </w:r>
      <w:r>
        <w:rPr>
          <w:rFonts w:ascii="Arial" w:hAnsi="Arial" w:cs="Arial"/>
          <w:sz w:val="20"/>
          <w:szCs w:val="20"/>
        </w:rPr>
        <w:t>Verify authenticity of viral content.</w:t>
      </w:r>
    </w:p>
    <w:p w14:paraId="5C2C81AF" w14:textId="77777777" w:rsidR="00424FFA" w:rsidRDefault="00000000">
      <w:pPr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Legal Teams: </w:t>
      </w:r>
      <w:r>
        <w:rPr>
          <w:rFonts w:ascii="Arial" w:hAnsi="Arial" w:cs="Arial"/>
          <w:sz w:val="20"/>
          <w:szCs w:val="20"/>
        </w:rPr>
        <w:t>Analyze evidence for forensic investigations.</w:t>
      </w:r>
    </w:p>
    <w:p w14:paraId="32780BB0" w14:textId="77777777" w:rsidR="00424FFA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Social Media Platforms: </w:t>
      </w:r>
      <w:r>
        <w:rPr>
          <w:rFonts w:ascii="Arial" w:hAnsi="Arial" w:cs="Arial"/>
          <w:sz w:val="20"/>
          <w:szCs w:val="20"/>
        </w:rPr>
        <w:t xml:space="preserve">Automatically flag Check personal media credibility,deepfakes.   </w:t>
      </w:r>
    </w:p>
    <w:p w14:paraId="4265351B" w14:textId="77777777" w:rsidR="00424FFA" w:rsidRDefault="0000000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General Public: </w:t>
      </w:r>
      <w:r>
        <w:rPr>
          <w:rFonts w:ascii="Arial" w:hAnsi="Arial" w:cs="Arial"/>
          <w:sz w:val="20"/>
          <w:szCs w:val="20"/>
        </w:rPr>
        <w:t>Check personal media credibility.</w:t>
      </w:r>
    </w:p>
    <w:p w14:paraId="3FB3224D" w14:textId="77777777" w:rsidR="00424FFA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color w:val="538135" w:themeColor="accent6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8A0E5" wp14:editId="6C015C69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6678930" cy="11430"/>
                <wp:effectExtent l="19050" t="19050" r="26670" b="26670"/>
                <wp:wrapNone/>
                <wp:docPr id="10609135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930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" o:spid="_x0000_s1026" o:spt="20" style="position:absolute;left:0pt;margin-top:16.1pt;height:0.9pt;width:525.9pt;mso-position-horizontal:left;mso-position-horizontal-relative:margin;z-index:251663360;mso-width-relative:page;mso-height-relative:page;" filled="f" stroked="t" coordsize="21600,21600" o:gfxdata="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yFidp1wAAAAcB&#10;AAAPAAAAAAAAAAEAIAAAACIAAABkcnMvZG93bnJldi54bWxQSwECFAAUAAAACACHTuJAyJK+9eMB&#10;AADCAwAADgAAAAAAAAABACAAAAAmAQAAZHJzL2Uyb0RvYy54bWxQSwUGAAAAAAYABgBZAQAAewUA&#10;AAAA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b/>
          <w:bCs/>
          <w:color w:val="538135" w:themeColor="accent6" w:themeShade="BF"/>
          <w:sz w:val="22"/>
          <w:szCs w:val="22"/>
        </w:rPr>
        <w:t>TECHNOLOGIES USED</w:t>
      </w:r>
    </w:p>
    <w:p w14:paraId="5637C77A" w14:textId="77777777" w:rsidR="00424FFA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Programming Language</w:t>
      </w:r>
      <w:r>
        <w:rPr>
          <w:rFonts w:ascii="Arial" w:hAnsi="Arial" w:cs="Arial"/>
          <w:sz w:val="20"/>
          <w:szCs w:val="20"/>
        </w:rPr>
        <w:t xml:space="preserve">   -&gt; Python</w:t>
      </w:r>
    </w:p>
    <w:p w14:paraId="34EC758D" w14:textId="77777777" w:rsidR="00424FFA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Web Framework                 </w:t>
      </w:r>
      <w:r>
        <w:rPr>
          <w:rFonts w:ascii="Arial" w:hAnsi="Arial" w:cs="Arial"/>
          <w:sz w:val="20"/>
          <w:szCs w:val="20"/>
        </w:rPr>
        <w:t>-&gt; Django (backend), HTML/CSS/JS (frontend)</w:t>
      </w:r>
    </w:p>
    <w:p w14:paraId="6E668114" w14:textId="77777777" w:rsidR="00424FFA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Deep Learning                   </w:t>
      </w:r>
      <w:r>
        <w:rPr>
          <w:rFonts w:ascii="Arial" w:hAnsi="Arial" w:cs="Arial"/>
          <w:sz w:val="20"/>
          <w:szCs w:val="20"/>
        </w:rPr>
        <w:t>-&gt; PyTorch, Torchvision (pretrained models)</w:t>
      </w:r>
    </w:p>
    <w:p w14:paraId="6D72DAD1" w14:textId="77777777" w:rsidR="00424FFA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Computer Vision                </w:t>
      </w:r>
      <w:r>
        <w:rPr>
          <w:rFonts w:ascii="Arial" w:hAnsi="Arial" w:cs="Arial"/>
          <w:sz w:val="20"/>
          <w:szCs w:val="20"/>
        </w:rPr>
        <w:t>-&gt; OpenCV, face_recognition (facial analysis)</w:t>
      </w:r>
    </w:p>
    <w:p w14:paraId="6A417C2F" w14:textId="77777777" w:rsidR="00424FFA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 Handling</w:t>
      </w:r>
      <w:r>
        <w:rPr>
          <w:rFonts w:ascii="Arial" w:hAnsi="Arial" w:cs="Arial"/>
          <w:sz w:val="20"/>
          <w:szCs w:val="20"/>
        </w:rPr>
        <w:t xml:space="preserve">                    -&gt; Pandas, NumPy, scikit-learn, PIL</w:t>
      </w:r>
    </w:p>
    <w:p w14:paraId="6D460571" w14:textId="77777777" w:rsidR="00424FFA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System Interaction</w:t>
      </w:r>
      <w:r>
        <w:rPr>
          <w:rFonts w:ascii="Arial" w:hAnsi="Arial" w:cs="Arial"/>
          <w:sz w:val="20"/>
          <w:szCs w:val="20"/>
        </w:rPr>
        <w:t xml:space="preserve">            -&gt; OS module, UUID (file management)</w:t>
      </w:r>
    </w:p>
    <w:p w14:paraId="324BAF3F" w14:textId="77777777" w:rsidR="00424FFA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Progress Tracking</w:t>
      </w:r>
      <w:r>
        <w:rPr>
          <w:rFonts w:ascii="Arial" w:hAnsi="Arial" w:cs="Arial"/>
          <w:sz w:val="20"/>
          <w:szCs w:val="20"/>
        </w:rPr>
        <w:t xml:space="preserve">             -&gt; TQDM (user-facing progress bars)</w:t>
      </w:r>
    </w:p>
    <w:p w14:paraId="1C8ECCA5" w14:textId="77777777" w:rsidR="00424FFA" w:rsidRDefault="00424FFA">
      <w:pPr>
        <w:rPr>
          <w:rFonts w:ascii="Arial" w:hAnsi="Arial" w:cs="Arial"/>
          <w:sz w:val="20"/>
          <w:szCs w:val="20"/>
        </w:rPr>
      </w:pPr>
    </w:p>
    <w:p w14:paraId="2D4D97BB" w14:textId="77777777" w:rsidR="00424FFA" w:rsidRDefault="00000000">
      <w:pPr>
        <w:rPr>
          <w:rFonts w:ascii="Arial" w:hAnsi="Arial" w:cs="Arial"/>
          <w:b/>
          <w:bCs/>
          <w:color w:val="385623" w:themeColor="accent6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538135" w:themeColor="accent6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32594" wp14:editId="2A0554F1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6678930" cy="11430"/>
                <wp:effectExtent l="19050" t="19050" r="26670" b="26670"/>
                <wp:wrapNone/>
                <wp:docPr id="4360792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930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" o:spid="_x0000_s1026" o:spt="20" style="position:absolute;left:0pt;margin-top:16.4pt;height:0.9pt;width:525.9pt;mso-position-horizontal:left;mso-position-horizontal-relative:margin;z-index:251664384;mso-width-relative:page;mso-height-relative:page;" filled="f" stroked="t" coordsize="21600,21600" o:gfxdata="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CYzPLXAAAABwEA&#10;AA8AAAAAAAAAAQAgAAAAIgAAAGRycy9kb3ducmV2LnhtbFBLAQIUABQAAAAIAIdO4kCUnKri4gEA&#10;AMEDAAAOAAAAAAAAAAEAIAAAACYBAABkcnMvZTJvRG9jLnhtbFBLBQYAAAAABgAGAFkBAAB6BQAA&#10;AAA=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b/>
          <w:bCs/>
          <w:color w:val="538135" w:themeColor="accent6" w:themeShade="BF"/>
          <w:sz w:val="22"/>
          <w:szCs w:val="22"/>
        </w:rPr>
        <w:t>CONCLUSION</w:t>
      </w:r>
    </w:p>
    <w:p w14:paraId="14C2A6D8" w14:textId="77777777" w:rsidR="00424FFA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project bridges the gap between cutting-edge AI research and practical, user-centric tools. By combining </w:t>
      </w:r>
      <w:r>
        <w:rPr>
          <w:rFonts w:ascii="Arial" w:hAnsi="Arial" w:cs="Arial"/>
          <w:b/>
          <w:bCs/>
          <w:sz w:val="20"/>
          <w:szCs w:val="20"/>
        </w:rPr>
        <w:t>Django’s scalability</w:t>
      </w:r>
      <w:r>
        <w:rPr>
          <w:rFonts w:ascii="Arial" w:hAnsi="Arial" w:cs="Arial"/>
          <w:sz w:val="20"/>
          <w:szCs w:val="20"/>
        </w:rPr>
        <w:t xml:space="preserve"> with </w:t>
      </w:r>
      <w:r>
        <w:rPr>
          <w:rFonts w:ascii="Arial" w:hAnsi="Arial" w:cs="Arial"/>
          <w:b/>
          <w:bCs/>
          <w:sz w:val="20"/>
          <w:szCs w:val="20"/>
        </w:rPr>
        <w:t>PyTorch’s deep learning capabilities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>OpenCV’s real-time processing</w:t>
      </w:r>
      <w:r>
        <w:rPr>
          <w:rFonts w:ascii="Arial" w:hAnsi="Arial" w:cs="Arial"/>
          <w:sz w:val="20"/>
          <w:szCs w:val="20"/>
        </w:rPr>
        <w:t>, it delivers an accessible, robust solution to combat deepfakes. Future enhancements could include adversarial training for evolving threats, mobile integration, or blockchain-based verification for tamper-proof audits.</w:t>
      </w:r>
    </w:p>
    <w:sectPr w:rsidR="00424FFA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4B3FB" w14:textId="77777777" w:rsidR="008F1723" w:rsidRDefault="008F1723">
      <w:pPr>
        <w:spacing w:line="240" w:lineRule="auto"/>
      </w:pPr>
      <w:r>
        <w:separator/>
      </w:r>
    </w:p>
  </w:endnote>
  <w:endnote w:type="continuationSeparator" w:id="0">
    <w:p w14:paraId="0BB66F5F" w14:textId="77777777" w:rsidR="008F1723" w:rsidRDefault="008F17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89EE9" w14:textId="77777777" w:rsidR="008F1723" w:rsidRDefault="008F1723">
      <w:pPr>
        <w:spacing w:after="0"/>
      </w:pPr>
      <w:r>
        <w:separator/>
      </w:r>
    </w:p>
  </w:footnote>
  <w:footnote w:type="continuationSeparator" w:id="0">
    <w:p w14:paraId="3CF1EA14" w14:textId="77777777" w:rsidR="008F1723" w:rsidRDefault="008F17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0078B" w14:textId="37F0489D" w:rsidR="00424FFA" w:rsidRDefault="00C918A3">
    <w:pPr>
      <w:pStyle w:val="Header"/>
      <w:rPr>
        <w:lang w:val="en-US"/>
      </w:rPr>
    </w:pPr>
    <w:r>
      <w:rPr>
        <w:noProof/>
      </w:rPr>
      <w:drawing>
        <wp:inline distT="0" distB="0" distL="0" distR="0" wp14:anchorId="42E88BF1" wp14:editId="72440E94">
          <wp:extent cx="6644640" cy="830580"/>
          <wp:effectExtent l="0" t="0" r="3810" b="7620"/>
          <wp:docPr id="40903227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640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26F9E"/>
    <w:multiLevelType w:val="multilevel"/>
    <w:tmpl w:val="22926F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25571C2"/>
    <w:multiLevelType w:val="multilevel"/>
    <w:tmpl w:val="425571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706031">
    <w:abstractNumId w:val="0"/>
  </w:num>
  <w:num w:numId="2" w16cid:durableId="2070373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B9"/>
    <w:rsid w:val="00013E7F"/>
    <w:rsid w:val="0002163E"/>
    <w:rsid w:val="000676B9"/>
    <w:rsid w:val="000822DE"/>
    <w:rsid w:val="00091FAB"/>
    <w:rsid w:val="00092DDE"/>
    <w:rsid w:val="000F0B74"/>
    <w:rsid w:val="00127A7C"/>
    <w:rsid w:val="001368BE"/>
    <w:rsid w:val="00136EB7"/>
    <w:rsid w:val="00140E83"/>
    <w:rsid w:val="001609C5"/>
    <w:rsid w:val="00165D68"/>
    <w:rsid w:val="001C59C9"/>
    <w:rsid w:val="001F2ED8"/>
    <w:rsid w:val="00207CE4"/>
    <w:rsid w:val="00235721"/>
    <w:rsid w:val="002C1973"/>
    <w:rsid w:val="002D00BB"/>
    <w:rsid w:val="002D383E"/>
    <w:rsid w:val="00351000"/>
    <w:rsid w:val="003516B0"/>
    <w:rsid w:val="003977E1"/>
    <w:rsid w:val="003E0032"/>
    <w:rsid w:val="003E0FF3"/>
    <w:rsid w:val="004025AA"/>
    <w:rsid w:val="004123CD"/>
    <w:rsid w:val="0041410A"/>
    <w:rsid w:val="00424FFA"/>
    <w:rsid w:val="00483155"/>
    <w:rsid w:val="004D3288"/>
    <w:rsid w:val="004F277B"/>
    <w:rsid w:val="0051556C"/>
    <w:rsid w:val="00530B7A"/>
    <w:rsid w:val="00564859"/>
    <w:rsid w:val="005718CD"/>
    <w:rsid w:val="00594A7F"/>
    <w:rsid w:val="005B1560"/>
    <w:rsid w:val="00683D35"/>
    <w:rsid w:val="006D3D26"/>
    <w:rsid w:val="006D7CB5"/>
    <w:rsid w:val="006F1120"/>
    <w:rsid w:val="006F12F6"/>
    <w:rsid w:val="006F24DA"/>
    <w:rsid w:val="007107BA"/>
    <w:rsid w:val="00735B14"/>
    <w:rsid w:val="0076420C"/>
    <w:rsid w:val="007C7591"/>
    <w:rsid w:val="007D0FA1"/>
    <w:rsid w:val="00800149"/>
    <w:rsid w:val="00833129"/>
    <w:rsid w:val="008A78DE"/>
    <w:rsid w:val="008A7EEB"/>
    <w:rsid w:val="008D5F22"/>
    <w:rsid w:val="008E1079"/>
    <w:rsid w:val="008F0219"/>
    <w:rsid w:val="008F1723"/>
    <w:rsid w:val="008F59A5"/>
    <w:rsid w:val="009041C8"/>
    <w:rsid w:val="009150D8"/>
    <w:rsid w:val="00942201"/>
    <w:rsid w:val="009452F8"/>
    <w:rsid w:val="00956114"/>
    <w:rsid w:val="009633F4"/>
    <w:rsid w:val="009A7DE4"/>
    <w:rsid w:val="009D214F"/>
    <w:rsid w:val="009E500B"/>
    <w:rsid w:val="00A92201"/>
    <w:rsid w:val="00A949B1"/>
    <w:rsid w:val="00AC5202"/>
    <w:rsid w:val="00B23219"/>
    <w:rsid w:val="00B7505A"/>
    <w:rsid w:val="00B85B68"/>
    <w:rsid w:val="00BB5DBD"/>
    <w:rsid w:val="00BE555B"/>
    <w:rsid w:val="00C918A3"/>
    <w:rsid w:val="00CC1469"/>
    <w:rsid w:val="00CC49D6"/>
    <w:rsid w:val="00CD62C5"/>
    <w:rsid w:val="00D30F86"/>
    <w:rsid w:val="00D65705"/>
    <w:rsid w:val="00D717B6"/>
    <w:rsid w:val="00D75D41"/>
    <w:rsid w:val="00D80C8C"/>
    <w:rsid w:val="00DC7E8D"/>
    <w:rsid w:val="00DE53E0"/>
    <w:rsid w:val="00E03C59"/>
    <w:rsid w:val="00E54353"/>
    <w:rsid w:val="00E8434F"/>
    <w:rsid w:val="00EA6BBB"/>
    <w:rsid w:val="00EE323F"/>
    <w:rsid w:val="00F045CF"/>
    <w:rsid w:val="00F46972"/>
    <w:rsid w:val="1FE9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B96BB2"/>
  <w15:docId w15:val="{7972080B-3841-406A-8256-48005039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EC4C47-4436-4C01-B21D-A977271F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samartapu</dc:creator>
  <cp:lastModifiedBy>Umesh samartapu</cp:lastModifiedBy>
  <cp:revision>2</cp:revision>
  <dcterms:created xsi:type="dcterms:W3CDTF">2025-02-27T15:43:00Z</dcterms:created>
  <dcterms:modified xsi:type="dcterms:W3CDTF">2025-02-27T15:43:00Z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B1D857DE4D3A4C96A9391E92D3204A34_12</vt:lpwstr>
  </property>
</Properties>
</file>