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7E7" w:rsidRPr="00E3287F" w:rsidRDefault="00E3287F" w:rsidP="00DB2E2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3287F">
        <w:rPr>
          <w:rFonts w:ascii="Times New Roman" w:hAnsi="Times New Roman" w:cs="Times New Roman"/>
          <w:b/>
          <w:sz w:val="24"/>
          <w:szCs w:val="24"/>
        </w:rPr>
        <w:t xml:space="preserve">Desktop  </w:t>
      </w:r>
    </w:p>
    <w:p w:rsidR="00E3287F" w:rsidRPr="00E3287F" w:rsidRDefault="00E3287F" w:rsidP="00DB2E2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287F">
        <w:rPr>
          <w:rFonts w:ascii="Times New Roman" w:hAnsi="Times New Roman" w:cs="Times New Roman"/>
          <w:sz w:val="24"/>
          <w:szCs w:val="24"/>
        </w:rPr>
        <w:t>Performance (30)</w:t>
      </w:r>
    </w:p>
    <w:p w:rsidR="00E3287F" w:rsidRPr="00E3287F" w:rsidRDefault="00D607E7" w:rsidP="00DB2E2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287F">
        <w:rPr>
          <w:rFonts w:ascii="Times New Roman" w:hAnsi="Times New Roman" w:cs="Times New Roman"/>
          <w:sz w:val="24"/>
          <w:szCs w:val="24"/>
        </w:rPr>
        <w:t xml:space="preserve">Accessibility (97) </w:t>
      </w:r>
    </w:p>
    <w:p w:rsidR="00814D21" w:rsidRDefault="00D607E7" w:rsidP="00DB2E2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14D21">
        <w:rPr>
          <w:rFonts w:ascii="Times New Roman" w:hAnsi="Times New Roman" w:cs="Times New Roman"/>
          <w:sz w:val="24"/>
          <w:szCs w:val="24"/>
        </w:rPr>
        <w:t xml:space="preserve">Best Practices (83) </w:t>
      </w:r>
    </w:p>
    <w:p w:rsidR="00D607E7" w:rsidRPr="00814D21" w:rsidRDefault="00D607E7" w:rsidP="00DB2E2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814D21">
        <w:rPr>
          <w:rFonts w:ascii="Times New Roman" w:hAnsi="Times New Roman" w:cs="Times New Roman"/>
          <w:sz w:val="24"/>
          <w:szCs w:val="24"/>
        </w:rPr>
        <w:t>Seo</w:t>
      </w:r>
      <w:proofErr w:type="spellEnd"/>
      <w:r w:rsidRPr="00814D21">
        <w:rPr>
          <w:rFonts w:ascii="Times New Roman" w:hAnsi="Times New Roman" w:cs="Times New Roman"/>
          <w:sz w:val="24"/>
          <w:szCs w:val="24"/>
        </w:rPr>
        <w:t xml:space="preserve"> (100) </w:t>
      </w:r>
    </w:p>
    <w:p w:rsidR="00EC15EB" w:rsidRPr="00E3287F" w:rsidRDefault="00D607E7" w:rsidP="00DB2E2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287F">
        <w:rPr>
          <w:rFonts w:ascii="Times New Roman" w:hAnsi="Times New Roman" w:cs="Times New Roman"/>
          <w:sz w:val="24"/>
          <w:szCs w:val="24"/>
        </w:rPr>
        <w:t>PWA</w:t>
      </w:r>
    </w:p>
    <w:p w:rsidR="00D607E7" w:rsidRPr="00E3287F" w:rsidRDefault="00D607E7" w:rsidP="00DB2E2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3287F">
        <w:rPr>
          <w:rFonts w:ascii="Times New Roman" w:hAnsi="Times New Roman" w:cs="Times New Roman"/>
          <w:b/>
          <w:sz w:val="24"/>
          <w:szCs w:val="24"/>
        </w:rPr>
        <w:t xml:space="preserve">Mobile </w:t>
      </w:r>
    </w:p>
    <w:p w:rsidR="00D607E7" w:rsidRPr="00E3287F" w:rsidRDefault="00D607E7" w:rsidP="00DB2E2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287F">
        <w:rPr>
          <w:rFonts w:ascii="Times New Roman" w:hAnsi="Times New Roman" w:cs="Times New Roman"/>
          <w:sz w:val="24"/>
          <w:szCs w:val="24"/>
        </w:rPr>
        <w:t xml:space="preserve">Performance (13) </w:t>
      </w:r>
    </w:p>
    <w:p w:rsidR="00D607E7" w:rsidRPr="00E3287F" w:rsidRDefault="00D607E7" w:rsidP="00DB2E2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287F">
        <w:rPr>
          <w:rFonts w:ascii="Times New Roman" w:hAnsi="Times New Roman" w:cs="Times New Roman"/>
          <w:sz w:val="24"/>
          <w:szCs w:val="24"/>
        </w:rPr>
        <w:t>Accessibility (97)</w:t>
      </w:r>
    </w:p>
    <w:p w:rsidR="00D607E7" w:rsidRPr="00E3287F" w:rsidRDefault="00D607E7" w:rsidP="00DB2E2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287F">
        <w:rPr>
          <w:rFonts w:ascii="Times New Roman" w:hAnsi="Times New Roman" w:cs="Times New Roman"/>
          <w:sz w:val="24"/>
          <w:szCs w:val="24"/>
        </w:rPr>
        <w:t>Best Practice (92)</w:t>
      </w:r>
    </w:p>
    <w:p w:rsidR="00D607E7" w:rsidRPr="00E3287F" w:rsidRDefault="00D607E7" w:rsidP="00DB2E2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287F">
        <w:rPr>
          <w:rFonts w:ascii="Times New Roman" w:hAnsi="Times New Roman" w:cs="Times New Roman"/>
          <w:sz w:val="24"/>
          <w:szCs w:val="24"/>
        </w:rPr>
        <w:t>SEO (100)</w:t>
      </w:r>
    </w:p>
    <w:p w:rsidR="00D607E7" w:rsidRPr="00E3287F" w:rsidRDefault="00D607E7" w:rsidP="00DB2E2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287F">
        <w:rPr>
          <w:rFonts w:ascii="Times New Roman" w:hAnsi="Times New Roman" w:cs="Times New Roman"/>
          <w:sz w:val="24"/>
          <w:szCs w:val="24"/>
        </w:rPr>
        <w:t>PWA</w:t>
      </w:r>
    </w:p>
    <w:p w:rsidR="00D607E7" w:rsidRPr="00E3287F" w:rsidRDefault="00D607E7" w:rsidP="00DB2E2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287F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E3287F">
        <w:rPr>
          <w:rFonts w:ascii="Times New Roman" w:hAnsi="Times New Roman" w:cs="Times New Roman"/>
          <w:sz w:val="24"/>
          <w:szCs w:val="24"/>
        </w:rPr>
        <w:t>:</w:t>
      </w:r>
    </w:p>
    <w:p w:rsidR="00D607E7" w:rsidRPr="00E3287F" w:rsidRDefault="00D607E7" w:rsidP="00DB2E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3287F">
        <w:rPr>
          <w:rFonts w:ascii="Times New Roman" w:hAnsi="Times New Roman" w:cs="Times New Roman"/>
          <w:sz w:val="24"/>
          <w:szCs w:val="24"/>
        </w:rPr>
        <w:t xml:space="preserve">Performance </w:t>
      </w:r>
      <w:proofErr w:type="spellStart"/>
      <w:r w:rsidRPr="00E3287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32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E29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="00DB2E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B2E29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E32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8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32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87F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E32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87F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E32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87F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E32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87F">
        <w:rPr>
          <w:rFonts w:ascii="Times New Roman" w:hAnsi="Times New Roman" w:cs="Times New Roman"/>
          <w:sz w:val="24"/>
          <w:szCs w:val="24"/>
        </w:rPr>
        <w:t>situs</w:t>
      </w:r>
      <w:proofErr w:type="spellEnd"/>
      <w:r w:rsidRPr="00E32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87F">
        <w:rPr>
          <w:rFonts w:ascii="Times New Roman" w:hAnsi="Times New Roman" w:cs="Times New Roman"/>
          <w:sz w:val="24"/>
          <w:szCs w:val="24"/>
        </w:rPr>
        <w:t>sepulsa</w:t>
      </w:r>
      <w:proofErr w:type="spellEnd"/>
      <w:r w:rsidRPr="00E32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87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32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87F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E32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87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E32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87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3287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328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07E7" w:rsidRPr="00E3287F" w:rsidRDefault="00D607E7" w:rsidP="00DB2E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3287F">
        <w:rPr>
          <w:rFonts w:ascii="Times New Roman" w:hAnsi="Times New Roman" w:cs="Times New Roman"/>
          <w:sz w:val="24"/>
          <w:szCs w:val="24"/>
        </w:rPr>
        <w:t xml:space="preserve">Accessibility </w:t>
      </w:r>
      <w:proofErr w:type="spellStart"/>
      <w:r w:rsidRPr="00E3287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32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E29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="00DB2E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B2E29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E32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8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32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87F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E32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87F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E32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87F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E32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87F">
        <w:rPr>
          <w:rFonts w:ascii="Times New Roman" w:hAnsi="Times New Roman" w:cs="Times New Roman"/>
          <w:sz w:val="24"/>
          <w:szCs w:val="24"/>
        </w:rPr>
        <w:t>situs</w:t>
      </w:r>
      <w:proofErr w:type="spellEnd"/>
      <w:r w:rsidRPr="00E32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87F">
        <w:rPr>
          <w:rFonts w:ascii="Times New Roman" w:hAnsi="Times New Roman" w:cs="Times New Roman"/>
          <w:sz w:val="24"/>
          <w:szCs w:val="24"/>
        </w:rPr>
        <w:t>sepulsa</w:t>
      </w:r>
      <w:proofErr w:type="spellEnd"/>
      <w:r w:rsidRPr="00E32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87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32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87F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E32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87F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E32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87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3287F"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 w:rsidRPr="00E3287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32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87F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E3287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607E7" w:rsidRPr="00E3287F" w:rsidRDefault="00D607E7" w:rsidP="00DB2E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287F">
        <w:rPr>
          <w:rFonts w:ascii="Times New Roman" w:hAnsi="Times New Roman" w:cs="Times New Roman"/>
          <w:sz w:val="24"/>
          <w:szCs w:val="24"/>
        </w:rPr>
        <w:t xml:space="preserve">Best Practice </w:t>
      </w:r>
      <w:proofErr w:type="spellStart"/>
      <w:r w:rsidR="00DB2E29" w:rsidRPr="00E3287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DB2E29" w:rsidRPr="00E32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E29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="00DB2E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B2E29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E32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8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32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87F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E32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87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E3287F">
        <w:rPr>
          <w:rFonts w:ascii="Times New Roman" w:hAnsi="Times New Roman" w:cs="Times New Roman"/>
          <w:sz w:val="24"/>
          <w:szCs w:val="24"/>
        </w:rPr>
        <w:t xml:space="preserve"> best practice </w:t>
      </w:r>
      <w:proofErr w:type="spellStart"/>
      <w:r w:rsidRPr="00E3287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3287F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E3287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32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87F">
        <w:rPr>
          <w:rFonts w:ascii="Times New Roman" w:hAnsi="Times New Roman" w:cs="Times New Roman"/>
          <w:sz w:val="24"/>
          <w:szCs w:val="24"/>
        </w:rPr>
        <w:t>diterapk</w:t>
      </w:r>
      <w:r w:rsidR="00DB2E2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DB2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E2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B2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E2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DB2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E2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B2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E29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DB2E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2E29">
        <w:rPr>
          <w:rFonts w:ascii="Times New Roman" w:hAnsi="Times New Roman" w:cs="Times New Roman"/>
          <w:sz w:val="24"/>
          <w:szCs w:val="24"/>
        </w:rPr>
        <w:t>conto</w:t>
      </w:r>
      <w:r w:rsidRPr="00E3287F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Pr="00E32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87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3287F">
        <w:rPr>
          <w:rFonts w:ascii="Times New Roman" w:hAnsi="Times New Roman" w:cs="Times New Roman"/>
          <w:sz w:val="24"/>
          <w:szCs w:val="24"/>
        </w:rPr>
        <w:t xml:space="preserve"> best practice </w:t>
      </w:r>
      <w:proofErr w:type="spellStart"/>
      <w:r w:rsidRPr="00E3287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32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87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E3287F">
        <w:rPr>
          <w:rFonts w:ascii="Times New Roman" w:hAnsi="Times New Roman" w:cs="Times New Roman"/>
          <w:sz w:val="24"/>
          <w:szCs w:val="24"/>
        </w:rPr>
        <w:t xml:space="preserve"> HTTPS, </w:t>
      </w:r>
      <w:proofErr w:type="spellStart"/>
      <w:r w:rsidRPr="00E3287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E3287F">
        <w:rPr>
          <w:rFonts w:ascii="Times New Roman" w:hAnsi="Times New Roman" w:cs="Times New Roman"/>
          <w:sz w:val="24"/>
          <w:szCs w:val="24"/>
        </w:rPr>
        <w:t xml:space="preserve"> security, </w:t>
      </w:r>
      <w:proofErr w:type="spellStart"/>
      <w:r w:rsidRPr="00E3287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32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87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32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87F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E328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287F">
        <w:rPr>
          <w:rFonts w:ascii="Times New Roman" w:hAnsi="Times New Roman" w:cs="Times New Roman"/>
          <w:sz w:val="24"/>
          <w:szCs w:val="24"/>
        </w:rPr>
        <w:t>tertampil</w:t>
      </w:r>
      <w:proofErr w:type="spellEnd"/>
      <w:r w:rsidRPr="00E32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87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32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87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E3287F"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 w:rsidRPr="00E3287F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E32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87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E32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8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32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87F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E32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87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328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287F"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 w:rsidRPr="00E32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87F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E328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287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3287F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E3287F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E3287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607E7" w:rsidRPr="00E3287F" w:rsidRDefault="00D607E7" w:rsidP="00DB2E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3287F">
        <w:rPr>
          <w:rFonts w:ascii="Times New Roman" w:hAnsi="Times New Roman" w:cs="Times New Roman"/>
          <w:sz w:val="24"/>
          <w:szCs w:val="24"/>
        </w:rPr>
        <w:t xml:space="preserve">SEO </w:t>
      </w:r>
      <w:proofErr w:type="spellStart"/>
      <w:r w:rsidR="00814D21" w:rsidRPr="00E3287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814D21" w:rsidRPr="00E32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4D21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="00814D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14D21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814D21" w:rsidRPr="00E32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4D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14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87F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E32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87F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E32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87F">
        <w:rPr>
          <w:rFonts w:ascii="Times New Roman" w:hAnsi="Times New Roman" w:cs="Times New Roman"/>
          <w:sz w:val="24"/>
          <w:szCs w:val="24"/>
        </w:rPr>
        <w:t>patuh</w:t>
      </w:r>
      <w:proofErr w:type="spellEnd"/>
      <w:r w:rsidRPr="00E3287F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E3287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32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87F">
        <w:rPr>
          <w:rFonts w:ascii="Times New Roman" w:hAnsi="Times New Roman" w:cs="Times New Roman"/>
          <w:sz w:val="24"/>
          <w:szCs w:val="24"/>
        </w:rPr>
        <w:t>aturan-aturan</w:t>
      </w:r>
      <w:proofErr w:type="spellEnd"/>
      <w:r w:rsidRPr="00E32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87F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E32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87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3287F">
        <w:rPr>
          <w:rFonts w:ascii="Times New Roman" w:hAnsi="Times New Roman" w:cs="Times New Roman"/>
          <w:sz w:val="24"/>
          <w:szCs w:val="24"/>
        </w:rPr>
        <w:t xml:space="preserve"> SEO yang </w:t>
      </w:r>
      <w:proofErr w:type="spellStart"/>
      <w:r w:rsidRPr="00E3287F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E3287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607E7" w:rsidRPr="00E3287F" w:rsidRDefault="00D607E7" w:rsidP="00DB2E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3287F">
        <w:rPr>
          <w:rFonts w:ascii="Times New Roman" w:hAnsi="Times New Roman" w:cs="Times New Roman"/>
          <w:sz w:val="24"/>
          <w:szCs w:val="24"/>
        </w:rPr>
        <w:t xml:space="preserve">PWA </w:t>
      </w:r>
      <w:proofErr w:type="spellStart"/>
      <w:r w:rsidRPr="00E3287F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E32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87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32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87F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E32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87F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E328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287F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E32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87F">
        <w:rPr>
          <w:rFonts w:ascii="Times New Roman" w:hAnsi="Times New Roman" w:cs="Times New Roman"/>
          <w:sz w:val="24"/>
          <w:szCs w:val="24"/>
        </w:rPr>
        <w:t>kelayakan</w:t>
      </w:r>
      <w:proofErr w:type="spellEnd"/>
      <w:r w:rsidRPr="00E32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87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3287F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E3287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32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87F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E32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87F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E32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87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32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87F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E328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287F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E32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87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32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87F">
        <w:rPr>
          <w:rFonts w:ascii="Times New Roman" w:hAnsi="Times New Roman" w:cs="Times New Roman"/>
          <w:sz w:val="24"/>
          <w:szCs w:val="24"/>
        </w:rPr>
        <w:t>kriterianya</w:t>
      </w:r>
      <w:proofErr w:type="spellEnd"/>
      <w:r w:rsidRPr="00E32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87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3287F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E3287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32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87F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E3287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3287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32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87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32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87F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E32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87F">
        <w:rPr>
          <w:rFonts w:ascii="Times New Roman" w:hAnsi="Times New Roman" w:cs="Times New Roman"/>
          <w:sz w:val="24"/>
          <w:szCs w:val="24"/>
        </w:rPr>
        <w:t>manapun</w:t>
      </w:r>
      <w:proofErr w:type="spellEnd"/>
      <w:r w:rsidRPr="00E3287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sectPr w:rsidR="00D607E7" w:rsidRPr="00E32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8441E"/>
    <w:multiLevelType w:val="hybridMultilevel"/>
    <w:tmpl w:val="D0F6E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9E2205"/>
    <w:multiLevelType w:val="hybridMultilevel"/>
    <w:tmpl w:val="E53237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2C4B03"/>
    <w:multiLevelType w:val="hybridMultilevel"/>
    <w:tmpl w:val="E53237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7E7"/>
    <w:rsid w:val="003A2FE2"/>
    <w:rsid w:val="005574F7"/>
    <w:rsid w:val="00814D21"/>
    <w:rsid w:val="00D607E7"/>
    <w:rsid w:val="00DB2E29"/>
    <w:rsid w:val="00E3287F"/>
    <w:rsid w:val="00EC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7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2023-08-23T01:18:00Z</cp:lastPrinted>
  <dcterms:created xsi:type="dcterms:W3CDTF">2023-08-23T01:11:00Z</dcterms:created>
  <dcterms:modified xsi:type="dcterms:W3CDTF">2023-08-23T01:21:00Z</dcterms:modified>
</cp:coreProperties>
</file>