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Jonathan (John) Doe</w:t>
      </w:r>
    </w:p>
    <w:p w14:paraId="00000002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911 Missing Drive, Ann Arbor, MI 48104</w:t>
      </w:r>
    </w:p>
    <w:p w14:paraId="00000003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(888) 888-8888 | jdoe@umich.edu</w:t>
      </w:r>
    </w:p>
    <w:p w14:paraId="00000004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Education:</w:t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</w:p>
    <w:p w14:paraId="00000005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</w:p>
    <w:p w14:paraId="00000006" w14:textId="5CADBB6A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University of Michigan, Ann Arbor, MI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</w:t>
      </w:r>
      <w:r>
        <w:rPr>
          <w:b/>
          <w:color w:val="000000"/>
          <w:sz w:val="20"/>
          <w:szCs w:val="20"/>
        </w:rPr>
        <w:tab/>
        <w:t xml:space="preserve">     </w:t>
      </w:r>
      <w:r>
        <w:rPr>
          <w:color w:val="000000"/>
          <w:sz w:val="20"/>
          <w:szCs w:val="20"/>
        </w:rPr>
        <w:t>Class of 202</w:t>
      </w:r>
      <w:r>
        <w:rPr>
          <w:sz w:val="20"/>
          <w:szCs w:val="20"/>
        </w:rPr>
        <w:t>3</w:t>
      </w:r>
    </w:p>
    <w:p w14:paraId="00000007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College of Literature, Science, and the Arts, </w:t>
      </w:r>
      <w:r>
        <w:rPr>
          <w:color w:val="000000"/>
          <w:sz w:val="20"/>
          <w:szCs w:val="20"/>
        </w:rPr>
        <w:t>Bachelor of Science in Actuarial Mathematics</w:t>
      </w:r>
    </w:p>
    <w:p w14:paraId="00000008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Stephen M. Ross School of Business</w:t>
      </w:r>
      <w:r>
        <w:rPr>
          <w:color w:val="000000"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Minor in business</w:t>
      </w:r>
    </w:p>
    <w:p w14:paraId="00000009" w14:textId="77777777" w:rsidR="009211CC" w:rsidRDefault="003D0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Cumulative GPA: 3.75/4.00</w:t>
      </w:r>
    </w:p>
    <w:p w14:paraId="0000000A" w14:textId="77777777" w:rsidR="009211CC" w:rsidRDefault="003D0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William J. </w:t>
      </w:r>
      <w:proofErr w:type="spellStart"/>
      <w:r>
        <w:rPr>
          <w:color w:val="000000"/>
          <w:sz w:val="20"/>
          <w:szCs w:val="20"/>
        </w:rPr>
        <w:t>Branstrom</w:t>
      </w:r>
      <w:proofErr w:type="spellEnd"/>
      <w:r>
        <w:rPr>
          <w:color w:val="000000"/>
          <w:sz w:val="20"/>
          <w:szCs w:val="20"/>
        </w:rPr>
        <w:t xml:space="preserve"> Freshman Prize, University Honors</w:t>
      </w:r>
    </w:p>
    <w:p w14:paraId="0000000B" w14:textId="77777777" w:rsidR="009211CC" w:rsidRDefault="003D02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Member, Michigan Finance and Mathematics Society (MFAMS)</w:t>
      </w:r>
    </w:p>
    <w:p w14:paraId="0000000C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0D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Actuarial Exams:</w:t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</w:p>
    <w:p w14:paraId="0000000E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0F" w14:textId="45EEDB3C" w:rsidR="009211CC" w:rsidRDefault="003D0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Passed Exam P (July 20</w:t>
      </w:r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>)</w:t>
      </w:r>
    </w:p>
    <w:p w14:paraId="00000010" w14:textId="56709ECA" w:rsidR="009211CC" w:rsidRDefault="003D0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Currently enrolled in Financial Interest Theory course in preparation for Exam FM in Fe</w:t>
      </w:r>
      <w:r>
        <w:rPr>
          <w:color w:val="000000"/>
          <w:sz w:val="20"/>
          <w:szCs w:val="20"/>
        </w:rPr>
        <w:t>bruary 202</w:t>
      </w:r>
      <w:r>
        <w:rPr>
          <w:sz w:val="20"/>
          <w:szCs w:val="20"/>
        </w:rPr>
        <w:t>2</w:t>
      </w:r>
    </w:p>
    <w:p w14:paraId="00000011" w14:textId="77777777" w:rsidR="009211CC" w:rsidRDefault="003D0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Eligible for VEE credit in Economics and Accounting requirement for VEE Accounting and Finance</w:t>
      </w:r>
    </w:p>
    <w:p w14:paraId="00000012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0000013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Work/Leadership Experience:</w:t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  <w:t>______</w:t>
      </w:r>
    </w:p>
    <w:p w14:paraId="00000014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15" w14:textId="72D47AE9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Actuarial Intern, </w:t>
      </w:r>
      <w:r>
        <w:rPr>
          <w:b/>
          <w:color w:val="000000"/>
          <w:sz w:val="20"/>
          <w:szCs w:val="20"/>
        </w:rPr>
        <w:t>ABC Retirement Consulting</w:t>
      </w:r>
      <w:r>
        <w:rPr>
          <w:color w:val="000000"/>
          <w:sz w:val="20"/>
          <w:szCs w:val="20"/>
        </w:rPr>
        <w:t>, Hartford, CT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June 20</w:t>
      </w:r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– August 20</w:t>
      </w:r>
      <w:r>
        <w:rPr>
          <w:sz w:val="20"/>
          <w:szCs w:val="20"/>
        </w:rPr>
        <w:t>21</w:t>
      </w:r>
    </w:p>
    <w:p w14:paraId="00000016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Utilized Excel to prepare feasibility studies for 50 profit sharing plan sponsors, identifying appropriateness of adding defined benefit pension plans for 15 prospects </w:t>
      </w:r>
    </w:p>
    <w:p w14:paraId="00000017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Updated current program in Alteryx for evaluating impact of actuarial as</w:t>
      </w:r>
      <w:r>
        <w:rPr>
          <w:color w:val="000000"/>
          <w:sz w:val="20"/>
          <w:szCs w:val="20"/>
        </w:rPr>
        <w:t xml:space="preserve">sumptions on defined benefit pension plan reserves, improving processing speed from 2 minutes to 15 seconds </w:t>
      </w:r>
    </w:p>
    <w:p w14:paraId="00000018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19" w14:textId="21D8C961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Vice President, </w:t>
      </w:r>
      <w:r>
        <w:rPr>
          <w:b/>
          <w:color w:val="000000"/>
          <w:sz w:val="20"/>
          <w:szCs w:val="20"/>
        </w:rPr>
        <w:t>Student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Actuaries at Michigan (SAM)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April 20</w:t>
      </w:r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– Present</w:t>
      </w:r>
    </w:p>
    <w:p w14:paraId="0000001A" w14:textId="77777777" w:rsidR="009211CC" w:rsidRDefault="003D0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Planned and presented Interview Workshop to prepare actuarial students for Actuarial Career Expo, improving students’ communication skills with recruiters and instilling confidence in their skill sets</w:t>
      </w:r>
    </w:p>
    <w:p w14:paraId="0000001B" w14:textId="77777777" w:rsidR="009211CC" w:rsidRDefault="003D0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Facilitated mentorship program to connect 30 freshmen w</w:t>
      </w:r>
      <w:r>
        <w:rPr>
          <w:color w:val="000000"/>
          <w:sz w:val="20"/>
          <w:szCs w:val="20"/>
        </w:rPr>
        <w:t>ith 30 upperclassmen, providing course planning and exam preparation guidance in addition to improving club cohesivity</w:t>
      </w:r>
    </w:p>
    <w:p w14:paraId="0000001C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1D" w14:textId="791E3D6D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Social Chair, </w:t>
      </w:r>
      <w:r>
        <w:rPr>
          <w:b/>
          <w:color w:val="000000"/>
          <w:sz w:val="20"/>
          <w:szCs w:val="20"/>
        </w:rPr>
        <w:t xml:space="preserve">Student Actuaries at Michigan (SAM) 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</w:t>
      </w:r>
      <w:r>
        <w:rPr>
          <w:color w:val="000000"/>
          <w:sz w:val="20"/>
          <w:szCs w:val="20"/>
        </w:rPr>
        <w:tab/>
        <w:t>April 20</w:t>
      </w:r>
      <w:r>
        <w:rPr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– April 20</w:t>
      </w:r>
      <w:r>
        <w:rPr>
          <w:sz w:val="20"/>
          <w:szCs w:val="20"/>
        </w:rPr>
        <w:t>21</w:t>
      </w:r>
    </w:p>
    <w:p w14:paraId="0000001E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Organized social events, such as mentor spee</w:t>
      </w:r>
      <w:r>
        <w:rPr>
          <w:color w:val="000000"/>
          <w:sz w:val="20"/>
          <w:szCs w:val="20"/>
        </w:rPr>
        <w:t>d dating, increasing club involvement by 15% and establishing cohesivity between underclassmen and upperclassmen</w:t>
      </w:r>
    </w:p>
    <w:p w14:paraId="0000001F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Calculated budget and coordinated location and timing for each event, communicating this information with president to mitigate logistical inef</w:t>
      </w:r>
      <w:r>
        <w:rPr>
          <w:color w:val="000000"/>
          <w:sz w:val="20"/>
          <w:szCs w:val="20"/>
        </w:rPr>
        <w:t>ficiencies, resulting in positive event feedback from members</w:t>
      </w:r>
    </w:p>
    <w:p w14:paraId="00000020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Photographed events and posted pictures on LinkedIn, Instagram, and Facebook, improving club’s social media presence and allowing alumni to stay in touch with club’s daily operations</w:t>
      </w:r>
    </w:p>
    <w:p w14:paraId="00000021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22" w14:textId="1ED1D054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Sales Asso</w:t>
      </w:r>
      <w:r>
        <w:rPr>
          <w:i/>
          <w:color w:val="000000"/>
          <w:sz w:val="20"/>
          <w:szCs w:val="20"/>
        </w:rPr>
        <w:t xml:space="preserve">ciate, </w:t>
      </w:r>
      <w:r>
        <w:rPr>
          <w:b/>
          <w:color w:val="000000"/>
          <w:sz w:val="20"/>
          <w:szCs w:val="20"/>
        </w:rPr>
        <w:t xml:space="preserve">Nordstrom, </w:t>
      </w:r>
      <w:r>
        <w:rPr>
          <w:color w:val="000000"/>
          <w:sz w:val="20"/>
          <w:szCs w:val="20"/>
        </w:rPr>
        <w:t>Ann Arbor, MI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June 2020</w:t>
      </w:r>
      <w:r>
        <w:rPr>
          <w:color w:val="000000"/>
          <w:sz w:val="20"/>
          <w:szCs w:val="20"/>
        </w:rPr>
        <w:t xml:space="preserve"> – August 2020</w:t>
      </w:r>
    </w:p>
    <w:p w14:paraId="00000023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Interacted with up to 15 customers daily, sharing product knowledge and personal advice to maintain top sales figures, selling $1,000 of merchandise in one day and breaking merchandise</w:t>
      </w:r>
      <w:r>
        <w:rPr>
          <w:color w:val="000000"/>
          <w:sz w:val="20"/>
          <w:szCs w:val="20"/>
        </w:rPr>
        <w:t xml:space="preserve"> day-sale record </w:t>
      </w:r>
    </w:p>
    <w:p w14:paraId="00000024" w14:textId="77777777" w:rsidR="009211CC" w:rsidRDefault="003D0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complaints and customer discrepancies and conferred with sales managers to resolve problems, leading to increased customer satisfaction</w:t>
      </w:r>
    </w:p>
    <w:p w14:paraId="00000025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26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Software Skills:</w:t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</w:p>
    <w:p w14:paraId="00000027" w14:textId="77777777" w:rsidR="009211CC" w:rsidRDefault="009211CC">
      <w:pPr>
        <w:spacing w:after="5" w:line="251" w:lineRule="auto"/>
        <w:rPr>
          <w:sz w:val="20"/>
          <w:szCs w:val="20"/>
        </w:rPr>
      </w:pPr>
    </w:p>
    <w:p w14:paraId="00000028" w14:textId="77777777" w:rsidR="009211CC" w:rsidRDefault="003D02DE">
      <w:pPr>
        <w:numPr>
          <w:ilvl w:val="0"/>
          <w:numId w:val="3"/>
        </w:numPr>
        <w:spacing w:after="5" w:line="251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Software: Possess Working Knowledge in Excel, Alteryx</w:t>
      </w:r>
    </w:p>
    <w:p w14:paraId="00000029" w14:textId="77777777" w:rsidR="009211CC" w:rsidRDefault="003D02DE">
      <w:pPr>
        <w:numPr>
          <w:ilvl w:val="0"/>
          <w:numId w:val="3"/>
        </w:numPr>
        <w:spacing w:after="5" w:line="251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Languages: Possess Working Knowledge in Java, C++</w:t>
      </w:r>
    </w:p>
    <w:p w14:paraId="0000002A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2B" w14:textId="77777777" w:rsidR="009211CC" w:rsidRDefault="003D0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Additional:</w:t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</w:r>
      <w:r>
        <w:rPr>
          <w:b/>
          <w:color w:val="000000"/>
          <w:sz w:val="20"/>
          <w:szCs w:val="20"/>
          <w:u w:val="single"/>
        </w:rPr>
        <w:tab/>
        <w:t>___________________</w:t>
      </w:r>
    </w:p>
    <w:p w14:paraId="0000002C" w14:textId="77777777" w:rsidR="009211CC" w:rsidRDefault="00921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</w:p>
    <w:p w14:paraId="0000002D" w14:textId="77777777" w:rsidR="009211CC" w:rsidRDefault="003D0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Valedictorian of Ann Arbor High School</w:t>
      </w:r>
    </w:p>
    <w:p w14:paraId="0000002E" w14:textId="77777777" w:rsidR="009211CC" w:rsidRDefault="003D0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2-year varsity doubles tennis starter, placing 5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in state during sen</w:t>
      </w:r>
      <w:r>
        <w:rPr>
          <w:color w:val="000000"/>
          <w:sz w:val="20"/>
          <w:szCs w:val="20"/>
        </w:rPr>
        <w:t xml:space="preserve">ior year </w:t>
      </w:r>
    </w:p>
    <w:sectPr w:rsidR="009211CC"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10B"/>
    <w:multiLevelType w:val="multilevel"/>
    <w:tmpl w:val="6CFC6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646"/>
    <w:multiLevelType w:val="multilevel"/>
    <w:tmpl w:val="387A1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22006"/>
    <w:multiLevelType w:val="multilevel"/>
    <w:tmpl w:val="9E0E2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A34F4E"/>
    <w:multiLevelType w:val="multilevel"/>
    <w:tmpl w:val="3078B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6062F"/>
    <w:multiLevelType w:val="multilevel"/>
    <w:tmpl w:val="D9901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CA4A55"/>
    <w:multiLevelType w:val="multilevel"/>
    <w:tmpl w:val="E2F2F626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CC"/>
    <w:rsid w:val="003D02DE"/>
    <w:rsid w:val="009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5CF8"/>
  <w15:docId w15:val="{28CBAC9E-ADB3-C846-B517-022E8DE2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54D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4D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7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73D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7/4BhS9jbl1zRsQI3oWwhFvsA==">AMUW2mUbWhnhgCeph/GY8+i4LvOfdD8eaOZAbJU+CY44HhCvVKdvE1Lw5KO/T1ZlaSwzAZrqWcj/4S3iwL05Sg0YAnPnFVoZu5chTg1T9GofOUDpFfIWwwQtPAFZt6xs7axGThUTIl/Q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</dc:creator>
  <cp:lastModifiedBy>Youngs, Mary</cp:lastModifiedBy>
  <cp:revision>2</cp:revision>
  <dcterms:created xsi:type="dcterms:W3CDTF">2019-08-14T14:47:00Z</dcterms:created>
  <dcterms:modified xsi:type="dcterms:W3CDTF">2021-08-24T16:31:00Z</dcterms:modified>
</cp:coreProperties>
</file>