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A7B79" w14:textId="30F65A6C" w:rsidR="00FC4C8C" w:rsidRDefault="006E75AB" w:rsidP="006E75AB">
      <w:pPr>
        <w:pStyle w:val="IntenseQuote"/>
      </w:pPr>
      <w:r>
        <w:t>52 N-Queens II</w:t>
      </w:r>
    </w:p>
    <w:p w14:paraId="3C2C9570" w14:textId="2826B692" w:rsidR="006E75AB" w:rsidRDefault="006E75AB" w:rsidP="006E75AB">
      <w:pPr>
        <w:pStyle w:val="red"/>
      </w:pPr>
      <w:r>
        <w:t>Problem Description</w:t>
      </w:r>
    </w:p>
    <w:p w14:paraId="7E1D7B9A" w14:textId="33AD0608" w:rsidR="006E75AB" w:rsidRDefault="006E75AB" w:rsidP="006E75AB">
      <w:r w:rsidRPr="006E75AB">
        <w:t>The n-queens puzzle is a classic problem in computer science and math that involves placing 'n' queens on an 'n x n' chessboard in such a way that no two queens can attack each other. This means that no two queens can be in the same row, column, or diagonal. The challenge is to determine the total number of unique ways (distinct solutions) in which the 'n' queens can be placed on the board without threatening each other.</w:t>
      </w:r>
    </w:p>
    <w:p w14:paraId="4C9BE25B" w14:textId="02746C91" w:rsidR="006E75AB" w:rsidRDefault="006E75AB" w:rsidP="006E75AB">
      <w:pPr>
        <w:pStyle w:val="red"/>
      </w:pPr>
      <w:r>
        <w:t>Intuition</w:t>
      </w:r>
    </w:p>
    <w:p w14:paraId="057E0955" w14:textId="25031E6C" w:rsidR="006E75AB" w:rsidRDefault="006E75AB" w:rsidP="006E75AB">
      <w:r w:rsidRPr="006E75AB">
        <w:t>To solve the n-queens problem, we use a backtracking algorithm. Backtracking is a systematic way to iterate through all the possible configurations of the chessboard and to "backtrack" whenever placing a queen would lead to a conflict. For each row, we try to place a queen in a valid position and then move to the next row. If we find a row where we can't place a queen without causing a conflict, we backtrack to the previous row and try a different position for the queen.</w:t>
      </w:r>
    </w:p>
    <w:p w14:paraId="1DD98FF8" w14:textId="50C65520" w:rsidR="006E75AB" w:rsidRDefault="006E75AB" w:rsidP="006E75AB">
      <w:pPr>
        <w:pStyle w:val="red"/>
      </w:pPr>
      <w:r>
        <w:t>Steps</w:t>
      </w:r>
    </w:p>
    <w:p w14:paraId="7F3396E1" w14:textId="77777777" w:rsidR="006E75AB" w:rsidRPr="006E75AB" w:rsidRDefault="006E75AB" w:rsidP="006E75A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75AB">
        <w:rPr>
          <w:rFonts w:ascii="Times New Roman" w:eastAsia="Times New Roman" w:hAnsi="Times New Roman" w:cs="Times New Roman"/>
          <w:kern w:val="0"/>
          <w:sz w:val="24"/>
          <w:szCs w:val="24"/>
          <w14:ligatures w14:val="none"/>
        </w:rPr>
        <w:t>Represent the chessboard using variables that indicate columns and diagonals that are "under attack" by queens already placed.</w:t>
      </w:r>
    </w:p>
    <w:p w14:paraId="79304359" w14:textId="77777777" w:rsidR="006E75AB" w:rsidRPr="006E75AB" w:rsidRDefault="006E75AB" w:rsidP="006E75A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75AB">
        <w:rPr>
          <w:rFonts w:ascii="Times New Roman" w:eastAsia="Times New Roman" w:hAnsi="Times New Roman" w:cs="Times New Roman"/>
          <w:kern w:val="0"/>
          <w:sz w:val="24"/>
          <w:szCs w:val="24"/>
          <w14:ligatures w14:val="none"/>
        </w:rPr>
        <w:t>Use a depth-first search (DFS) algorithm. We start from the first row and move row by row to the next, trying to place a queen in a safe column.</w:t>
      </w:r>
    </w:p>
    <w:p w14:paraId="4B94B939" w14:textId="77777777" w:rsidR="006E75AB" w:rsidRPr="006E75AB" w:rsidRDefault="006E75AB" w:rsidP="006E75A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75AB">
        <w:rPr>
          <w:rFonts w:ascii="Times New Roman" w:eastAsia="Times New Roman" w:hAnsi="Times New Roman" w:cs="Times New Roman"/>
          <w:kern w:val="0"/>
          <w:sz w:val="24"/>
          <w:szCs w:val="24"/>
          <w14:ligatures w14:val="none"/>
        </w:rPr>
        <w:t xml:space="preserve">Maintain three </w:t>
      </w:r>
      <w:proofErr w:type="gramStart"/>
      <w:r w:rsidRPr="006E75AB">
        <w:rPr>
          <w:rFonts w:ascii="Times New Roman" w:eastAsia="Times New Roman" w:hAnsi="Times New Roman" w:cs="Times New Roman"/>
          <w:kern w:val="0"/>
          <w:sz w:val="24"/>
          <w:szCs w:val="24"/>
          <w14:ligatures w14:val="none"/>
        </w:rPr>
        <w:t>arrays</w:t>
      </w:r>
      <w:proofErr w:type="gramEnd"/>
      <w:r w:rsidRPr="006E75AB">
        <w:rPr>
          <w:rFonts w:ascii="Times New Roman" w:eastAsia="Times New Roman" w:hAnsi="Times New Roman" w:cs="Times New Roman"/>
          <w:kern w:val="0"/>
          <w:sz w:val="24"/>
          <w:szCs w:val="24"/>
          <w14:ligatures w14:val="none"/>
        </w:rPr>
        <w:t xml:space="preserve"> </w:t>
      </w:r>
      <w:r w:rsidRPr="006E75AB">
        <w:rPr>
          <w:rFonts w:ascii="Courier New" w:eastAsia="Times New Roman" w:hAnsi="Courier New" w:cs="Courier New"/>
          <w:kern w:val="0"/>
          <w:sz w:val="20"/>
          <w:szCs w:val="20"/>
          <w14:ligatures w14:val="none"/>
        </w:rPr>
        <w:t>cols</w:t>
      </w:r>
      <w:r w:rsidRPr="006E75AB">
        <w:rPr>
          <w:rFonts w:ascii="Times New Roman" w:eastAsia="Times New Roman" w:hAnsi="Times New Roman" w:cs="Times New Roman"/>
          <w:kern w:val="0"/>
          <w:sz w:val="24"/>
          <w:szCs w:val="24"/>
          <w14:ligatures w14:val="none"/>
        </w:rPr>
        <w:t xml:space="preserve">, </w:t>
      </w:r>
      <w:r w:rsidRPr="006E75AB">
        <w:rPr>
          <w:rFonts w:ascii="Courier New" w:eastAsia="Times New Roman" w:hAnsi="Courier New" w:cs="Courier New"/>
          <w:kern w:val="0"/>
          <w:sz w:val="20"/>
          <w:szCs w:val="20"/>
          <w14:ligatures w14:val="none"/>
        </w:rPr>
        <w:t>dg</w:t>
      </w:r>
      <w:r w:rsidRPr="006E75AB">
        <w:rPr>
          <w:rFonts w:ascii="Times New Roman" w:eastAsia="Times New Roman" w:hAnsi="Times New Roman" w:cs="Times New Roman"/>
          <w:kern w:val="0"/>
          <w:sz w:val="24"/>
          <w:szCs w:val="24"/>
          <w14:ligatures w14:val="none"/>
        </w:rPr>
        <w:t xml:space="preserve">, and </w:t>
      </w:r>
      <w:proofErr w:type="spellStart"/>
      <w:r w:rsidRPr="006E75AB">
        <w:rPr>
          <w:rFonts w:ascii="Courier New" w:eastAsia="Times New Roman" w:hAnsi="Courier New" w:cs="Courier New"/>
          <w:kern w:val="0"/>
          <w:sz w:val="20"/>
          <w:szCs w:val="20"/>
          <w14:ligatures w14:val="none"/>
        </w:rPr>
        <w:t>udg</w:t>
      </w:r>
      <w:proofErr w:type="spellEnd"/>
      <w:r w:rsidRPr="006E75AB">
        <w:rPr>
          <w:rFonts w:ascii="Times New Roman" w:eastAsia="Times New Roman" w:hAnsi="Times New Roman" w:cs="Times New Roman"/>
          <w:kern w:val="0"/>
          <w:sz w:val="24"/>
          <w:szCs w:val="24"/>
          <w14:ligatures w14:val="none"/>
        </w:rPr>
        <w:t xml:space="preserve">. </w:t>
      </w:r>
      <w:r w:rsidRPr="006E75AB">
        <w:rPr>
          <w:rFonts w:ascii="Courier New" w:eastAsia="Times New Roman" w:hAnsi="Courier New" w:cs="Courier New"/>
          <w:kern w:val="0"/>
          <w:sz w:val="20"/>
          <w:szCs w:val="20"/>
          <w14:ligatures w14:val="none"/>
        </w:rPr>
        <w:t>cols</w:t>
      </w:r>
      <w:r w:rsidRPr="006E75AB">
        <w:rPr>
          <w:rFonts w:ascii="Times New Roman" w:eastAsia="Times New Roman" w:hAnsi="Times New Roman" w:cs="Times New Roman"/>
          <w:kern w:val="0"/>
          <w:sz w:val="24"/>
          <w:szCs w:val="24"/>
          <w14:ligatures w14:val="none"/>
        </w:rPr>
        <w:t xml:space="preserve"> </w:t>
      </w:r>
      <w:proofErr w:type="gramStart"/>
      <w:r w:rsidRPr="006E75AB">
        <w:rPr>
          <w:rFonts w:ascii="Times New Roman" w:eastAsia="Times New Roman" w:hAnsi="Times New Roman" w:cs="Times New Roman"/>
          <w:kern w:val="0"/>
          <w:sz w:val="24"/>
          <w:szCs w:val="24"/>
          <w14:ligatures w14:val="none"/>
        </w:rPr>
        <w:t>tracks</w:t>
      </w:r>
      <w:proofErr w:type="gramEnd"/>
      <w:r w:rsidRPr="006E75AB">
        <w:rPr>
          <w:rFonts w:ascii="Times New Roman" w:eastAsia="Times New Roman" w:hAnsi="Times New Roman" w:cs="Times New Roman"/>
          <w:kern w:val="0"/>
          <w:sz w:val="24"/>
          <w:szCs w:val="24"/>
          <w14:ligatures w14:val="none"/>
        </w:rPr>
        <w:t xml:space="preserve"> which columns have queens, </w:t>
      </w:r>
      <w:r w:rsidRPr="006E75AB">
        <w:rPr>
          <w:rFonts w:ascii="Courier New" w:eastAsia="Times New Roman" w:hAnsi="Courier New" w:cs="Courier New"/>
          <w:kern w:val="0"/>
          <w:sz w:val="20"/>
          <w:szCs w:val="20"/>
          <w14:ligatures w14:val="none"/>
        </w:rPr>
        <w:t>dg</w:t>
      </w:r>
      <w:r w:rsidRPr="006E75AB">
        <w:rPr>
          <w:rFonts w:ascii="Times New Roman" w:eastAsia="Times New Roman" w:hAnsi="Times New Roman" w:cs="Times New Roman"/>
          <w:kern w:val="0"/>
          <w:sz w:val="24"/>
          <w:szCs w:val="24"/>
          <w14:ligatures w14:val="none"/>
        </w:rPr>
        <w:t xml:space="preserve"> tracks the "normal" diagonals and </w:t>
      </w:r>
      <w:proofErr w:type="spellStart"/>
      <w:r w:rsidRPr="006E75AB">
        <w:rPr>
          <w:rFonts w:ascii="Courier New" w:eastAsia="Times New Roman" w:hAnsi="Courier New" w:cs="Courier New"/>
          <w:kern w:val="0"/>
          <w:sz w:val="20"/>
          <w:szCs w:val="20"/>
          <w14:ligatures w14:val="none"/>
        </w:rPr>
        <w:t>udg</w:t>
      </w:r>
      <w:proofErr w:type="spellEnd"/>
      <w:r w:rsidRPr="006E75AB">
        <w:rPr>
          <w:rFonts w:ascii="Times New Roman" w:eastAsia="Times New Roman" w:hAnsi="Times New Roman" w:cs="Times New Roman"/>
          <w:kern w:val="0"/>
          <w:sz w:val="24"/>
          <w:szCs w:val="24"/>
          <w14:ligatures w14:val="none"/>
        </w:rPr>
        <w:t xml:space="preserve"> tracks the "anti-diagonals".</w:t>
      </w:r>
    </w:p>
    <w:p w14:paraId="23929E58" w14:textId="77777777" w:rsidR="006E75AB" w:rsidRPr="006E75AB" w:rsidRDefault="006E75AB" w:rsidP="006E75A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75AB">
        <w:rPr>
          <w:rFonts w:ascii="Times New Roman" w:eastAsia="Times New Roman" w:hAnsi="Times New Roman" w:cs="Times New Roman"/>
          <w:kern w:val="0"/>
          <w:sz w:val="24"/>
          <w:szCs w:val="24"/>
          <w14:ligatures w14:val="none"/>
        </w:rPr>
        <w:t>For each recursive call (</w:t>
      </w:r>
      <w:proofErr w:type="spellStart"/>
      <w:r w:rsidRPr="006E75AB">
        <w:rPr>
          <w:rFonts w:ascii="Courier New" w:eastAsia="Times New Roman" w:hAnsi="Courier New" w:cs="Courier New"/>
          <w:kern w:val="0"/>
          <w:sz w:val="20"/>
          <w:szCs w:val="20"/>
          <w14:ligatures w14:val="none"/>
        </w:rPr>
        <w:t>dfs</w:t>
      </w:r>
      <w:proofErr w:type="spellEnd"/>
      <w:r w:rsidRPr="006E75AB">
        <w:rPr>
          <w:rFonts w:ascii="Times New Roman" w:eastAsia="Times New Roman" w:hAnsi="Times New Roman" w:cs="Times New Roman"/>
          <w:kern w:val="0"/>
          <w:sz w:val="24"/>
          <w:szCs w:val="24"/>
          <w14:ligatures w14:val="none"/>
        </w:rPr>
        <w:t xml:space="preserve">), check each column in the current row: </w:t>
      </w:r>
    </w:p>
    <w:p w14:paraId="4AD15941" w14:textId="77777777" w:rsidR="006E75AB" w:rsidRPr="006E75AB" w:rsidRDefault="006E75AB" w:rsidP="006E75A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75AB">
        <w:rPr>
          <w:rFonts w:ascii="Times New Roman" w:eastAsia="Times New Roman" w:hAnsi="Times New Roman" w:cs="Times New Roman"/>
          <w:kern w:val="0"/>
          <w:sz w:val="24"/>
          <w:szCs w:val="24"/>
          <w14:ligatures w14:val="none"/>
        </w:rPr>
        <w:t>Calculate the indexes for the diagonals based on the current row and column.</w:t>
      </w:r>
    </w:p>
    <w:p w14:paraId="5C59F0CC" w14:textId="77777777" w:rsidR="006E75AB" w:rsidRPr="006E75AB" w:rsidRDefault="006E75AB" w:rsidP="006E75A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75AB">
        <w:rPr>
          <w:rFonts w:ascii="Times New Roman" w:eastAsia="Times New Roman" w:hAnsi="Times New Roman" w:cs="Times New Roman"/>
          <w:kern w:val="0"/>
          <w:sz w:val="24"/>
          <w:szCs w:val="24"/>
          <w14:ligatures w14:val="none"/>
        </w:rPr>
        <w:t xml:space="preserve">Check if the current column or the diagonal </w:t>
      </w:r>
      <w:proofErr w:type="gramStart"/>
      <w:r w:rsidRPr="006E75AB">
        <w:rPr>
          <w:rFonts w:ascii="Times New Roman" w:eastAsia="Times New Roman" w:hAnsi="Times New Roman" w:cs="Times New Roman"/>
          <w:kern w:val="0"/>
          <w:sz w:val="24"/>
          <w:szCs w:val="24"/>
          <w14:ligatures w14:val="none"/>
        </w:rPr>
        <w:t>paths are</w:t>
      </w:r>
      <w:proofErr w:type="gramEnd"/>
      <w:r w:rsidRPr="006E75AB">
        <w:rPr>
          <w:rFonts w:ascii="Times New Roman" w:eastAsia="Times New Roman" w:hAnsi="Times New Roman" w:cs="Times New Roman"/>
          <w:kern w:val="0"/>
          <w:sz w:val="24"/>
          <w:szCs w:val="24"/>
          <w14:ligatures w14:val="none"/>
        </w:rPr>
        <w:t xml:space="preserve"> already containing a queen (</w:t>
      </w:r>
      <w:r w:rsidRPr="006E75AB">
        <w:rPr>
          <w:rFonts w:ascii="Courier New" w:eastAsia="Times New Roman" w:hAnsi="Courier New" w:cs="Courier New"/>
          <w:kern w:val="0"/>
          <w:sz w:val="20"/>
          <w:szCs w:val="20"/>
          <w14:ligatures w14:val="none"/>
        </w:rPr>
        <w:t>cols[j]</w:t>
      </w:r>
      <w:r w:rsidRPr="006E75AB">
        <w:rPr>
          <w:rFonts w:ascii="Times New Roman" w:eastAsia="Times New Roman" w:hAnsi="Times New Roman" w:cs="Times New Roman"/>
          <w:kern w:val="0"/>
          <w:sz w:val="24"/>
          <w:szCs w:val="24"/>
          <w14:ligatures w14:val="none"/>
        </w:rPr>
        <w:t xml:space="preserve">, </w:t>
      </w:r>
      <w:r w:rsidRPr="006E75AB">
        <w:rPr>
          <w:rFonts w:ascii="Courier New" w:eastAsia="Times New Roman" w:hAnsi="Courier New" w:cs="Courier New"/>
          <w:kern w:val="0"/>
          <w:sz w:val="20"/>
          <w:szCs w:val="20"/>
          <w14:ligatures w14:val="none"/>
        </w:rPr>
        <w:t>dg[a]</w:t>
      </w:r>
      <w:r w:rsidRPr="006E75AB">
        <w:rPr>
          <w:rFonts w:ascii="Times New Roman" w:eastAsia="Times New Roman" w:hAnsi="Times New Roman" w:cs="Times New Roman"/>
          <w:kern w:val="0"/>
          <w:sz w:val="24"/>
          <w:szCs w:val="24"/>
          <w14:ligatures w14:val="none"/>
        </w:rPr>
        <w:t xml:space="preserve">, or </w:t>
      </w:r>
      <w:proofErr w:type="spellStart"/>
      <w:r w:rsidRPr="006E75AB">
        <w:rPr>
          <w:rFonts w:ascii="Courier New" w:eastAsia="Times New Roman" w:hAnsi="Courier New" w:cs="Courier New"/>
          <w:kern w:val="0"/>
          <w:sz w:val="20"/>
          <w:szCs w:val="20"/>
          <w14:ligatures w14:val="none"/>
        </w:rPr>
        <w:t>udg</w:t>
      </w:r>
      <w:proofErr w:type="spellEnd"/>
      <w:r w:rsidRPr="006E75AB">
        <w:rPr>
          <w:rFonts w:ascii="Courier New" w:eastAsia="Times New Roman" w:hAnsi="Courier New" w:cs="Courier New"/>
          <w:kern w:val="0"/>
          <w:sz w:val="20"/>
          <w:szCs w:val="20"/>
          <w14:ligatures w14:val="none"/>
        </w:rPr>
        <w:t>[b]</w:t>
      </w:r>
      <w:r w:rsidRPr="006E75AB">
        <w:rPr>
          <w:rFonts w:ascii="Times New Roman" w:eastAsia="Times New Roman" w:hAnsi="Times New Roman" w:cs="Times New Roman"/>
          <w:kern w:val="0"/>
          <w:sz w:val="24"/>
          <w:szCs w:val="24"/>
          <w14:ligatures w14:val="none"/>
        </w:rPr>
        <w:t>). If they are, we skip this column and continue the loop.</w:t>
      </w:r>
    </w:p>
    <w:p w14:paraId="0177A851" w14:textId="77777777" w:rsidR="006E75AB" w:rsidRPr="006E75AB" w:rsidRDefault="006E75AB" w:rsidP="006E75A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75AB">
        <w:rPr>
          <w:rFonts w:ascii="Times New Roman" w:eastAsia="Times New Roman" w:hAnsi="Times New Roman" w:cs="Times New Roman"/>
          <w:kern w:val="0"/>
          <w:sz w:val="24"/>
          <w:szCs w:val="24"/>
          <w14:ligatures w14:val="none"/>
        </w:rPr>
        <w:t xml:space="preserve">If the current column and diagonals are free, place a queen there (marking the column and diagonals as "under attack") and call </w:t>
      </w:r>
      <w:proofErr w:type="spellStart"/>
      <w:r w:rsidRPr="006E75AB">
        <w:rPr>
          <w:rFonts w:ascii="Courier New" w:eastAsia="Times New Roman" w:hAnsi="Courier New" w:cs="Courier New"/>
          <w:kern w:val="0"/>
          <w:sz w:val="20"/>
          <w:szCs w:val="20"/>
          <w14:ligatures w14:val="none"/>
        </w:rPr>
        <w:t>dfs</w:t>
      </w:r>
      <w:proofErr w:type="spellEnd"/>
      <w:r w:rsidRPr="006E75AB">
        <w:rPr>
          <w:rFonts w:ascii="Times New Roman" w:eastAsia="Times New Roman" w:hAnsi="Times New Roman" w:cs="Times New Roman"/>
          <w:kern w:val="0"/>
          <w:sz w:val="24"/>
          <w:szCs w:val="24"/>
          <w14:ligatures w14:val="none"/>
        </w:rPr>
        <w:t xml:space="preserve"> for the next row.</w:t>
      </w:r>
    </w:p>
    <w:p w14:paraId="6680D59C" w14:textId="77777777" w:rsidR="006E75AB" w:rsidRPr="006E75AB" w:rsidRDefault="006E75AB" w:rsidP="006E75A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75AB">
        <w:rPr>
          <w:rFonts w:ascii="Times New Roman" w:eastAsia="Times New Roman" w:hAnsi="Times New Roman" w:cs="Times New Roman"/>
          <w:kern w:val="0"/>
          <w:sz w:val="24"/>
          <w:szCs w:val="24"/>
          <w14:ligatures w14:val="none"/>
        </w:rPr>
        <w:t>When we reach a row beyond the last one (</w:t>
      </w:r>
      <w:proofErr w:type="spellStart"/>
      <w:r w:rsidRPr="006E75AB">
        <w:rPr>
          <w:rFonts w:ascii="Courier New" w:eastAsia="Times New Roman" w:hAnsi="Courier New" w:cs="Courier New"/>
          <w:kern w:val="0"/>
          <w:sz w:val="20"/>
          <w:szCs w:val="20"/>
          <w14:ligatures w14:val="none"/>
        </w:rPr>
        <w:t>i</w:t>
      </w:r>
      <w:proofErr w:type="spellEnd"/>
      <w:r w:rsidRPr="006E75AB">
        <w:rPr>
          <w:rFonts w:ascii="Courier New" w:eastAsia="Times New Roman" w:hAnsi="Courier New" w:cs="Courier New"/>
          <w:kern w:val="0"/>
          <w:sz w:val="20"/>
          <w:szCs w:val="20"/>
          <w14:ligatures w14:val="none"/>
        </w:rPr>
        <w:t xml:space="preserve"> == n</w:t>
      </w:r>
      <w:r w:rsidRPr="006E75AB">
        <w:rPr>
          <w:rFonts w:ascii="Times New Roman" w:eastAsia="Times New Roman" w:hAnsi="Times New Roman" w:cs="Times New Roman"/>
          <w:kern w:val="0"/>
          <w:sz w:val="24"/>
          <w:szCs w:val="24"/>
          <w14:ligatures w14:val="none"/>
        </w:rPr>
        <w:t xml:space="preserve">), it means a valid configuration of queens has been placed, and we increment our solutions counter </w:t>
      </w:r>
      <w:r w:rsidRPr="006E75AB">
        <w:rPr>
          <w:rFonts w:ascii="Courier New" w:eastAsia="Times New Roman" w:hAnsi="Courier New" w:cs="Courier New"/>
          <w:kern w:val="0"/>
          <w:sz w:val="20"/>
          <w:szCs w:val="20"/>
          <w14:ligatures w14:val="none"/>
        </w:rPr>
        <w:t>ans</w:t>
      </w:r>
      <w:r w:rsidRPr="006E75AB">
        <w:rPr>
          <w:rFonts w:ascii="Times New Roman" w:eastAsia="Times New Roman" w:hAnsi="Times New Roman" w:cs="Times New Roman"/>
          <w:kern w:val="0"/>
          <w:sz w:val="24"/>
          <w:szCs w:val="24"/>
          <w14:ligatures w14:val="none"/>
        </w:rPr>
        <w:t>.</w:t>
      </w:r>
    </w:p>
    <w:p w14:paraId="778FA5A0" w14:textId="77777777" w:rsidR="006E75AB" w:rsidRPr="006E75AB" w:rsidRDefault="006E75AB" w:rsidP="006E75A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75AB">
        <w:rPr>
          <w:rFonts w:ascii="Times New Roman" w:eastAsia="Times New Roman" w:hAnsi="Times New Roman" w:cs="Times New Roman"/>
          <w:kern w:val="0"/>
          <w:sz w:val="24"/>
          <w:szCs w:val="24"/>
          <w14:ligatures w14:val="none"/>
        </w:rPr>
        <w:t xml:space="preserve">The </w:t>
      </w:r>
      <w:hyperlink r:id="rId5" w:history="1">
        <w:r w:rsidRPr="006E75AB">
          <w:rPr>
            <w:rFonts w:ascii="Times New Roman" w:eastAsia="Times New Roman" w:hAnsi="Times New Roman" w:cs="Times New Roman"/>
            <w:color w:val="0000FF"/>
            <w:kern w:val="0"/>
            <w:sz w:val="24"/>
            <w:szCs w:val="24"/>
            <w:u w:val="single"/>
            <w14:ligatures w14:val="none"/>
          </w:rPr>
          <w:t>backtracking</w:t>
        </w:r>
      </w:hyperlink>
      <w:r w:rsidRPr="006E75AB">
        <w:rPr>
          <w:rFonts w:ascii="Times New Roman" w:eastAsia="Times New Roman" w:hAnsi="Times New Roman" w:cs="Times New Roman"/>
          <w:kern w:val="0"/>
          <w:sz w:val="24"/>
          <w:szCs w:val="24"/>
          <w14:ligatures w14:val="none"/>
        </w:rPr>
        <w:t xml:space="preserve"> happens when we return from a </w:t>
      </w:r>
      <w:proofErr w:type="spellStart"/>
      <w:r w:rsidRPr="006E75AB">
        <w:rPr>
          <w:rFonts w:ascii="Courier New" w:eastAsia="Times New Roman" w:hAnsi="Courier New" w:cs="Courier New"/>
          <w:kern w:val="0"/>
          <w:sz w:val="20"/>
          <w:szCs w:val="20"/>
          <w14:ligatures w14:val="none"/>
        </w:rPr>
        <w:t>dfs</w:t>
      </w:r>
      <w:proofErr w:type="spellEnd"/>
      <w:r w:rsidRPr="006E75AB">
        <w:rPr>
          <w:rFonts w:ascii="Times New Roman" w:eastAsia="Times New Roman" w:hAnsi="Times New Roman" w:cs="Times New Roman"/>
          <w:kern w:val="0"/>
          <w:sz w:val="24"/>
          <w:szCs w:val="24"/>
          <w14:ligatures w14:val="none"/>
        </w:rPr>
        <w:t xml:space="preserve"> call and we "remove" the queen from that row's column and diagonals (by unmarking </w:t>
      </w:r>
      <w:r w:rsidRPr="006E75AB">
        <w:rPr>
          <w:rFonts w:ascii="Courier New" w:eastAsia="Times New Roman" w:hAnsi="Courier New" w:cs="Courier New"/>
          <w:kern w:val="0"/>
          <w:sz w:val="20"/>
          <w:szCs w:val="20"/>
          <w14:ligatures w14:val="none"/>
        </w:rPr>
        <w:t>cols[j]</w:t>
      </w:r>
      <w:r w:rsidRPr="006E75AB">
        <w:rPr>
          <w:rFonts w:ascii="Times New Roman" w:eastAsia="Times New Roman" w:hAnsi="Times New Roman" w:cs="Times New Roman"/>
          <w:kern w:val="0"/>
          <w:sz w:val="24"/>
          <w:szCs w:val="24"/>
          <w14:ligatures w14:val="none"/>
        </w:rPr>
        <w:t xml:space="preserve">, </w:t>
      </w:r>
      <w:r w:rsidRPr="006E75AB">
        <w:rPr>
          <w:rFonts w:ascii="Courier New" w:eastAsia="Times New Roman" w:hAnsi="Courier New" w:cs="Courier New"/>
          <w:kern w:val="0"/>
          <w:sz w:val="20"/>
          <w:szCs w:val="20"/>
          <w14:ligatures w14:val="none"/>
        </w:rPr>
        <w:t>dg[a]</w:t>
      </w:r>
      <w:r w:rsidRPr="006E75AB">
        <w:rPr>
          <w:rFonts w:ascii="Times New Roman" w:eastAsia="Times New Roman" w:hAnsi="Times New Roman" w:cs="Times New Roman"/>
          <w:kern w:val="0"/>
          <w:sz w:val="24"/>
          <w:szCs w:val="24"/>
          <w14:ligatures w14:val="none"/>
        </w:rPr>
        <w:t xml:space="preserve">, and </w:t>
      </w:r>
      <w:proofErr w:type="spellStart"/>
      <w:r w:rsidRPr="006E75AB">
        <w:rPr>
          <w:rFonts w:ascii="Courier New" w:eastAsia="Times New Roman" w:hAnsi="Courier New" w:cs="Courier New"/>
          <w:kern w:val="0"/>
          <w:sz w:val="20"/>
          <w:szCs w:val="20"/>
          <w14:ligatures w14:val="none"/>
        </w:rPr>
        <w:t>udg</w:t>
      </w:r>
      <w:proofErr w:type="spellEnd"/>
      <w:r w:rsidRPr="006E75AB">
        <w:rPr>
          <w:rFonts w:ascii="Courier New" w:eastAsia="Times New Roman" w:hAnsi="Courier New" w:cs="Courier New"/>
          <w:kern w:val="0"/>
          <w:sz w:val="20"/>
          <w:szCs w:val="20"/>
          <w14:ligatures w14:val="none"/>
        </w:rPr>
        <w:t>[b]</w:t>
      </w:r>
      <w:r w:rsidRPr="006E75AB">
        <w:rPr>
          <w:rFonts w:ascii="Times New Roman" w:eastAsia="Times New Roman" w:hAnsi="Times New Roman" w:cs="Times New Roman"/>
          <w:kern w:val="0"/>
          <w:sz w:val="24"/>
          <w:szCs w:val="24"/>
          <w14:ligatures w14:val="none"/>
        </w:rPr>
        <w:t>) before going back to try the next column.</w:t>
      </w:r>
    </w:p>
    <w:p w14:paraId="5CD1DC44" w14:textId="77777777" w:rsidR="006E75AB" w:rsidRDefault="006E75AB" w:rsidP="006E75A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75AB">
        <w:rPr>
          <w:rFonts w:ascii="Times New Roman" w:eastAsia="Times New Roman" w:hAnsi="Times New Roman" w:cs="Times New Roman"/>
          <w:kern w:val="0"/>
          <w:sz w:val="24"/>
          <w:szCs w:val="24"/>
          <w14:ligatures w14:val="none"/>
        </w:rPr>
        <w:t xml:space="preserve">Once all possibilities have been explored, return </w:t>
      </w:r>
      <w:proofErr w:type="spellStart"/>
      <w:r w:rsidRPr="006E75AB">
        <w:rPr>
          <w:rFonts w:ascii="Courier New" w:eastAsia="Times New Roman" w:hAnsi="Courier New" w:cs="Courier New"/>
          <w:kern w:val="0"/>
          <w:sz w:val="20"/>
          <w:szCs w:val="20"/>
          <w14:ligatures w14:val="none"/>
        </w:rPr>
        <w:t>ans</w:t>
      </w:r>
      <w:proofErr w:type="spellEnd"/>
      <w:r w:rsidRPr="006E75AB">
        <w:rPr>
          <w:rFonts w:ascii="Times New Roman" w:eastAsia="Times New Roman" w:hAnsi="Times New Roman" w:cs="Times New Roman"/>
          <w:kern w:val="0"/>
          <w:sz w:val="24"/>
          <w:szCs w:val="24"/>
          <w14:ligatures w14:val="none"/>
        </w:rPr>
        <w:t>, which holds the count of valid solutions.</w:t>
      </w:r>
    </w:p>
    <w:p w14:paraId="5A7FED2E" w14:textId="77777777" w:rsidR="006F4655" w:rsidRPr="006F4655" w:rsidRDefault="006F4655" w:rsidP="006F4655">
      <w:pPr>
        <w:pStyle w:val="red"/>
      </w:pPr>
      <w:r w:rsidRPr="006F4655">
        <w:t>Time Complexity</w:t>
      </w:r>
    </w:p>
    <w:p w14:paraId="78BAE841" w14:textId="77777777" w:rsidR="006F4655" w:rsidRPr="006F4655" w:rsidRDefault="006F4655" w:rsidP="006F46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655">
        <w:rPr>
          <w:rFonts w:ascii="Times New Roman" w:eastAsia="Times New Roman" w:hAnsi="Times New Roman" w:cs="Times New Roman"/>
          <w:kern w:val="0"/>
          <w:sz w:val="24"/>
          <w:szCs w:val="24"/>
          <w14:ligatures w14:val="none"/>
        </w:rPr>
        <w:lastRenderedPageBreak/>
        <w:t xml:space="preserve">The time complexity of the function is </w:t>
      </w:r>
      <w:r w:rsidRPr="006F4655">
        <w:rPr>
          <w:rFonts w:ascii="Courier New" w:eastAsia="Times New Roman" w:hAnsi="Courier New" w:cs="Courier New"/>
          <w:kern w:val="0"/>
          <w:sz w:val="20"/>
          <w:szCs w:val="20"/>
          <w14:ligatures w14:val="none"/>
        </w:rPr>
        <w:t>O(N!)</w:t>
      </w:r>
      <w:r w:rsidRPr="006F4655">
        <w:rPr>
          <w:rFonts w:ascii="Times New Roman" w:eastAsia="Times New Roman" w:hAnsi="Times New Roman" w:cs="Times New Roman"/>
          <w:kern w:val="0"/>
          <w:sz w:val="24"/>
          <w:szCs w:val="24"/>
          <w14:ligatures w14:val="none"/>
        </w:rPr>
        <w:t xml:space="preserve">, where </w:t>
      </w:r>
      <w:r w:rsidRPr="006F4655">
        <w:rPr>
          <w:rFonts w:ascii="Courier New" w:eastAsia="Times New Roman" w:hAnsi="Courier New" w:cs="Courier New"/>
          <w:kern w:val="0"/>
          <w:sz w:val="20"/>
          <w:szCs w:val="20"/>
          <w14:ligatures w14:val="none"/>
        </w:rPr>
        <w:t>N</w:t>
      </w:r>
      <w:r w:rsidRPr="006F4655">
        <w:rPr>
          <w:rFonts w:ascii="Times New Roman" w:eastAsia="Times New Roman" w:hAnsi="Times New Roman" w:cs="Times New Roman"/>
          <w:kern w:val="0"/>
          <w:sz w:val="24"/>
          <w:szCs w:val="24"/>
          <w14:ligatures w14:val="none"/>
        </w:rPr>
        <w:t xml:space="preserve"> is the input size of the chessboard (n x n). For each row, we attempt to place a queen in every column and use three arrays (</w:t>
      </w:r>
      <w:r w:rsidRPr="006F4655">
        <w:rPr>
          <w:rFonts w:ascii="Courier New" w:eastAsia="Times New Roman" w:hAnsi="Courier New" w:cs="Courier New"/>
          <w:kern w:val="0"/>
          <w:sz w:val="20"/>
          <w:szCs w:val="20"/>
          <w14:ligatures w14:val="none"/>
        </w:rPr>
        <w:t>cols</w:t>
      </w:r>
      <w:r w:rsidRPr="006F4655">
        <w:rPr>
          <w:rFonts w:ascii="Times New Roman" w:eastAsia="Times New Roman" w:hAnsi="Times New Roman" w:cs="Times New Roman"/>
          <w:kern w:val="0"/>
          <w:sz w:val="24"/>
          <w:szCs w:val="24"/>
          <w14:ligatures w14:val="none"/>
        </w:rPr>
        <w:t xml:space="preserve">, </w:t>
      </w:r>
      <w:r w:rsidRPr="006F4655">
        <w:rPr>
          <w:rFonts w:ascii="Courier New" w:eastAsia="Times New Roman" w:hAnsi="Courier New" w:cs="Courier New"/>
          <w:kern w:val="0"/>
          <w:sz w:val="20"/>
          <w:szCs w:val="20"/>
          <w14:ligatures w14:val="none"/>
        </w:rPr>
        <w:t>dg</w:t>
      </w:r>
      <w:r w:rsidRPr="006F4655">
        <w:rPr>
          <w:rFonts w:ascii="Times New Roman" w:eastAsia="Times New Roman" w:hAnsi="Times New Roman" w:cs="Times New Roman"/>
          <w:kern w:val="0"/>
          <w:sz w:val="24"/>
          <w:szCs w:val="24"/>
          <w14:ligatures w14:val="none"/>
        </w:rPr>
        <w:t xml:space="preserve">, </w:t>
      </w:r>
      <w:proofErr w:type="spellStart"/>
      <w:r w:rsidRPr="006F4655">
        <w:rPr>
          <w:rFonts w:ascii="Courier New" w:eastAsia="Times New Roman" w:hAnsi="Courier New" w:cs="Courier New"/>
          <w:kern w:val="0"/>
          <w:sz w:val="20"/>
          <w:szCs w:val="20"/>
          <w14:ligatures w14:val="none"/>
        </w:rPr>
        <w:t>udg</w:t>
      </w:r>
      <w:proofErr w:type="spellEnd"/>
      <w:r w:rsidRPr="006F4655">
        <w:rPr>
          <w:rFonts w:ascii="Times New Roman" w:eastAsia="Times New Roman" w:hAnsi="Times New Roman" w:cs="Times New Roman"/>
          <w:kern w:val="0"/>
          <w:sz w:val="24"/>
          <w:szCs w:val="24"/>
          <w14:ligatures w14:val="none"/>
        </w:rPr>
        <w:t xml:space="preserve">) to check if the current cell is under attack. The DFS approach ensures that for the first queen, there are </w:t>
      </w:r>
      <w:r w:rsidRPr="006F4655">
        <w:rPr>
          <w:rFonts w:ascii="Courier New" w:eastAsia="Times New Roman" w:hAnsi="Courier New" w:cs="Courier New"/>
          <w:kern w:val="0"/>
          <w:sz w:val="20"/>
          <w:szCs w:val="20"/>
          <w14:ligatures w14:val="none"/>
        </w:rPr>
        <w:t>N</w:t>
      </w:r>
      <w:r w:rsidRPr="006F4655">
        <w:rPr>
          <w:rFonts w:ascii="Times New Roman" w:eastAsia="Times New Roman" w:hAnsi="Times New Roman" w:cs="Times New Roman"/>
          <w:kern w:val="0"/>
          <w:sz w:val="24"/>
          <w:szCs w:val="24"/>
          <w14:ligatures w14:val="none"/>
        </w:rPr>
        <w:t xml:space="preserve"> possible columns to place it in, for the second queen there are </w:t>
      </w:r>
      <w:r w:rsidRPr="006F4655">
        <w:rPr>
          <w:rFonts w:ascii="Courier New" w:eastAsia="Times New Roman" w:hAnsi="Courier New" w:cs="Courier New"/>
          <w:kern w:val="0"/>
          <w:sz w:val="20"/>
          <w:szCs w:val="20"/>
          <w14:ligatures w14:val="none"/>
        </w:rPr>
        <w:t>N - 1</w:t>
      </w:r>
      <w:r w:rsidRPr="006F4655">
        <w:rPr>
          <w:rFonts w:ascii="Times New Roman" w:eastAsia="Times New Roman" w:hAnsi="Times New Roman" w:cs="Times New Roman"/>
          <w:kern w:val="0"/>
          <w:sz w:val="24"/>
          <w:szCs w:val="24"/>
          <w14:ligatures w14:val="none"/>
        </w:rPr>
        <w:t xml:space="preserve"> possibilities (excluding the column and diagonals of the first queen), and so on. This sequential reduction in possibilities leads to factorial time complexity. However, due to the aggressive pruning by the </w:t>
      </w:r>
      <w:r w:rsidRPr="006F4655">
        <w:rPr>
          <w:rFonts w:ascii="Courier New" w:eastAsia="Times New Roman" w:hAnsi="Courier New" w:cs="Courier New"/>
          <w:kern w:val="0"/>
          <w:sz w:val="20"/>
          <w:szCs w:val="20"/>
          <w14:ligatures w14:val="none"/>
        </w:rPr>
        <w:t xml:space="preserve">if cols[j] or dg[a] or </w:t>
      </w:r>
      <w:proofErr w:type="spellStart"/>
      <w:r w:rsidRPr="006F4655">
        <w:rPr>
          <w:rFonts w:ascii="Courier New" w:eastAsia="Times New Roman" w:hAnsi="Courier New" w:cs="Courier New"/>
          <w:kern w:val="0"/>
          <w:sz w:val="20"/>
          <w:szCs w:val="20"/>
          <w14:ligatures w14:val="none"/>
        </w:rPr>
        <w:t>udg</w:t>
      </w:r>
      <w:proofErr w:type="spellEnd"/>
      <w:r w:rsidRPr="006F4655">
        <w:rPr>
          <w:rFonts w:ascii="Courier New" w:eastAsia="Times New Roman" w:hAnsi="Courier New" w:cs="Courier New"/>
          <w:kern w:val="0"/>
          <w:sz w:val="20"/>
          <w:szCs w:val="20"/>
          <w14:ligatures w14:val="none"/>
        </w:rPr>
        <w:t>[b]: continue</w:t>
      </w:r>
      <w:r w:rsidRPr="006F4655">
        <w:rPr>
          <w:rFonts w:ascii="Times New Roman" w:eastAsia="Times New Roman" w:hAnsi="Times New Roman" w:cs="Times New Roman"/>
          <w:kern w:val="0"/>
          <w:sz w:val="24"/>
          <w:szCs w:val="24"/>
          <w14:ligatures w14:val="none"/>
        </w:rPr>
        <w:t xml:space="preserve"> condition, the actual run time is significantly less than </w:t>
      </w:r>
      <w:proofErr w:type="gramStart"/>
      <w:r w:rsidRPr="006F4655">
        <w:rPr>
          <w:rFonts w:ascii="Courier New" w:eastAsia="Times New Roman" w:hAnsi="Courier New" w:cs="Courier New"/>
          <w:kern w:val="0"/>
          <w:sz w:val="20"/>
          <w:szCs w:val="20"/>
          <w14:ligatures w14:val="none"/>
        </w:rPr>
        <w:t>N!</w:t>
      </w:r>
      <w:r w:rsidRPr="006F4655">
        <w:rPr>
          <w:rFonts w:ascii="Times New Roman" w:eastAsia="Times New Roman" w:hAnsi="Times New Roman" w:cs="Times New Roman"/>
          <w:kern w:val="0"/>
          <w:sz w:val="24"/>
          <w:szCs w:val="24"/>
          <w14:ligatures w14:val="none"/>
        </w:rPr>
        <w:t>.</w:t>
      </w:r>
      <w:proofErr w:type="gramEnd"/>
      <w:r w:rsidRPr="006F4655">
        <w:rPr>
          <w:rFonts w:ascii="Times New Roman" w:eastAsia="Times New Roman" w:hAnsi="Times New Roman" w:cs="Times New Roman"/>
          <w:kern w:val="0"/>
          <w:sz w:val="24"/>
          <w:szCs w:val="24"/>
          <w14:ligatures w14:val="none"/>
        </w:rPr>
        <w:t xml:space="preserve"> Nonetheless, the upper bound remains factorial in the worst case.</w:t>
      </w:r>
    </w:p>
    <w:p w14:paraId="356D110E" w14:textId="77777777" w:rsidR="006F4655" w:rsidRPr="006F4655" w:rsidRDefault="006F4655" w:rsidP="006F4655">
      <w:pPr>
        <w:pStyle w:val="red"/>
      </w:pPr>
      <w:r w:rsidRPr="006F4655">
        <w:t>Space Complexity</w:t>
      </w:r>
    </w:p>
    <w:p w14:paraId="34342146" w14:textId="77777777" w:rsidR="006F4655" w:rsidRPr="006F4655" w:rsidRDefault="006F4655" w:rsidP="006F46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655">
        <w:rPr>
          <w:rFonts w:ascii="Times New Roman" w:eastAsia="Times New Roman" w:hAnsi="Times New Roman" w:cs="Times New Roman"/>
          <w:kern w:val="0"/>
          <w:sz w:val="24"/>
          <w:szCs w:val="24"/>
          <w14:ligatures w14:val="none"/>
        </w:rPr>
        <w:t xml:space="preserve">The space complexity of the function is </w:t>
      </w:r>
      <w:r w:rsidRPr="006F4655">
        <w:rPr>
          <w:rFonts w:ascii="Courier New" w:eastAsia="Times New Roman" w:hAnsi="Courier New" w:cs="Courier New"/>
          <w:kern w:val="0"/>
          <w:sz w:val="20"/>
          <w:szCs w:val="20"/>
          <w14:ligatures w14:val="none"/>
        </w:rPr>
        <w:t>O(N)</w:t>
      </w:r>
      <w:r w:rsidRPr="006F4655">
        <w:rPr>
          <w:rFonts w:ascii="Times New Roman" w:eastAsia="Times New Roman" w:hAnsi="Times New Roman" w:cs="Times New Roman"/>
          <w:kern w:val="0"/>
          <w:sz w:val="24"/>
          <w:szCs w:val="24"/>
          <w14:ligatures w14:val="none"/>
        </w:rPr>
        <w:t>. This includes:</w:t>
      </w:r>
    </w:p>
    <w:p w14:paraId="4EED5671" w14:textId="77777777" w:rsidR="006F4655" w:rsidRPr="006F4655" w:rsidRDefault="006F4655" w:rsidP="006F465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655">
        <w:rPr>
          <w:rFonts w:ascii="Times New Roman" w:eastAsia="Times New Roman" w:hAnsi="Times New Roman" w:cs="Times New Roman"/>
          <w:kern w:val="0"/>
          <w:sz w:val="24"/>
          <w:szCs w:val="24"/>
          <w14:ligatures w14:val="none"/>
        </w:rPr>
        <w:t xml:space="preserve">The </w:t>
      </w:r>
      <w:r w:rsidRPr="006F4655">
        <w:rPr>
          <w:rFonts w:ascii="Courier New" w:eastAsia="Times New Roman" w:hAnsi="Courier New" w:cs="Courier New"/>
          <w:kern w:val="0"/>
          <w:sz w:val="20"/>
          <w:szCs w:val="20"/>
          <w14:ligatures w14:val="none"/>
        </w:rPr>
        <w:t>cols</w:t>
      </w:r>
      <w:r w:rsidRPr="006F4655">
        <w:rPr>
          <w:rFonts w:ascii="Times New Roman" w:eastAsia="Times New Roman" w:hAnsi="Times New Roman" w:cs="Times New Roman"/>
          <w:kern w:val="0"/>
          <w:sz w:val="24"/>
          <w:szCs w:val="24"/>
          <w14:ligatures w14:val="none"/>
        </w:rPr>
        <w:t xml:space="preserve">, </w:t>
      </w:r>
      <w:r w:rsidRPr="006F4655">
        <w:rPr>
          <w:rFonts w:ascii="Courier New" w:eastAsia="Times New Roman" w:hAnsi="Courier New" w:cs="Courier New"/>
          <w:kern w:val="0"/>
          <w:sz w:val="20"/>
          <w:szCs w:val="20"/>
          <w14:ligatures w14:val="none"/>
        </w:rPr>
        <w:t>dg</w:t>
      </w:r>
      <w:r w:rsidRPr="006F4655">
        <w:rPr>
          <w:rFonts w:ascii="Times New Roman" w:eastAsia="Times New Roman" w:hAnsi="Times New Roman" w:cs="Times New Roman"/>
          <w:kern w:val="0"/>
          <w:sz w:val="24"/>
          <w:szCs w:val="24"/>
          <w14:ligatures w14:val="none"/>
        </w:rPr>
        <w:t xml:space="preserve">, and </w:t>
      </w:r>
      <w:proofErr w:type="spellStart"/>
      <w:r w:rsidRPr="006F4655">
        <w:rPr>
          <w:rFonts w:ascii="Courier New" w:eastAsia="Times New Roman" w:hAnsi="Courier New" w:cs="Courier New"/>
          <w:kern w:val="0"/>
          <w:sz w:val="20"/>
          <w:szCs w:val="20"/>
          <w14:ligatures w14:val="none"/>
        </w:rPr>
        <w:t>udg</w:t>
      </w:r>
      <w:proofErr w:type="spellEnd"/>
      <w:r w:rsidRPr="006F4655">
        <w:rPr>
          <w:rFonts w:ascii="Times New Roman" w:eastAsia="Times New Roman" w:hAnsi="Times New Roman" w:cs="Times New Roman"/>
          <w:kern w:val="0"/>
          <w:sz w:val="24"/>
          <w:szCs w:val="24"/>
          <w14:ligatures w14:val="none"/>
        </w:rPr>
        <w:t xml:space="preserve"> arrays with fixed sizes </w:t>
      </w:r>
      <w:r w:rsidRPr="006F4655">
        <w:rPr>
          <w:rFonts w:ascii="Courier New" w:eastAsia="Times New Roman" w:hAnsi="Courier New" w:cs="Courier New"/>
          <w:kern w:val="0"/>
          <w:sz w:val="20"/>
          <w:szCs w:val="20"/>
          <w14:ligatures w14:val="none"/>
        </w:rPr>
        <w:t>10</w:t>
      </w:r>
      <w:r w:rsidRPr="006F4655">
        <w:rPr>
          <w:rFonts w:ascii="Times New Roman" w:eastAsia="Times New Roman" w:hAnsi="Times New Roman" w:cs="Times New Roman"/>
          <w:kern w:val="0"/>
          <w:sz w:val="24"/>
          <w:szCs w:val="24"/>
          <w14:ligatures w14:val="none"/>
        </w:rPr>
        <w:t xml:space="preserve">, </w:t>
      </w:r>
      <w:r w:rsidRPr="006F4655">
        <w:rPr>
          <w:rFonts w:ascii="Courier New" w:eastAsia="Times New Roman" w:hAnsi="Courier New" w:cs="Courier New"/>
          <w:kern w:val="0"/>
          <w:sz w:val="20"/>
          <w:szCs w:val="20"/>
          <w14:ligatures w14:val="none"/>
        </w:rPr>
        <w:t>20</w:t>
      </w:r>
      <w:r w:rsidRPr="006F4655">
        <w:rPr>
          <w:rFonts w:ascii="Times New Roman" w:eastAsia="Times New Roman" w:hAnsi="Times New Roman" w:cs="Times New Roman"/>
          <w:kern w:val="0"/>
          <w:sz w:val="24"/>
          <w:szCs w:val="24"/>
          <w14:ligatures w14:val="none"/>
        </w:rPr>
        <w:t xml:space="preserve">, and </w:t>
      </w:r>
      <w:r w:rsidRPr="006F4655">
        <w:rPr>
          <w:rFonts w:ascii="Courier New" w:eastAsia="Times New Roman" w:hAnsi="Courier New" w:cs="Courier New"/>
          <w:kern w:val="0"/>
          <w:sz w:val="20"/>
          <w:szCs w:val="20"/>
          <w14:ligatures w14:val="none"/>
        </w:rPr>
        <w:t>20</w:t>
      </w:r>
      <w:r w:rsidRPr="006F4655">
        <w:rPr>
          <w:rFonts w:ascii="Times New Roman" w:eastAsia="Times New Roman" w:hAnsi="Times New Roman" w:cs="Times New Roman"/>
          <w:kern w:val="0"/>
          <w:sz w:val="24"/>
          <w:szCs w:val="24"/>
          <w14:ligatures w14:val="none"/>
        </w:rPr>
        <w:t xml:space="preserve">, respectively, which do not depend on the input size </w:t>
      </w:r>
      <w:r w:rsidRPr="006F4655">
        <w:rPr>
          <w:rFonts w:ascii="Courier New" w:eastAsia="Times New Roman" w:hAnsi="Courier New" w:cs="Courier New"/>
          <w:kern w:val="0"/>
          <w:sz w:val="20"/>
          <w:szCs w:val="20"/>
          <w14:ligatures w14:val="none"/>
        </w:rPr>
        <w:t>N</w:t>
      </w:r>
      <w:r w:rsidRPr="006F4655">
        <w:rPr>
          <w:rFonts w:ascii="Times New Roman" w:eastAsia="Times New Roman" w:hAnsi="Times New Roman" w:cs="Times New Roman"/>
          <w:kern w:val="0"/>
          <w:sz w:val="24"/>
          <w:szCs w:val="24"/>
          <w14:ligatures w14:val="none"/>
        </w:rPr>
        <w:t xml:space="preserve">. However, for larger boards these sizes would scale with </w:t>
      </w:r>
      <w:r w:rsidRPr="006F4655">
        <w:rPr>
          <w:rFonts w:ascii="Courier New" w:eastAsia="Times New Roman" w:hAnsi="Courier New" w:cs="Courier New"/>
          <w:kern w:val="0"/>
          <w:sz w:val="20"/>
          <w:szCs w:val="20"/>
          <w14:ligatures w14:val="none"/>
        </w:rPr>
        <w:t>N</w:t>
      </w:r>
      <w:r w:rsidRPr="006F4655">
        <w:rPr>
          <w:rFonts w:ascii="Times New Roman" w:eastAsia="Times New Roman" w:hAnsi="Times New Roman" w:cs="Times New Roman"/>
          <w:kern w:val="0"/>
          <w:sz w:val="24"/>
          <w:szCs w:val="24"/>
          <w14:ligatures w14:val="none"/>
        </w:rPr>
        <w:t xml:space="preserve"> and the arrays would become </w:t>
      </w:r>
      <w:r w:rsidRPr="006F4655">
        <w:rPr>
          <w:rFonts w:ascii="Courier New" w:eastAsia="Times New Roman" w:hAnsi="Courier New" w:cs="Courier New"/>
          <w:kern w:val="0"/>
          <w:sz w:val="20"/>
          <w:szCs w:val="20"/>
          <w14:ligatures w14:val="none"/>
        </w:rPr>
        <w:t>O(N)</w:t>
      </w:r>
      <w:r w:rsidRPr="006F4655">
        <w:rPr>
          <w:rFonts w:ascii="Times New Roman" w:eastAsia="Times New Roman" w:hAnsi="Times New Roman" w:cs="Times New Roman"/>
          <w:kern w:val="0"/>
          <w:sz w:val="24"/>
          <w:szCs w:val="24"/>
          <w14:ligatures w14:val="none"/>
        </w:rPr>
        <w:t>.</w:t>
      </w:r>
    </w:p>
    <w:p w14:paraId="021A08FE" w14:textId="77777777" w:rsidR="006F4655" w:rsidRPr="006F4655" w:rsidRDefault="006F4655" w:rsidP="006F465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4655">
        <w:rPr>
          <w:rFonts w:ascii="Times New Roman" w:eastAsia="Times New Roman" w:hAnsi="Times New Roman" w:cs="Times New Roman"/>
          <w:kern w:val="0"/>
          <w:sz w:val="24"/>
          <w:szCs w:val="24"/>
          <w14:ligatures w14:val="none"/>
        </w:rPr>
        <w:t xml:space="preserve">The system's call stack for the recursive function </w:t>
      </w:r>
      <w:proofErr w:type="spellStart"/>
      <w:r w:rsidRPr="006F4655">
        <w:rPr>
          <w:rFonts w:ascii="Courier New" w:eastAsia="Times New Roman" w:hAnsi="Courier New" w:cs="Courier New"/>
          <w:kern w:val="0"/>
          <w:sz w:val="20"/>
          <w:szCs w:val="20"/>
          <w14:ligatures w14:val="none"/>
        </w:rPr>
        <w:t>dfs</w:t>
      </w:r>
      <w:proofErr w:type="spellEnd"/>
      <w:r w:rsidRPr="006F4655">
        <w:rPr>
          <w:rFonts w:ascii="Times New Roman" w:eastAsia="Times New Roman" w:hAnsi="Times New Roman" w:cs="Times New Roman"/>
          <w:kern w:val="0"/>
          <w:sz w:val="24"/>
          <w:szCs w:val="24"/>
          <w14:ligatures w14:val="none"/>
        </w:rPr>
        <w:t xml:space="preserve">. In the worst case, the recursion depth will be </w:t>
      </w:r>
      <w:r w:rsidRPr="006F4655">
        <w:rPr>
          <w:rFonts w:ascii="Courier New" w:eastAsia="Times New Roman" w:hAnsi="Courier New" w:cs="Courier New"/>
          <w:kern w:val="0"/>
          <w:sz w:val="20"/>
          <w:szCs w:val="20"/>
          <w14:ligatures w14:val="none"/>
        </w:rPr>
        <w:t>N</w:t>
      </w:r>
      <w:r w:rsidRPr="006F4655">
        <w:rPr>
          <w:rFonts w:ascii="Times New Roman" w:eastAsia="Times New Roman" w:hAnsi="Times New Roman" w:cs="Times New Roman"/>
          <w:kern w:val="0"/>
          <w:sz w:val="24"/>
          <w:szCs w:val="24"/>
          <w14:ligatures w14:val="none"/>
        </w:rPr>
        <w:t xml:space="preserve">, as </w:t>
      </w:r>
      <w:proofErr w:type="spellStart"/>
      <w:r w:rsidRPr="006F4655">
        <w:rPr>
          <w:rFonts w:ascii="Courier New" w:eastAsia="Times New Roman" w:hAnsi="Courier New" w:cs="Courier New"/>
          <w:kern w:val="0"/>
          <w:sz w:val="20"/>
          <w:szCs w:val="20"/>
          <w14:ligatures w14:val="none"/>
        </w:rPr>
        <w:t>dfs</w:t>
      </w:r>
      <w:proofErr w:type="spellEnd"/>
      <w:r w:rsidRPr="006F4655">
        <w:rPr>
          <w:rFonts w:ascii="Times New Roman" w:eastAsia="Times New Roman" w:hAnsi="Times New Roman" w:cs="Times New Roman"/>
          <w:kern w:val="0"/>
          <w:sz w:val="24"/>
          <w:szCs w:val="24"/>
          <w14:ligatures w14:val="none"/>
        </w:rPr>
        <w:t xml:space="preserve"> will be called once per row.</w:t>
      </w:r>
    </w:p>
    <w:p w14:paraId="2DC41992" w14:textId="77777777" w:rsidR="006F4655" w:rsidRPr="006E75AB" w:rsidRDefault="006F4655" w:rsidP="006E75A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5147728" w14:textId="77777777" w:rsidR="006E75AB" w:rsidRDefault="006E75AB" w:rsidP="006E75AB"/>
    <w:sectPr w:rsidR="006E7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ssistant ExtraLight">
    <w:charset w:val="B1"/>
    <w:family w:val="auto"/>
    <w:pitch w:val="variable"/>
    <w:sig w:usb0="A00008FF" w:usb1="4000204B"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95FFE"/>
    <w:multiLevelType w:val="multilevel"/>
    <w:tmpl w:val="B106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6640F0"/>
    <w:multiLevelType w:val="multilevel"/>
    <w:tmpl w:val="EC2A9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0621751">
    <w:abstractNumId w:val="1"/>
  </w:num>
  <w:num w:numId="2" w16cid:durableId="396631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278"/>
    <w:rsid w:val="000D5D31"/>
    <w:rsid w:val="00222EB7"/>
    <w:rsid w:val="003272D9"/>
    <w:rsid w:val="003F2278"/>
    <w:rsid w:val="00425BAD"/>
    <w:rsid w:val="0064740A"/>
    <w:rsid w:val="006E75AB"/>
    <w:rsid w:val="006F4655"/>
    <w:rsid w:val="00895D4C"/>
    <w:rsid w:val="009322C1"/>
    <w:rsid w:val="00A8495C"/>
    <w:rsid w:val="00AC5EA9"/>
    <w:rsid w:val="00AD44AB"/>
    <w:rsid w:val="00C034EB"/>
    <w:rsid w:val="00DE12FE"/>
    <w:rsid w:val="00FC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7471"/>
  <w15:chartTrackingRefBased/>
  <w15:docId w15:val="{22B712F5-F32B-4AED-82C1-A5036436F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D31"/>
  </w:style>
  <w:style w:type="paragraph" w:styleId="Heading1">
    <w:name w:val="heading 1"/>
    <w:basedOn w:val="Normal"/>
    <w:next w:val="Normal"/>
    <w:link w:val="Heading1Char"/>
    <w:uiPriority w:val="9"/>
    <w:qFormat/>
    <w:rsid w:val="003F2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44AB"/>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3F2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9322C1"/>
    <w:pPr>
      <w:pBdr>
        <w:top w:val="dashSmallGap" w:sz="4" w:space="1" w:color="auto"/>
        <w:left w:val="dashSmallGap" w:sz="4" w:space="4" w:color="auto"/>
        <w:bottom w:val="dashSmallGap" w:sz="4" w:space="1" w:color="auto"/>
        <w:right w:val="dashSmallGap" w:sz="4" w:space="4" w:color="auto"/>
      </w:pBdr>
      <w:spacing w:after="0"/>
      <w:ind w:left="432"/>
    </w:pPr>
    <w:rPr>
      <w:rFonts w:ascii="Assistant ExtraLight" w:hAnsi="Assistant ExtraLight"/>
    </w:rPr>
  </w:style>
  <w:style w:type="paragraph" w:customStyle="1" w:styleId="keylist">
    <w:name w:val="key list"/>
    <w:basedOn w:val="Normal"/>
    <w:link w:val="keylistChar"/>
    <w:qFormat/>
    <w:rsid w:val="00222EB7"/>
    <w:pPr>
      <w:pBdr>
        <w:top w:val="dashed" w:sz="4" w:space="1" w:color="auto"/>
        <w:left w:val="dashed" w:sz="4" w:space="4" w:color="auto"/>
        <w:bottom w:val="dashed" w:sz="4" w:space="1" w:color="auto"/>
        <w:right w:val="dashed" w:sz="4" w:space="4" w:color="auto"/>
      </w:pBdr>
    </w:pPr>
  </w:style>
  <w:style w:type="character" w:customStyle="1" w:styleId="keylistChar">
    <w:name w:val="key list Char"/>
    <w:basedOn w:val="DefaultParagraphFont"/>
    <w:link w:val="keylist"/>
    <w:rsid w:val="00222EB7"/>
  </w:style>
  <w:style w:type="character" w:customStyle="1" w:styleId="Heading2Char">
    <w:name w:val="Heading 2 Char"/>
    <w:basedOn w:val="DefaultParagraphFont"/>
    <w:link w:val="Heading2"/>
    <w:uiPriority w:val="9"/>
    <w:semiHidden/>
    <w:rsid w:val="00AD44AB"/>
    <w:rPr>
      <w:rFonts w:asciiTheme="majorHAnsi" w:eastAsiaTheme="majorEastAsia" w:hAnsiTheme="majorHAnsi" w:cstheme="majorBidi"/>
      <w:color w:val="0F4761" w:themeColor="accent1" w:themeShade="BF"/>
      <w:sz w:val="26"/>
      <w:szCs w:val="26"/>
    </w:rPr>
  </w:style>
  <w:style w:type="paragraph" w:customStyle="1" w:styleId="red">
    <w:name w:val="red"/>
    <w:basedOn w:val="Normal"/>
    <w:link w:val="redChar"/>
    <w:qFormat/>
    <w:rsid w:val="00425BAD"/>
    <w:rPr>
      <w:color w:val="FF0000"/>
    </w:rPr>
  </w:style>
  <w:style w:type="character" w:customStyle="1" w:styleId="redChar">
    <w:name w:val="red Char"/>
    <w:basedOn w:val="DefaultParagraphFont"/>
    <w:link w:val="red"/>
    <w:rsid w:val="00425BAD"/>
    <w:rPr>
      <w:color w:val="FF0000"/>
    </w:rPr>
  </w:style>
  <w:style w:type="character" w:customStyle="1" w:styleId="Heading1Char">
    <w:name w:val="Heading 1 Char"/>
    <w:basedOn w:val="DefaultParagraphFont"/>
    <w:link w:val="Heading1"/>
    <w:uiPriority w:val="9"/>
    <w:rsid w:val="003F2278"/>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3F2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278"/>
    <w:rPr>
      <w:rFonts w:eastAsiaTheme="majorEastAsia" w:cstheme="majorBidi"/>
      <w:color w:val="272727" w:themeColor="text1" w:themeTint="D8"/>
    </w:rPr>
  </w:style>
  <w:style w:type="paragraph" w:styleId="Title">
    <w:name w:val="Title"/>
    <w:basedOn w:val="Normal"/>
    <w:next w:val="Normal"/>
    <w:link w:val="TitleChar"/>
    <w:uiPriority w:val="10"/>
    <w:qFormat/>
    <w:rsid w:val="003F2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278"/>
    <w:pPr>
      <w:spacing w:before="160"/>
      <w:jc w:val="center"/>
    </w:pPr>
    <w:rPr>
      <w:i/>
      <w:iCs/>
      <w:color w:val="404040" w:themeColor="text1" w:themeTint="BF"/>
    </w:rPr>
  </w:style>
  <w:style w:type="character" w:customStyle="1" w:styleId="QuoteChar">
    <w:name w:val="Quote Char"/>
    <w:basedOn w:val="DefaultParagraphFont"/>
    <w:link w:val="Quote"/>
    <w:uiPriority w:val="29"/>
    <w:rsid w:val="003F2278"/>
    <w:rPr>
      <w:i/>
      <w:iCs/>
      <w:color w:val="404040" w:themeColor="text1" w:themeTint="BF"/>
    </w:rPr>
  </w:style>
  <w:style w:type="paragraph" w:styleId="ListParagraph">
    <w:name w:val="List Paragraph"/>
    <w:basedOn w:val="Normal"/>
    <w:uiPriority w:val="34"/>
    <w:qFormat/>
    <w:rsid w:val="003F2278"/>
    <w:pPr>
      <w:ind w:left="720"/>
      <w:contextualSpacing/>
    </w:pPr>
  </w:style>
  <w:style w:type="character" w:styleId="IntenseEmphasis">
    <w:name w:val="Intense Emphasis"/>
    <w:basedOn w:val="DefaultParagraphFont"/>
    <w:uiPriority w:val="21"/>
    <w:qFormat/>
    <w:rsid w:val="003F2278"/>
    <w:rPr>
      <w:i/>
      <w:iCs/>
      <w:color w:val="0F4761" w:themeColor="accent1" w:themeShade="BF"/>
    </w:rPr>
  </w:style>
  <w:style w:type="paragraph" w:styleId="IntenseQuote">
    <w:name w:val="Intense Quote"/>
    <w:basedOn w:val="Normal"/>
    <w:next w:val="Normal"/>
    <w:link w:val="IntenseQuoteChar"/>
    <w:uiPriority w:val="30"/>
    <w:qFormat/>
    <w:rsid w:val="003F2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278"/>
    <w:rPr>
      <w:i/>
      <w:iCs/>
      <w:color w:val="0F4761" w:themeColor="accent1" w:themeShade="BF"/>
    </w:rPr>
  </w:style>
  <w:style w:type="character" w:styleId="IntenseReference">
    <w:name w:val="Intense Reference"/>
    <w:basedOn w:val="DefaultParagraphFont"/>
    <w:uiPriority w:val="32"/>
    <w:qFormat/>
    <w:rsid w:val="003F2278"/>
    <w:rPr>
      <w:b/>
      <w:bCs/>
      <w:smallCaps/>
      <w:color w:val="0F4761" w:themeColor="accent1" w:themeShade="BF"/>
      <w:spacing w:val="5"/>
    </w:rPr>
  </w:style>
  <w:style w:type="paragraph" w:styleId="NormalWeb">
    <w:name w:val="Normal (Web)"/>
    <w:basedOn w:val="Normal"/>
    <w:uiPriority w:val="99"/>
    <w:semiHidden/>
    <w:unhideWhenUsed/>
    <w:rsid w:val="006F46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F46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072881">
      <w:bodyDiv w:val="1"/>
      <w:marLeft w:val="0"/>
      <w:marRight w:val="0"/>
      <w:marTop w:val="0"/>
      <w:marBottom w:val="0"/>
      <w:divBdr>
        <w:top w:val="none" w:sz="0" w:space="0" w:color="auto"/>
        <w:left w:val="none" w:sz="0" w:space="0" w:color="auto"/>
        <w:bottom w:val="none" w:sz="0" w:space="0" w:color="auto"/>
        <w:right w:val="none" w:sz="0" w:space="0" w:color="auto"/>
      </w:divBdr>
    </w:div>
    <w:div w:id="1919094316">
      <w:bodyDiv w:val="1"/>
      <w:marLeft w:val="0"/>
      <w:marRight w:val="0"/>
      <w:marTop w:val="0"/>
      <w:marBottom w:val="0"/>
      <w:divBdr>
        <w:top w:val="none" w:sz="0" w:space="0" w:color="auto"/>
        <w:left w:val="none" w:sz="0" w:space="0" w:color="auto"/>
        <w:bottom w:val="none" w:sz="0" w:space="0" w:color="auto"/>
        <w:right w:val="none" w:sz="0" w:space="0" w:color="auto"/>
      </w:divBdr>
    </w:div>
    <w:div w:id="195135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lgo.monster/problems/backtrack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Muzrapov, Umidjon - (umidmuzrapov)</dc:creator>
  <cp:keywords/>
  <dc:description/>
  <cp:lastModifiedBy>Muzrapov, Umidjon - (umidmuzrapov)</cp:lastModifiedBy>
  <cp:revision>2</cp:revision>
  <dcterms:created xsi:type="dcterms:W3CDTF">2024-06-15T19:56:00Z</dcterms:created>
  <dcterms:modified xsi:type="dcterms:W3CDTF">2024-06-15T20:18:00Z</dcterms:modified>
</cp:coreProperties>
</file>