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CE4" w14:textId="7FF4A404" w:rsidR="00C2566C" w:rsidRDefault="00C2566C" w:rsidP="00C2566C">
      <w:pPr>
        <w:pStyle w:val="IntenseQuote"/>
        <w:rPr>
          <w:rStyle w:val="redChar"/>
        </w:rPr>
      </w:pPr>
      <w:r>
        <w:rPr>
          <w:rStyle w:val="redChar"/>
        </w:rPr>
        <w:t>Minimum Spanning Trees</w:t>
      </w:r>
    </w:p>
    <w:p w14:paraId="76E93B85" w14:textId="69B17344" w:rsidR="00FC4C8C" w:rsidRDefault="00DC2FE8" w:rsidP="00DC2FE8">
      <w:r w:rsidRPr="00DC2FE8">
        <w:rPr>
          <w:rStyle w:val="redChar"/>
        </w:rPr>
        <w:t>Definition</w:t>
      </w:r>
      <w:r>
        <w:t xml:space="preserve"> </w:t>
      </w:r>
      <w:r>
        <w:t>Recall that a spanning tree of a graph is a</w:t>
      </w:r>
      <w:r>
        <w:t xml:space="preserve"> </w:t>
      </w:r>
      <w:r>
        <w:t>connected subgraph with no cycles that includes all</w:t>
      </w:r>
      <w:r>
        <w:t xml:space="preserve"> </w:t>
      </w:r>
      <w:r>
        <w:t xml:space="preserve">the vertices. A </w:t>
      </w:r>
      <w:r w:rsidRPr="00DC2FE8">
        <w:rPr>
          <w:rStyle w:val="redChar"/>
        </w:rPr>
        <w:t>minimum spanning tree (</w:t>
      </w:r>
      <w:proofErr w:type="gramStart"/>
      <w:r w:rsidRPr="00DC2FE8">
        <w:rPr>
          <w:rStyle w:val="redChar"/>
        </w:rPr>
        <w:t>MST )</w:t>
      </w:r>
      <w:proofErr w:type="gramEnd"/>
      <w:r>
        <w:t xml:space="preserve"> of an</w:t>
      </w:r>
      <w:r>
        <w:t xml:space="preserve"> </w:t>
      </w:r>
      <w:r>
        <w:t>edge-weighted graph is a spanning tree whose weight</w:t>
      </w:r>
      <w:r>
        <w:t xml:space="preserve"> </w:t>
      </w:r>
      <w:r>
        <w:t>(the sum of the weights of its edges) is no larger than</w:t>
      </w:r>
      <w:r>
        <w:t xml:space="preserve"> </w:t>
      </w:r>
      <w:r>
        <w:t>the weight of any other spanning tree.</w:t>
      </w:r>
    </w:p>
    <w:p w14:paraId="2C3B5BA8" w14:textId="2B5FEF3F" w:rsidR="00DC2FE8" w:rsidRPr="00DC2FE8" w:rsidRDefault="00DC2FE8" w:rsidP="00DC2FE8">
      <w:pPr>
        <w:rPr>
          <w:color w:val="FF0000"/>
        </w:rPr>
      </w:pPr>
      <w:r w:rsidRPr="00DC2FE8">
        <w:rPr>
          <w:color w:val="FF0000"/>
        </w:rPr>
        <w:t>Assumptions</w:t>
      </w:r>
    </w:p>
    <w:p w14:paraId="6ECD763F" w14:textId="26454D21" w:rsidR="00DC2FE8" w:rsidRDefault="00DC2FE8" w:rsidP="00DC2FE8">
      <w:r>
        <w:t xml:space="preserve">-&gt;The graphs </w:t>
      </w:r>
      <w:proofErr w:type="gramStart"/>
      <w:r>
        <w:t>is</w:t>
      </w:r>
      <w:proofErr w:type="gramEnd"/>
      <w:r>
        <w:t xml:space="preserve"> connected. </w:t>
      </w:r>
    </w:p>
    <w:p w14:paraId="3AD48F8C" w14:textId="3507746B" w:rsidR="00DC2FE8" w:rsidRDefault="00DC2FE8" w:rsidP="00DC2FE8">
      <w:r>
        <w:t xml:space="preserve">-&gt;The weights are not necessarily </w:t>
      </w:r>
    </w:p>
    <w:p w14:paraId="0B1D05A6" w14:textId="70D67EAA" w:rsidR="00C2566C" w:rsidRDefault="00C2566C" w:rsidP="00DC2FE8">
      <w:r>
        <w:t>-&gt;The edge weights may be zero or negative.</w:t>
      </w:r>
    </w:p>
    <w:p w14:paraId="23E9C51C" w14:textId="0020AF72" w:rsidR="00C2566C" w:rsidRDefault="00C2566C" w:rsidP="00DC2FE8">
      <w:r>
        <w:t>-&gt;The edge weights are all different.</w:t>
      </w:r>
    </w:p>
    <w:p w14:paraId="21BE0AF7" w14:textId="12B7789B" w:rsidR="00C2566C" w:rsidRDefault="00C2566C" w:rsidP="00DC2FE8">
      <w:r>
        <w:br w:type="page"/>
      </w:r>
    </w:p>
    <w:p w14:paraId="2D5EE210" w14:textId="647E8644" w:rsidR="00C2566C" w:rsidRDefault="00C2566C" w:rsidP="00C2566C">
      <w:pPr>
        <w:pStyle w:val="Heading2"/>
      </w:pPr>
      <w:r>
        <w:lastRenderedPageBreak/>
        <w:t>Underlying principles</w:t>
      </w:r>
    </w:p>
    <w:p w14:paraId="2B049E5B" w14:textId="4548D4A6" w:rsidR="00C2566C" w:rsidRDefault="00C2566C" w:rsidP="00C2566C">
      <w:pPr>
        <w:pStyle w:val="red"/>
      </w:pPr>
      <w:r>
        <w:t>Two basic properties of a tree:</w:t>
      </w:r>
    </w:p>
    <w:p w14:paraId="2CCAE12B" w14:textId="77777777" w:rsidR="00C2566C" w:rsidRDefault="00C2566C" w:rsidP="00C2566C">
      <w:r>
        <w:t>-&gt;</w:t>
      </w:r>
      <w:r>
        <w:t>Adding an edge that connects two vertices in a tree</w:t>
      </w:r>
      <w:r>
        <w:t xml:space="preserve"> </w:t>
      </w:r>
      <w:r>
        <w:t>creates a unique cycle.</w:t>
      </w:r>
    </w:p>
    <w:p w14:paraId="1A6697EB" w14:textId="1D578ED2" w:rsidR="00C2566C" w:rsidRDefault="00C2566C" w:rsidP="00C2566C">
      <w:r>
        <w:t>-&gt;</w:t>
      </w:r>
      <w:r>
        <w:t>Removing an edge from a tree breaks it into two</w:t>
      </w:r>
      <w:r>
        <w:t xml:space="preserve"> </w:t>
      </w:r>
      <w:r>
        <w:t>separate subtrees.</w:t>
      </w:r>
    </w:p>
    <w:p w14:paraId="2CB599A1" w14:textId="3C934FAA" w:rsidR="00C2566C" w:rsidRDefault="00C2566C" w:rsidP="00C2566C">
      <w:r w:rsidRPr="00C2566C">
        <w:drawing>
          <wp:inline distT="0" distB="0" distL="0" distR="0" wp14:anchorId="4D1B8FFB" wp14:editId="2E79057E">
            <wp:extent cx="1467650" cy="2009446"/>
            <wp:effectExtent l="0" t="0" r="0" b="0"/>
            <wp:docPr id="1631876471" name="Picture 1" descr="A black and 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6471" name="Picture 1" descr="A black and red line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1290" cy="20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A71" w14:textId="64172D8B" w:rsidR="00C2566C" w:rsidRDefault="00C2566C" w:rsidP="00C2566C">
      <w:pPr>
        <w:pStyle w:val="red"/>
      </w:pPr>
      <w:r>
        <w:t xml:space="preserve">Cut </w:t>
      </w:r>
      <w:proofErr w:type="gramStart"/>
      <w:r>
        <w:t>property</w:t>
      </w:r>
      <w:proofErr w:type="gramEnd"/>
    </w:p>
    <w:p w14:paraId="3E91DD84" w14:textId="5B4A343F" w:rsidR="00C2566C" w:rsidRDefault="00C2566C" w:rsidP="00C2566C">
      <w:r w:rsidRPr="00C2566C">
        <w:rPr>
          <w:rStyle w:val="redChar"/>
        </w:rPr>
        <w:t>Definition</w:t>
      </w:r>
      <w:r>
        <w:t xml:space="preserve">: </w:t>
      </w:r>
      <w:r>
        <w:t xml:space="preserve">A </w:t>
      </w:r>
      <w:r w:rsidRPr="00C2566C">
        <w:rPr>
          <w:rStyle w:val="redChar"/>
        </w:rPr>
        <w:t>cut of a graph</w:t>
      </w:r>
      <w:r>
        <w:t xml:space="preserve"> is a partition of its vertices into two nonempty disjoint</w:t>
      </w:r>
      <w:r>
        <w:t xml:space="preserve"> </w:t>
      </w:r>
      <w:r>
        <w:t xml:space="preserve">sets. A </w:t>
      </w:r>
      <w:r w:rsidRPr="00C2566C">
        <w:rPr>
          <w:rStyle w:val="redChar"/>
        </w:rPr>
        <w:t>crossing edge</w:t>
      </w:r>
      <w:r>
        <w:t xml:space="preserve"> of a cut is an edge that connects a vertex in one set with a vertex</w:t>
      </w:r>
      <w:r>
        <w:t xml:space="preserve"> </w:t>
      </w:r>
      <w:r>
        <w:t>in the other.</w:t>
      </w:r>
    </w:p>
    <w:p w14:paraId="056E0A05" w14:textId="51113420" w:rsidR="00C2566C" w:rsidRDefault="00587773" w:rsidP="00C2566C">
      <w:r w:rsidRPr="00587773">
        <w:drawing>
          <wp:inline distT="0" distB="0" distL="0" distR="0" wp14:anchorId="1C099FA5" wp14:editId="4F5F5998">
            <wp:extent cx="1750826" cy="1736592"/>
            <wp:effectExtent l="0" t="0" r="1905" b="0"/>
            <wp:docPr id="183874639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639" name="Picture 1" descr="A diagram of a stru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105" cy="17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D5B7" w14:textId="2D69229C" w:rsidR="00587773" w:rsidRDefault="00587773" w:rsidP="00C2566C">
      <w:r w:rsidRPr="00587773">
        <w:rPr>
          <w:rStyle w:val="redChar"/>
        </w:rPr>
        <w:t xml:space="preserve">Theorem. </w:t>
      </w:r>
      <w:r>
        <w:t>Cut Property. Given any cut in an edge-weighted graph, the crossing edge of minimum weight is in the MST of the graph.</w:t>
      </w:r>
    </w:p>
    <w:p w14:paraId="7AD05FAA" w14:textId="0B0A4FD1" w:rsidR="00587773" w:rsidRDefault="00587773" w:rsidP="00587773">
      <w:pPr>
        <w:pStyle w:val="red"/>
      </w:pPr>
      <w:r>
        <w:t>Greedy algorithm</w:t>
      </w:r>
    </w:p>
    <w:p w14:paraId="3E8D5333" w14:textId="3C2C7E1D" w:rsidR="00587773" w:rsidRDefault="00587773" w:rsidP="00587773">
      <w:r>
        <w:t>The following method</w:t>
      </w:r>
      <w:r>
        <w:t xml:space="preserve"> </w:t>
      </w:r>
      <w:r>
        <w:t xml:space="preserve">colors black all edges in the </w:t>
      </w:r>
      <w:proofErr w:type="spellStart"/>
      <w:r>
        <w:t>the</w:t>
      </w:r>
      <w:proofErr w:type="spellEnd"/>
      <w:r>
        <w:t xml:space="preserve"> MST of any connected edge</w:t>
      </w:r>
      <w:r>
        <w:t>-</w:t>
      </w:r>
      <w:r>
        <w:t>weighted</w:t>
      </w:r>
      <w:r>
        <w:t xml:space="preserve"> </w:t>
      </w:r>
      <w:r>
        <w:t>graph with V vertices: starting with all edges colored</w:t>
      </w:r>
      <w:r>
        <w:t xml:space="preserve"> </w:t>
      </w:r>
      <w:r>
        <w:t>gray, find a cut with no black edges, color its minimum-weight</w:t>
      </w:r>
      <w:r>
        <w:t xml:space="preserve"> </w:t>
      </w:r>
      <w:r>
        <w:t>edge black, and continue until V</w:t>
      </w:r>
      <w:r>
        <w:t>-</w:t>
      </w:r>
      <w:r>
        <w:t>1 edges have been colored black.</w:t>
      </w:r>
    </w:p>
    <w:p w14:paraId="196D5905" w14:textId="0F3ABDCB" w:rsidR="00587773" w:rsidRDefault="00587773" w:rsidP="00587773">
      <w:pPr>
        <w:pStyle w:val="red"/>
      </w:pPr>
      <w:r>
        <w:t>e.g.</w:t>
      </w:r>
    </w:p>
    <w:p w14:paraId="0B066419" w14:textId="2E5E3510" w:rsidR="00587773" w:rsidRDefault="00587773" w:rsidP="00587773">
      <w:pPr>
        <w:pStyle w:val="red"/>
      </w:pPr>
      <w:r w:rsidRPr="00587773">
        <w:lastRenderedPageBreak/>
        <w:drawing>
          <wp:inline distT="0" distB="0" distL="0" distR="0" wp14:anchorId="19A8CAC6" wp14:editId="040E2997">
            <wp:extent cx="2028733" cy="7868450"/>
            <wp:effectExtent l="0" t="0" r="0" b="0"/>
            <wp:docPr id="1264522472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2472" name="Picture 1" descr="A diagram of a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723" cy="78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92A" w14:textId="5F25E8BE" w:rsidR="00A16AB1" w:rsidRDefault="00A16AB1">
      <w:r>
        <w:br w:type="page"/>
      </w:r>
    </w:p>
    <w:p w14:paraId="4C5E9BC3" w14:textId="5963066B" w:rsidR="00587773" w:rsidRDefault="00A16AB1" w:rsidP="005023D5">
      <w:pPr>
        <w:pStyle w:val="Heading2"/>
      </w:pPr>
      <w:r>
        <w:lastRenderedPageBreak/>
        <w:t>Edge-weighted graph data type</w:t>
      </w:r>
    </w:p>
    <w:p w14:paraId="052BA797" w14:textId="5B53DA5F" w:rsidR="00A16AB1" w:rsidRDefault="005023D5" w:rsidP="00587773">
      <w:r w:rsidRPr="005023D5">
        <w:drawing>
          <wp:inline distT="0" distB="0" distL="0" distR="0" wp14:anchorId="3AED6101" wp14:editId="26EADEBC">
            <wp:extent cx="4271483" cy="1421546"/>
            <wp:effectExtent l="0" t="0" r="0" b="7620"/>
            <wp:docPr id="16017168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1683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546" cy="14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541" w14:textId="694AC389" w:rsidR="005023D5" w:rsidRDefault="005023D5" w:rsidP="00587773">
      <w:r w:rsidRPr="005023D5">
        <w:drawing>
          <wp:inline distT="0" distB="0" distL="0" distR="0" wp14:anchorId="743C4066" wp14:editId="6C129126">
            <wp:extent cx="4251131" cy="1790380"/>
            <wp:effectExtent l="0" t="0" r="0" b="635"/>
            <wp:docPr id="11433742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426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652" cy="18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E25" w14:textId="02FF8804" w:rsidR="005023D5" w:rsidRDefault="005023D5" w:rsidP="00587773">
      <w:r w:rsidRPr="005023D5">
        <w:drawing>
          <wp:inline distT="0" distB="0" distL="0" distR="0" wp14:anchorId="2011A246" wp14:editId="4E4DDC77">
            <wp:extent cx="4640166" cy="2412787"/>
            <wp:effectExtent l="0" t="0" r="8255" b="6985"/>
            <wp:docPr id="58009373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3738" name="Picture 1" descr="A diagram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74" cy="24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72D3" w14:textId="77777777" w:rsidR="005023D5" w:rsidRPr="00C2566C" w:rsidRDefault="005023D5" w:rsidP="00587773"/>
    <w:sectPr w:rsidR="005023D5" w:rsidRPr="00C2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63"/>
    <w:rsid w:val="000D5D31"/>
    <w:rsid w:val="001E70EF"/>
    <w:rsid w:val="00222EB7"/>
    <w:rsid w:val="003272D9"/>
    <w:rsid w:val="00425BAD"/>
    <w:rsid w:val="005023D5"/>
    <w:rsid w:val="00587773"/>
    <w:rsid w:val="009C6A63"/>
    <w:rsid w:val="00A16AB1"/>
    <w:rsid w:val="00AC5EA9"/>
    <w:rsid w:val="00AD44AB"/>
    <w:rsid w:val="00C2566C"/>
    <w:rsid w:val="00DC2FE8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DC78"/>
  <w15:chartTrackingRefBased/>
  <w15:docId w15:val="{DBD7968F-D736-478F-AE41-23E32CBC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6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4</cp:revision>
  <dcterms:created xsi:type="dcterms:W3CDTF">2023-12-23T20:56:00Z</dcterms:created>
  <dcterms:modified xsi:type="dcterms:W3CDTF">2023-12-23T21:58:00Z</dcterms:modified>
</cp:coreProperties>
</file>