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Madrayimov Umidbek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Prayekt nomi :Master Bulockchain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hubdan kodlarni olib ishlanadi.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Fronted bootstraoi ishlatish uchun intrnet yaxshi bo’lishi kerak.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Proyekt bekend qismi ni ishlatish uchun birir bir server ishlab turishi kerak masalan xaampp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PhpMyAdmin da baza yaratiladi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nomi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Bulockchain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Foydalanuvchi sayti faqat bir qismi ko’ra oladi va xabar jo’natishi mumkin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