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B595" w14:textId="3AC6E2C2" w:rsidR="003418A3" w:rsidRPr="003418A3" w:rsidRDefault="003418A3">
      <w:pPr>
        <w:rPr>
          <w:b/>
          <w:bCs/>
          <w:sz w:val="24"/>
          <w:szCs w:val="24"/>
        </w:rPr>
      </w:pPr>
      <w:r w:rsidRPr="003418A3">
        <w:rPr>
          <w:b/>
          <w:bCs/>
          <w:sz w:val="24"/>
          <w:szCs w:val="24"/>
        </w:rPr>
        <w:t xml:space="preserve">Universities in Hungary </w:t>
      </w:r>
    </w:p>
    <w:p w14:paraId="4A93EC26" w14:textId="77777777" w:rsidR="003418A3" w:rsidRDefault="003418A3">
      <w:pPr>
        <w:rPr>
          <w:sz w:val="24"/>
          <w:szCs w:val="24"/>
        </w:rPr>
      </w:pPr>
    </w:p>
    <w:p w14:paraId="63BC628D" w14:textId="4FB46F3A" w:rsidR="00891705" w:rsidRPr="003418A3" w:rsidRDefault="00035227">
      <w:pPr>
        <w:rPr>
          <w:sz w:val="24"/>
          <w:szCs w:val="24"/>
        </w:rPr>
      </w:pPr>
      <w:r w:rsidRPr="003418A3">
        <w:rPr>
          <w:sz w:val="24"/>
          <w:szCs w:val="24"/>
        </w:rPr>
        <w:t xml:space="preserve">Budapest </w:t>
      </w:r>
      <w:r w:rsidR="003418A3" w:rsidRPr="003418A3">
        <w:rPr>
          <w:sz w:val="24"/>
          <w:szCs w:val="24"/>
        </w:rPr>
        <w:t xml:space="preserve">Metropolitan University </w:t>
      </w:r>
      <w:proofErr w:type="spellStart"/>
      <w:r w:rsidR="003418A3" w:rsidRPr="003418A3">
        <w:rPr>
          <w:sz w:val="24"/>
          <w:szCs w:val="24"/>
        </w:rPr>
        <w:t>Msc</w:t>
      </w:r>
      <w:proofErr w:type="spellEnd"/>
      <w:r w:rsidR="003418A3" w:rsidRPr="003418A3">
        <w:rPr>
          <w:sz w:val="24"/>
          <w:szCs w:val="24"/>
        </w:rPr>
        <w:t xml:space="preserve"> in Management and Leadership</w:t>
      </w:r>
      <w:r w:rsidR="0055693B">
        <w:rPr>
          <w:sz w:val="24"/>
          <w:szCs w:val="24"/>
        </w:rPr>
        <w:t xml:space="preserve"> 100 euro 15 </w:t>
      </w:r>
      <w:proofErr w:type="spellStart"/>
      <w:proofErr w:type="gramStart"/>
      <w:r w:rsidR="0055693B">
        <w:rPr>
          <w:sz w:val="24"/>
          <w:szCs w:val="24"/>
        </w:rPr>
        <w:t>nov</w:t>
      </w:r>
      <w:proofErr w:type="spellEnd"/>
      <w:proofErr w:type="gramEnd"/>
    </w:p>
    <w:p w14:paraId="769F4765" w14:textId="0212DF8C" w:rsidR="003418A3" w:rsidRPr="003418A3" w:rsidRDefault="003418A3" w:rsidP="003418A3">
      <w:pPr>
        <w:rPr>
          <w:sz w:val="24"/>
          <w:szCs w:val="24"/>
        </w:rPr>
      </w:pPr>
      <w:bookmarkStart w:id="0" w:name="_GoBack"/>
      <w:r>
        <w:rPr>
          <w:color w:val="000000" w:themeColor="text1"/>
          <w:sz w:val="24"/>
          <w:szCs w:val="24"/>
        </w:rPr>
        <w:t xml:space="preserve">University of </w:t>
      </w:r>
      <w:proofErr w:type="spellStart"/>
      <w:r>
        <w:rPr>
          <w:color w:val="000000" w:themeColor="text1"/>
          <w:sz w:val="24"/>
          <w:szCs w:val="24"/>
        </w:rPr>
        <w:t>Pecs</w:t>
      </w:r>
      <w:bookmarkEnd w:id="0"/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3418A3">
        <w:rPr>
          <w:sz w:val="24"/>
          <w:szCs w:val="24"/>
        </w:rPr>
        <w:t>Msc</w:t>
      </w:r>
      <w:proofErr w:type="spellEnd"/>
      <w:r w:rsidRPr="003418A3">
        <w:rPr>
          <w:sz w:val="24"/>
          <w:szCs w:val="24"/>
        </w:rPr>
        <w:t xml:space="preserve"> in Management and Leadership</w:t>
      </w:r>
    </w:p>
    <w:p w14:paraId="517503F9" w14:textId="6372D35B" w:rsidR="003418A3" w:rsidRPr="003418A3" w:rsidRDefault="0025549C" w:rsidP="003418A3">
      <w:pPr>
        <w:pStyle w:val="Heading1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hyperlink r:id="rId7" w:history="1">
        <w:proofErr w:type="spellStart"/>
        <w:r w:rsidR="003418A3" w:rsidRPr="003418A3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8"/>
            <w:sz w:val="24"/>
            <w:szCs w:val="24"/>
            <w:u w:val="none"/>
            <w:bdr w:val="none" w:sz="0" w:space="0" w:color="auto" w:frame="1"/>
          </w:rPr>
          <w:t>Óbuda</w:t>
        </w:r>
        <w:proofErr w:type="spellEnd"/>
        <w:r w:rsidR="003418A3" w:rsidRPr="003418A3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8"/>
            <w:sz w:val="24"/>
            <w:szCs w:val="24"/>
            <w:u w:val="none"/>
            <w:bdr w:val="none" w:sz="0" w:space="0" w:color="auto" w:frame="1"/>
          </w:rPr>
          <w:t xml:space="preserve"> University</w:t>
        </w:r>
      </w:hyperlink>
      <w:r w:rsidR="003418A3" w:rsidRPr="003418A3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Business Development </w:t>
      </w:r>
    </w:p>
    <w:p w14:paraId="65B80C43" w14:textId="49C96F02" w:rsidR="003418A3" w:rsidRPr="003418A3" w:rsidRDefault="0025549C" w:rsidP="003418A3">
      <w:pPr>
        <w:pStyle w:val="Heading1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hyperlink r:id="rId8" w:history="1">
        <w:proofErr w:type="spellStart"/>
        <w:r w:rsidR="003418A3" w:rsidRPr="003418A3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8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Corvinus</w:t>
        </w:r>
        <w:proofErr w:type="spellEnd"/>
        <w:r w:rsidR="003418A3" w:rsidRPr="003418A3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8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University of Budapest</w:t>
        </w:r>
      </w:hyperlink>
      <w:r w:rsidR="003418A3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55693B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international</w:t>
      </w:r>
      <w:r w:rsidR="00100373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Business </w:t>
      </w:r>
      <w:r w:rsidR="0055693B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and economy or finance 75 euro</w:t>
      </w:r>
    </w:p>
    <w:p w14:paraId="6655E286" w14:textId="66BA83CB" w:rsidR="003418A3" w:rsidRDefault="0025549C">
      <w:pPr>
        <w:rPr>
          <w:rFonts w:cstheme="minorHAnsi"/>
          <w:color w:val="000000" w:themeColor="text1"/>
        </w:rPr>
      </w:pPr>
      <w:hyperlink r:id="rId9" w:history="1">
        <w:proofErr w:type="spellStart"/>
        <w:r w:rsidR="003418A3" w:rsidRPr="003418A3">
          <w:rPr>
            <w:rStyle w:val="Hyperlink"/>
            <w:rFonts w:cstheme="minorHAnsi"/>
            <w:color w:val="000000" w:themeColor="text1"/>
            <w:spacing w:val="8"/>
            <w:u w:val="none"/>
            <w:bdr w:val="none" w:sz="0" w:space="0" w:color="auto" w:frame="1"/>
            <w:shd w:val="clear" w:color="auto" w:fill="FFFFFF"/>
          </w:rPr>
          <w:t>Szechenyi</w:t>
        </w:r>
        <w:proofErr w:type="spellEnd"/>
        <w:r w:rsidR="003418A3" w:rsidRPr="003418A3">
          <w:rPr>
            <w:rStyle w:val="Hyperlink"/>
            <w:rFonts w:cstheme="minorHAnsi"/>
            <w:color w:val="000000" w:themeColor="text1"/>
            <w:spacing w:val="8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418A3" w:rsidRPr="003418A3">
          <w:rPr>
            <w:rStyle w:val="Hyperlink"/>
            <w:rFonts w:cstheme="minorHAnsi"/>
            <w:color w:val="000000" w:themeColor="text1"/>
            <w:spacing w:val="8"/>
            <w:u w:val="none"/>
            <w:bdr w:val="none" w:sz="0" w:space="0" w:color="auto" w:frame="1"/>
            <w:shd w:val="clear" w:color="auto" w:fill="FFFFFF"/>
          </w:rPr>
          <w:t>Istvan</w:t>
        </w:r>
        <w:proofErr w:type="spellEnd"/>
        <w:r w:rsidR="003418A3" w:rsidRPr="003418A3">
          <w:rPr>
            <w:rStyle w:val="Hyperlink"/>
            <w:rFonts w:cstheme="minorHAnsi"/>
            <w:color w:val="000000" w:themeColor="text1"/>
            <w:spacing w:val="8"/>
            <w:u w:val="none"/>
            <w:bdr w:val="none" w:sz="0" w:space="0" w:color="auto" w:frame="1"/>
            <w:shd w:val="clear" w:color="auto" w:fill="FFFFFF"/>
          </w:rPr>
          <w:t xml:space="preserve"> University</w:t>
        </w:r>
      </w:hyperlink>
      <w:r w:rsidR="003418A3">
        <w:rPr>
          <w:rFonts w:cstheme="minorHAnsi"/>
          <w:color w:val="000000" w:themeColor="text1"/>
        </w:rPr>
        <w:t xml:space="preserve"> </w:t>
      </w:r>
      <w:r w:rsidR="003418A3" w:rsidRPr="003418A3">
        <w:rPr>
          <w:rFonts w:cstheme="minorHAnsi"/>
        </w:rPr>
        <w:t xml:space="preserve">Supply Chain </w:t>
      </w:r>
      <w:r w:rsidR="003418A3" w:rsidRPr="003418A3">
        <w:rPr>
          <w:rFonts w:cstheme="minorHAnsi"/>
          <w:color w:val="000000" w:themeColor="text1"/>
        </w:rPr>
        <w:t>Management</w:t>
      </w:r>
    </w:p>
    <w:p w14:paraId="4F90399D" w14:textId="1464E717" w:rsidR="0086556A" w:rsidRDefault="0086556A">
      <w:pPr>
        <w:rPr>
          <w:rFonts w:cstheme="minorHAnsi"/>
          <w:sz w:val="24"/>
          <w:szCs w:val="24"/>
        </w:rPr>
      </w:pPr>
      <w:r w:rsidRPr="0086556A">
        <w:rPr>
          <w:rFonts w:cstheme="minorHAnsi"/>
          <w:sz w:val="24"/>
          <w:szCs w:val="24"/>
        </w:rPr>
        <w:t>Central European University</w:t>
      </w:r>
      <w:r>
        <w:rPr>
          <w:rFonts w:cstheme="minorHAnsi"/>
          <w:sz w:val="24"/>
          <w:szCs w:val="24"/>
        </w:rPr>
        <w:t xml:space="preserve"> </w:t>
      </w:r>
      <w:r w:rsidRPr="0086556A">
        <w:rPr>
          <w:rFonts w:cstheme="minorHAnsi"/>
          <w:sz w:val="24"/>
          <w:szCs w:val="24"/>
        </w:rPr>
        <w:t>MS in Business Analytics</w:t>
      </w:r>
    </w:p>
    <w:p w14:paraId="1A962102" w14:textId="77777777" w:rsidR="001810AD" w:rsidRDefault="001810AD">
      <w:pPr>
        <w:rPr>
          <w:rFonts w:cstheme="minorHAnsi"/>
          <w:sz w:val="24"/>
          <w:szCs w:val="24"/>
        </w:rPr>
      </w:pPr>
    </w:p>
    <w:p w14:paraId="340FEE49" w14:textId="0C974D3F" w:rsidR="001810AD" w:rsidRPr="001810AD" w:rsidRDefault="001810AD">
      <w:pPr>
        <w:rPr>
          <w:rFonts w:cstheme="minorHAnsi"/>
          <w:b/>
          <w:bCs/>
          <w:sz w:val="28"/>
          <w:szCs w:val="28"/>
        </w:rPr>
      </w:pPr>
      <w:r w:rsidRPr="001810AD">
        <w:rPr>
          <w:rFonts w:cstheme="minorHAnsi"/>
          <w:b/>
          <w:bCs/>
          <w:sz w:val="28"/>
          <w:szCs w:val="28"/>
        </w:rPr>
        <w:t>Universities in Italy</w:t>
      </w:r>
    </w:p>
    <w:p w14:paraId="3A46ADC0" w14:textId="77777777" w:rsidR="001810AD" w:rsidRDefault="001810AD">
      <w:pPr>
        <w:rPr>
          <w:rFonts w:cstheme="minorHAnsi"/>
          <w:sz w:val="24"/>
          <w:szCs w:val="24"/>
        </w:rPr>
      </w:pPr>
    </w:p>
    <w:p w14:paraId="4571D407" w14:textId="3ADFE450" w:rsidR="001810AD" w:rsidRDefault="001810AD">
      <w:pPr>
        <w:rPr>
          <w:rFonts w:cstheme="minorHAnsi"/>
          <w:sz w:val="24"/>
          <w:szCs w:val="24"/>
        </w:rPr>
      </w:pPr>
      <w:proofErr w:type="spellStart"/>
      <w:r w:rsidRPr="001810AD">
        <w:rPr>
          <w:rFonts w:cstheme="minorHAnsi"/>
          <w:sz w:val="24"/>
          <w:szCs w:val="24"/>
        </w:rPr>
        <w:t>Università</w:t>
      </w:r>
      <w:proofErr w:type="spellEnd"/>
      <w:r w:rsidRPr="001810AD">
        <w:rPr>
          <w:rFonts w:cstheme="minorHAnsi"/>
          <w:sz w:val="24"/>
          <w:szCs w:val="24"/>
        </w:rPr>
        <w:t xml:space="preserve"> </w:t>
      </w:r>
      <w:proofErr w:type="spellStart"/>
      <w:r w:rsidRPr="001810AD">
        <w:rPr>
          <w:rFonts w:cstheme="minorHAnsi"/>
          <w:sz w:val="24"/>
          <w:szCs w:val="24"/>
        </w:rPr>
        <w:t>Cattolica</w:t>
      </w:r>
      <w:proofErr w:type="spellEnd"/>
      <w:r w:rsidRPr="001810AD">
        <w:rPr>
          <w:rFonts w:cstheme="minorHAnsi"/>
          <w:sz w:val="24"/>
          <w:szCs w:val="24"/>
        </w:rPr>
        <w:t xml:space="preserve"> </w:t>
      </w:r>
      <w:proofErr w:type="gramStart"/>
      <w:r w:rsidRPr="001810AD">
        <w:rPr>
          <w:rFonts w:cstheme="minorHAnsi"/>
          <w:sz w:val="24"/>
          <w:szCs w:val="24"/>
        </w:rPr>
        <w:t>del</w:t>
      </w:r>
      <w:proofErr w:type="gramEnd"/>
      <w:r w:rsidRPr="001810AD">
        <w:rPr>
          <w:rFonts w:cstheme="minorHAnsi"/>
          <w:sz w:val="24"/>
          <w:szCs w:val="24"/>
        </w:rPr>
        <w:t xml:space="preserve"> </w:t>
      </w:r>
      <w:proofErr w:type="spellStart"/>
      <w:r w:rsidRPr="001810AD">
        <w:rPr>
          <w:rFonts w:cstheme="minorHAnsi"/>
          <w:sz w:val="24"/>
          <w:szCs w:val="24"/>
        </w:rPr>
        <w:t>Sacro</w:t>
      </w:r>
      <w:proofErr w:type="spellEnd"/>
      <w:r w:rsidRPr="001810AD">
        <w:rPr>
          <w:rFonts w:cstheme="minorHAnsi"/>
          <w:sz w:val="24"/>
          <w:szCs w:val="24"/>
        </w:rPr>
        <w:t xml:space="preserve"> </w:t>
      </w:r>
      <w:proofErr w:type="spellStart"/>
      <w:r w:rsidRPr="001810AD">
        <w:rPr>
          <w:rFonts w:cstheme="minorHAnsi"/>
          <w:sz w:val="24"/>
          <w:szCs w:val="24"/>
        </w:rPr>
        <w:t>Cuore</w:t>
      </w:r>
      <w:proofErr w:type="spellEnd"/>
      <w:r>
        <w:rPr>
          <w:rFonts w:cstheme="minorHAnsi"/>
          <w:sz w:val="24"/>
          <w:szCs w:val="24"/>
        </w:rPr>
        <w:t xml:space="preserve"> Masters in management </w:t>
      </w:r>
    </w:p>
    <w:p w14:paraId="4CA41C46" w14:textId="0B653A14" w:rsidR="001810AD" w:rsidRDefault="001810AD">
      <w:pPr>
        <w:rPr>
          <w:rFonts w:cstheme="minorHAnsi"/>
          <w:sz w:val="24"/>
          <w:szCs w:val="24"/>
        </w:rPr>
      </w:pPr>
      <w:proofErr w:type="spellStart"/>
      <w:r w:rsidRPr="001810AD">
        <w:rPr>
          <w:rFonts w:cstheme="minorHAnsi"/>
          <w:sz w:val="24"/>
          <w:szCs w:val="24"/>
        </w:rPr>
        <w:t>Università</w:t>
      </w:r>
      <w:proofErr w:type="spellEnd"/>
      <w:r w:rsidRPr="001810AD">
        <w:rPr>
          <w:rFonts w:cstheme="minorHAnsi"/>
          <w:sz w:val="24"/>
          <w:szCs w:val="24"/>
        </w:rPr>
        <w:t xml:space="preserve"> </w:t>
      </w:r>
      <w:proofErr w:type="spellStart"/>
      <w:r w:rsidRPr="001810AD">
        <w:rPr>
          <w:rFonts w:cstheme="minorHAnsi"/>
          <w:sz w:val="24"/>
          <w:szCs w:val="24"/>
        </w:rPr>
        <w:t>Commerciale</w:t>
      </w:r>
      <w:proofErr w:type="spellEnd"/>
      <w:r w:rsidRPr="001810AD">
        <w:rPr>
          <w:rFonts w:cstheme="minorHAnsi"/>
          <w:sz w:val="24"/>
          <w:szCs w:val="24"/>
        </w:rPr>
        <w:t xml:space="preserve"> Luigi </w:t>
      </w:r>
      <w:proofErr w:type="spellStart"/>
      <w:r w:rsidRPr="001810AD">
        <w:rPr>
          <w:rFonts w:cstheme="minorHAnsi"/>
          <w:sz w:val="24"/>
          <w:szCs w:val="24"/>
        </w:rPr>
        <w:t>Bocconi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810AD">
        <w:rPr>
          <w:rFonts w:cstheme="minorHAnsi"/>
          <w:sz w:val="24"/>
          <w:szCs w:val="24"/>
        </w:rPr>
        <w:t>Data Science and Business Analytics</w:t>
      </w:r>
    </w:p>
    <w:p w14:paraId="09D9FC34" w14:textId="64E2CC2E" w:rsidR="00D0563B" w:rsidRPr="003418A3" w:rsidRDefault="00D0563B">
      <w:pPr>
        <w:rPr>
          <w:rFonts w:cstheme="minorHAnsi"/>
          <w:sz w:val="24"/>
          <w:szCs w:val="24"/>
        </w:rPr>
      </w:pPr>
      <w:r w:rsidRPr="00D0563B">
        <w:rPr>
          <w:rFonts w:cstheme="minorHAnsi"/>
          <w:sz w:val="24"/>
          <w:szCs w:val="24"/>
        </w:rPr>
        <w:t>Management, Finance and Data Analytics LUMSA University</w:t>
      </w:r>
    </w:p>
    <w:sectPr w:rsidR="00D0563B" w:rsidRPr="0034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CAA77" w14:textId="77777777" w:rsidR="007B486D" w:rsidRDefault="007B486D" w:rsidP="003418A3">
      <w:pPr>
        <w:spacing w:after="0" w:line="240" w:lineRule="auto"/>
      </w:pPr>
      <w:r>
        <w:separator/>
      </w:r>
    </w:p>
  </w:endnote>
  <w:endnote w:type="continuationSeparator" w:id="0">
    <w:p w14:paraId="7F135A34" w14:textId="77777777" w:rsidR="007B486D" w:rsidRDefault="007B486D" w:rsidP="0034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5BB995" w14:textId="77777777" w:rsidR="007B486D" w:rsidRDefault="007B486D" w:rsidP="003418A3">
      <w:pPr>
        <w:spacing w:after="0" w:line="240" w:lineRule="auto"/>
      </w:pPr>
      <w:r>
        <w:separator/>
      </w:r>
    </w:p>
  </w:footnote>
  <w:footnote w:type="continuationSeparator" w:id="0">
    <w:p w14:paraId="0923AB8D" w14:textId="77777777" w:rsidR="007B486D" w:rsidRDefault="007B486D" w:rsidP="00341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27"/>
    <w:rsid w:val="00035227"/>
    <w:rsid w:val="00100373"/>
    <w:rsid w:val="001810AD"/>
    <w:rsid w:val="0025549C"/>
    <w:rsid w:val="003418A3"/>
    <w:rsid w:val="0055693B"/>
    <w:rsid w:val="00637747"/>
    <w:rsid w:val="007B486D"/>
    <w:rsid w:val="0086556A"/>
    <w:rsid w:val="00891705"/>
    <w:rsid w:val="00946D75"/>
    <w:rsid w:val="009B017F"/>
    <w:rsid w:val="00CB3860"/>
    <w:rsid w:val="00D0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E1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52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18A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ag">
    <w:name w:val="tag"/>
    <w:basedOn w:val="DefaultParagraphFont"/>
    <w:rsid w:val="003418A3"/>
  </w:style>
  <w:style w:type="paragraph" w:styleId="Header">
    <w:name w:val="header"/>
    <w:basedOn w:val="Normal"/>
    <w:link w:val="HeaderChar"/>
    <w:uiPriority w:val="99"/>
    <w:unhideWhenUsed/>
    <w:rsid w:val="00341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8A3"/>
  </w:style>
  <w:style w:type="paragraph" w:styleId="Footer">
    <w:name w:val="footer"/>
    <w:basedOn w:val="Normal"/>
    <w:link w:val="FooterChar"/>
    <w:uiPriority w:val="99"/>
    <w:unhideWhenUsed/>
    <w:rsid w:val="00341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52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18A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ag">
    <w:name w:val="tag"/>
    <w:basedOn w:val="DefaultParagraphFont"/>
    <w:rsid w:val="003418A3"/>
  </w:style>
  <w:style w:type="paragraph" w:styleId="Header">
    <w:name w:val="header"/>
    <w:basedOn w:val="Normal"/>
    <w:link w:val="HeaderChar"/>
    <w:uiPriority w:val="99"/>
    <w:unhideWhenUsed/>
    <w:rsid w:val="00341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8A3"/>
  </w:style>
  <w:style w:type="paragraph" w:styleId="Footer">
    <w:name w:val="footer"/>
    <w:basedOn w:val="Normal"/>
    <w:link w:val="FooterChar"/>
    <w:uiPriority w:val="99"/>
    <w:unhideWhenUsed/>
    <w:rsid w:val="00341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tersportal.com/universities/655/corvinus-university-of-budap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stersportal.com/universities/1144/buda-universit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stersportal.com/universities/984/szechenyi-istvan-univers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Yasir</cp:lastModifiedBy>
  <cp:revision>6</cp:revision>
  <dcterms:created xsi:type="dcterms:W3CDTF">2023-10-13T07:37:00Z</dcterms:created>
  <dcterms:modified xsi:type="dcterms:W3CDTF">2023-10-30T17:40:00Z</dcterms:modified>
</cp:coreProperties>
</file>