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441"/>
        <w:gridCol w:w="480"/>
        <w:gridCol w:w="4434"/>
      </w:tblGrid>
      <w:tr w:rsidR="008E63E4" w:rsidRPr="008E63E4" w:rsidTr="008E63E4">
        <w:trPr>
          <w:trHeight w:val="1698"/>
        </w:trPr>
        <w:tc>
          <w:tcPr>
            <w:tcW w:w="10207" w:type="dxa"/>
            <w:gridSpan w:val="3"/>
          </w:tcPr>
          <w:p w:rsidR="00575E9C" w:rsidRPr="008E63E4" w:rsidRDefault="0015215C" w:rsidP="00373ADD">
            <w:pPr>
              <w:pStyle w:val="SystemName"/>
              <w:spacing w:before="0" w:after="0"/>
              <w:rPr>
                <w:sz w:val="28"/>
                <w:lang w:val="ru-RU"/>
              </w:rPr>
            </w:pPr>
            <w:r>
              <w:rPr>
                <w:sz w:val="28"/>
              </w:rPr>
              <w:t xml:space="preserve"> </w:t>
            </w:r>
            <w:r w:rsidRPr="0015215C">
              <w:rPr>
                <w:sz w:val="28"/>
                <w:lang w:val="ru-RU"/>
              </w:rPr>
              <w:t>НИЯУ МИФИ, кафедра КСиТ №12</w:t>
            </w:r>
          </w:p>
        </w:tc>
      </w:tr>
      <w:tr w:rsidR="008E63E4" w:rsidRPr="008E63E4" w:rsidTr="00575E9C">
        <w:trPr>
          <w:trHeight w:hRule="exact" w:val="2132"/>
        </w:trPr>
        <w:tc>
          <w:tcPr>
            <w:tcW w:w="4820" w:type="dxa"/>
          </w:tcPr>
          <w:p w:rsidR="00CC6702" w:rsidRPr="008E63E4" w:rsidRDefault="001B3AE0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:rsidR="00CC6702" w:rsidRPr="008E63E4" w:rsidRDefault="00CC6702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 w:rsidRPr="008E63E4">
              <w:rPr>
                <w:sz w:val="22"/>
              </w:rPr>
              <w:t>Должность</w:t>
            </w:r>
          </w:p>
          <w:p w:rsidR="00CC6702" w:rsidRPr="008E63E4" w:rsidRDefault="00CC6702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 w:rsidRPr="008E63E4">
              <w:rPr>
                <w:rFonts w:ascii="Times New Roman" w:hAnsi="Times New Roman"/>
                <w:sz w:val="24"/>
                <w:lang w:val="ru-RU"/>
              </w:rPr>
              <w:t>______________________Х.Х. ХХХХ</w:t>
            </w:r>
          </w:p>
          <w:p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</w:t>
            </w:r>
            <w:r w:rsidR="00575E9C" w:rsidRPr="008E63E4">
              <w:rPr>
                <w:rFonts w:ascii="Times New Roman" w:hAnsi="Times New Roman"/>
                <w:sz w:val="16"/>
                <w:lang w:val="ru-RU"/>
              </w:rPr>
              <w:t xml:space="preserve">  </w:t>
            </w:r>
            <w:proofErr w:type="gramEnd"/>
            <w:r w:rsidR="00575E9C" w:rsidRPr="008E63E4">
              <w:rPr>
                <w:rFonts w:ascii="Times New Roman" w:hAnsi="Times New Roman"/>
                <w:sz w:val="16"/>
                <w:lang w:val="ru-RU"/>
              </w:rPr>
              <w:t xml:space="preserve">        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:rsidR="00CC6702" w:rsidRPr="008E63E4" w:rsidRDefault="00CC6702" w:rsidP="00575E9C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CE0F00">
              <w:rPr>
                <w:sz w:val="22"/>
              </w:rPr>
              <w:t>2026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:rsidR="00CC6702" w:rsidRPr="008E63E4" w:rsidRDefault="00CC6702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:rsidR="00CC6702" w:rsidRPr="00CE0F00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Преподаватель</w:t>
            </w:r>
          </w:p>
          <w:p w:rsidR="00CC6702" w:rsidRPr="008E63E4" w:rsidRDefault="00CC6702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 w:rsidRPr="008E63E4">
              <w:rPr>
                <w:rFonts w:ascii="Times New Roman" w:hAnsi="Times New Roman"/>
                <w:sz w:val="24"/>
                <w:lang w:val="ru-RU"/>
              </w:rPr>
              <w:t>_____________________</w:t>
            </w:r>
            <w:r w:rsidR="00CE0F00">
              <w:rPr>
                <w:rFonts w:ascii="Times New Roman" w:hAnsi="Times New Roman"/>
                <w:sz w:val="24"/>
                <w:lang w:val="ru-RU"/>
              </w:rPr>
              <w:t>С.А. Красникова</w:t>
            </w:r>
          </w:p>
          <w:p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                     (расшифровка подписи)</w:t>
            </w:r>
          </w:p>
          <w:p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8E63E4" w:rsidRPr="008E63E4" w:rsidTr="00575E9C">
        <w:trPr>
          <w:trHeight w:hRule="exact" w:val="2985"/>
        </w:trPr>
        <w:tc>
          <w:tcPr>
            <w:tcW w:w="10207" w:type="dxa"/>
            <w:gridSpan w:val="3"/>
          </w:tcPr>
          <w:p w:rsidR="00650298" w:rsidRPr="008E63E4" w:rsidRDefault="00575E9C" w:rsidP="00575E9C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8E63E4">
              <w:rPr>
                <w:caps/>
                <w:sz w:val="28"/>
                <w:szCs w:val="28"/>
              </w:rPr>
              <w:t>НАЗВАНИЕ СИСТЕМЫ</w:t>
            </w:r>
          </w:p>
          <w:p w:rsidR="00CC6702" w:rsidRPr="008E63E4" w:rsidRDefault="00575E9C" w:rsidP="00575E9C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:rsidR="00CC6702" w:rsidRPr="008E63E4" w:rsidRDefault="00575E9C" w:rsidP="00575E9C">
            <w:pPr>
              <w:pStyle w:val="DocumentName"/>
              <w:ind w:left="0" w:right="0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  <w:r w:rsidR="003320B9" w:rsidRPr="008E63E4">
              <w:rPr>
                <w:b w:val="0"/>
                <w:sz w:val="24"/>
                <w:szCs w:val="24"/>
              </w:rPr>
              <w:t>-ЛУ</w:t>
            </w:r>
          </w:p>
          <w:p w:rsidR="00CC6702" w:rsidRPr="008E63E4" w:rsidRDefault="00CC6702" w:rsidP="00274172">
            <w:pPr>
              <w:ind w:firstLine="0"/>
              <w:contextualSpacing/>
              <w:jc w:val="center"/>
            </w:pPr>
            <w:r w:rsidRPr="008E63E4">
              <w:rPr>
                <w:szCs w:val="24"/>
              </w:rPr>
              <w:t xml:space="preserve">Версия </w:t>
            </w:r>
            <w:r w:rsidR="00CE0F00">
              <w:rPr>
                <w:szCs w:val="24"/>
              </w:rPr>
              <w:t>1.0</w:t>
            </w:r>
          </w:p>
        </w:tc>
      </w:tr>
      <w:tr w:rsidR="00CC6702" w:rsidRPr="008E63E4">
        <w:trPr>
          <w:trHeight w:hRule="exact" w:val="567"/>
        </w:trPr>
        <w:tc>
          <w:tcPr>
            <w:tcW w:w="4820" w:type="dxa"/>
          </w:tcPr>
          <w:p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СОГЛАСОВАНО</w:t>
            </w:r>
          </w:p>
        </w:tc>
        <w:tc>
          <w:tcPr>
            <w:tcW w:w="567" w:type="dxa"/>
          </w:tcPr>
          <w:p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</w:p>
        </w:tc>
        <w:tc>
          <w:tcPr>
            <w:tcW w:w="4820" w:type="dxa"/>
          </w:tcPr>
          <w:p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Представители организации Разработчика</w:t>
            </w:r>
          </w:p>
        </w:tc>
      </w:tr>
      <w:tr w:rsidR="008E63E4" w:rsidRPr="008E63E4">
        <w:trPr>
          <w:trHeight w:hRule="exact" w:val="1418"/>
        </w:trPr>
        <w:tc>
          <w:tcPr>
            <w:tcW w:w="4820" w:type="dxa"/>
          </w:tcPr>
          <w:p w:rsidR="00CE0F00" w:rsidRPr="008E63E4" w:rsidRDefault="00CE0F00" w:rsidP="00CE0F00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 НОСТРО</w:t>
            </w:r>
          </w:p>
          <w:p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_______________А.Н. Яцковская</w:t>
            </w:r>
          </w:p>
          <w:p w:rsidR="00CC6702" w:rsidRPr="008E63E4" w:rsidRDefault="00CC6702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                     (расшифровка подписи)</w:t>
            </w:r>
          </w:p>
          <w:p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:rsidR="00CC6702" w:rsidRPr="008E63E4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</w:t>
            </w:r>
          </w:p>
          <w:p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</w:t>
            </w:r>
            <w:r w:rsidR="00CC6702" w:rsidRPr="008E63E4">
              <w:rPr>
                <w:rFonts w:ascii="Times New Roman" w:hAnsi="Times New Roman"/>
                <w:sz w:val="24"/>
                <w:lang w:val="ru-RU"/>
              </w:rPr>
              <w:t>__</w:t>
            </w:r>
            <w:r>
              <w:rPr>
                <w:rFonts w:ascii="Times New Roman" w:hAnsi="Times New Roman"/>
                <w:sz w:val="24"/>
                <w:lang w:val="ru-RU"/>
              </w:rPr>
              <w:t>С.В. Наумкин</w:t>
            </w:r>
          </w:p>
          <w:p w:rsidR="00CC6702" w:rsidRPr="008E63E4" w:rsidRDefault="00CC6702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                     (расшифровка подписи)</w:t>
            </w:r>
          </w:p>
          <w:p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CC6702" w:rsidRPr="008E63E4">
        <w:trPr>
          <w:trHeight w:hRule="exact" w:val="1418"/>
        </w:trPr>
        <w:tc>
          <w:tcPr>
            <w:tcW w:w="4820" w:type="dxa"/>
          </w:tcPr>
          <w:p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>
        <w:trPr>
          <w:trHeight w:hRule="exact" w:val="1418"/>
        </w:trPr>
        <w:tc>
          <w:tcPr>
            <w:tcW w:w="4820" w:type="dxa"/>
          </w:tcPr>
          <w:p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575E9C" w:rsidRPr="008E63E4">
        <w:trPr>
          <w:trHeight w:hRule="exact" w:val="1418"/>
        </w:trPr>
        <w:tc>
          <w:tcPr>
            <w:tcW w:w="4820" w:type="dxa"/>
          </w:tcPr>
          <w:p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:rsidR="00575E9C" w:rsidRPr="008E63E4" w:rsidRDefault="00575E9C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>
        <w:trPr>
          <w:trHeight w:hRule="exact" w:val="284"/>
        </w:trPr>
        <w:tc>
          <w:tcPr>
            <w:tcW w:w="10207" w:type="dxa"/>
            <w:gridSpan w:val="3"/>
          </w:tcPr>
          <w:p w:rsidR="00CC6702" w:rsidRPr="008E63E4" w:rsidRDefault="00A420CD" w:rsidP="00CE0F00">
            <w:pPr>
              <w:spacing w:after="0"/>
              <w:ind w:firstLine="0"/>
              <w:contextualSpacing/>
              <w:jc w:val="center"/>
            </w:pPr>
            <w:r>
              <w:t>20</w:t>
            </w:r>
            <w:r w:rsidR="00CE0F00">
              <w:t>26</w:t>
            </w:r>
          </w:p>
        </w:tc>
      </w:tr>
    </w:tbl>
    <w:p w:rsidR="00394FC7" w:rsidRPr="008E63E4" w:rsidRDefault="00394FC7" w:rsidP="00CC6702">
      <w:pPr>
        <w:pStyle w:val="SystemName"/>
        <w:spacing w:before="0" w:after="0"/>
        <w:jc w:val="both"/>
        <w:rPr>
          <w:lang w:val="ru-RU"/>
        </w:rPr>
        <w:sectPr w:rsidR="00394FC7" w:rsidRPr="008E63E4" w:rsidSect="00E35518">
          <w:footerReference w:type="even" r:id="rId7"/>
          <w:footerReference w:type="default" r:id="rId8"/>
          <w:pgSz w:w="11906" w:h="16838" w:code="9"/>
          <w:pgMar w:top="1134" w:right="850" w:bottom="1134" w:left="1701" w:header="709" w:footer="709" w:gutter="0"/>
          <w:pgNumType w:start="2"/>
          <w:cols w:space="708"/>
          <w:titlePg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8E63E4" w:rsidRPr="008E63E4" w:rsidTr="008E63E4">
        <w:trPr>
          <w:trHeight w:hRule="exact" w:val="975"/>
        </w:trPr>
        <w:tc>
          <w:tcPr>
            <w:tcW w:w="10421" w:type="dxa"/>
          </w:tcPr>
          <w:p w:rsidR="00575E9C" w:rsidRPr="008E63E4" w:rsidRDefault="00575E9C" w:rsidP="00A14B8B">
            <w:pPr>
              <w:pStyle w:val="SystemName"/>
              <w:spacing w:before="0" w:after="0"/>
              <w:ind w:left="25"/>
              <w:contextualSpacing/>
              <w:rPr>
                <w:lang w:val="ru-RU"/>
              </w:rPr>
            </w:pPr>
            <w:r w:rsidRPr="008E63E4">
              <w:rPr>
                <w:sz w:val="28"/>
                <w:lang w:val="ru-RU"/>
              </w:rPr>
              <w:lastRenderedPageBreak/>
              <w:t>ОРГАНИЗАЦИЯ</w:t>
            </w:r>
          </w:p>
        </w:tc>
      </w:tr>
      <w:tr w:rsidR="00A14B8B" w:rsidRPr="008E63E4">
        <w:trPr>
          <w:trHeight w:hRule="exact" w:val="964"/>
        </w:trPr>
        <w:tc>
          <w:tcPr>
            <w:tcW w:w="10421" w:type="dxa"/>
          </w:tcPr>
          <w:p w:rsidR="00A14B8B" w:rsidRPr="008E63E4" w:rsidRDefault="00A14B8B" w:rsidP="00A14B8B">
            <w:pPr>
              <w:spacing w:after="0"/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Утвержден</w:t>
            </w:r>
          </w:p>
          <w:p w:rsidR="00A14B8B" w:rsidRPr="008E63E4" w:rsidRDefault="00575E9C" w:rsidP="00A14B8B">
            <w:pPr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ШИФР</w:t>
            </w:r>
            <w:r w:rsidR="00A14B8B" w:rsidRPr="008E63E4">
              <w:rPr>
                <w:szCs w:val="24"/>
              </w:rPr>
              <w:t>-ЛУ</w:t>
            </w:r>
          </w:p>
        </w:tc>
      </w:tr>
      <w:tr w:rsidR="00A14B8B" w:rsidRPr="008E63E4" w:rsidTr="00E35518">
        <w:trPr>
          <w:trHeight w:hRule="exact" w:val="11238"/>
        </w:trPr>
        <w:tc>
          <w:tcPr>
            <w:tcW w:w="10421" w:type="dxa"/>
          </w:tcPr>
          <w:p w:rsidR="00CE0F00" w:rsidRPr="00CE0F00" w:rsidRDefault="00CE0F00" w:rsidP="00CE0F00">
            <w:pPr>
              <w:pStyle w:val="DocumentName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АИС «Платежи и позиции</w:t>
            </w:r>
          </w:p>
          <w:p w:rsidR="00CE0F00" w:rsidRDefault="00CE0F00" w:rsidP="00CE0F00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по счетам НОСТРО»</w:t>
            </w:r>
          </w:p>
          <w:p w:rsidR="00575E9C" w:rsidRPr="008E63E4" w:rsidRDefault="00575E9C" w:rsidP="00CE0F00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:rsidR="00A14B8B" w:rsidRPr="008E63E4" w:rsidRDefault="00575E9C" w:rsidP="00A14B8B">
            <w:pPr>
              <w:pStyle w:val="DocumentName"/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</w:p>
          <w:p w:rsidR="00A14B8B" w:rsidRPr="008E63E4" w:rsidRDefault="00A14B8B" w:rsidP="00A14B8B">
            <w:pPr>
              <w:pStyle w:val="DocumentName"/>
              <w:tabs>
                <w:tab w:val="left" w:pos="1605"/>
              </w:tabs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 xml:space="preserve">Листов </w:t>
            </w:r>
            <w:r w:rsidRPr="008E63E4">
              <w:rPr>
                <w:b w:val="0"/>
                <w:sz w:val="24"/>
                <w:szCs w:val="24"/>
              </w:rPr>
              <w:fldChar w:fldCharType="begin"/>
            </w:r>
            <w:r w:rsidRPr="008E63E4">
              <w:rPr>
                <w:b w:val="0"/>
                <w:sz w:val="24"/>
                <w:szCs w:val="24"/>
              </w:rPr>
              <w:instrText xml:space="preserve"> SECTIONPAGES   \* MERGEFORMAT </w:instrText>
            </w:r>
            <w:r w:rsidRPr="008E63E4">
              <w:rPr>
                <w:b w:val="0"/>
                <w:sz w:val="24"/>
                <w:szCs w:val="24"/>
              </w:rPr>
              <w:fldChar w:fldCharType="separate"/>
            </w:r>
            <w:r w:rsidR="00E35518">
              <w:rPr>
                <w:b w:val="0"/>
                <w:noProof/>
                <w:sz w:val="24"/>
                <w:szCs w:val="24"/>
              </w:rPr>
              <w:t>38</w:t>
            </w:r>
            <w:r w:rsidRPr="008E63E4">
              <w:rPr>
                <w:b w:val="0"/>
                <w:sz w:val="24"/>
                <w:szCs w:val="24"/>
              </w:rPr>
              <w:fldChar w:fldCharType="end"/>
            </w:r>
          </w:p>
          <w:p w:rsidR="00A14B8B" w:rsidRPr="008E63E4" w:rsidRDefault="00A14B8B" w:rsidP="00E35518">
            <w:pPr>
              <w:pStyle w:val="DocumentName"/>
              <w:ind w:left="0" w:right="284"/>
              <w:contextualSpacing/>
            </w:pPr>
            <w:r w:rsidRPr="008E63E4">
              <w:rPr>
                <w:b w:val="0"/>
                <w:sz w:val="24"/>
                <w:szCs w:val="24"/>
              </w:rPr>
              <w:t xml:space="preserve">Версия </w:t>
            </w:r>
            <w:r w:rsidR="00CE0F00">
              <w:rPr>
                <w:b w:val="0"/>
                <w:sz w:val="24"/>
                <w:szCs w:val="24"/>
              </w:rPr>
              <w:t>1.0</w:t>
            </w:r>
          </w:p>
        </w:tc>
      </w:tr>
      <w:tr w:rsidR="008E63E4" w:rsidRPr="008E63E4">
        <w:trPr>
          <w:trHeight w:hRule="exact" w:val="284"/>
        </w:trPr>
        <w:tc>
          <w:tcPr>
            <w:tcW w:w="10421" w:type="dxa"/>
          </w:tcPr>
          <w:p w:rsidR="00A14B8B" w:rsidRPr="008E63E4" w:rsidRDefault="00CE0F00" w:rsidP="00575E9C">
            <w:pPr>
              <w:ind w:firstLine="0"/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2026</w:t>
            </w:r>
          </w:p>
        </w:tc>
      </w:tr>
    </w:tbl>
    <w:p w:rsidR="003D7918" w:rsidRPr="008E63E4" w:rsidRDefault="0062089C" w:rsidP="00932917">
      <w:pPr>
        <w:ind w:firstLine="0"/>
        <w:jc w:val="center"/>
        <w:rPr>
          <w:b/>
          <w:caps/>
          <w:sz w:val="28"/>
          <w:szCs w:val="28"/>
        </w:rPr>
      </w:pPr>
      <w:r w:rsidRPr="008E63E4">
        <w:br w:type="page"/>
      </w:r>
      <w:r w:rsidR="003D7918" w:rsidRPr="008E63E4">
        <w:rPr>
          <w:b/>
          <w:caps/>
          <w:sz w:val="28"/>
          <w:szCs w:val="28"/>
        </w:rPr>
        <w:lastRenderedPageBreak/>
        <w:t>Аннотация</w:t>
      </w:r>
    </w:p>
    <w:p w:rsidR="006903F9" w:rsidRPr="008E63E4" w:rsidRDefault="006903F9" w:rsidP="00BF4C89">
      <w:pPr>
        <w:pStyle w:val="afc"/>
      </w:pPr>
      <w:r w:rsidRPr="008E63E4">
        <w:t>В аннотации приводят сведения о назначении документа и краткое изложение его основной части.</w:t>
      </w:r>
    </w:p>
    <w:p w:rsidR="006903F9" w:rsidRPr="008E63E4" w:rsidRDefault="006903F9" w:rsidP="00BF4C89">
      <w:pPr>
        <w:pStyle w:val="afc"/>
      </w:pPr>
    </w:p>
    <w:p w:rsidR="006C4DA6" w:rsidRPr="008E63E4" w:rsidRDefault="006C4DA6" w:rsidP="006C4DA6"/>
    <w:p w:rsidR="00373ADD" w:rsidRPr="008E63E4" w:rsidRDefault="00373ADD" w:rsidP="002B182F">
      <w:pPr>
        <w:ind w:firstLine="0"/>
        <w:jc w:val="center"/>
        <w:rPr>
          <w:b/>
          <w:sz w:val="28"/>
          <w:szCs w:val="28"/>
        </w:rPr>
      </w:pPr>
      <w:r w:rsidRPr="008E63E4">
        <w:br w:type="page"/>
      </w:r>
      <w:r w:rsidR="00FA4BF1" w:rsidRPr="008E63E4">
        <w:rPr>
          <w:b/>
          <w:sz w:val="28"/>
          <w:szCs w:val="28"/>
        </w:rPr>
        <w:lastRenderedPageBreak/>
        <w:t>СОДЕРЖАНИЕ</w:t>
      </w:r>
    </w:p>
    <w:p w:rsidR="00E35518" w:rsidRPr="00A117DB" w:rsidRDefault="005860C1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r w:rsidRPr="008E63E4">
        <w:rPr>
          <w:highlight w:val="yellow"/>
        </w:rPr>
        <w:fldChar w:fldCharType="begin"/>
      </w:r>
      <w:r w:rsidRPr="008E63E4">
        <w:rPr>
          <w:highlight w:val="yellow"/>
        </w:rPr>
        <w:instrText xml:space="preserve"> TOC \o "1-3" \h \z \u </w:instrText>
      </w:r>
      <w:r w:rsidRPr="008E63E4">
        <w:rPr>
          <w:highlight w:val="yellow"/>
        </w:rPr>
        <w:fldChar w:fldCharType="separate"/>
      </w:r>
      <w:hyperlink w:anchor="_Toc109900557" w:history="1">
        <w:r w:rsidR="00E35518" w:rsidRPr="00B43A09">
          <w:rPr>
            <w:rStyle w:val="af9"/>
            <w:noProof/>
          </w:rPr>
          <w:t>1</w:t>
        </w:r>
        <w:r w:rsidR="00E35518" w:rsidRPr="00A117DB">
          <w:rPr>
            <w:rFonts w:ascii="Calibri" w:eastAsia="Times New Roman" w:hAnsi="Calibri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Общие сведения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_Toc109900557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7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58" w:history="1">
        <w:r w:rsidR="00E35518" w:rsidRPr="00B43A09">
          <w:rPr>
            <w:rStyle w:val="af9"/>
            <w:noProof/>
          </w:rPr>
          <w:t>1.1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Полное наименование системы и ее условное обозначение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_Toc109900558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7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59" w:history="1">
        <w:r w:rsidR="00E35518" w:rsidRPr="00B43A09">
          <w:rPr>
            <w:rStyle w:val="af9"/>
            <w:noProof/>
          </w:rPr>
          <w:t>1.2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Номер договора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_Toc109900559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7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60" w:history="1">
        <w:r w:rsidR="00E35518" w:rsidRPr="00B43A09">
          <w:rPr>
            <w:rStyle w:val="af9"/>
            <w:noProof/>
          </w:rPr>
          <w:t>1.3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Наименования предприятий разработчика и заказчика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_Toc109900560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7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61" w:history="1">
        <w:r w:rsidR="00E35518" w:rsidRPr="00B43A09">
          <w:rPr>
            <w:rStyle w:val="af9"/>
            <w:noProof/>
          </w:rPr>
          <w:t>1.4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Перечень документов, на основании которых создается система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_Toc109900561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8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62" w:history="1">
        <w:r w:rsidR="00E35518" w:rsidRPr="00B43A09">
          <w:rPr>
            <w:rStyle w:val="af9"/>
            <w:noProof/>
          </w:rPr>
          <w:t>1.5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Плановые сроки начала и окончания работы по созданию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_Toc109900562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8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63" w:history="1">
        <w:r w:rsidR="00E35518" w:rsidRPr="00B43A09">
          <w:rPr>
            <w:rStyle w:val="af9"/>
            <w:noProof/>
          </w:rPr>
          <w:t>1.6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Сведения об источниках и порядке финансирования работы по созданию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_Toc109900563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8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64" w:history="1">
        <w:r w:rsidR="00E35518" w:rsidRPr="00B43A09">
          <w:rPr>
            <w:rStyle w:val="af9"/>
            <w:noProof/>
          </w:rPr>
          <w:t>1.7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Порядок оформления и предъявления заказчику результатов работ по созданию системы 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_Toc109900564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8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565" w:history="1">
        <w:r w:rsidR="00E35518" w:rsidRPr="00B43A09">
          <w:rPr>
            <w:rStyle w:val="af9"/>
            <w:noProof/>
          </w:rPr>
          <w:t>2</w:t>
        </w:r>
        <w:r w:rsidR="00E35518" w:rsidRPr="00A117DB">
          <w:rPr>
            <w:rFonts w:ascii="Calibri" w:eastAsia="Times New Roman" w:hAnsi="Calibri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Назначение и цели создания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_Toc109900565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8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66" w:history="1">
        <w:r w:rsidR="00E35518" w:rsidRPr="00B43A09">
          <w:rPr>
            <w:rStyle w:val="af9"/>
            <w:noProof/>
          </w:rPr>
          <w:t>2.1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Назначение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_Toc109900566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8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67" w:history="1">
        <w:r w:rsidR="00E35518" w:rsidRPr="00B43A09">
          <w:rPr>
            <w:rStyle w:val="af9"/>
            <w:noProof/>
          </w:rPr>
          <w:t>2.2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Цели создания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_Toc109900567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8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568" w:history="1">
        <w:r w:rsidR="00E35518" w:rsidRPr="00B43A09">
          <w:rPr>
            <w:rStyle w:val="af9"/>
            <w:noProof/>
          </w:rPr>
          <w:t>3</w:t>
        </w:r>
        <w:r w:rsidR="00E35518" w:rsidRPr="00A117DB">
          <w:rPr>
            <w:rFonts w:ascii="Calibri" w:eastAsia="Times New Roman" w:hAnsi="Calibri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Характеристика объектов автоматизации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_Toc109900568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9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69" w:history="1">
        <w:r w:rsidR="00E35518" w:rsidRPr="00B43A09">
          <w:rPr>
            <w:rStyle w:val="af9"/>
            <w:noProof/>
          </w:rPr>
          <w:t>3.1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Краткие сведения об объекте автоматизации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_Toc109900569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9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70" w:history="1">
        <w:r w:rsidR="00E35518" w:rsidRPr="00B43A09">
          <w:rPr>
            <w:rStyle w:val="af9"/>
            <w:noProof/>
          </w:rPr>
          <w:t>3.2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Сведения об условиях эксплуатации объекта автоматизации и характеристиках окружающей среды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_Toc109900570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10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571" w:history="1">
        <w:r w:rsidR="00E35518" w:rsidRPr="00B43A09">
          <w:rPr>
            <w:rStyle w:val="af9"/>
            <w:noProof/>
          </w:rPr>
          <w:t>4</w:t>
        </w:r>
        <w:r w:rsidR="00E35518" w:rsidRPr="00A117DB">
          <w:rPr>
            <w:rFonts w:ascii="Calibri" w:eastAsia="Times New Roman" w:hAnsi="Calibri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системе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_Toc109900571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11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72" w:history="1">
        <w:r w:rsidR="00E35518" w:rsidRPr="00B43A09">
          <w:rPr>
            <w:rStyle w:val="af9"/>
            <w:noProof/>
          </w:rPr>
          <w:t>4.1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системе в целом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_Toc109900572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11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73" w:history="1">
        <w:r w:rsidR="00E35518" w:rsidRPr="00B43A09">
          <w:rPr>
            <w:rStyle w:val="af9"/>
            <w:noProof/>
          </w:rPr>
          <w:t>4.1.1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структуре и функционированию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_Toc109900573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11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74" w:history="1">
        <w:r w:rsidR="00E35518" w:rsidRPr="00B43A09">
          <w:rPr>
            <w:rStyle w:val="af9"/>
            <w:noProof/>
          </w:rPr>
          <w:t>4.1.2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способам и средствам связи для информационного обмена между компонентами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_Toc109900574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12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75" w:history="1">
        <w:r w:rsidR="00E35518" w:rsidRPr="00B43A09">
          <w:rPr>
            <w:rStyle w:val="af9"/>
            <w:noProof/>
          </w:rPr>
          <w:t>4.1.3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характеристикам взаимосвязей создаваемой системы со смежными системами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_Toc109900575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12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76" w:history="1">
        <w:r w:rsidR="00E35518" w:rsidRPr="00B43A09">
          <w:rPr>
            <w:rStyle w:val="af9"/>
            <w:noProof/>
          </w:rPr>
          <w:t>4.1.4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режимам функционирования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_Toc109900576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12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77" w:history="1">
        <w:r w:rsidR="00E35518" w:rsidRPr="00B43A09">
          <w:rPr>
            <w:rStyle w:val="af9"/>
            <w:noProof/>
          </w:rPr>
          <w:t>4.1.5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по диагностированию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_Toc109900577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12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78" w:history="1">
        <w:r w:rsidR="00E35518" w:rsidRPr="00B43A09">
          <w:rPr>
            <w:rStyle w:val="af9"/>
            <w:noProof/>
          </w:rPr>
          <w:t>4.1.6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Перспективы развития. Модернизация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_Toc109900578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13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79" w:history="1">
        <w:r w:rsidR="00E35518" w:rsidRPr="00B43A09">
          <w:rPr>
            <w:rStyle w:val="af9"/>
            <w:noProof/>
          </w:rPr>
          <w:t>4.2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Общие технические требования к АС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_Toc109900579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13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0" w:history="1">
        <w:r w:rsidR="00E35518" w:rsidRPr="00B43A09">
          <w:rPr>
            <w:rStyle w:val="af9"/>
            <w:noProof/>
          </w:rPr>
          <w:t>4.2.1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численности и квалификации персонала системы и режиму его работы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_Toc109900580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13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1" w:history="1">
        <w:r w:rsidR="00E35518" w:rsidRPr="00B43A09">
          <w:rPr>
            <w:rStyle w:val="af9"/>
            <w:noProof/>
          </w:rPr>
          <w:t>4.2.2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Показатели назначения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_Toc109900581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14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2" w:history="1">
        <w:r w:rsidR="00E35518" w:rsidRPr="00B43A09">
          <w:rPr>
            <w:rStyle w:val="af9"/>
            <w:noProof/>
          </w:rPr>
          <w:t>4.2.3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надежности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_Toc109900582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15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3" w:history="1">
        <w:r w:rsidR="00E35518" w:rsidRPr="00B43A09">
          <w:rPr>
            <w:rStyle w:val="af9"/>
            <w:noProof/>
          </w:rPr>
          <w:t>4.2.4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безопасности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_Toc109900583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16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4" w:history="1">
        <w:r w:rsidR="00E35518" w:rsidRPr="00B43A09">
          <w:rPr>
            <w:rStyle w:val="af9"/>
            <w:noProof/>
          </w:rPr>
          <w:t>4.2.5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эргономике и технической эстетике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_Toc109900584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16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5" w:history="1">
        <w:r w:rsidR="00E35518" w:rsidRPr="00B43A09">
          <w:rPr>
            <w:rStyle w:val="af9"/>
            <w:noProof/>
          </w:rPr>
          <w:t>4.2.6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транспортабельности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_Toc109900585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17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6" w:history="1">
        <w:r w:rsidR="00E35518" w:rsidRPr="00B43A09">
          <w:rPr>
            <w:rStyle w:val="af9"/>
            <w:noProof/>
          </w:rPr>
          <w:t>4.2.7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эксплуатации, техническому обслуживанию, ремонту и хранению компонентов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_Toc109900586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17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7" w:history="1">
        <w:r w:rsidR="00E35518" w:rsidRPr="00B43A09">
          <w:rPr>
            <w:rStyle w:val="af9"/>
            <w:noProof/>
          </w:rPr>
          <w:t>4.2.8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защите информации от несанкционированного доступа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_Toc109900587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19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8" w:history="1">
        <w:r w:rsidR="00E35518" w:rsidRPr="00B43A09">
          <w:rPr>
            <w:rStyle w:val="af9"/>
            <w:noProof/>
          </w:rPr>
          <w:t>4.2.9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по сохранности информации при авариях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_Toc109900588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19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89" w:history="1">
        <w:r w:rsidR="00E35518" w:rsidRPr="00B43A09">
          <w:rPr>
            <w:rStyle w:val="af9"/>
            <w:noProof/>
          </w:rPr>
          <w:t>4.2.10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защите от влияния внешних воздействий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_Toc109900589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20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0" w:history="1">
        <w:r w:rsidR="00E35518" w:rsidRPr="00B43A09">
          <w:rPr>
            <w:rStyle w:val="af9"/>
            <w:noProof/>
          </w:rPr>
          <w:t>4.2.11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патентной чистоте и патентоспособности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_Toc109900590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20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1" w:history="1">
        <w:r w:rsidR="00E35518" w:rsidRPr="00B43A09">
          <w:rPr>
            <w:rStyle w:val="af9"/>
            <w:noProof/>
          </w:rPr>
          <w:t>4.2.12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по стандартизации и унификации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_Toc109900591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21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2" w:history="1">
        <w:r w:rsidR="00E35518" w:rsidRPr="00B43A09">
          <w:rPr>
            <w:rStyle w:val="af9"/>
            <w:noProof/>
          </w:rPr>
          <w:t>4.2.13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Дополнительные требования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_Toc109900592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21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3" w:history="1">
        <w:r w:rsidR="00E35518" w:rsidRPr="00B43A09">
          <w:rPr>
            <w:rStyle w:val="af9"/>
            <w:noProof/>
          </w:rPr>
          <w:t>4.3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функциям, выполняемым системой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_Toc109900593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22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4" w:history="1">
        <w:r w:rsidR="00E35518" w:rsidRPr="00B43A09">
          <w:rPr>
            <w:rStyle w:val="af9"/>
            <w:noProof/>
          </w:rPr>
          <w:t>4.3.1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составу и форме представления выходной информации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_Toc109900594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23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5" w:history="1">
        <w:r w:rsidR="00E35518" w:rsidRPr="00B43A09">
          <w:rPr>
            <w:rStyle w:val="af9"/>
            <w:noProof/>
          </w:rPr>
          <w:t>4.3.2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составу и форме представления входной информации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_Toc109900595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24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6" w:history="1">
        <w:r w:rsidR="00E35518" w:rsidRPr="00B43A09">
          <w:rPr>
            <w:rStyle w:val="af9"/>
            <w:noProof/>
          </w:rPr>
          <w:t>4.3.3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интерфейсу пользователя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_Toc109900596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24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21"/>
        <w:tabs>
          <w:tab w:val="left" w:pos="144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7" w:history="1">
        <w:r w:rsidR="00E35518" w:rsidRPr="00B43A09">
          <w:rPr>
            <w:rStyle w:val="af9"/>
            <w:noProof/>
          </w:rPr>
          <w:t>4.4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видам обеспечения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_Toc109900597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24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8" w:history="1">
        <w:r w:rsidR="00E35518" w:rsidRPr="00B43A09">
          <w:rPr>
            <w:rStyle w:val="af9"/>
            <w:noProof/>
          </w:rPr>
          <w:t>4.4.1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математическому обеспечению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_Toc109900598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24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599" w:history="1">
        <w:r w:rsidR="00E35518" w:rsidRPr="00B43A09">
          <w:rPr>
            <w:rStyle w:val="af9"/>
            <w:noProof/>
          </w:rPr>
          <w:t>4.4.2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информационному обеспечению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_Toc109900599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25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600" w:history="1">
        <w:r w:rsidR="00E35518" w:rsidRPr="00B43A09">
          <w:rPr>
            <w:rStyle w:val="af9"/>
            <w:noProof/>
          </w:rPr>
          <w:t>4.4.3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лингвистическому обеспечению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_Toc109900600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27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601" w:history="1">
        <w:r w:rsidR="00E35518" w:rsidRPr="00B43A09">
          <w:rPr>
            <w:rStyle w:val="af9"/>
            <w:noProof/>
          </w:rPr>
          <w:t>4.4.4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программному обеспечению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_Toc109900601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27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602" w:history="1">
        <w:r w:rsidR="00E35518" w:rsidRPr="00B43A09">
          <w:rPr>
            <w:rStyle w:val="af9"/>
            <w:noProof/>
          </w:rPr>
          <w:t>4.4.5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техническому обеспечению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_Toc109900602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28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603" w:history="1">
        <w:r w:rsidR="00E35518" w:rsidRPr="00B43A09">
          <w:rPr>
            <w:rStyle w:val="af9"/>
            <w:noProof/>
          </w:rPr>
          <w:t>4.4.6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метрологическому обеспечению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_Toc109900603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29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604" w:history="1">
        <w:r w:rsidR="00E35518" w:rsidRPr="00B43A09">
          <w:rPr>
            <w:rStyle w:val="af9"/>
            <w:noProof/>
          </w:rPr>
          <w:t>4.4.7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организационному обеспечению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_Toc109900604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29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>
      <w:pPr>
        <w:pStyle w:val="34"/>
        <w:tabs>
          <w:tab w:val="left" w:pos="1680"/>
          <w:tab w:val="right" w:leader="dot" w:pos="9345"/>
        </w:tabs>
        <w:rPr>
          <w:rFonts w:ascii="Calibri" w:eastAsia="Times New Roman" w:hAnsi="Calibri"/>
          <w:b w:val="0"/>
          <w:noProof/>
          <w:sz w:val="22"/>
          <w:lang w:eastAsia="ru-RU"/>
        </w:rPr>
      </w:pPr>
      <w:hyperlink w:anchor="_Toc109900605" w:history="1">
        <w:r w:rsidR="00E35518" w:rsidRPr="00B43A09">
          <w:rPr>
            <w:rStyle w:val="af9"/>
            <w:noProof/>
          </w:rPr>
          <w:t>4.4.8</w:t>
        </w:r>
        <w:r w:rsidR="00E35518" w:rsidRPr="00A117DB">
          <w:rPr>
            <w:rFonts w:ascii="Calibri" w:eastAsia="Times New Roman" w:hAnsi="Calibri"/>
            <w:b w:val="0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методическому обеспечению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_Toc109900605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29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606" w:history="1">
        <w:r w:rsidR="00E35518" w:rsidRPr="00B43A09">
          <w:rPr>
            <w:rStyle w:val="af9"/>
            <w:noProof/>
          </w:rPr>
          <w:t>5</w:t>
        </w:r>
        <w:r w:rsidR="00E35518" w:rsidRPr="00A117DB">
          <w:rPr>
            <w:rFonts w:ascii="Calibri" w:eastAsia="Times New Roman" w:hAnsi="Calibri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составу и содержанию работ по созданию (развитию)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_Toc109900606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30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607" w:history="1">
        <w:r w:rsidR="00E35518" w:rsidRPr="00B43A09">
          <w:rPr>
            <w:rStyle w:val="af9"/>
            <w:noProof/>
          </w:rPr>
          <w:t>6</w:t>
        </w:r>
        <w:r w:rsidR="00E35518" w:rsidRPr="00A117DB">
          <w:rPr>
            <w:rFonts w:ascii="Calibri" w:eastAsia="Times New Roman" w:hAnsi="Calibri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Порядок контроля и приемки системы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_Toc109900607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31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608" w:history="1">
        <w:r w:rsidR="00E35518" w:rsidRPr="00B43A09">
          <w:rPr>
            <w:rStyle w:val="af9"/>
            <w:noProof/>
          </w:rPr>
          <w:t>7</w:t>
        </w:r>
        <w:r w:rsidR="00E35518" w:rsidRPr="00A117DB">
          <w:rPr>
            <w:rFonts w:ascii="Calibri" w:eastAsia="Times New Roman" w:hAnsi="Calibri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_Toc109900608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32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609" w:history="1">
        <w:r w:rsidR="00E35518" w:rsidRPr="00B43A09">
          <w:rPr>
            <w:rStyle w:val="af9"/>
            <w:noProof/>
          </w:rPr>
          <w:t>8</w:t>
        </w:r>
        <w:r w:rsidR="00E35518" w:rsidRPr="00A117DB">
          <w:rPr>
            <w:rFonts w:ascii="Calibri" w:eastAsia="Times New Roman" w:hAnsi="Calibri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Требования к документированию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_Toc109900609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33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610" w:history="1">
        <w:r w:rsidR="00E35518" w:rsidRPr="00B43A09">
          <w:rPr>
            <w:rStyle w:val="af9"/>
            <w:noProof/>
          </w:rPr>
          <w:t>9</w:t>
        </w:r>
        <w:r w:rsidR="00E35518" w:rsidRPr="00A117DB">
          <w:rPr>
            <w:rFonts w:ascii="Calibri" w:eastAsia="Times New Roman" w:hAnsi="Calibri"/>
            <w:noProof/>
            <w:sz w:val="22"/>
            <w:lang w:eastAsia="ru-RU"/>
          </w:rPr>
          <w:tab/>
        </w:r>
        <w:r w:rsidR="00E35518" w:rsidRPr="00B43A09">
          <w:rPr>
            <w:rStyle w:val="af9"/>
            <w:noProof/>
          </w:rPr>
          <w:t>Источники разработки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_Toc109900610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34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611" w:history="1">
        <w:r w:rsidR="00E35518" w:rsidRPr="00B43A09">
          <w:rPr>
            <w:rStyle w:val="af9"/>
            <w:noProof/>
          </w:rPr>
          <w:t>Список использованных источников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_Toc109900611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35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612" w:history="1">
        <w:r w:rsidR="00E35518" w:rsidRPr="00B43A09">
          <w:rPr>
            <w:rStyle w:val="af9"/>
            <w:noProof/>
          </w:rPr>
          <w:t>Приложение 1.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_Toc109900612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36</w:t>
        </w:r>
        <w:r w:rsidR="00E35518">
          <w:rPr>
            <w:noProof/>
            <w:webHidden/>
          </w:rPr>
          <w:fldChar w:fldCharType="end"/>
        </w:r>
      </w:hyperlink>
    </w:p>
    <w:p w:rsidR="00E35518" w:rsidRPr="00A117DB" w:rsidRDefault="00FB6E47" w:rsidP="00E35518">
      <w:pPr>
        <w:pStyle w:val="12"/>
        <w:rPr>
          <w:rFonts w:ascii="Calibri" w:eastAsia="Times New Roman" w:hAnsi="Calibri"/>
          <w:noProof/>
          <w:sz w:val="22"/>
          <w:lang w:eastAsia="ru-RU"/>
        </w:rPr>
      </w:pPr>
      <w:hyperlink w:anchor="_Toc109900613" w:history="1">
        <w:r w:rsidR="00E35518" w:rsidRPr="00B43A09">
          <w:rPr>
            <w:rStyle w:val="af9"/>
            <w:noProof/>
          </w:rPr>
          <w:t>Список изменений</w:t>
        </w:r>
        <w:r w:rsidR="00E35518">
          <w:rPr>
            <w:noProof/>
            <w:webHidden/>
          </w:rPr>
          <w:tab/>
        </w:r>
        <w:r w:rsidR="00E35518">
          <w:rPr>
            <w:noProof/>
            <w:webHidden/>
          </w:rPr>
          <w:fldChar w:fldCharType="begin"/>
        </w:r>
        <w:r w:rsidR="00E35518">
          <w:rPr>
            <w:noProof/>
            <w:webHidden/>
          </w:rPr>
          <w:instrText xml:space="preserve"> PAGEREF _Toc109900613 \h </w:instrText>
        </w:r>
        <w:r w:rsidR="00E35518">
          <w:rPr>
            <w:noProof/>
            <w:webHidden/>
          </w:rPr>
        </w:r>
        <w:r w:rsidR="00E35518">
          <w:rPr>
            <w:noProof/>
            <w:webHidden/>
          </w:rPr>
          <w:fldChar w:fldCharType="separate"/>
        </w:r>
        <w:r w:rsidR="00274172">
          <w:rPr>
            <w:noProof/>
            <w:webHidden/>
          </w:rPr>
          <w:t>37</w:t>
        </w:r>
        <w:r w:rsidR="00E35518">
          <w:rPr>
            <w:noProof/>
            <w:webHidden/>
          </w:rPr>
          <w:fldChar w:fldCharType="end"/>
        </w:r>
      </w:hyperlink>
    </w:p>
    <w:p w:rsidR="00F30381" w:rsidRPr="008E63E4" w:rsidRDefault="005860C1" w:rsidP="005860C1">
      <w:pPr>
        <w:pageBreakBefore/>
        <w:ind w:firstLine="0"/>
        <w:jc w:val="center"/>
        <w:rPr>
          <w:b/>
          <w:caps/>
          <w:sz w:val="28"/>
          <w:szCs w:val="28"/>
        </w:rPr>
      </w:pPr>
      <w:r w:rsidRPr="008E63E4">
        <w:rPr>
          <w:highlight w:val="yellow"/>
        </w:rPr>
        <w:lastRenderedPageBreak/>
        <w:fldChar w:fldCharType="end"/>
      </w:r>
      <w:r w:rsidR="00F30381" w:rsidRPr="008E63E4">
        <w:rPr>
          <w:b/>
          <w:caps/>
          <w:sz w:val="28"/>
          <w:szCs w:val="28"/>
        </w:rPr>
        <w:t>Термины и определения</w:t>
      </w:r>
    </w:p>
    <w:p w:rsidR="006903F9" w:rsidRPr="008E63E4" w:rsidRDefault="006903F9" w:rsidP="00BF4C89">
      <w:pPr>
        <w:pStyle w:val="afc"/>
      </w:pPr>
      <w:r w:rsidRPr="008E63E4">
        <w:t>В разделе должны быть представлены описание терминов и определений, использующихся в данном документе, или должна быть</w:t>
      </w:r>
      <w:r w:rsidR="003414C4" w:rsidRPr="008E63E4">
        <w:t xml:space="preserve"> дана</w:t>
      </w:r>
      <w:r w:rsidRPr="008E63E4">
        <w:t xml:space="preserve"> ссылка на документ, в котором они описаны</w:t>
      </w:r>
    </w:p>
    <w:p w:rsidR="006903F9" w:rsidRPr="008E63E4" w:rsidRDefault="006903F9" w:rsidP="005860C1">
      <w:pPr>
        <w:ind w:firstLine="0"/>
        <w:jc w:val="center"/>
        <w:rPr>
          <w:b/>
          <w:caps/>
          <w:sz w:val="28"/>
          <w:szCs w:val="28"/>
        </w:rPr>
      </w:pPr>
    </w:p>
    <w:p w:rsidR="00F30381" w:rsidRPr="008E63E4" w:rsidRDefault="00F30381" w:rsidP="005860C1">
      <w:pPr>
        <w:ind w:firstLine="0"/>
        <w:jc w:val="center"/>
        <w:rPr>
          <w:b/>
          <w:caps/>
          <w:sz w:val="28"/>
          <w:szCs w:val="28"/>
        </w:rPr>
      </w:pPr>
      <w:r w:rsidRPr="008E63E4">
        <w:rPr>
          <w:b/>
          <w:caps/>
          <w:sz w:val="28"/>
          <w:szCs w:val="28"/>
        </w:rPr>
        <w:t>Обозначения и сокращения</w:t>
      </w:r>
    </w:p>
    <w:p w:rsidR="006903F9" w:rsidRPr="008E63E4" w:rsidRDefault="006903F9" w:rsidP="00BF4C89">
      <w:pPr>
        <w:pStyle w:val="afc"/>
      </w:pPr>
      <w:r w:rsidRPr="008E63E4">
        <w:t>В разделе должны быть представлены сокращение и их расшифровка.</w:t>
      </w:r>
    </w:p>
    <w:p w:rsidR="00765F0E" w:rsidRPr="00A35A0A" w:rsidRDefault="00765F0E" w:rsidP="00A522FC">
      <w:pPr>
        <w:pStyle w:val="1"/>
      </w:pPr>
      <w:bookmarkStart w:id="0" w:name="_Toc109900557"/>
      <w:r w:rsidRPr="00A35A0A">
        <w:lastRenderedPageBreak/>
        <w:t>Общие сведения</w:t>
      </w:r>
      <w:bookmarkEnd w:id="0"/>
    </w:p>
    <w:p w:rsidR="00765F0E" w:rsidRPr="00A35A0A" w:rsidRDefault="00765F0E" w:rsidP="0023447B">
      <w:pPr>
        <w:pStyle w:val="2"/>
      </w:pPr>
      <w:bookmarkStart w:id="1" w:name="_Toc117498006"/>
      <w:bookmarkStart w:id="2" w:name="_Toc314835495"/>
      <w:bookmarkStart w:id="3" w:name="_Toc109900558"/>
      <w:r w:rsidRPr="00A35A0A">
        <w:t>Полное наименование системы и ее условное обозначение</w:t>
      </w:r>
      <w:bookmarkEnd w:id="1"/>
      <w:bookmarkEnd w:id="2"/>
      <w:bookmarkEnd w:id="3"/>
    </w:p>
    <w:p w:rsidR="00765F0E" w:rsidRPr="008E63E4" w:rsidRDefault="00765F0E" w:rsidP="00BF4C89">
      <w:pPr>
        <w:pStyle w:val="afc"/>
      </w:pPr>
      <w:r w:rsidRPr="008E63E4">
        <w:t xml:space="preserve">Полное наименование Системы: </w:t>
      </w:r>
      <w:r w:rsidR="00A372A2" w:rsidRPr="00A372A2">
        <w:t>Автоматизированная информационная система «Платежи и позиции по счетам НОСТРО»</w:t>
      </w:r>
      <w:r w:rsidR="00A372A2">
        <w:t>.</w:t>
      </w:r>
    </w:p>
    <w:p w:rsidR="00765F0E" w:rsidRPr="008E63E4" w:rsidRDefault="00765F0E" w:rsidP="00BF4C89">
      <w:pPr>
        <w:pStyle w:val="afc"/>
      </w:pPr>
      <w:r w:rsidRPr="008E63E4">
        <w:t xml:space="preserve">Условное обозначение Системы: </w:t>
      </w:r>
      <w:r w:rsidR="00A372A2" w:rsidRPr="00A372A2">
        <w:t>АИС «НОСТРО».</w:t>
      </w:r>
    </w:p>
    <w:p w:rsidR="00765F0E" w:rsidRPr="008E63E4" w:rsidRDefault="00765F0E" w:rsidP="00BF4C89">
      <w:pPr>
        <w:pStyle w:val="afc"/>
      </w:pPr>
      <w:r w:rsidRPr="008E63E4">
        <w:t>Далее по тексту также используется сокращенное условное обозначение и «Система».</w:t>
      </w:r>
    </w:p>
    <w:p w:rsidR="00765F0E" w:rsidRPr="008E63E4" w:rsidRDefault="00765F0E" w:rsidP="0023447B">
      <w:pPr>
        <w:pStyle w:val="2"/>
      </w:pPr>
      <w:bookmarkStart w:id="4" w:name="_Toc117498007"/>
      <w:bookmarkStart w:id="5" w:name="_Toc314835496"/>
      <w:bookmarkStart w:id="6" w:name="_Toc109900559"/>
      <w:r w:rsidRPr="008E63E4">
        <w:t>Номер договора</w:t>
      </w:r>
      <w:bookmarkEnd w:id="4"/>
      <w:bookmarkEnd w:id="5"/>
      <w:bookmarkEnd w:id="6"/>
    </w:p>
    <w:p w:rsidR="00765F0E" w:rsidRPr="008E63E4" w:rsidRDefault="00A372A2" w:rsidP="00BF4C89">
      <w:pPr>
        <w:pStyle w:val="afc"/>
      </w:pPr>
      <w:r>
        <w:t>Разработка проводится собственными силами НИЯУ МИФИ</w:t>
      </w:r>
    </w:p>
    <w:p w:rsidR="00765F0E" w:rsidRPr="008E63E4" w:rsidRDefault="00765F0E" w:rsidP="0023447B">
      <w:pPr>
        <w:pStyle w:val="2"/>
      </w:pPr>
      <w:bookmarkStart w:id="7" w:name="_Toc117498008"/>
      <w:bookmarkStart w:id="8" w:name="_Toc314835497"/>
      <w:bookmarkStart w:id="9" w:name="_Toc109900560"/>
      <w:r w:rsidRPr="008E63E4">
        <w:t>Наименования предприятий разра</w:t>
      </w:r>
      <w:r w:rsidR="00360DD0" w:rsidRPr="008E63E4">
        <w:t>ботчика и заказчика с</w:t>
      </w:r>
      <w:r w:rsidRPr="008E63E4">
        <w:t>истемы</w:t>
      </w:r>
      <w:bookmarkEnd w:id="7"/>
      <w:bookmarkEnd w:id="8"/>
      <w:bookmarkEnd w:id="9"/>
    </w:p>
    <w:p w:rsidR="00A372A2" w:rsidRPr="00A372A2" w:rsidRDefault="00A372A2" w:rsidP="00BF4C89">
      <w:pPr>
        <w:pStyle w:val="afc"/>
      </w:pPr>
      <w:r w:rsidRPr="00A372A2">
        <w:t>Заказчик: НИЯУ МИФИ.</w:t>
      </w:r>
    </w:p>
    <w:p w:rsidR="00A372A2" w:rsidRPr="00A372A2" w:rsidRDefault="00A372A2" w:rsidP="00BF4C89">
      <w:pPr>
        <w:pStyle w:val="afc"/>
      </w:pPr>
      <w:r w:rsidRPr="00A372A2">
        <w:t>Пользователь: НОСТРО.</w:t>
      </w:r>
    </w:p>
    <w:p w:rsidR="00765F0E" w:rsidRPr="00A372A2" w:rsidRDefault="00A372A2" w:rsidP="00BF4C89">
      <w:pPr>
        <w:pStyle w:val="afc"/>
      </w:pPr>
      <w:r w:rsidRPr="00A372A2">
        <w:t xml:space="preserve">Разработчик: Рабочая группа проекта (Акулов А.С., </w:t>
      </w:r>
      <w:proofErr w:type="spellStart"/>
      <w:r w:rsidRPr="00A372A2">
        <w:t>Любицкий</w:t>
      </w:r>
      <w:proofErr w:type="spellEnd"/>
      <w:r w:rsidRPr="00A372A2">
        <w:t xml:space="preserve"> Н.В., Наумкин С.В., Яцковская А.Н.).</w:t>
      </w:r>
    </w:p>
    <w:p w:rsidR="00765F0E" w:rsidRPr="008E63E4" w:rsidRDefault="00765F0E" w:rsidP="0023447B">
      <w:pPr>
        <w:pStyle w:val="2"/>
      </w:pPr>
      <w:bookmarkStart w:id="10" w:name="_Toc117498009"/>
      <w:bookmarkStart w:id="11" w:name="_Toc314835498"/>
      <w:bookmarkStart w:id="12" w:name="_Ref315690608"/>
      <w:bookmarkStart w:id="13" w:name="_Ref315690612"/>
      <w:bookmarkStart w:id="14" w:name="_Toc109900561"/>
      <w:r w:rsidRPr="008E63E4">
        <w:t>Перечень документов, на основании которых создается система</w:t>
      </w:r>
      <w:bookmarkEnd w:id="10"/>
      <w:bookmarkEnd w:id="11"/>
      <w:bookmarkEnd w:id="12"/>
      <w:bookmarkEnd w:id="13"/>
      <w:bookmarkEnd w:id="14"/>
    </w:p>
    <w:p w:rsidR="00A372A2" w:rsidRDefault="00A372A2" w:rsidP="00A372A2">
      <w:pPr>
        <w:pStyle w:val="2"/>
        <w:numPr>
          <w:ilvl w:val="0"/>
          <w:numId w:val="16"/>
        </w:numPr>
        <w:rPr>
          <w:b w:val="0"/>
          <w:bCs w:val="0"/>
          <w:sz w:val="24"/>
          <w:szCs w:val="22"/>
        </w:rPr>
      </w:pPr>
      <w:bookmarkStart w:id="15" w:name="_Toc117498010"/>
      <w:bookmarkStart w:id="16" w:name="_Toc314835499"/>
      <w:bookmarkStart w:id="17" w:name="_Toc109900562"/>
      <w:bookmarkStart w:id="18" w:name="_Toc117498011"/>
      <w:r w:rsidRPr="00A372A2">
        <w:rPr>
          <w:b w:val="0"/>
          <w:bCs w:val="0"/>
          <w:sz w:val="24"/>
          <w:szCs w:val="22"/>
        </w:rPr>
        <w:t xml:space="preserve">ГОСТ 34.602-2020 </w:t>
      </w:r>
    </w:p>
    <w:p w:rsidR="00A372A2" w:rsidRPr="00A372A2" w:rsidRDefault="00A372A2" w:rsidP="00A372A2">
      <w:pPr>
        <w:pStyle w:val="2"/>
        <w:numPr>
          <w:ilvl w:val="0"/>
          <w:numId w:val="16"/>
        </w:numPr>
        <w:rPr>
          <w:b w:val="0"/>
          <w:bCs w:val="0"/>
          <w:sz w:val="24"/>
          <w:szCs w:val="22"/>
        </w:rPr>
      </w:pPr>
      <w:r w:rsidRPr="00A372A2">
        <w:rPr>
          <w:b w:val="0"/>
          <w:bCs w:val="0"/>
          <w:sz w:val="24"/>
          <w:szCs w:val="22"/>
        </w:rPr>
        <w:t>«Техническое задание на создание автоматизированной системы».</w:t>
      </w:r>
    </w:p>
    <w:p w:rsidR="00A372A2" w:rsidRPr="00A372A2" w:rsidRDefault="00A372A2" w:rsidP="00A372A2">
      <w:pPr>
        <w:pStyle w:val="2"/>
        <w:numPr>
          <w:ilvl w:val="0"/>
          <w:numId w:val="16"/>
        </w:numPr>
        <w:rPr>
          <w:b w:val="0"/>
          <w:bCs w:val="0"/>
          <w:sz w:val="24"/>
          <w:szCs w:val="22"/>
        </w:rPr>
      </w:pPr>
      <w:r w:rsidRPr="00A372A2">
        <w:rPr>
          <w:b w:val="0"/>
          <w:bCs w:val="0"/>
          <w:sz w:val="24"/>
          <w:szCs w:val="22"/>
        </w:rPr>
        <w:t>Устав проекта от 23.09.2026.</w:t>
      </w:r>
    </w:p>
    <w:p w:rsidR="00A372A2" w:rsidRPr="00A372A2" w:rsidRDefault="00A372A2" w:rsidP="00A372A2">
      <w:pPr>
        <w:pStyle w:val="2"/>
        <w:numPr>
          <w:ilvl w:val="0"/>
          <w:numId w:val="16"/>
        </w:numPr>
      </w:pPr>
      <w:r w:rsidRPr="00A372A2">
        <w:rPr>
          <w:b w:val="0"/>
          <w:bCs w:val="0"/>
          <w:sz w:val="24"/>
          <w:szCs w:val="22"/>
        </w:rPr>
        <w:t>Диаграмма классов (UML) системы.</w:t>
      </w:r>
    </w:p>
    <w:p w:rsidR="00765F0E" w:rsidRPr="008E63E4" w:rsidRDefault="00765F0E" w:rsidP="00A372A2">
      <w:pPr>
        <w:pStyle w:val="2"/>
      </w:pPr>
      <w:r w:rsidRPr="008E63E4">
        <w:t>Плановые сроки начала и окончания работы по созданию системы</w:t>
      </w:r>
      <w:bookmarkEnd w:id="15"/>
      <w:bookmarkEnd w:id="16"/>
      <w:bookmarkEnd w:id="17"/>
    </w:p>
    <w:p w:rsidR="00765F0E" w:rsidRPr="008E63E4" w:rsidRDefault="00765F0E" w:rsidP="00BF4C89">
      <w:pPr>
        <w:pStyle w:val="afc"/>
      </w:pPr>
      <w:r w:rsidRPr="008E63E4">
        <w:t xml:space="preserve">Плановые сроки начала работ по созданию Системы: </w:t>
      </w:r>
      <w:r w:rsidR="00A372A2">
        <w:t>01.09.2026</w:t>
      </w:r>
    </w:p>
    <w:p w:rsidR="00765F0E" w:rsidRPr="008E63E4" w:rsidRDefault="00765F0E" w:rsidP="00BF4C89">
      <w:pPr>
        <w:pStyle w:val="afc"/>
      </w:pPr>
      <w:r w:rsidRPr="008E63E4">
        <w:t>Плановые сроки окончания работ по соз</w:t>
      </w:r>
      <w:r w:rsidR="003414C4" w:rsidRPr="008E63E4">
        <w:t>данию С</w:t>
      </w:r>
      <w:r w:rsidRPr="008E63E4">
        <w:t xml:space="preserve">истемы: </w:t>
      </w:r>
      <w:r w:rsidR="00A372A2">
        <w:t>30.12.2026</w:t>
      </w:r>
    </w:p>
    <w:p w:rsidR="00765F0E" w:rsidRPr="008E63E4" w:rsidRDefault="00765F0E" w:rsidP="0023447B">
      <w:pPr>
        <w:pStyle w:val="2"/>
      </w:pPr>
      <w:bookmarkStart w:id="19" w:name="_Toc314835500"/>
      <w:bookmarkStart w:id="20" w:name="_Toc109900563"/>
      <w:r w:rsidRPr="008E63E4">
        <w:t>Сведения об источниках и порядке финансирования работы по созданию системы</w:t>
      </w:r>
      <w:bookmarkEnd w:id="19"/>
      <w:bookmarkEnd w:id="20"/>
    </w:p>
    <w:p w:rsidR="00765F0E" w:rsidRPr="008E63E4" w:rsidRDefault="00E147D7" w:rsidP="00BF4C89">
      <w:pPr>
        <w:pStyle w:val="afc"/>
      </w:pPr>
      <w:r w:rsidRPr="00E147D7">
        <w:t>Финансирование осуществляется из собственных средств</w:t>
      </w:r>
      <w:r>
        <w:t xml:space="preserve"> НИЯУ МИФИ</w:t>
      </w:r>
      <w:r w:rsidR="00765F0E" w:rsidRPr="008E63E4">
        <w:t>.</w:t>
      </w:r>
    </w:p>
    <w:p w:rsidR="00765F0E" w:rsidRPr="008E63E4" w:rsidRDefault="00765F0E" w:rsidP="0023447B">
      <w:pPr>
        <w:pStyle w:val="2"/>
      </w:pPr>
      <w:bookmarkStart w:id="21" w:name="_Toc314835501"/>
      <w:bookmarkStart w:id="22" w:name="_Toc109900564"/>
      <w:r w:rsidRPr="008E63E4">
        <w:lastRenderedPageBreak/>
        <w:t>Порядок оформления и предъявления заказчику результатов работ по созданию системы</w:t>
      </w:r>
      <w:bookmarkEnd w:id="18"/>
      <w:r w:rsidR="00360DD0" w:rsidRPr="008E63E4">
        <w:t xml:space="preserve"> </w:t>
      </w:r>
      <w:r w:rsidRPr="008E63E4">
        <w:t>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</w:t>
      </w:r>
      <w:bookmarkEnd w:id="21"/>
      <w:bookmarkEnd w:id="22"/>
    </w:p>
    <w:p w:rsidR="00765F0E" w:rsidRDefault="00E147D7" w:rsidP="00BF4C89">
      <w:pPr>
        <w:pStyle w:val="afc"/>
      </w:pPr>
      <w:r>
        <w:t>Результаты работ передаются в соответствии со следующим графиком:</w:t>
      </w:r>
    </w:p>
    <w:p w:rsidR="00E147D7" w:rsidRDefault="00E147D7" w:rsidP="00BF4C89">
      <w:pPr>
        <w:pStyle w:val="afc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402"/>
      </w:tblGrid>
      <w:tr w:rsidR="00E147D7" w:rsidTr="00E147D7">
        <w:tc>
          <w:tcPr>
            <w:tcW w:w="1555" w:type="dxa"/>
          </w:tcPr>
          <w:p w:rsidR="00E147D7" w:rsidRPr="009D6BC1" w:rsidRDefault="009D6BC1" w:rsidP="00BF4C89">
            <w:pPr>
              <w:pStyle w:val="afc"/>
            </w:pPr>
            <w:r w:rsidRPr="009D6BC1">
              <w:t>№</w:t>
            </w:r>
          </w:p>
        </w:tc>
        <w:tc>
          <w:tcPr>
            <w:tcW w:w="3827" w:type="dxa"/>
          </w:tcPr>
          <w:p w:rsidR="00E147D7" w:rsidRPr="009D6BC1" w:rsidRDefault="00E147D7" w:rsidP="00BF4C89">
            <w:pPr>
              <w:pStyle w:val="afc"/>
            </w:pPr>
            <w:r w:rsidRPr="009D6BC1">
              <w:t>Результаты работ</w:t>
            </w:r>
          </w:p>
        </w:tc>
        <w:tc>
          <w:tcPr>
            <w:tcW w:w="3402" w:type="dxa"/>
          </w:tcPr>
          <w:p w:rsidR="00E147D7" w:rsidRPr="009D6BC1" w:rsidRDefault="00E147D7" w:rsidP="00BF4C89">
            <w:pPr>
              <w:pStyle w:val="afc"/>
            </w:pPr>
            <w:r w:rsidRPr="009D6BC1">
              <w:t>Дата передачи</w:t>
            </w:r>
          </w:p>
        </w:tc>
      </w:tr>
      <w:tr w:rsidR="00E147D7" w:rsidTr="00E147D7">
        <w:tc>
          <w:tcPr>
            <w:tcW w:w="1555" w:type="dxa"/>
          </w:tcPr>
          <w:p w:rsidR="00E147D7" w:rsidRDefault="00E147D7" w:rsidP="00BF4C89">
            <w:pPr>
              <w:pStyle w:val="afc"/>
            </w:pPr>
            <w:r>
              <w:t>1</w:t>
            </w:r>
          </w:p>
        </w:tc>
        <w:tc>
          <w:tcPr>
            <w:tcW w:w="3827" w:type="dxa"/>
          </w:tcPr>
          <w:p w:rsidR="00E147D7" w:rsidRDefault="00E147D7" w:rsidP="00BF4C89">
            <w:pPr>
              <w:pStyle w:val="afc"/>
            </w:pPr>
            <w:r w:rsidRPr="00E147D7">
              <w:t>Устав проекта</w:t>
            </w:r>
          </w:p>
        </w:tc>
        <w:tc>
          <w:tcPr>
            <w:tcW w:w="3402" w:type="dxa"/>
          </w:tcPr>
          <w:p w:rsidR="00E147D7" w:rsidRDefault="00E147D7" w:rsidP="00BF4C89">
            <w:pPr>
              <w:pStyle w:val="afc"/>
            </w:pPr>
            <w:r w:rsidRPr="00E147D7">
              <w:t>23 сентября 2026г.</w:t>
            </w:r>
          </w:p>
        </w:tc>
      </w:tr>
      <w:tr w:rsidR="00E147D7" w:rsidTr="00E147D7">
        <w:tc>
          <w:tcPr>
            <w:tcW w:w="1555" w:type="dxa"/>
          </w:tcPr>
          <w:p w:rsidR="00E147D7" w:rsidRDefault="00E147D7" w:rsidP="00BF4C89">
            <w:pPr>
              <w:pStyle w:val="afc"/>
            </w:pPr>
            <w:r>
              <w:t>2</w:t>
            </w:r>
          </w:p>
        </w:tc>
        <w:tc>
          <w:tcPr>
            <w:tcW w:w="3827" w:type="dxa"/>
          </w:tcPr>
          <w:p w:rsidR="00E147D7" w:rsidRDefault="00E147D7" w:rsidP="00BF4C89">
            <w:pPr>
              <w:pStyle w:val="afc"/>
            </w:pPr>
            <w:r>
              <w:t>Техническое задание</w:t>
            </w:r>
          </w:p>
        </w:tc>
        <w:tc>
          <w:tcPr>
            <w:tcW w:w="3402" w:type="dxa"/>
          </w:tcPr>
          <w:p w:rsidR="00E147D7" w:rsidRDefault="00E147D7" w:rsidP="00BF4C89">
            <w:pPr>
              <w:pStyle w:val="afc"/>
            </w:pPr>
            <w:r>
              <w:t>21</w:t>
            </w:r>
            <w:r w:rsidRPr="00E147D7">
              <w:t xml:space="preserve"> </w:t>
            </w:r>
            <w:r>
              <w:t>октября</w:t>
            </w:r>
            <w:r w:rsidRPr="00E147D7">
              <w:t xml:space="preserve"> 2026г.</w:t>
            </w:r>
          </w:p>
        </w:tc>
      </w:tr>
      <w:tr w:rsidR="00E147D7" w:rsidTr="00E147D7">
        <w:tc>
          <w:tcPr>
            <w:tcW w:w="1555" w:type="dxa"/>
          </w:tcPr>
          <w:p w:rsidR="00E147D7" w:rsidRDefault="00E147D7" w:rsidP="00BF4C89">
            <w:pPr>
              <w:pStyle w:val="afc"/>
            </w:pPr>
            <w:r>
              <w:t>3</w:t>
            </w:r>
          </w:p>
        </w:tc>
        <w:tc>
          <w:tcPr>
            <w:tcW w:w="3827" w:type="dxa"/>
          </w:tcPr>
          <w:p w:rsidR="00E147D7" w:rsidRDefault="00E147D7" w:rsidP="00BF4C89">
            <w:pPr>
              <w:pStyle w:val="afc"/>
            </w:pPr>
            <w:r>
              <w:t>Пояснительная записка</w:t>
            </w:r>
          </w:p>
        </w:tc>
        <w:tc>
          <w:tcPr>
            <w:tcW w:w="3402" w:type="dxa"/>
          </w:tcPr>
          <w:p w:rsidR="00E147D7" w:rsidRDefault="00E147D7" w:rsidP="00BF4C89">
            <w:pPr>
              <w:pStyle w:val="afc"/>
            </w:pPr>
            <w:r>
              <w:t>11 ноября 2026г.</w:t>
            </w:r>
          </w:p>
        </w:tc>
      </w:tr>
      <w:tr w:rsidR="00E147D7" w:rsidTr="00E147D7">
        <w:tc>
          <w:tcPr>
            <w:tcW w:w="1555" w:type="dxa"/>
          </w:tcPr>
          <w:p w:rsidR="00E147D7" w:rsidRDefault="00E147D7" w:rsidP="00BF4C89">
            <w:pPr>
              <w:pStyle w:val="afc"/>
            </w:pPr>
            <w:r>
              <w:t>4</w:t>
            </w:r>
          </w:p>
        </w:tc>
        <w:tc>
          <w:tcPr>
            <w:tcW w:w="3827" w:type="dxa"/>
          </w:tcPr>
          <w:p w:rsidR="00E147D7" w:rsidRDefault="00E147D7" w:rsidP="00BF4C89">
            <w:pPr>
              <w:pStyle w:val="afc"/>
            </w:pPr>
            <w:r>
              <w:t>Прототип системы</w:t>
            </w:r>
          </w:p>
        </w:tc>
        <w:tc>
          <w:tcPr>
            <w:tcW w:w="3402" w:type="dxa"/>
          </w:tcPr>
          <w:p w:rsidR="00E147D7" w:rsidRDefault="00E147D7" w:rsidP="00BF4C89">
            <w:pPr>
              <w:pStyle w:val="afc"/>
            </w:pPr>
            <w:r>
              <w:t>25 ноября 2026г.</w:t>
            </w:r>
          </w:p>
        </w:tc>
      </w:tr>
      <w:tr w:rsidR="00E147D7" w:rsidTr="00E147D7">
        <w:tc>
          <w:tcPr>
            <w:tcW w:w="1555" w:type="dxa"/>
          </w:tcPr>
          <w:p w:rsidR="00E147D7" w:rsidRDefault="00E147D7" w:rsidP="00BF4C89">
            <w:pPr>
              <w:pStyle w:val="afc"/>
            </w:pPr>
            <w:r>
              <w:t>5</w:t>
            </w:r>
          </w:p>
        </w:tc>
        <w:tc>
          <w:tcPr>
            <w:tcW w:w="3827" w:type="dxa"/>
          </w:tcPr>
          <w:p w:rsidR="00E147D7" w:rsidRDefault="00E147D7" w:rsidP="00BF4C89">
            <w:pPr>
              <w:pStyle w:val="afc"/>
            </w:pPr>
            <w:r>
              <w:t>Д</w:t>
            </w:r>
            <w:r w:rsidRPr="00E147D7">
              <w:t>емонстрация прототипа на тестовом стенде</w:t>
            </w:r>
          </w:p>
        </w:tc>
        <w:tc>
          <w:tcPr>
            <w:tcW w:w="3402" w:type="dxa"/>
          </w:tcPr>
          <w:p w:rsidR="00E147D7" w:rsidRDefault="00E147D7" w:rsidP="00BF4C89">
            <w:pPr>
              <w:pStyle w:val="afc"/>
            </w:pPr>
            <w:r>
              <w:t>15 декабря 2026г.</w:t>
            </w:r>
          </w:p>
        </w:tc>
      </w:tr>
    </w:tbl>
    <w:p w:rsidR="00E147D7" w:rsidRPr="008E63E4" w:rsidRDefault="00E147D7" w:rsidP="00BF4C89">
      <w:pPr>
        <w:pStyle w:val="afc"/>
      </w:pPr>
    </w:p>
    <w:p w:rsidR="00765F0E" w:rsidRPr="00A522FC" w:rsidRDefault="002E13E1" w:rsidP="00A522FC">
      <w:pPr>
        <w:pStyle w:val="1"/>
      </w:pPr>
      <w:bookmarkStart w:id="23" w:name="_Toc109900565"/>
      <w:r w:rsidRPr="00A522FC">
        <w:lastRenderedPageBreak/>
        <w:t>Назначение и цели создания системы</w:t>
      </w:r>
      <w:bookmarkEnd w:id="23"/>
    </w:p>
    <w:p w:rsidR="002E13E1" w:rsidRPr="008E63E4" w:rsidRDefault="007949EF" w:rsidP="0023447B">
      <w:pPr>
        <w:pStyle w:val="2"/>
      </w:pPr>
      <w:bookmarkStart w:id="24" w:name="_Toc117498013"/>
      <w:bookmarkStart w:id="25" w:name="_Toc314835510"/>
      <w:bookmarkStart w:id="26" w:name="_Toc109900566"/>
      <w:r w:rsidRPr="008E63E4">
        <w:t>Назначение с</w:t>
      </w:r>
      <w:r w:rsidR="002E13E1" w:rsidRPr="008E63E4">
        <w:t>истемы</w:t>
      </w:r>
      <w:bookmarkEnd w:id="24"/>
      <w:bookmarkEnd w:id="25"/>
      <w:bookmarkEnd w:id="26"/>
    </w:p>
    <w:p w:rsidR="002E13E1" w:rsidRPr="008E63E4" w:rsidRDefault="009D6BC1" w:rsidP="00BF4C89">
      <w:pPr>
        <w:pStyle w:val="afc"/>
      </w:pPr>
      <w:r w:rsidRPr="009D6BC1">
        <w:t>Система предназначена для автоматизации процессов управления позициями по корреспондентским счетам НОСТРО, формирования платежей по сделкам, а также редактирования остатков по счетам.</w:t>
      </w:r>
    </w:p>
    <w:p w:rsidR="002E13E1" w:rsidRPr="008E63E4" w:rsidRDefault="007949EF" w:rsidP="0023447B">
      <w:pPr>
        <w:pStyle w:val="2"/>
      </w:pPr>
      <w:bookmarkStart w:id="27" w:name="_Toc117498014"/>
      <w:bookmarkStart w:id="28" w:name="_Toc314835511"/>
      <w:bookmarkStart w:id="29" w:name="_Toc109900567"/>
      <w:r w:rsidRPr="008E63E4">
        <w:t>Цели создания с</w:t>
      </w:r>
      <w:r w:rsidR="002E13E1" w:rsidRPr="008E63E4">
        <w:t>истемы</w:t>
      </w:r>
      <w:bookmarkEnd w:id="27"/>
      <w:bookmarkEnd w:id="28"/>
      <w:bookmarkEnd w:id="29"/>
    </w:p>
    <w:p w:rsidR="002E13E1" w:rsidRDefault="002E13E1" w:rsidP="00BF4C89">
      <w:pPr>
        <w:pStyle w:val="afc"/>
      </w:pPr>
      <w:r w:rsidRPr="00BF4C89">
        <w:t>Указываются наименования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АС, и критерии оц</w:t>
      </w:r>
      <w:r w:rsidR="007949EF" w:rsidRPr="00BF4C89">
        <w:t>енки достижения целей создания С</w:t>
      </w:r>
      <w:r w:rsidRPr="00BF4C89">
        <w:t>истемы</w:t>
      </w:r>
      <w:r w:rsidR="00BF4C89" w:rsidRPr="00BF4C89">
        <w:t xml:space="preserve"> расписаны в табл. 1</w:t>
      </w:r>
      <w:r w:rsidRPr="00BF4C89">
        <w:t>.</w:t>
      </w:r>
    </w:p>
    <w:p w:rsidR="00BF4C89" w:rsidRPr="00BF4C89" w:rsidRDefault="00BF4C89" w:rsidP="00BF4C89">
      <w:pPr>
        <w:pStyle w:val="afc"/>
        <w:rPr>
          <w:i/>
        </w:rPr>
      </w:pPr>
      <w:r w:rsidRPr="00BF4C89">
        <w:rPr>
          <w:i/>
        </w:rPr>
        <w:t xml:space="preserve">Табл. 1 </w:t>
      </w:r>
      <w:proofErr w:type="gramStart"/>
      <w:r w:rsidRPr="00BF4C89">
        <w:rPr>
          <w:i/>
        </w:rPr>
        <w:t>Цели  и</w:t>
      </w:r>
      <w:proofErr w:type="gramEnd"/>
      <w:r w:rsidRPr="00BF4C89">
        <w:rPr>
          <w:i/>
        </w:rPr>
        <w:t xml:space="preserve"> критерии Системы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154"/>
        <w:gridCol w:w="4098"/>
        <w:gridCol w:w="4099"/>
      </w:tblGrid>
      <w:tr w:rsidR="009D6BC1" w:rsidTr="009D6BC1">
        <w:tc>
          <w:tcPr>
            <w:tcW w:w="1129" w:type="dxa"/>
          </w:tcPr>
          <w:p w:rsidR="009D6BC1" w:rsidRDefault="009D6BC1" w:rsidP="00BF4C89">
            <w:pPr>
              <w:pStyle w:val="afc"/>
            </w:pPr>
            <w:r>
              <w:t>№</w:t>
            </w:r>
          </w:p>
        </w:tc>
        <w:tc>
          <w:tcPr>
            <w:tcW w:w="4111" w:type="dxa"/>
          </w:tcPr>
          <w:p w:rsidR="009D6BC1" w:rsidRDefault="009D6BC1" w:rsidP="00BF4C89">
            <w:pPr>
              <w:pStyle w:val="afc"/>
            </w:pPr>
            <w:r>
              <w:t>Цели</w:t>
            </w:r>
          </w:p>
        </w:tc>
        <w:tc>
          <w:tcPr>
            <w:tcW w:w="4111" w:type="dxa"/>
          </w:tcPr>
          <w:p w:rsidR="009D6BC1" w:rsidRDefault="009D6BC1" w:rsidP="00BF4C89">
            <w:pPr>
              <w:pStyle w:val="afc"/>
            </w:pPr>
            <w:r>
              <w:t>Критерий</w:t>
            </w:r>
          </w:p>
        </w:tc>
      </w:tr>
      <w:tr w:rsidR="009D6BC1" w:rsidTr="009D6BC1">
        <w:tc>
          <w:tcPr>
            <w:tcW w:w="1129" w:type="dxa"/>
          </w:tcPr>
          <w:p w:rsidR="009D6BC1" w:rsidRDefault="009D6BC1" w:rsidP="00BF4C89">
            <w:pPr>
              <w:pStyle w:val="afc"/>
            </w:pPr>
            <w:r>
              <w:t>1</w:t>
            </w:r>
          </w:p>
        </w:tc>
        <w:tc>
          <w:tcPr>
            <w:tcW w:w="4111" w:type="dxa"/>
          </w:tcPr>
          <w:p w:rsidR="009D6BC1" w:rsidRPr="009D6BC1" w:rsidRDefault="009D6BC1" w:rsidP="00BF4C89">
            <w:pPr>
              <w:pStyle w:val="afc"/>
            </w:pPr>
            <w:r w:rsidRPr="009D6BC1">
              <w:t>Консолидация сделок с помощью создания автоматизированной информационной системы.</w:t>
            </w:r>
          </w:p>
          <w:p w:rsidR="009D6BC1" w:rsidRDefault="009D6BC1" w:rsidP="00BF4C89">
            <w:pPr>
              <w:pStyle w:val="afc"/>
            </w:pPr>
          </w:p>
        </w:tc>
        <w:tc>
          <w:tcPr>
            <w:tcW w:w="4111" w:type="dxa"/>
          </w:tcPr>
          <w:p w:rsidR="009D6BC1" w:rsidRDefault="009D6BC1" w:rsidP="00BF4C89">
            <w:pPr>
              <w:pStyle w:val="afc"/>
            </w:pPr>
            <w:r>
              <w:t>Автоматический сбор</w:t>
            </w:r>
            <w:r w:rsidR="009F7CAC">
              <w:t xml:space="preserve">, проверка, коррекция </w:t>
            </w:r>
            <w:r>
              <w:t>данных</w:t>
            </w:r>
            <w:r w:rsidR="009F7CAC">
              <w:t>.</w:t>
            </w:r>
          </w:p>
          <w:p w:rsidR="009F7CAC" w:rsidRDefault="009F7CAC" w:rsidP="00BF4C89">
            <w:pPr>
              <w:pStyle w:val="afc"/>
            </w:pPr>
            <w:r>
              <w:t>Исключение ошибок при сборе данных</w:t>
            </w:r>
          </w:p>
        </w:tc>
      </w:tr>
      <w:tr w:rsidR="009D6BC1" w:rsidTr="009D6BC1">
        <w:tc>
          <w:tcPr>
            <w:tcW w:w="1129" w:type="dxa"/>
          </w:tcPr>
          <w:p w:rsidR="009D6BC1" w:rsidRDefault="009D6BC1" w:rsidP="00BF4C89">
            <w:pPr>
              <w:pStyle w:val="afc"/>
            </w:pPr>
            <w:r>
              <w:t>2</w:t>
            </w:r>
          </w:p>
        </w:tc>
        <w:tc>
          <w:tcPr>
            <w:tcW w:w="4111" w:type="dxa"/>
          </w:tcPr>
          <w:p w:rsidR="009D6BC1" w:rsidRDefault="009D6BC1" w:rsidP="00BF4C89">
            <w:pPr>
              <w:pStyle w:val="afc"/>
            </w:pPr>
            <w:r>
              <w:t>Формирование автоматических документов:</w:t>
            </w:r>
          </w:p>
          <w:p w:rsidR="009D6BC1" w:rsidRDefault="009D6BC1" w:rsidP="00BF4C89">
            <w:pPr>
              <w:pStyle w:val="afc"/>
            </w:pPr>
            <w:r>
              <w:t>Платежи</w:t>
            </w:r>
          </w:p>
          <w:p w:rsidR="009D6BC1" w:rsidRDefault="009D6BC1" w:rsidP="00BF4C89">
            <w:pPr>
              <w:pStyle w:val="afc"/>
            </w:pPr>
            <w:r>
              <w:t>Позиции</w:t>
            </w:r>
          </w:p>
          <w:p w:rsidR="009D6BC1" w:rsidRPr="009D6BC1" w:rsidRDefault="009D6BC1" w:rsidP="00BF4C89">
            <w:pPr>
              <w:pStyle w:val="afc"/>
            </w:pPr>
            <w:r>
              <w:t>Остатки</w:t>
            </w:r>
          </w:p>
          <w:p w:rsidR="009D6BC1" w:rsidRDefault="009D6BC1" w:rsidP="00BF4C89">
            <w:pPr>
              <w:pStyle w:val="afc"/>
            </w:pPr>
          </w:p>
        </w:tc>
        <w:tc>
          <w:tcPr>
            <w:tcW w:w="4111" w:type="dxa"/>
          </w:tcPr>
          <w:p w:rsidR="009D6BC1" w:rsidRDefault="009D6BC1" w:rsidP="00BF4C89">
            <w:pPr>
              <w:pStyle w:val="afc"/>
            </w:pPr>
            <w:r w:rsidRPr="009D6BC1">
              <w:t>Не более 0,1% просроченных отчётов</w:t>
            </w:r>
          </w:p>
        </w:tc>
      </w:tr>
      <w:tr w:rsidR="009D6BC1" w:rsidTr="009D6BC1">
        <w:tc>
          <w:tcPr>
            <w:tcW w:w="1129" w:type="dxa"/>
          </w:tcPr>
          <w:p w:rsidR="009D6BC1" w:rsidRDefault="009D6BC1" w:rsidP="00BF4C89">
            <w:pPr>
              <w:pStyle w:val="afc"/>
            </w:pPr>
            <w:r>
              <w:t>3</w:t>
            </w:r>
          </w:p>
        </w:tc>
        <w:tc>
          <w:tcPr>
            <w:tcW w:w="4111" w:type="dxa"/>
          </w:tcPr>
          <w:p w:rsidR="009D6BC1" w:rsidRDefault="009D6BC1" w:rsidP="00BF4C89">
            <w:pPr>
              <w:pStyle w:val="afc"/>
            </w:pPr>
            <w:r>
              <w:t>Обеспечение автоматического обмена данными с:</w:t>
            </w:r>
          </w:p>
          <w:p w:rsidR="009D6BC1" w:rsidRPr="009D6BC1" w:rsidRDefault="009D6BC1" w:rsidP="00BF4C89">
            <w:pPr>
              <w:pStyle w:val="afc"/>
            </w:pPr>
            <w:r w:rsidRPr="009D6BC1">
              <w:t>«</w:t>
            </w:r>
            <w:proofErr w:type="spellStart"/>
            <w:proofErr w:type="gramStart"/>
            <w:r w:rsidRPr="009D6BC1">
              <w:t>Межбан-ковский</w:t>
            </w:r>
            <w:proofErr w:type="spellEnd"/>
            <w:proofErr w:type="gramEnd"/>
            <w:r w:rsidRPr="009D6BC1">
              <w:t xml:space="preserve"> обмен валют (FX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:rsidR="009D6BC1" w:rsidRDefault="009D6BC1" w:rsidP="00BF4C89">
            <w:pPr>
              <w:pStyle w:val="afc"/>
            </w:pPr>
            <w:r w:rsidRPr="009D6BC1">
              <w:t>«</w:t>
            </w:r>
            <w:proofErr w:type="spellStart"/>
            <w:proofErr w:type="gramStart"/>
            <w:r w:rsidRPr="009D6BC1">
              <w:t>Межбан-ковские</w:t>
            </w:r>
            <w:proofErr w:type="spellEnd"/>
            <w:proofErr w:type="gramEnd"/>
            <w:r w:rsidRPr="009D6BC1">
              <w:t xml:space="preserve"> кредиты и депозиты (MM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:rsidR="009D6BC1" w:rsidRDefault="009D6BC1" w:rsidP="00BF4C89">
            <w:pPr>
              <w:pStyle w:val="afc"/>
            </w:pPr>
            <w:r w:rsidRPr="009D6BC1">
              <w:t>«Нормативно-справочная информация»</w:t>
            </w:r>
          </w:p>
        </w:tc>
        <w:tc>
          <w:tcPr>
            <w:tcW w:w="4111" w:type="dxa"/>
          </w:tcPr>
          <w:p w:rsidR="009D6BC1" w:rsidRPr="009D6BC1" w:rsidRDefault="009D6BC1" w:rsidP="00BF4C89">
            <w:pPr>
              <w:pStyle w:val="afc"/>
            </w:pPr>
            <w:r>
              <w:t>Хранение архива</w:t>
            </w:r>
            <w:r w:rsidRPr="009D6BC1">
              <w:t>: не менее 10 лет.</w:t>
            </w:r>
          </w:p>
          <w:p w:rsidR="009D6BC1" w:rsidRPr="009D6BC1" w:rsidRDefault="009D6BC1" w:rsidP="00BF4C89">
            <w:pPr>
              <w:pStyle w:val="afc"/>
            </w:pPr>
          </w:p>
          <w:p w:rsidR="009D6BC1" w:rsidRPr="009D6BC1" w:rsidRDefault="009D6BC1" w:rsidP="00BF4C89">
            <w:pPr>
              <w:pStyle w:val="afc"/>
            </w:pPr>
            <w:r w:rsidRPr="009D6BC1">
              <w:t>Автоматический сбор данных: не более 1 часа.</w:t>
            </w:r>
          </w:p>
          <w:p w:rsidR="009D6BC1" w:rsidRPr="009D6BC1" w:rsidRDefault="009D6BC1" w:rsidP="00BF4C89">
            <w:pPr>
              <w:pStyle w:val="afc"/>
            </w:pPr>
          </w:p>
          <w:p w:rsidR="009D6BC1" w:rsidRDefault="009D6BC1" w:rsidP="00BF4C89">
            <w:pPr>
              <w:pStyle w:val="afc"/>
            </w:pPr>
            <w:r w:rsidRPr="009D6BC1">
              <w:t>Время получения сверки данных: не более 2 минут.</w:t>
            </w:r>
          </w:p>
        </w:tc>
      </w:tr>
    </w:tbl>
    <w:p w:rsidR="009D6BC1" w:rsidRDefault="009D6BC1" w:rsidP="00BF4C89">
      <w:pPr>
        <w:pStyle w:val="afc"/>
      </w:pPr>
    </w:p>
    <w:p w:rsidR="009D6BC1" w:rsidRPr="009D6BC1" w:rsidRDefault="009D6BC1" w:rsidP="00BF4C89">
      <w:pPr>
        <w:pStyle w:val="afc"/>
      </w:pPr>
    </w:p>
    <w:p w:rsidR="009D6BC1" w:rsidRPr="009D6BC1" w:rsidRDefault="009D6BC1" w:rsidP="00BF4C89">
      <w:pPr>
        <w:pStyle w:val="afc"/>
      </w:pPr>
    </w:p>
    <w:p w:rsidR="001D769D" w:rsidRPr="008E63E4" w:rsidRDefault="001D769D" w:rsidP="00A522FC">
      <w:pPr>
        <w:pStyle w:val="1"/>
      </w:pPr>
      <w:bookmarkStart w:id="30" w:name="_Toc109900568"/>
      <w:bookmarkStart w:id="31" w:name="_Toc109367715"/>
      <w:bookmarkStart w:id="32" w:name="_Toc314835515"/>
      <w:r w:rsidRPr="000A259F">
        <w:lastRenderedPageBreak/>
        <w:t>Характеристика объектов автоматизации</w:t>
      </w:r>
      <w:bookmarkEnd w:id="30"/>
    </w:p>
    <w:p w:rsidR="002D6F46" w:rsidRDefault="002D6F46" w:rsidP="002D6F46">
      <w:pPr>
        <w:pStyle w:val="a8"/>
        <w:ind w:left="1066" w:firstLine="0"/>
      </w:pPr>
      <w:r>
        <w:t>Объектом автоматизации является деятельность банка НОСТРО по управлению корреспондентскими счетами, включающая:</w:t>
      </w:r>
    </w:p>
    <w:p w:rsidR="002D6F46" w:rsidRDefault="002D6F46" w:rsidP="002D6F46">
      <w:pPr>
        <w:pStyle w:val="a8"/>
        <w:numPr>
          <w:ilvl w:val="0"/>
          <w:numId w:val="19"/>
        </w:numPr>
      </w:pPr>
      <w:r>
        <w:t>Формирование платежей по сделкам (FX и MM).</w:t>
      </w:r>
    </w:p>
    <w:p w:rsidR="002D6F46" w:rsidRDefault="002D6F46" w:rsidP="002D6F46">
      <w:pPr>
        <w:pStyle w:val="a8"/>
        <w:numPr>
          <w:ilvl w:val="0"/>
          <w:numId w:val="19"/>
        </w:numPr>
      </w:pPr>
      <w:r>
        <w:t>Формирование позиций по счетам.</w:t>
      </w:r>
    </w:p>
    <w:p w:rsidR="002D6F46" w:rsidRPr="008E63E4" w:rsidRDefault="002D6F46" w:rsidP="002D6F46">
      <w:pPr>
        <w:pStyle w:val="a8"/>
        <w:numPr>
          <w:ilvl w:val="0"/>
          <w:numId w:val="19"/>
        </w:numPr>
      </w:pPr>
      <w:r>
        <w:t>Редактирование остатков по счетам.</w:t>
      </w:r>
    </w:p>
    <w:p w:rsidR="00831CF2" w:rsidRPr="00831CF2" w:rsidRDefault="00831CF2" w:rsidP="00BF4C89">
      <w:pPr>
        <w:pStyle w:val="afc"/>
        <w:rPr>
          <w:rStyle w:val="afff3"/>
        </w:rPr>
      </w:pPr>
      <w:bookmarkStart w:id="33" w:name="_Toc314835516"/>
      <w:r w:rsidRPr="00831CF2">
        <w:rPr>
          <w:rStyle w:val="afff3"/>
        </w:rPr>
        <w:t>ПРИМЕР СОДЕРЖАНИЯ:</w:t>
      </w:r>
    </w:p>
    <w:p w:rsidR="001D769D" w:rsidRPr="008E63E4" w:rsidRDefault="001D769D" w:rsidP="0023447B">
      <w:pPr>
        <w:pStyle w:val="2"/>
      </w:pPr>
      <w:bookmarkStart w:id="34" w:name="_Toc109900569"/>
      <w:r w:rsidRPr="008E63E4">
        <w:t>Краткие сведения об объекте автоматизации</w:t>
      </w:r>
      <w:bookmarkEnd w:id="33"/>
      <w:bookmarkEnd w:id="34"/>
    </w:p>
    <w:p w:rsidR="002D6F46" w:rsidRDefault="001D769D" w:rsidP="00BF4C89">
      <w:pPr>
        <w:pStyle w:val="afc"/>
      </w:pPr>
      <w:r w:rsidRPr="008E63E4">
        <w:t xml:space="preserve">Существующая организационная структура </w:t>
      </w:r>
      <w:r w:rsidR="002D6F46">
        <w:t>Системы</w:t>
      </w:r>
      <w:r w:rsidRPr="008E63E4">
        <w:t xml:space="preserve"> представляет собой иерархическую структуру для централизации хранения и обработки данных. </w:t>
      </w:r>
      <w:r w:rsidR="002D6F46">
        <w:t>Система подразумевает</w:t>
      </w:r>
      <w:r w:rsidRPr="008E63E4">
        <w:t xml:space="preserve"> решение одной и той же группы задач в рамках различных бизнес-процессов, что </w:t>
      </w:r>
      <w:r w:rsidR="006451BE" w:rsidRPr="008E63E4">
        <w:t xml:space="preserve">также </w:t>
      </w:r>
      <w:r w:rsidRPr="008E63E4">
        <w:t xml:space="preserve">способствует централизации обработки и хранения данных. Подразделения </w:t>
      </w:r>
      <w:r w:rsidR="002D6F46">
        <w:t>Системы</w:t>
      </w:r>
      <w:r w:rsidRPr="008E63E4">
        <w:t xml:space="preserve"> автоматизации распределены</w:t>
      </w:r>
      <w:r w:rsidR="002D6F46">
        <w:t xml:space="preserve"> на сервере.</w:t>
      </w:r>
    </w:p>
    <w:p w:rsidR="001D769D" w:rsidRPr="008E63E4" w:rsidRDefault="001D769D" w:rsidP="00BF4C89">
      <w:pPr>
        <w:pStyle w:val="afc"/>
      </w:pPr>
      <w:r w:rsidRPr="008E63E4">
        <w:t>Модель и состав организационной структуры, с указанием участия в автоматизируемых процессах предприятия, представлены в приложении.</w:t>
      </w:r>
    </w:p>
    <w:p w:rsidR="001D769D" w:rsidRPr="008E63E4" w:rsidRDefault="001D769D" w:rsidP="00BF4C89">
      <w:pPr>
        <w:pStyle w:val="afc"/>
      </w:pPr>
      <w:bookmarkStart w:id="35" w:name="_Toc314835517"/>
      <w:r w:rsidRPr="008E63E4">
        <w:t xml:space="preserve">Особенностями бизнес-процессов, производственных и хозяйственных задач </w:t>
      </w:r>
      <w:r w:rsidR="002D6F46">
        <w:t>Системы</w:t>
      </w:r>
      <w:r w:rsidRPr="008E63E4">
        <w:t xml:space="preserve"> ав</w:t>
      </w:r>
      <w:r w:rsidR="003724F1" w:rsidRPr="008E63E4">
        <w:t>томатизации явля</w:t>
      </w:r>
      <w:r w:rsidR="00012240" w:rsidRPr="008E63E4">
        <w:t>е</w:t>
      </w:r>
      <w:r w:rsidRPr="008E63E4">
        <w:t>тся</w:t>
      </w:r>
      <w:r w:rsidR="003724F1" w:rsidRPr="008E63E4">
        <w:t xml:space="preserve"> то что</w:t>
      </w:r>
      <w:r w:rsidRPr="008E63E4">
        <w:t>:</w:t>
      </w:r>
      <w:bookmarkEnd w:id="35"/>
    </w:p>
    <w:p w:rsidR="001D769D" w:rsidRPr="008E63E4" w:rsidRDefault="001D769D" w:rsidP="001D769D">
      <w:pPr>
        <w:pStyle w:val="a8"/>
        <w:numPr>
          <w:ilvl w:val="0"/>
          <w:numId w:val="1"/>
        </w:numPr>
        <w:ind w:left="1066" w:hanging="357"/>
      </w:pPr>
      <w:r w:rsidRPr="008E63E4">
        <w:t xml:space="preserve">задачи часто </w:t>
      </w:r>
      <w:r w:rsidR="003724F1" w:rsidRPr="008E63E4">
        <w:t xml:space="preserve">могут быть </w:t>
      </w:r>
      <w:r w:rsidRPr="008E63E4">
        <w:t xml:space="preserve">комплексными; 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ind w:left="1066" w:hanging="357"/>
      </w:pPr>
      <w:r w:rsidRPr="008E63E4">
        <w:t>многие бизнес-процессы носят сквозной характер, что подразумевает наличие потребности в одних и тех же данных в</w:t>
      </w:r>
      <w:r w:rsidR="002D6F46">
        <w:t xml:space="preserve"> нескольких заинтересованных сторонах</w:t>
      </w:r>
      <w:r w:rsidRPr="008E63E4">
        <w:t>;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ind w:left="1066" w:hanging="357"/>
      </w:pPr>
      <w:r w:rsidRPr="008E63E4">
        <w:t>для многих задач, качество и оперативность их получения существенно влияют на эффективность их решения.</w:t>
      </w:r>
    </w:p>
    <w:p w:rsidR="001D769D" w:rsidRPr="008E63E4" w:rsidRDefault="001D769D" w:rsidP="00BF4C89">
      <w:pPr>
        <w:pStyle w:val="afc"/>
      </w:pPr>
      <w:r w:rsidRPr="008E63E4">
        <w:t>Специфическими особенностями процедур сбора, хранения и обработки указанных данных в настоящий момент являются: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разнородность источников данных;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наличие большого количества используемых форматов данных;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дублирование и противоречивость данных, вытекающее из необходимости использования данных одного вида в различных подразделениях;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наличие значительного объема данных на бумажных носителях;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недостаточная стандартизация (ввиду отсутствия утвержденных классификаторов) и оперативность подготовки данных для комплексного использования несколькими подразделениями</w:t>
      </w:r>
    </w:p>
    <w:p w:rsidR="001D769D" w:rsidRPr="008E63E4" w:rsidRDefault="001D769D" w:rsidP="0023447B">
      <w:pPr>
        <w:pStyle w:val="2"/>
      </w:pPr>
      <w:bookmarkStart w:id="36" w:name="_Toc117498017"/>
      <w:bookmarkStart w:id="37" w:name="_Toc314835519"/>
      <w:bookmarkStart w:id="38" w:name="_Toc109900570"/>
      <w:r w:rsidRPr="008E63E4">
        <w:lastRenderedPageBreak/>
        <w:t>Сведения об условиях эксплуатации</w:t>
      </w:r>
      <w:bookmarkEnd w:id="36"/>
      <w:bookmarkEnd w:id="37"/>
      <w:bookmarkEnd w:id="38"/>
    </w:p>
    <w:p w:rsidR="001D769D" w:rsidRPr="008E63E4" w:rsidRDefault="001D769D" w:rsidP="00BF4C89">
      <w:pPr>
        <w:pStyle w:val="afc"/>
      </w:pPr>
      <w:r w:rsidRPr="008E63E4">
        <w:t>Условия эксплуатации Системы - внутри помещений пригодных для постоянного наличия людей - температ</w:t>
      </w:r>
      <w:r w:rsidR="002D6F46">
        <w:t>ура 18 гр. С, влажность 60-80</w:t>
      </w:r>
      <w:proofErr w:type="gramStart"/>
      <w:r w:rsidR="002D6F46">
        <w:t>%.</w:t>
      </w:r>
      <w:bookmarkStart w:id="39" w:name="_Toc109900571"/>
      <w:r w:rsidRPr="008E63E4">
        <w:t>Требования</w:t>
      </w:r>
      <w:proofErr w:type="gramEnd"/>
      <w:r w:rsidRPr="008E63E4">
        <w:t xml:space="preserve"> к системе</w:t>
      </w:r>
      <w:bookmarkEnd w:id="39"/>
    </w:p>
    <w:p w:rsidR="001D769D" w:rsidRPr="00A35A0A" w:rsidRDefault="001D769D" w:rsidP="002D6F46">
      <w:pPr>
        <w:pStyle w:val="1"/>
        <w:ind w:left="431" w:hanging="431"/>
      </w:pPr>
      <w:bookmarkStart w:id="40" w:name="_Toc117498019"/>
      <w:bookmarkStart w:id="41" w:name="_Toc314835521"/>
      <w:bookmarkStart w:id="42" w:name="_Toc109900572"/>
      <w:r w:rsidRPr="00A35A0A">
        <w:lastRenderedPageBreak/>
        <w:t>Требования к системе в целом</w:t>
      </w:r>
      <w:bookmarkEnd w:id="40"/>
      <w:bookmarkEnd w:id="41"/>
      <w:bookmarkEnd w:id="42"/>
    </w:p>
    <w:p w:rsidR="001D769D" w:rsidRPr="00A35A0A" w:rsidRDefault="001D769D" w:rsidP="0023447B">
      <w:pPr>
        <w:pStyle w:val="3"/>
      </w:pPr>
      <w:bookmarkStart w:id="43" w:name="_Toc117498020"/>
      <w:bookmarkStart w:id="44" w:name="_Toc314835522"/>
      <w:bookmarkStart w:id="45" w:name="_Toc109900573"/>
      <w:r w:rsidRPr="00A35A0A">
        <w:t>Требования к структуре и функционированию системы</w:t>
      </w:r>
      <w:bookmarkEnd w:id="43"/>
      <w:bookmarkEnd w:id="44"/>
      <w:bookmarkEnd w:id="45"/>
      <w:r w:rsidRPr="00A35A0A">
        <w:t xml:space="preserve"> </w:t>
      </w:r>
    </w:p>
    <w:p w:rsidR="00BF4C89" w:rsidRPr="00BF4C89" w:rsidRDefault="00BF4C89" w:rsidP="00BF4C89">
      <w:pPr>
        <w:pStyle w:val="afc"/>
      </w:pPr>
      <w:r w:rsidRPr="00BF4C89">
        <w:t>Система должна включать следующие подсистемы:</w:t>
      </w:r>
    </w:p>
    <w:p w:rsidR="00BF4C89" w:rsidRDefault="00BF4C89" w:rsidP="00BF4C89">
      <w:pPr>
        <w:pStyle w:val="afc"/>
        <w:numPr>
          <w:ilvl w:val="0"/>
          <w:numId w:val="22"/>
        </w:numPr>
      </w:pPr>
      <w:r w:rsidRPr="00BF4C89">
        <w:t xml:space="preserve">Подсистема «Позиции» </w:t>
      </w:r>
      <w:r>
        <w:t>- заведение новой позиции, контроль изменений;</w:t>
      </w:r>
    </w:p>
    <w:p w:rsidR="00BF4C89" w:rsidRDefault="00BF4C89" w:rsidP="00BF4C89">
      <w:pPr>
        <w:pStyle w:val="afc"/>
        <w:numPr>
          <w:ilvl w:val="0"/>
          <w:numId w:val="22"/>
        </w:numPr>
      </w:pPr>
      <w:r w:rsidRPr="00BF4C89">
        <w:t xml:space="preserve">Подсистема «Платежи» </w:t>
      </w:r>
      <w:r>
        <w:t>- заведение нового Платежа, контроль изменений;</w:t>
      </w:r>
    </w:p>
    <w:p w:rsidR="00BF4C89" w:rsidRDefault="00BF4C89" w:rsidP="00BF4C89">
      <w:pPr>
        <w:pStyle w:val="afc"/>
        <w:numPr>
          <w:ilvl w:val="0"/>
          <w:numId w:val="22"/>
        </w:numPr>
      </w:pPr>
      <w:r w:rsidRPr="00BF4C89">
        <w:t>Подсистема «</w:t>
      </w:r>
      <w:r>
        <w:t>Счёт»</w:t>
      </w:r>
      <w:r w:rsidRPr="00BF4C89">
        <w:t xml:space="preserve"> </w:t>
      </w:r>
      <w:r>
        <w:t>- Получение исходных данных, оформление, контроль изменений.</w:t>
      </w:r>
    </w:p>
    <w:p w:rsidR="00BF4C89" w:rsidRPr="00BF4C89" w:rsidRDefault="00BF4C89" w:rsidP="00BF4C89">
      <w:pPr>
        <w:pStyle w:val="afc"/>
      </w:pPr>
      <w:r w:rsidRPr="00BF4C89">
        <w:t xml:space="preserve">Система должна </w:t>
      </w:r>
      <w:r>
        <w:t xml:space="preserve">обмениваться данными со </w:t>
      </w:r>
      <w:r w:rsidRPr="00BF4C89">
        <w:t>следующи</w:t>
      </w:r>
      <w:r>
        <w:t>ми подсистемами</w:t>
      </w:r>
      <w:r w:rsidRPr="00BF4C89">
        <w:t>:</w:t>
      </w:r>
    </w:p>
    <w:p w:rsidR="00BF4C89" w:rsidRPr="00BF4C89" w:rsidRDefault="00BF4C89" w:rsidP="00BF4C89">
      <w:pPr>
        <w:pStyle w:val="afc"/>
        <w:numPr>
          <w:ilvl w:val="0"/>
          <w:numId w:val="22"/>
        </w:numPr>
      </w:pPr>
      <w:r w:rsidRPr="00BF4C89">
        <w:t>Подсистема «Платежи и позиции» (PL_PKG): Управление платеж</w:t>
      </w:r>
      <w:r>
        <w:t>ами, позициями и счетами НОСТРО»;</w:t>
      </w:r>
    </w:p>
    <w:p w:rsidR="00BF4C89" w:rsidRPr="00BF4C89" w:rsidRDefault="00BF4C89" w:rsidP="00BF4C89">
      <w:pPr>
        <w:pStyle w:val="afc"/>
        <w:numPr>
          <w:ilvl w:val="0"/>
          <w:numId w:val="22"/>
        </w:numPr>
      </w:pPr>
      <w:r w:rsidRPr="00BF4C89">
        <w:t>Подсистема «НСИ и Отчёты» (NSI_PKG): Ведение справочников и формирование отчётности</w:t>
      </w:r>
      <w:r>
        <w:t>»;</w:t>
      </w:r>
    </w:p>
    <w:p w:rsidR="00BF4C89" w:rsidRDefault="00BF4C89" w:rsidP="00BF4C89">
      <w:pPr>
        <w:pStyle w:val="afc"/>
        <w:numPr>
          <w:ilvl w:val="0"/>
          <w:numId w:val="22"/>
        </w:numPr>
      </w:pPr>
      <w:r w:rsidRPr="00BF4C89">
        <w:t xml:space="preserve">Интеграционные шлюзы: Взаимодействие с внешними системами </w:t>
      </w:r>
      <w:r>
        <w:t>«</w:t>
      </w:r>
      <w:r w:rsidRPr="00BF4C89">
        <w:t xml:space="preserve">FX </w:t>
      </w:r>
      <w:proofErr w:type="spellStart"/>
      <w:r w:rsidRPr="00BF4C89">
        <w:t>Deals</w:t>
      </w:r>
      <w:proofErr w:type="spellEnd"/>
      <w:r>
        <w:t>»</w:t>
      </w:r>
      <w:r w:rsidRPr="00BF4C89">
        <w:t xml:space="preserve"> и </w:t>
      </w:r>
      <w:r>
        <w:t>«</w:t>
      </w:r>
      <w:r w:rsidRPr="00BF4C89">
        <w:t xml:space="preserve">MM </w:t>
      </w:r>
      <w:proofErr w:type="spellStart"/>
      <w:r w:rsidRPr="00BF4C89">
        <w:t>Deals</w:t>
      </w:r>
      <w:proofErr w:type="spellEnd"/>
      <w:r>
        <w:t>»</w:t>
      </w:r>
      <w:r w:rsidRPr="00BF4C89">
        <w:t>.</w:t>
      </w:r>
    </w:p>
    <w:p w:rsidR="00BF4C89" w:rsidRDefault="00BF4C89" w:rsidP="00BF4C89">
      <w:pPr>
        <w:pStyle w:val="afc"/>
      </w:pPr>
    </w:p>
    <w:p w:rsidR="001D769D" w:rsidRPr="008E63E4" w:rsidRDefault="001D769D" w:rsidP="00BF4C89">
      <w:pPr>
        <w:pStyle w:val="afc"/>
      </w:pPr>
      <w:r w:rsidRPr="008E63E4">
        <w:t>В требованиях к структуре и функционированию системы приводят: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перечень подсистем, их назначение и основные ха</w:t>
      </w:r>
      <w:r w:rsidR="00BF4C89">
        <w:t>рактеристики</w:t>
      </w:r>
      <w:r w:rsidRPr="008E63E4">
        <w:t>;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требования к способам и средствам связи для информацион</w:t>
      </w:r>
      <w:r w:rsidR="00BF4C89">
        <w:t>ного обмена между компонентами С</w:t>
      </w:r>
      <w:r w:rsidRPr="008E63E4">
        <w:t>истемы;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требования к характерис</w:t>
      </w:r>
      <w:r w:rsidR="00BF4C89">
        <w:t>тикам взаимосвязей создаваемой С</w:t>
      </w:r>
      <w:r w:rsidRPr="008E63E4">
        <w:t>истемы со смежными системами, требования к ее совместимости, в том числе указания о способах обмена информацией (автоматически, пересылкой документов, по телефону и т.п.);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требова</w:t>
      </w:r>
      <w:r w:rsidR="00BF4C89">
        <w:t>ния к режимам функционирования С</w:t>
      </w:r>
      <w:r w:rsidRPr="008E63E4">
        <w:t>истемы;</w:t>
      </w:r>
    </w:p>
    <w:p w:rsidR="001D769D" w:rsidRPr="008E63E4" w:rsidRDefault="00BF4C89" w:rsidP="001D769D">
      <w:pPr>
        <w:pStyle w:val="a8"/>
        <w:numPr>
          <w:ilvl w:val="0"/>
          <w:numId w:val="1"/>
        </w:numPr>
        <w:spacing w:after="0"/>
        <w:ind w:left="1066" w:hanging="357"/>
      </w:pPr>
      <w:r>
        <w:t>требования по диагностированию С</w:t>
      </w:r>
      <w:r w:rsidR="001D769D" w:rsidRPr="008E63E4">
        <w:t>истемы;</w:t>
      </w:r>
    </w:p>
    <w:p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перспективы развития</w:t>
      </w:r>
      <w:r w:rsidR="00BF4C89">
        <w:t>, модернизации С</w:t>
      </w:r>
      <w:r w:rsidRPr="008E63E4">
        <w:t>истемы.</w:t>
      </w:r>
    </w:p>
    <w:p w:rsidR="001D769D" w:rsidRDefault="001D769D" w:rsidP="00BF4C89">
      <w:pPr>
        <w:pStyle w:val="afc"/>
      </w:pPr>
      <w:r w:rsidRPr="008E63E4">
        <w:t>Состав Систем, их назначение и основные характеристики представлены в таб</w:t>
      </w:r>
      <w:r w:rsidR="00DE471D" w:rsidRPr="008E63E4">
        <w:t xml:space="preserve">лице </w:t>
      </w:r>
      <w:r w:rsidR="00DE471D" w:rsidRPr="008E63E4">
        <w:fldChar w:fldCharType="begin"/>
      </w:r>
      <w:r w:rsidR="00DE471D" w:rsidRPr="008E63E4">
        <w:instrText xml:space="preserve"> REF Назначение_подсистем \h  \* MERGEFORMAT </w:instrText>
      </w:r>
      <w:r w:rsidR="00DE471D" w:rsidRPr="008E63E4">
        <w:fldChar w:fldCharType="separate"/>
      </w:r>
      <w:r w:rsidR="00DE471D" w:rsidRPr="008E63E4">
        <w:t>2</w:t>
      </w:r>
      <w:r w:rsidR="00DE471D" w:rsidRPr="008E63E4">
        <w:fldChar w:fldCharType="end"/>
      </w:r>
      <w:r w:rsidRPr="008E63E4">
        <w:t xml:space="preserve">. </w:t>
      </w:r>
    </w:p>
    <w:p w:rsidR="00DE471D" w:rsidRPr="008E63E4" w:rsidRDefault="00DE471D" w:rsidP="00DE471D">
      <w:pPr>
        <w:pStyle w:val="ac"/>
        <w:keepNext/>
        <w:jc w:val="left"/>
        <w:rPr>
          <w:i/>
        </w:rPr>
      </w:pPr>
      <w:r w:rsidRPr="008E63E4">
        <w:rPr>
          <w:i/>
        </w:rPr>
        <w:lastRenderedPageBreak/>
        <w:t xml:space="preserve">Таблица </w:t>
      </w:r>
      <w:bookmarkStart w:id="46" w:name="Назначение_подсистем"/>
      <w:r w:rsidRPr="008E63E4">
        <w:rPr>
          <w:i/>
        </w:rPr>
        <w:fldChar w:fldCharType="begin"/>
      </w:r>
      <w:r w:rsidRPr="008E63E4">
        <w:rPr>
          <w:i/>
        </w:rPr>
        <w:instrText xml:space="preserve"> SEQ Таблица \* ARABIC </w:instrText>
      </w:r>
      <w:r w:rsidRPr="008E63E4">
        <w:rPr>
          <w:i/>
        </w:rPr>
        <w:fldChar w:fldCharType="separate"/>
      </w:r>
      <w:r w:rsidR="006054A7" w:rsidRPr="008E63E4">
        <w:rPr>
          <w:i/>
          <w:noProof/>
        </w:rPr>
        <w:t>2</w:t>
      </w:r>
      <w:r w:rsidRPr="008E63E4">
        <w:rPr>
          <w:i/>
        </w:rPr>
        <w:fldChar w:fldCharType="end"/>
      </w:r>
      <w:bookmarkEnd w:id="46"/>
      <w:r w:rsidRPr="008E63E4">
        <w:rPr>
          <w:i/>
        </w:rPr>
        <w:t xml:space="preserve"> - Назначение подсистем и их основные характеристики</w:t>
      </w:r>
    </w:p>
    <w:tbl>
      <w:tblPr>
        <w:tblW w:w="10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7"/>
        <w:gridCol w:w="2532"/>
        <w:gridCol w:w="3240"/>
        <w:gridCol w:w="3960"/>
      </w:tblGrid>
      <w:tr w:rsidR="001D769D" w:rsidRPr="008E63E4">
        <w:trPr>
          <w:cantSplit/>
          <w:trHeight w:val="649"/>
          <w:tblHeader/>
          <w:jc w:val="center"/>
        </w:trPr>
        <w:tc>
          <w:tcPr>
            <w:tcW w:w="487" w:type="dxa"/>
          </w:tcPr>
          <w:p w:rsidR="001D769D" w:rsidRPr="008E63E4" w:rsidRDefault="001D769D" w:rsidP="008E488D">
            <w:pPr>
              <w:pStyle w:val="afe"/>
              <w:jc w:val="center"/>
            </w:pPr>
            <w:r w:rsidRPr="008E63E4">
              <w:t>№</w:t>
            </w:r>
          </w:p>
        </w:tc>
        <w:tc>
          <w:tcPr>
            <w:tcW w:w="2532" w:type="dxa"/>
          </w:tcPr>
          <w:p w:rsidR="001D769D" w:rsidRPr="008E63E4" w:rsidRDefault="001D769D" w:rsidP="008E488D">
            <w:pPr>
              <w:pStyle w:val="afe"/>
              <w:jc w:val="center"/>
            </w:pPr>
            <w:r w:rsidRPr="008E63E4">
              <w:t>Название</w:t>
            </w:r>
            <w:r w:rsidR="00DE471D" w:rsidRPr="008E63E4">
              <w:t xml:space="preserve"> </w:t>
            </w:r>
            <w:r w:rsidRPr="008E63E4">
              <w:t>подсистемы</w:t>
            </w:r>
          </w:p>
        </w:tc>
        <w:tc>
          <w:tcPr>
            <w:tcW w:w="3240" w:type="dxa"/>
          </w:tcPr>
          <w:p w:rsidR="00DE471D" w:rsidRPr="008E63E4" w:rsidRDefault="001D769D" w:rsidP="008E488D">
            <w:pPr>
              <w:pStyle w:val="afe"/>
              <w:jc w:val="center"/>
            </w:pPr>
            <w:r w:rsidRPr="008E63E4">
              <w:t>Назначение</w:t>
            </w:r>
          </w:p>
          <w:p w:rsidR="001D769D" w:rsidRPr="008E63E4" w:rsidRDefault="001D769D" w:rsidP="008E488D">
            <w:pPr>
              <w:pStyle w:val="afe"/>
              <w:jc w:val="center"/>
            </w:pPr>
            <w:r w:rsidRPr="008E63E4">
              <w:t>подсистемы</w:t>
            </w:r>
          </w:p>
        </w:tc>
        <w:tc>
          <w:tcPr>
            <w:tcW w:w="3960" w:type="dxa"/>
          </w:tcPr>
          <w:p w:rsidR="00DE471D" w:rsidRPr="008E63E4" w:rsidRDefault="001D769D" w:rsidP="008E488D">
            <w:pPr>
              <w:pStyle w:val="afe"/>
              <w:jc w:val="center"/>
            </w:pPr>
            <w:r w:rsidRPr="008E63E4">
              <w:t>Основные</w:t>
            </w:r>
          </w:p>
          <w:p w:rsidR="001D769D" w:rsidRPr="008E63E4" w:rsidRDefault="001D769D" w:rsidP="008E488D">
            <w:pPr>
              <w:pStyle w:val="afe"/>
              <w:jc w:val="center"/>
            </w:pPr>
            <w:r w:rsidRPr="008E63E4">
              <w:t>характеристики</w:t>
            </w:r>
            <w:r w:rsidR="00DE471D" w:rsidRPr="008E63E4">
              <w:t xml:space="preserve"> </w:t>
            </w:r>
            <w:r w:rsidRPr="008E63E4">
              <w:t>подсистемы</w:t>
            </w:r>
          </w:p>
        </w:tc>
      </w:tr>
      <w:tr w:rsidR="001D769D" w:rsidRPr="008E63E4">
        <w:trPr>
          <w:cantSplit/>
          <w:trHeight w:val="649"/>
          <w:tblHeader/>
          <w:jc w:val="center"/>
        </w:trPr>
        <w:tc>
          <w:tcPr>
            <w:tcW w:w="487" w:type="dxa"/>
          </w:tcPr>
          <w:p w:rsidR="001D769D" w:rsidRPr="008E63E4" w:rsidRDefault="001D769D" w:rsidP="00A117DB">
            <w:pPr>
              <w:pStyle w:val="0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w:rsidR="001D769D" w:rsidRPr="008E63E4" w:rsidRDefault="00A939EA" w:rsidP="008E488D">
            <w:pPr>
              <w:ind w:firstLine="0"/>
            </w:pPr>
            <w:r>
              <w:t>Счёт НОСТРО</w:t>
            </w:r>
          </w:p>
        </w:tc>
        <w:tc>
          <w:tcPr>
            <w:tcW w:w="3240" w:type="dxa"/>
          </w:tcPr>
          <w:p w:rsidR="001D769D" w:rsidRDefault="00A939EA" w:rsidP="00B7606E">
            <w:pPr>
              <w:ind w:firstLine="0"/>
              <w:jc w:val="left"/>
            </w:pPr>
            <w:r>
              <w:t>Приём первичных данных</w:t>
            </w:r>
          </w:p>
          <w:p w:rsidR="00A939EA" w:rsidRPr="008E63E4" w:rsidRDefault="00A939EA" w:rsidP="00B7606E">
            <w:pPr>
              <w:ind w:firstLine="0"/>
              <w:jc w:val="left"/>
            </w:pPr>
            <w:r>
              <w:t>Оформление счёта НОСТРО</w:t>
            </w:r>
          </w:p>
        </w:tc>
        <w:tc>
          <w:tcPr>
            <w:tcW w:w="3960" w:type="dxa"/>
          </w:tcPr>
          <w:p w:rsidR="00A939EA" w:rsidRDefault="00A939EA" w:rsidP="00A939EA">
            <w:pPr>
              <w:ind w:firstLine="0"/>
              <w:jc w:val="left"/>
            </w:pPr>
            <w:r>
              <w:t>Контроль ошибок</w:t>
            </w:r>
          </w:p>
          <w:p w:rsidR="001D769D" w:rsidRPr="008E63E4" w:rsidRDefault="00A939EA" w:rsidP="00B7606E">
            <w:pPr>
              <w:ind w:firstLine="0"/>
              <w:jc w:val="left"/>
            </w:pPr>
            <w:r>
              <w:t>Автоматизация сбора данных</w:t>
            </w:r>
          </w:p>
        </w:tc>
      </w:tr>
      <w:tr w:rsidR="008E63E4" w:rsidRPr="008E63E4">
        <w:trPr>
          <w:cantSplit/>
          <w:trHeight w:val="649"/>
          <w:tblHeader/>
          <w:jc w:val="center"/>
        </w:trPr>
        <w:tc>
          <w:tcPr>
            <w:tcW w:w="487" w:type="dxa"/>
          </w:tcPr>
          <w:p w:rsidR="001D769D" w:rsidRPr="008E63E4" w:rsidRDefault="001D769D" w:rsidP="00A117DB">
            <w:pPr>
              <w:pStyle w:val="0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w:rsidR="001D769D" w:rsidRPr="008E63E4" w:rsidRDefault="00A939EA" w:rsidP="008E488D">
            <w:pPr>
              <w:ind w:firstLine="0"/>
            </w:pPr>
            <w:r>
              <w:t>Платежи</w:t>
            </w:r>
            <w:r w:rsidR="001D769D" w:rsidRPr="008E63E4">
              <w:t xml:space="preserve"> </w:t>
            </w:r>
          </w:p>
        </w:tc>
        <w:tc>
          <w:tcPr>
            <w:tcW w:w="3240" w:type="dxa"/>
          </w:tcPr>
          <w:p w:rsidR="00A939EA" w:rsidRDefault="00A939EA" w:rsidP="00A939EA">
            <w:pPr>
              <w:ind w:firstLine="0"/>
              <w:jc w:val="left"/>
            </w:pPr>
            <w:r>
              <w:t>Приём первичных данных, отчётов, форм документов</w:t>
            </w:r>
          </w:p>
          <w:p w:rsidR="001D769D" w:rsidRDefault="00A939EA" w:rsidP="00A939EA">
            <w:pPr>
              <w:ind w:firstLine="0"/>
              <w:jc w:val="left"/>
            </w:pPr>
            <w:r w:rsidRPr="00A939EA">
              <w:t>Формирование платежей по сделкам (FX и MM)</w:t>
            </w:r>
          </w:p>
          <w:p w:rsidR="00A939EA" w:rsidRPr="008E63E4" w:rsidRDefault="00A939EA" w:rsidP="00A939EA">
            <w:pPr>
              <w:ind w:firstLine="0"/>
              <w:jc w:val="left"/>
            </w:pPr>
          </w:p>
        </w:tc>
        <w:tc>
          <w:tcPr>
            <w:tcW w:w="3960" w:type="dxa"/>
          </w:tcPr>
          <w:p w:rsidR="00A939EA" w:rsidRDefault="00A939EA" w:rsidP="00A939EA">
            <w:pPr>
              <w:ind w:firstLine="0"/>
              <w:jc w:val="left"/>
            </w:pPr>
            <w:r>
              <w:t>Автоматическое формирование платежа</w:t>
            </w:r>
          </w:p>
          <w:p w:rsidR="00A939EA" w:rsidRPr="008E63E4" w:rsidRDefault="00A939EA" w:rsidP="00A939EA">
            <w:pPr>
              <w:ind w:firstLine="0"/>
              <w:jc w:val="left"/>
            </w:pPr>
            <w:r>
              <w:t>Контроль изменений</w:t>
            </w:r>
          </w:p>
        </w:tc>
      </w:tr>
      <w:tr w:rsidR="00A939EA" w:rsidRPr="008E63E4">
        <w:trPr>
          <w:cantSplit/>
          <w:trHeight w:val="649"/>
          <w:tblHeader/>
          <w:jc w:val="center"/>
        </w:trPr>
        <w:tc>
          <w:tcPr>
            <w:tcW w:w="487" w:type="dxa"/>
          </w:tcPr>
          <w:p w:rsidR="00A939EA" w:rsidRPr="008E63E4" w:rsidRDefault="00A939EA" w:rsidP="00A117DB">
            <w:pPr>
              <w:pStyle w:val="0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w:rsidR="00A939EA" w:rsidRDefault="00A939EA" w:rsidP="008E488D">
            <w:pPr>
              <w:ind w:firstLine="0"/>
            </w:pPr>
            <w:r>
              <w:t>Позиции</w:t>
            </w:r>
          </w:p>
        </w:tc>
        <w:tc>
          <w:tcPr>
            <w:tcW w:w="3240" w:type="dxa"/>
          </w:tcPr>
          <w:p w:rsidR="00A939EA" w:rsidRPr="00A939EA" w:rsidRDefault="00A939EA" w:rsidP="00B7606E">
            <w:pPr>
              <w:ind w:firstLine="0"/>
              <w:jc w:val="left"/>
            </w:pPr>
            <w:r w:rsidRPr="00A939EA">
              <w:t>Формирование позиций по счетам</w:t>
            </w:r>
          </w:p>
        </w:tc>
        <w:tc>
          <w:tcPr>
            <w:tcW w:w="3960" w:type="dxa"/>
          </w:tcPr>
          <w:p w:rsidR="00A939EA" w:rsidRDefault="00A939EA" w:rsidP="00A939EA">
            <w:pPr>
              <w:ind w:firstLine="0"/>
              <w:jc w:val="left"/>
            </w:pPr>
            <w:r>
              <w:t>Автоматическое формирование позиций</w:t>
            </w:r>
          </w:p>
          <w:p w:rsidR="00A939EA" w:rsidRDefault="00A939EA" w:rsidP="00A939EA">
            <w:pPr>
              <w:ind w:firstLine="0"/>
              <w:jc w:val="left"/>
            </w:pPr>
            <w:r>
              <w:t>Поиск позиций</w:t>
            </w:r>
          </w:p>
          <w:p w:rsidR="00A939EA" w:rsidRPr="008E63E4" w:rsidRDefault="00A939EA" w:rsidP="00A939EA">
            <w:pPr>
              <w:ind w:firstLine="0"/>
              <w:jc w:val="left"/>
            </w:pPr>
            <w:r>
              <w:t>Контроль изменений</w:t>
            </w:r>
          </w:p>
        </w:tc>
      </w:tr>
      <w:tr w:rsidR="00A939EA" w:rsidRPr="008E63E4">
        <w:trPr>
          <w:cantSplit/>
          <w:trHeight w:val="649"/>
          <w:tblHeader/>
          <w:jc w:val="center"/>
        </w:trPr>
        <w:tc>
          <w:tcPr>
            <w:tcW w:w="487" w:type="dxa"/>
          </w:tcPr>
          <w:p w:rsidR="00A939EA" w:rsidRPr="008E63E4" w:rsidRDefault="00A939EA" w:rsidP="00A117DB">
            <w:pPr>
              <w:pStyle w:val="0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w:rsidR="00A939EA" w:rsidRDefault="00A939EA" w:rsidP="008E488D">
            <w:pPr>
              <w:ind w:firstLine="0"/>
            </w:pPr>
            <w:r>
              <w:t>Остатки</w:t>
            </w:r>
          </w:p>
        </w:tc>
        <w:tc>
          <w:tcPr>
            <w:tcW w:w="3240" w:type="dxa"/>
          </w:tcPr>
          <w:p w:rsidR="00A939EA" w:rsidRPr="00A939EA" w:rsidRDefault="00A939EA" w:rsidP="00B7606E">
            <w:pPr>
              <w:ind w:firstLine="0"/>
              <w:jc w:val="left"/>
            </w:pPr>
            <w:r w:rsidRPr="00A939EA">
              <w:t>Редактирование остатков по счетам</w:t>
            </w:r>
          </w:p>
        </w:tc>
        <w:tc>
          <w:tcPr>
            <w:tcW w:w="3960" w:type="dxa"/>
          </w:tcPr>
          <w:p w:rsidR="00A939EA" w:rsidRDefault="00A939EA" w:rsidP="00B7606E">
            <w:pPr>
              <w:ind w:firstLine="0"/>
              <w:jc w:val="left"/>
            </w:pPr>
            <w:r>
              <w:t>Автоматизированный сбор информации о входящих остатках.</w:t>
            </w:r>
          </w:p>
          <w:p w:rsidR="00A939EA" w:rsidRPr="008E63E4" w:rsidRDefault="00A939EA" w:rsidP="00B7606E">
            <w:pPr>
              <w:ind w:firstLine="0"/>
              <w:jc w:val="left"/>
            </w:pPr>
            <w:r>
              <w:t xml:space="preserve">Расчёт и коррекция исходящих остатков. </w:t>
            </w:r>
          </w:p>
        </w:tc>
      </w:tr>
    </w:tbl>
    <w:p w:rsidR="001D769D" w:rsidRPr="008E63E4" w:rsidRDefault="001D769D" w:rsidP="001D769D">
      <w:pPr>
        <w:spacing w:after="0"/>
      </w:pPr>
    </w:p>
    <w:p w:rsidR="001D769D" w:rsidRPr="008E63E4" w:rsidRDefault="001D769D" w:rsidP="0023447B">
      <w:pPr>
        <w:pStyle w:val="3"/>
      </w:pPr>
      <w:bookmarkStart w:id="47" w:name="_Toc109900574"/>
      <w:r w:rsidRPr="008E63E4">
        <w:t>Требования к способам и средствам связи для информационного обмена между компонентами системы</w:t>
      </w:r>
      <w:bookmarkEnd w:id="47"/>
    </w:p>
    <w:p w:rsidR="001D769D" w:rsidRPr="008E63E4" w:rsidRDefault="001D769D" w:rsidP="00BF4C89">
      <w:pPr>
        <w:pStyle w:val="afc"/>
      </w:pPr>
      <w:r w:rsidRPr="008E63E4">
        <w:t xml:space="preserve">Информационный обмен между компонентами Системы осуществляется путем совместного использования информационной базы Системы и совместного доступа к папкам на сервере при передаче файлов данных. </w:t>
      </w:r>
    </w:p>
    <w:p w:rsidR="001D769D" w:rsidRPr="008E63E4" w:rsidRDefault="001D769D" w:rsidP="0023447B">
      <w:pPr>
        <w:pStyle w:val="3"/>
      </w:pPr>
      <w:bookmarkStart w:id="48" w:name="_Toc117498022"/>
      <w:bookmarkStart w:id="49" w:name="_Toc109900575"/>
      <w:r w:rsidRPr="008E63E4">
        <w:t>Требования к характеристикам взаимосвязей создаваемой системы со смежными системами</w:t>
      </w:r>
      <w:bookmarkEnd w:id="48"/>
      <w:bookmarkEnd w:id="49"/>
      <w:r w:rsidRPr="008E63E4">
        <w:t xml:space="preserve"> </w:t>
      </w:r>
    </w:p>
    <w:p w:rsidR="00A939EA" w:rsidRDefault="00A939EA" w:rsidP="00A939EA">
      <w:pPr>
        <w:pStyle w:val="ds-markdown-paragraph"/>
      </w:pPr>
      <w:r>
        <w:t>Система должна взаимодействовать со следующими смежными системами:</w:t>
      </w:r>
    </w:p>
    <w:p w:rsidR="00A939EA" w:rsidRDefault="00A939EA" w:rsidP="00A939EA">
      <w:pPr>
        <w:pStyle w:val="ds-markdown-paragraph"/>
        <w:numPr>
          <w:ilvl w:val="0"/>
          <w:numId w:val="23"/>
        </w:numPr>
      </w:pPr>
      <w:r>
        <w:lastRenderedPageBreak/>
        <w:t xml:space="preserve">АИС «Межбанковский обмен валют </w:t>
      </w:r>
      <w:r w:rsidR="009E5DE2">
        <w:t>(</w:t>
      </w:r>
      <w:r>
        <w:t xml:space="preserve">FX </w:t>
      </w:r>
      <w:proofErr w:type="spellStart"/>
      <w:r>
        <w:t>Deals</w:t>
      </w:r>
      <w:proofErr w:type="spellEnd"/>
      <w:r w:rsidR="009E5DE2">
        <w:t>)</w:t>
      </w:r>
      <w:r>
        <w:t xml:space="preserve">». </w:t>
      </w:r>
      <w:r w:rsidR="009E5DE2">
        <w:t xml:space="preserve"> - </w:t>
      </w:r>
      <w:r>
        <w:t xml:space="preserve">(FX </w:t>
      </w:r>
      <w:proofErr w:type="spellStart"/>
      <w:r>
        <w:t>Deals</w:t>
      </w:r>
      <w:proofErr w:type="spellEnd"/>
      <w:r>
        <w:t>)</w:t>
      </w:r>
      <w:r w:rsidR="009E5DE2">
        <w:t>;</w:t>
      </w:r>
    </w:p>
    <w:p w:rsidR="00A939EA" w:rsidRDefault="00A939EA" w:rsidP="00A939EA">
      <w:pPr>
        <w:pStyle w:val="ds-markdown-paragraph"/>
        <w:numPr>
          <w:ilvl w:val="0"/>
          <w:numId w:val="23"/>
        </w:numPr>
      </w:pPr>
      <w:r>
        <w:t xml:space="preserve">АИС «Межбанковские кредиты и депозиты </w:t>
      </w:r>
      <w:r w:rsidR="009E5DE2">
        <w:t>(</w:t>
      </w:r>
      <w:r>
        <w:t xml:space="preserve">MM </w:t>
      </w:r>
      <w:proofErr w:type="spellStart"/>
      <w:r>
        <w:t>Deals</w:t>
      </w:r>
      <w:proofErr w:type="spellEnd"/>
      <w:r w:rsidR="009E5DE2">
        <w:t>)</w:t>
      </w:r>
      <w:r>
        <w:t>».</w:t>
      </w:r>
      <w:r w:rsidRPr="00A939EA">
        <w:t xml:space="preserve"> </w:t>
      </w:r>
      <w:r w:rsidR="009E5DE2">
        <w:t xml:space="preserve">- </w:t>
      </w:r>
      <w:r>
        <w:t xml:space="preserve">(MM </w:t>
      </w:r>
      <w:proofErr w:type="spellStart"/>
      <w:r>
        <w:t>Deals</w:t>
      </w:r>
      <w:proofErr w:type="spellEnd"/>
      <w:r>
        <w:t>)»</w:t>
      </w:r>
      <w:r w:rsidR="009E5DE2">
        <w:t>;</w:t>
      </w:r>
    </w:p>
    <w:p w:rsidR="00A939EA" w:rsidRDefault="00A939EA" w:rsidP="00A939EA">
      <w:pPr>
        <w:pStyle w:val="ds-markdown-paragraph"/>
        <w:numPr>
          <w:ilvl w:val="0"/>
          <w:numId w:val="23"/>
        </w:numPr>
      </w:pPr>
      <w:r>
        <w:t>АИС «Нормативно-справочная информация».</w:t>
      </w:r>
      <w:r w:rsidR="009E5DE2">
        <w:t xml:space="preserve"> - </w:t>
      </w:r>
      <w:r>
        <w:t>(Отчёты)</w:t>
      </w:r>
      <w:r w:rsidR="009E5DE2">
        <w:t>.</w:t>
      </w:r>
    </w:p>
    <w:p w:rsidR="001D769D" w:rsidRPr="008E63E4" w:rsidRDefault="001D769D" w:rsidP="0023447B">
      <w:pPr>
        <w:pStyle w:val="3"/>
      </w:pPr>
      <w:bookmarkStart w:id="50" w:name="_Toc109900576"/>
      <w:r w:rsidRPr="008E63E4">
        <w:t>Требования к режимам функционирования системы</w:t>
      </w:r>
      <w:bookmarkEnd w:id="50"/>
    </w:p>
    <w:p w:rsidR="001D769D" w:rsidRPr="008E63E4" w:rsidRDefault="001D769D" w:rsidP="00BF4C89">
      <w:pPr>
        <w:pStyle w:val="afc"/>
      </w:pPr>
      <w:r w:rsidRPr="008E63E4">
        <w:t>Система должна функционировать непрерывно, за исключением периодов проведения профилактических и других работ, предусмотренных регламентом, а также устранения возникших нештатных ситуаций.</w:t>
      </w:r>
    </w:p>
    <w:p w:rsidR="001D769D" w:rsidRPr="008E63E4" w:rsidRDefault="001D769D" w:rsidP="0023447B">
      <w:pPr>
        <w:pStyle w:val="3"/>
      </w:pPr>
      <w:bookmarkStart w:id="51" w:name="_Toc109900578"/>
      <w:r w:rsidRPr="008E63E4">
        <w:t>Перспективы развития. Модернизация Системы</w:t>
      </w:r>
      <w:bookmarkEnd w:id="51"/>
    </w:p>
    <w:p w:rsidR="001D769D" w:rsidRPr="008E63E4" w:rsidRDefault="00C4160E" w:rsidP="00BF4C89">
      <w:pPr>
        <w:pStyle w:val="afc"/>
      </w:pPr>
      <w:r w:rsidRPr="008E63E4">
        <w:t>При разработке С</w:t>
      </w:r>
      <w:r w:rsidR="001D769D" w:rsidRPr="008E63E4">
        <w:t>истемы должны быть предусмотрены возможности ее последующей модернизации по следующим направлениям:</w:t>
      </w:r>
    </w:p>
    <w:p w:rsidR="001D769D" w:rsidRPr="008E63E4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 xml:space="preserve">расширение функций </w:t>
      </w:r>
      <w:r w:rsidR="00C4160E" w:rsidRPr="008E63E4">
        <w:t>С</w:t>
      </w:r>
      <w:r w:rsidRPr="008E63E4">
        <w:t>истемы;</w:t>
      </w:r>
    </w:p>
    <w:p w:rsidR="001D769D" w:rsidRPr="008E63E4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расширение перечня форматов обмена данными со смежными сис</w:t>
      </w:r>
      <w:r w:rsidR="00AE1B5E">
        <w:t>темами и состава смежных систем.</w:t>
      </w:r>
    </w:p>
    <w:p w:rsidR="0023447B" w:rsidRPr="00A35A0A" w:rsidRDefault="0023447B" w:rsidP="0023447B">
      <w:pPr>
        <w:pStyle w:val="2"/>
      </w:pPr>
      <w:bookmarkStart w:id="52" w:name="_Toc109900579"/>
      <w:bookmarkStart w:id="53" w:name="_Toc118461632"/>
      <w:bookmarkStart w:id="54" w:name="_Toc314835523"/>
      <w:r w:rsidRPr="0023447B">
        <w:t>Общие технические требования к АС</w:t>
      </w:r>
      <w:bookmarkEnd w:id="52"/>
    </w:p>
    <w:p w:rsidR="001D769D" w:rsidRPr="008E63E4" w:rsidRDefault="001D769D" w:rsidP="0023447B">
      <w:pPr>
        <w:pStyle w:val="3"/>
      </w:pPr>
      <w:bookmarkStart w:id="55" w:name="_Toc109900580"/>
      <w:r w:rsidRPr="008E63E4">
        <w:t>Требования к численности и квалификации персонала системы и режиму</w:t>
      </w:r>
      <w:r w:rsidR="00C24EE3" w:rsidRPr="008E63E4">
        <w:t xml:space="preserve"> </w:t>
      </w:r>
      <w:r w:rsidRPr="008E63E4">
        <w:t>его работы</w:t>
      </w:r>
      <w:bookmarkEnd w:id="53"/>
      <w:bookmarkEnd w:id="54"/>
      <w:bookmarkEnd w:id="55"/>
    </w:p>
    <w:p w:rsidR="00C24EE3" w:rsidRDefault="00C24EE3" w:rsidP="00C24EE3">
      <w:pPr>
        <w:pStyle w:val="a8"/>
        <w:spacing w:after="0"/>
        <w:ind w:left="709" w:firstLine="0"/>
      </w:pPr>
    </w:p>
    <w:p w:rsidR="001D769D" w:rsidRPr="008E63E4" w:rsidRDefault="001D769D" w:rsidP="00BF4C89">
      <w:pPr>
        <w:pStyle w:val="afc"/>
      </w:pPr>
      <w:r w:rsidRPr="008E63E4">
        <w:t>Состав персонала, работающего с Системой</w:t>
      </w:r>
      <w:r w:rsidR="00DD39CB" w:rsidRPr="008E63E4">
        <w:t>,</w:t>
      </w:r>
      <w:r w:rsidRPr="008E63E4">
        <w:t xml:space="preserve"> представлен в табл</w:t>
      </w:r>
      <w:r w:rsidR="00C24EE3" w:rsidRPr="008E63E4">
        <w:t>ице</w:t>
      </w:r>
      <w:r w:rsidRPr="008E63E4">
        <w:t xml:space="preserve"> </w:t>
      </w:r>
      <w:r w:rsidR="00C24EE3" w:rsidRPr="008E63E4">
        <w:fldChar w:fldCharType="begin"/>
      </w:r>
      <w:r w:rsidR="00C24EE3" w:rsidRPr="008E63E4">
        <w:instrText xml:space="preserve"> REF Подсистемы_и_персонал \h </w:instrText>
      </w:r>
      <w:r w:rsidR="00B7606E" w:rsidRPr="008E63E4">
        <w:instrText xml:space="preserve"> \* MERGEFORMAT </w:instrText>
      </w:r>
      <w:r w:rsidR="00C24EE3" w:rsidRPr="008E63E4">
        <w:fldChar w:fldCharType="separate"/>
      </w:r>
      <w:r w:rsidR="00C24EE3" w:rsidRPr="008E63E4">
        <w:rPr>
          <w:i/>
          <w:noProof/>
        </w:rPr>
        <w:t>3</w:t>
      </w:r>
      <w:r w:rsidR="00C24EE3" w:rsidRPr="008E63E4">
        <w:fldChar w:fldCharType="end"/>
      </w:r>
      <w:r w:rsidRPr="008E63E4">
        <w:t>.</w:t>
      </w:r>
    </w:p>
    <w:p w:rsidR="00C24EE3" w:rsidRPr="008E63E4" w:rsidRDefault="00C24EE3" w:rsidP="00C24EE3">
      <w:pPr>
        <w:pStyle w:val="ac"/>
        <w:keepNext/>
        <w:jc w:val="left"/>
        <w:rPr>
          <w:i/>
        </w:rPr>
      </w:pPr>
      <w:r w:rsidRPr="008E63E4">
        <w:rPr>
          <w:i/>
        </w:rPr>
        <w:t xml:space="preserve">Таблица </w:t>
      </w:r>
      <w:bookmarkStart w:id="56" w:name="Подсистемы_и_персонал"/>
      <w:r w:rsidRPr="008E63E4">
        <w:rPr>
          <w:i/>
        </w:rPr>
        <w:fldChar w:fldCharType="begin"/>
      </w:r>
      <w:r w:rsidRPr="008E63E4">
        <w:rPr>
          <w:i/>
        </w:rPr>
        <w:instrText xml:space="preserve"> SEQ Таблица \* ARABIC </w:instrText>
      </w:r>
      <w:r w:rsidRPr="008E63E4">
        <w:rPr>
          <w:i/>
        </w:rPr>
        <w:fldChar w:fldCharType="separate"/>
      </w:r>
      <w:r w:rsidR="006054A7" w:rsidRPr="008E63E4">
        <w:rPr>
          <w:i/>
          <w:noProof/>
        </w:rPr>
        <w:t>3</w:t>
      </w:r>
      <w:r w:rsidRPr="008E63E4">
        <w:rPr>
          <w:i/>
        </w:rPr>
        <w:fldChar w:fldCharType="end"/>
      </w:r>
      <w:bookmarkEnd w:id="56"/>
      <w:r w:rsidR="00AE1B5E">
        <w:rPr>
          <w:i/>
        </w:rPr>
        <w:t xml:space="preserve"> – Пе</w:t>
      </w:r>
      <w:r w:rsidRPr="008E63E4">
        <w:rPr>
          <w:bCs w:val="0"/>
          <w:i/>
        </w:rPr>
        <w:t>рсонал</w:t>
      </w:r>
      <w:r w:rsidR="00AE1B5E">
        <w:rPr>
          <w:bCs w:val="0"/>
          <w:i/>
        </w:rPr>
        <w:t>, квалификация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3861"/>
        <w:gridCol w:w="4800"/>
      </w:tblGrid>
      <w:tr w:rsidR="001D769D" w:rsidRPr="008E63E4" w:rsidTr="00AE1B5E">
        <w:tc>
          <w:tcPr>
            <w:tcW w:w="576" w:type="dxa"/>
          </w:tcPr>
          <w:p w:rsidR="001D769D" w:rsidRPr="008E63E4" w:rsidRDefault="001D769D" w:rsidP="00C24EE3">
            <w:pPr>
              <w:pStyle w:val="afe"/>
              <w:jc w:val="center"/>
            </w:pPr>
            <w:r w:rsidRPr="008E63E4">
              <w:t>№</w:t>
            </w:r>
          </w:p>
        </w:tc>
        <w:tc>
          <w:tcPr>
            <w:tcW w:w="3861" w:type="dxa"/>
          </w:tcPr>
          <w:p w:rsidR="001D769D" w:rsidRPr="008E63E4" w:rsidRDefault="00AE1B5E" w:rsidP="00C24EE3">
            <w:pPr>
              <w:pStyle w:val="afe"/>
              <w:jc w:val="center"/>
            </w:pPr>
            <w:r>
              <w:t>Персонал Системы</w:t>
            </w:r>
          </w:p>
        </w:tc>
        <w:tc>
          <w:tcPr>
            <w:tcW w:w="4800" w:type="dxa"/>
          </w:tcPr>
          <w:p w:rsidR="001D769D" w:rsidRPr="008E63E4" w:rsidRDefault="00AE1B5E" w:rsidP="00C24EE3">
            <w:pPr>
              <w:pStyle w:val="afe"/>
              <w:jc w:val="center"/>
            </w:pPr>
            <w:r>
              <w:t>Квалификация</w:t>
            </w:r>
            <w:r w:rsidR="001D769D" w:rsidRPr="008E63E4">
              <w:t xml:space="preserve"> </w:t>
            </w:r>
          </w:p>
        </w:tc>
      </w:tr>
      <w:tr w:rsidR="001D769D" w:rsidRPr="008E63E4" w:rsidTr="00AE1B5E">
        <w:trPr>
          <w:cantSplit/>
          <w:trHeight w:val="275"/>
        </w:trPr>
        <w:tc>
          <w:tcPr>
            <w:tcW w:w="576" w:type="dxa"/>
          </w:tcPr>
          <w:p w:rsidR="001D769D" w:rsidRPr="008E63E4" w:rsidRDefault="001D769D" w:rsidP="00A117DB">
            <w:pPr>
              <w:pStyle w:val="04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:rsidR="001D769D" w:rsidRPr="008E63E4" w:rsidRDefault="00AE1B5E" w:rsidP="00C24EE3">
            <w:pPr>
              <w:spacing w:after="0"/>
              <w:ind w:firstLine="0"/>
            </w:pPr>
            <w:r>
              <w:t>Дилер</w:t>
            </w:r>
          </w:p>
        </w:tc>
        <w:tc>
          <w:tcPr>
            <w:tcW w:w="4800" w:type="dxa"/>
          </w:tcPr>
          <w:p w:rsidR="001D769D" w:rsidRPr="008E63E4" w:rsidRDefault="00AE1B5E" w:rsidP="00F312FB">
            <w:pPr>
              <w:spacing w:after="0"/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8E63E4" w:rsidRPr="008E63E4" w:rsidTr="00AE1B5E">
        <w:trPr>
          <w:cantSplit/>
          <w:trHeight w:val="461"/>
        </w:trPr>
        <w:tc>
          <w:tcPr>
            <w:tcW w:w="600" w:type="dxa"/>
          </w:tcPr>
          <w:p w:rsidR="001D769D" w:rsidRPr="008E63E4" w:rsidRDefault="001D769D" w:rsidP="00A117DB">
            <w:pPr>
              <w:pStyle w:val="04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7" w:type="dxa"/>
          </w:tcPr>
          <w:p w:rsidR="001D769D" w:rsidRPr="008E63E4" w:rsidRDefault="00AE1B5E" w:rsidP="00C24EE3">
            <w:pPr>
              <w:ind w:firstLine="0"/>
            </w:pPr>
            <w:r>
              <w:t>Позиционер</w:t>
            </w:r>
          </w:p>
        </w:tc>
        <w:tc>
          <w:tcPr>
            <w:tcW w:w="5396" w:type="dxa"/>
          </w:tcPr>
          <w:p w:rsidR="001D769D" w:rsidRPr="008E63E4" w:rsidRDefault="00AE1B5E" w:rsidP="00C24EE3">
            <w:pPr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AE1B5E" w:rsidRPr="008E63E4" w:rsidTr="00AE1B5E">
        <w:trPr>
          <w:cantSplit/>
          <w:trHeight w:val="461"/>
        </w:trPr>
        <w:tc>
          <w:tcPr>
            <w:tcW w:w="600" w:type="dxa"/>
          </w:tcPr>
          <w:p w:rsidR="00AE1B5E" w:rsidRPr="008E63E4" w:rsidRDefault="00AE1B5E" w:rsidP="00A117DB">
            <w:pPr>
              <w:pStyle w:val="04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7" w:type="dxa"/>
          </w:tcPr>
          <w:p w:rsidR="00AE1B5E" w:rsidRPr="008E63E4" w:rsidRDefault="00AE1B5E" w:rsidP="00C24EE3">
            <w:pPr>
              <w:ind w:firstLine="0"/>
            </w:pPr>
            <w:r>
              <w:t>Руководитель</w:t>
            </w:r>
          </w:p>
        </w:tc>
        <w:tc>
          <w:tcPr>
            <w:tcW w:w="5396" w:type="dxa"/>
          </w:tcPr>
          <w:p w:rsidR="00AE1B5E" w:rsidRPr="008E63E4" w:rsidRDefault="00AE1B5E" w:rsidP="00AE1B5E">
            <w:pPr>
              <w:ind w:firstLine="0"/>
            </w:pPr>
            <w:r>
              <w:t>Опыт работы с ПК не менее 5-и лет, знание банковских операций.</w:t>
            </w:r>
          </w:p>
        </w:tc>
      </w:tr>
      <w:tr w:rsidR="00AE1B5E" w:rsidRPr="008E63E4" w:rsidTr="00FB6E47">
        <w:trPr>
          <w:cantSplit/>
          <w:trHeight w:val="461"/>
        </w:trPr>
        <w:tc>
          <w:tcPr>
            <w:tcW w:w="600" w:type="dxa"/>
          </w:tcPr>
          <w:p w:rsidR="00AE1B5E" w:rsidRPr="008E63E4" w:rsidRDefault="00AE1B5E" w:rsidP="00AE1B5E">
            <w:pPr>
              <w:pStyle w:val="04"/>
              <w:ind w:left="360"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661" w:type="dxa"/>
            <w:gridSpan w:val="2"/>
          </w:tcPr>
          <w:p w:rsidR="00AE1B5E" w:rsidRPr="008E63E4" w:rsidRDefault="00AE1B5E" w:rsidP="00C24EE3">
            <w:pPr>
              <w:ind w:firstLine="0"/>
            </w:pPr>
            <w:r>
              <w:t>Режим работы</w:t>
            </w:r>
          </w:p>
        </w:tc>
      </w:tr>
      <w:tr w:rsidR="00AE1B5E" w:rsidRPr="008E63E4" w:rsidTr="00FB6E47">
        <w:trPr>
          <w:cantSplit/>
          <w:trHeight w:val="461"/>
        </w:trPr>
        <w:tc>
          <w:tcPr>
            <w:tcW w:w="576" w:type="dxa"/>
            <w:tcBorders>
              <w:bottom w:val="single" w:sz="4" w:space="0" w:color="auto"/>
            </w:tcBorders>
          </w:tcPr>
          <w:p w:rsidR="00AE1B5E" w:rsidRPr="008E63E4" w:rsidRDefault="00AE1B5E" w:rsidP="00AE1B5E">
            <w:pPr>
              <w:pStyle w:val="04"/>
              <w:ind w:left="360"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661" w:type="dxa"/>
            <w:gridSpan w:val="2"/>
            <w:tcBorders>
              <w:bottom w:val="single" w:sz="4" w:space="0" w:color="auto"/>
            </w:tcBorders>
          </w:tcPr>
          <w:p w:rsidR="00AE1B5E" w:rsidRPr="008E63E4" w:rsidRDefault="00AE1B5E" w:rsidP="00C24EE3">
            <w:pPr>
              <w:ind w:firstLine="0"/>
            </w:pPr>
            <w:r w:rsidRPr="00AE1B5E">
              <w:t>5-дневная рабочая неделя, 8 часов.</w:t>
            </w:r>
          </w:p>
        </w:tc>
      </w:tr>
    </w:tbl>
    <w:p w:rsidR="001D769D" w:rsidRPr="008E63E4" w:rsidRDefault="001D769D" w:rsidP="00BF4C89">
      <w:pPr>
        <w:pStyle w:val="afc"/>
      </w:pPr>
      <w:r w:rsidRPr="008E63E4">
        <w:t xml:space="preserve">Для поддержки функционирования Системы может быть организована ее эксплуатация с использованием услуг как собственных специалистов, так и услуг по сопровождению с привлечением сторонних специалистов, обладающих знаниями в области </w:t>
      </w:r>
      <w:r w:rsidRPr="008E63E4">
        <w:lastRenderedPageBreak/>
        <w:t>информационных и сетевых платформ, на которых реализована Система, а также опытом администрирования крупных баз данных и операционных систем.</w:t>
      </w:r>
    </w:p>
    <w:p w:rsidR="001D769D" w:rsidRPr="008E63E4" w:rsidRDefault="001D769D" w:rsidP="0023447B">
      <w:pPr>
        <w:pStyle w:val="3"/>
      </w:pPr>
      <w:bookmarkStart w:id="57" w:name="_Toc118461633"/>
      <w:bookmarkStart w:id="58" w:name="_Toc314835524"/>
      <w:bookmarkStart w:id="59" w:name="_Toc109900581"/>
      <w:r w:rsidRPr="008E63E4">
        <w:t>Показатели назначения</w:t>
      </w:r>
      <w:bookmarkEnd w:id="57"/>
      <w:bookmarkEnd w:id="58"/>
      <w:bookmarkEnd w:id="59"/>
    </w:p>
    <w:p w:rsidR="001D769D" w:rsidRPr="008E63E4" w:rsidRDefault="001D769D" w:rsidP="00BF4C89">
      <w:pPr>
        <w:pStyle w:val="afc"/>
      </w:pPr>
      <w:r w:rsidRPr="008E63E4">
        <w:t xml:space="preserve">Целевое назначение Системы </w:t>
      </w:r>
      <w:r w:rsidR="0088016E" w:rsidRPr="008E63E4">
        <w:t>должно сохраняться на протяжение</w:t>
      </w:r>
      <w:r w:rsidRPr="008E63E4">
        <w:t xml:space="preserve"> всего срока эксплуата</w:t>
      </w:r>
      <w:r w:rsidR="0088016E" w:rsidRPr="008E63E4">
        <w:t>ции системы. Срок эксплуатации С</w:t>
      </w:r>
      <w:r w:rsidRPr="008E63E4">
        <w:t>истемы определяется сроком устойчивой работы аппаратных средств вычислительных комплексов, своевременным проведением работ по замене (обновлении) аппаратных средств, по сопровождению программного обеспечения системы и его модернизации. При условии постоянного выполнения</w:t>
      </w:r>
      <w:r w:rsidR="0088016E" w:rsidRPr="008E63E4">
        <w:t xml:space="preserve"> этих работ целевое назначение С</w:t>
      </w:r>
      <w:r w:rsidRPr="008E63E4">
        <w:t>истемы должно сохраняться неограниченно долго.</w:t>
      </w:r>
    </w:p>
    <w:p w:rsidR="001D769D" w:rsidRPr="008E63E4" w:rsidRDefault="001D769D" w:rsidP="0023447B">
      <w:pPr>
        <w:pStyle w:val="3"/>
      </w:pPr>
      <w:bookmarkStart w:id="60" w:name="_Toc118461634"/>
      <w:bookmarkStart w:id="61" w:name="_Toc314835525"/>
      <w:bookmarkStart w:id="62" w:name="_Toc109900582"/>
      <w:r w:rsidRPr="008E63E4">
        <w:t>Требования к надежности</w:t>
      </w:r>
      <w:bookmarkEnd w:id="60"/>
      <w:bookmarkEnd w:id="61"/>
      <w:bookmarkEnd w:id="62"/>
    </w:p>
    <w:p w:rsidR="001D769D" w:rsidRDefault="001D769D" w:rsidP="00BF4C89">
      <w:pPr>
        <w:pStyle w:val="afc"/>
      </w:pPr>
      <w:r w:rsidRPr="008E63E4">
        <w:t xml:space="preserve">В требования к надежности включают: </w:t>
      </w:r>
    </w:p>
    <w:p w:rsidR="00001E21" w:rsidRDefault="00001E21" w:rsidP="00001E21">
      <w:pPr>
        <w:pStyle w:val="afc"/>
        <w:numPr>
          <w:ilvl w:val="0"/>
          <w:numId w:val="24"/>
        </w:numPr>
      </w:pPr>
      <w:r>
        <w:t>Контроль корректности входных данных;</w:t>
      </w:r>
    </w:p>
    <w:p w:rsidR="00001E21" w:rsidRDefault="00001E21" w:rsidP="00001E21">
      <w:pPr>
        <w:pStyle w:val="afc"/>
        <w:numPr>
          <w:ilvl w:val="0"/>
          <w:numId w:val="24"/>
        </w:numPr>
      </w:pPr>
      <w:r>
        <w:t>Оповещение об ошибках;</w:t>
      </w:r>
    </w:p>
    <w:p w:rsidR="00001E21" w:rsidRDefault="00001E21" w:rsidP="00001E21">
      <w:pPr>
        <w:pStyle w:val="afc"/>
        <w:numPr>
          <w:ilvl w:val="0"/>
          <w:numId w:val="24"/>
        </w:numPr>
      </w:pPr>
      <w:r>
        <w:t>Резервирование технических средств.</w:t>
      </w:r>
    </w:p>
    <w:p w:rsidR="001D769D" w:rsidRPr="008E63E4" w:rsidRDefault="001D769D" w:rsidP="00BF4C89">
      <w:pPr>
        <w:pStyle w:val="afc"/>
      </w:pPr>
    </w:p>
    <w:p w:rsidR="001D769D" w:rsidRPr="008E63E4" w:rsidRDefault="001D769D" w:rsidP="0023447B">
      <w:pPr>
        <w:pStyle w:val="3"/>
      </w:pPr>
      <w:bookmarkStart w:id="63" w:name="_Toc118461635"/>
      <w:bookmarkStart w:id="64" w:name="_Toc314835526"/>
      <w:bookmarkStart w:id="65" w:name="_Toc109900583"/>
      <w:r w:rsidRPr="008E63E4">
        <w:t>Требования безопасности</w:t>
      </w:r>
      <w:bookmarkEnd w:id="63"/>
      <w:bookmarkEnd w:id="64"/>
      <w:bookmarkEnd w:id="65"/>
    </w:p>
    <w:p w:rsidR="001D769D" w:rsidRPr="008E63E4" w:rsidRDefault="001D769D" w:rsidP="00BF4C89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осуществляться специальными службами в соответ</w:t>
      </w:r>
      <w:r w:rsidR="000E315B" w:rsidRPr="008E63E4">
        <w:t>ствие</w:t>
      </w:r>
      <w:r w:rsidRPr="008E63E4">
        <w:t xml:space="preserve"> с требованиями по эксплуатации, предъявляемыми к соответствующему оборудованию.</w:t>
      </w:r>
    </w:p>
    <w:p w:rsidR="001D769D" w:rsidRPr="008E63E4" w:rsidRDefault="001D769D" w:rsidP="00BF4C89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быть достаточной для эффективного выполнения техническими средствами системы своего назначения при функционировании.</w:t>
      </w:r>
    </w:p>
    <w:p w:rsidR="001D769D" w:rsidRPr="008E63E4" w:rsidRDefault="001D769D" w:rsidP="0023447B">
      <w:pPr>
        <w:pStyle w:val="3"/>
      </w:pPr>
      <w:bookmarkStart w:id="66" w:name="_Toc118461636"/>
      <w:bookmarkStart w:id="67" w:name="_Toc314835527"/>
      <w:bookmarkStart w:id="68" w:name="_Toc109900584"/>
      <w:r w:rsidRPr="008E63E4">
        <w:t>Требования к эргономике и технической эстетике</w:t>
      </w:r>
      <w:bookmarkEnd w:id="66"/>
      <w:bookmarkEnd w:id="67"/>
      <w:bookmarkEnd w:id="68"/>
    </w:p>
    <w:p w:rsidR="00054F2C" w:rsidRPr="008E63E4" w:rsidRDefault="00054F2C" w:rsidP="00BF4C89">
      <w:pPr>
        <w:pStyle w:val="afc"/>
      </w:pPr>
      <w:r w:rsidRPr="008E63E4">
        <w:t xml:space="preserve"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</w:t>
      </w:r>
      <w:r w:rsidRPr="008E63E4">
        <w:lastRenderedPageBreak/>
        <w:t>режимов работы, поиска, использования оконной системы. Ввод-вывод данных системы,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современным эргономическим требованиям и обеспечивать удобный доступ к основным функциям и операциям системы.</w:t>
      </w:r>
    </w:p>
    <w:p w:rsidR="001D769D" w:rsidRPr="008E63E4" w:rsidRDefault="00054F2C" w:rsidP="00BF4C89">
      <w:pPr>
        <w:pStyle w:val="afc"/>
      </w:pPr>
      <w:r w:rsidRPr="008E63E4">
        <w:t>Все надписи экранных форм, а также сообщения, выдаваемые пользователю (кроме системных сообщений) должны быть на русском языке.</w:t>
      </w:r>
    </w:p>
    <w:p w:rsidR="001D769D" w:rsidRPr="008E63E4" w:rsidRDefault="001D769D" w:rsidP="0023447B">
      <w:pPr>
        <w:pStyle w:val="3"/>
      </w:pPr>
      <w:bookmarkStart w:id="69" w:name="_Toc118461639"/>
      <w:bookmarkStart w:id="70" w:name="_Toc314835530"/>
      <w:bookmarkStart w:id="71" w:name="_Toc109900587"/>
      <w:r w:rsidRPr="008E63E4">
        <w:t>Требования к защите информации от несанкционированного доступа</w:t>
      </w:r>
      <w:bookmarkEnd w:id="69"/>
      <w:bookmarkEnd w:id="70"/>
      <w:bookmarkEnd w:id="71"/>
    </w:p>
    <w:p w:rsidR="001D769D" w:rsidRPr="008E63E4" w:rsidRDefault="001D769D" w:rsidP="00BF4C89">
      <w:pPr>
        <w:pStyle w:val="afc"/>
      </w:pPr>
      <w:r w:rsidRPr="008E63E4">
        <w:t>В требования к защите информации от несанкционированного доступа включают требования, установленные в нормативно-технической документации (НТД), действующей в отрасли (ведомстве) заказчика.</w:t>
      </w:r>
    </w:p>
    <w:p w:rsidR="001D769D" w:rsidRPr="008E63E4" w:rsidRDefault="001D769D" w:rsidP="001D769D">
      <w:pPr>
        <w:spacing w:after="0"/>
        <w:ind w:firstLine="720"/>
      </w:pPr>
    </w:p>
    <w:p w:rsidR="00831CF2" w:rsidRPr="00831CF2" w:rsidRDefault="00831CF2" w:rsidP="00BF4C89">
      <w:pPr>
        <w:pStyle w:val="afc"/>
        <w:rPr>
          <w:rStyle w:val="afff3"/>
        </w:rPr>
      </w:pPr>
      <w:r w:rsidRPr="00831CF2">
        <w:rPr>
          <w:rStyle w:val="afff3"/>
        </w:rPr>
        <w:t>ПРИМЕР СОДЕРЖАНИЯ:</w:t>
      </w:r>
    </w:p>
    <w:p w:rsidR="001D769D" w:rsidRPr="008E63E4" w:rsidRDefault="001D769D" w:rsidP="00BF4C89">
      <w:pPr>
        <w:pStyle w:val="afc"/>
      </w:pPr>
      <w:r w:rsidRPr="008E63E4">
        <w:t>Система должна обеспечивать:</w:t>
      </w:r>
    </w:p>
    <w:p w:rsidR="001D769D" w:rsidRPr="008E63E4" w:rsidRDefault="001D769D" w:rsidP="00622028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идентификацию, проверку подлинности и ко</w:t>
      </w:r>
      <w:r w:rsidR="004609EA" w:rsidRPr="008E63E4">
        <w:t>нтроль доступа пользователей в С</w:t>
      </w:r>
      <w:r w:rsidRPr="008E63E4">
        <w:t>истему;</w:t>
      </w:r>
    </w:p>
    <w:p w:rsidR="001D769D" w:rsidRPr="008E63E4" w:rsidRDefault="001D769D" w:rsidP="00622028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регистрацию входа/выхода пользовате</w:t>
      </w:r>
      <w:r w:rsidR="004609EA" w:rsidRPr="008E63E4">
        <w:t>лей в/из С</w:t>
      </w:r>
      <w:r w:rsidRPr="008E63E4">
        <w:t>истему/ы;</w:t>
      </w:r>
    </w:p>
    <w:p w:rsidR="001D769D" w:rsidRPr="008E63E4" w:rsidRDefault="001D769D" w:rsidP="00622028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 xml:space="preserve">разграничение </w:t>
      </w:r>
      <w:r w:rsidR="00FB6E47">
        <w:t xml:space="preserve">прав </w:t>
      </w:r>
      <w:r w:rsidRPr="008E63E4">
        <w:t>доступа;</w:t>
      </w:r>
    </w:p>
    <w:p w:rsidR="001D769D" w:rsidRPr="008E63E4" w:rsidRDefault="001D769D" w:rsidP="00622028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защиту персональных данных и прочей информации.</w:t>
      </w:r>
    </w:p>
    <w:p w:rsidR="001D769D" w:rsidRPr="008E63E4" w:rsidRDefault="001D769D" w:rsidP="0023447B">
      <w:pPr>
        <w:pStyle w:val="3"/>
      </w:pPr>
      <w:bookmarkStart w:id="72" w:name="_Toc118461640"/>
      <w:bookmarkStart w:id="73" w:name="_Toc314835531"/>
      <w:bookmarkStart w:id="74" w:name="_Toc109900588"/>
      <w:r w:rsidRPr="008E63E4">
        <w:t>Требования по сохранности информации</w:t>
      </w:r>
      <w:bookmarkEnd w:id="72"/>
      <w:bookmarkEnd w:id="73"/>
      <w:bookmarkEnd w:id="74"/>
    </w:p>
    <w:p w:rsidR="001D769D" w:rsidRPr="008E63E4" w:rsidRDefault="00FB6E47" w:rsidP="00BF4C89">
      <w:pPr>
        <w:pStyle w:val="afc"/>
      </w:pPr>
      <w:r>
        <w:t>При сбоях и ошибках в Системе д</w:t>
      </w:r>
      <w:r w:rsidR="001D769D" w:rsidRPr="008E63E4">
        <w:t>олжн</w:t>
      </w:r>
      <w:r>
        <w:t>а</w:t>
      </w:r>
      <w:r w:rsidR="001D769D" w:rsidRPr="008E63E4">
        <w:t xml:space="preserve"> быть обеспечена сохранность </w:t>
      </w:r>
      <w:r>
        <w:t>информации</w:t>
      </w:r>
      <w:r w:rsidR="001D769D" w:rsidRPr="008E63E4">
        <w:t>.</w:t>
      </w:r>
    </w:p>
    <w:p w:rsidR="001D769D" w:rsidRPr="008E63E4" w:rsidRDefault="001D769D" w:rsidP="00BF4C89">
      <w:pPr>
        <w:pStyle w:val="afc"/>
      </w:pPr>
      <w:r w:rsidRPr="008E63E4">
        <w:t>В состав эксплуатационной документации должен входить регламент, определяющий процедуры резервного копирования, восстановления дан</w:t>
      </w:r>
      <w:r w:rsidR="00FB6E47">
        <w:t>ных и программного обеспечения.</w:t>
      </w:r>
    </w:p>
    <w:p w:rsidR="001D769D" w:rsidRPr="0023447B" w:rsidRDefault="001D769D" w:rsidP="0023447B">
      <w:pPr>
        <w:pStyle w:val="2"/>
      </w:pPr>
      <w:bookmarkStart w:id="75" w:name="_Toc118461644"/>
      <w:bookmarkStart w:id="76" w:name="_Toc314835536"/>
      <w:bookmarkStart w:id="77" w:name="_Toc109900593"/>
      <w:r w:rsidRPr="0023447B">
        <w:t>Треб</w:t>
      </w:r>
      <w:r w:rsidR="008A6165">
        <w:t>ования к функциям, выполняемым С</w:t>
      </w:r>
      <w:r w:rsidRPr="0023447B">
        <w:t>истемой</w:t>
      </w:r>
      <w:bookmarkEnd w:id="75"/>
      <w:bookmarkEnd w:id="76"/>
      <w:bookmarkEnd w:id="77"/>
    </w:p>
    <w:p w:rsidR="001D769D" w:rsidRDefault="001D769D" w:rsidP="008A6165">
      <w:pPr>
        <w:pStyle w:val="afc"/>
      </w:pPr>
      <w:r w:rsidRPr="008E63E4">
        <w:t>Требования к ф</w:t>
      </w:r>
      <w:r w:rsidR="008A6165">
        <w:t>ункциям (задачам), выполняемым С</w:t>
      </w:r>
      <w:r w:rsidRPr="008E63E4">
        <w:t>истемой, прив</w:t>
      </w:r>
      <w:r w:rsidR="00FB6E47">
        <w:t xml:space="preserve">едена в табл. 4 </w:t>
      </w:r>
    </w:p>
    <w:p w:rsidR="008A6165" w:rsidRDefault="008A6165" w:rsidP="008A6165">
      <w:pPr>
        <w:pStyle w:val="afc"/>
      </w:pPr>
      <w:proofErr w:type="spellStart"/>
      <w:r>
        <w:t>Табл</w:t>
      </w:r>
      <w:proofErr w:type="spellEnd"/>
      <w:r>
        <w:t xml:space="preserve"> 4. Требования к функциям и ролям пользователей Системы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4924"/>
        <w:gridCol w:w="3685"/>
      </w:tblGrid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Функция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Роль пользователя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Создание сделки FX/MM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Контроль позиции FX/MM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3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Утверждение сделки FX/MM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Руководитель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4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платежа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5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Оформление остатков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6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Оформление позиций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Запрос НСИ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8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Проверка НСИ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9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Утверждение изменений НСИ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Руководитель</w:t>
            </w:r>
          </w:p>
        </w:tc>
      </w:tr>
      <w:tr w:rsidR="008A6165" w:rsidRPr="008A6165" w:rsidTr="008A6165">
        <w:tc>
          <w:tcPr>
            <w:tcW w:w="70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10</w:t>
            </w:r>
          </w:p>
        </w:tc>
        <w:tc>
          <w:tcPr>
            <w:tcW w:w="4924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отчета</w:t>
            </w:r>
          </w:p>
        </w:tc>
        <w:tc>
          <w:tcPr>
            <w:tcW w:w="3685" w:type="dxa"/>
            <w:hideMark/>
          </w:tcPr>
          <w:p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</w:tbl>
    <w:p w:rsidR="008A6165" w:rsidRPr="008E63E4" w:rsidRDefault="008A6165" w:rsidP="008A6165">
      <w:pPr>
        <w:pStyle w:val="afc"/>
        <w:rPr>
          <w:i/>
        </w:rPr>
      </w:pPr>
    </w:p>
    <w:p w:rsidR="001D769D" w:rsidRPr="008E63E4" w:rsidRDefault="001D769D" w:rsidP="00462B9E">
      <w:pPr>
        <w:pStyle w:val="3"/>
      </w:pPr>
      <w:bookmarkStart w:id="78" w:name="_Toc90979758"/>
      <w:bookmarkStart w:id="79" w:name="_Toc234319217"/>
      <w:bookmarkStart w:id="80" w:name="_Toc109900594"/>
      <w:r w:rsidRPr="008E63E4">
        <w:t>Требования к составу и форме представления выходной информации</w:t>
      </w:r>
      <w:bookmarkEnd w:id="78"/>
      <w:bookmarkEnd w:id="79"/>
      <w:bookmarkEnd w:id="80"/>
    </w:p>
    <w:p w:rsidR="00AF196C" w:rsidRDefault="00AF196C" w:rsidP="00AF196C">
      <w:pPr>
        <w:pStyle w:val="afc"/>
      </w:pPr>
      <w:r>
        <w:t>Состав документов:</w:t>
      </w:r>
    </w:p>
    <w:p w:rsidR="00AF196C" w:rsidRDefault="00AF196C" w:rsidP="00AF196C">
      <w:pPr>
        <w:pStyle w:val="afc"/>
      </w:pPr>
      <w:r>
        <w:t>Платежи;</w:t>
      </w:r>
    </w:p>
    <w:p w:rsidR="00AF196C" w:rsidRPr="008E63E4" w:rsidRDefault="00AF196C" w:rsidP="00AF196C">
      <w:pPr>
        <w:pStyle w:val="afc"/>
      </w:pPr>
      <w:r>
        <w:t>Позиции;</w:t>
      </w:r>
    </w:p>
    <w:p w:rsidR="00AF196C" w:rsidRDefault="00AF196C" w:rsidP="00AF196C">
      <w:pPr>
        <w:pStyle w:val="afc"/>
      </w:pPr>
      <w:r>
        <w:t>Отчёты по сделкам</w:t>
      </w:r>
      <w:r>
        <w:t>;</w:t>
      </w:r>
    </w:p>
    <w:p w:rsidR="00AF196C" w:rsidRDefault="00AF196C" w:rsidP="00AF196C">
      <w:pPr>
        <w:pStyle w:val="afc"/>
      </w:pPr>
      <w:r>
        <w:t>Отчёты по позициям</w:t>
      </w:r>
      <w:r>
        <w:t>;</w:t>
      </w:r>
    </w:p>
    <w:p w:rsidR="00AF196C" w:rsidRDefault="00AF196C" w:rsidP="00AF196C">
      <w:pPr>
        <w:pStyle w:val="afc"/>
      </w:pPr>
      <w:r>
        <w:t xml:space="preserve">Отчёты по </w:t>
      </w:r>
      <w:r>
        <w:t>остаткам.</w:t>
      </w:r>
    </w:p>
    <w:p w:rsidR="001D769D" w:rsidRPr="008E63E4" w:rsidRDefault="001D769D" w:rsidP="00462B9E">
      <w:pPr>
        <w:pStyle w:val="3"/>
      </w:pPr>
      <w:bookmarkStart w:id="81" w:name="_Toc234319218"/>
      <w:bookmarkStart w:id="82" w:name="_Toc109900595"/>
      <w:r w:rsidRPr="008E63E4">
        <w:t>Требования к составу входной информации</w:t>
      </w:r>
      <w:bookmarkEnd w:id="81"/>
      <w:bookmarkEnd w:id="82"/>
    </w:p>
    <w:p w:rsidR="001D769D" w:rsidRDefault="00592EF4" w:rsidP="00592EF4">
      <w:pPr>
        <w:pStyle w:val="afc"/>
      </w:pPr>
      <w:r>
        <w:t>Состав данных:</w:t>
      </w:r>
    </w:p>
    <w:p w:rsidR="00AF196C" w:rsidRDefault="00AF196C" w:rsidP="00592EF4">
      <w:pPr>
        <w:pStyle w:val="afc"/>
        <w:numPr>
          <w:ilvl w:val="0"/>
          <w:numId w:val="25"/>
        </w:numPr>
      </w:pPr>
      <w:r>
        <w:t>Данные о сделках из FX Deals и MM Deals.</w:t>
      </w:r>
      <w:r w:rsidR="00592EF4">
        <w:t xml:space="preserve"> </w:t>
      </w:r>
      <w:r w:rsidR="00592EF4">
        <w:t>Данные должны передаваться автоматически посредств</w:t>
      </w:r>
      <w:r w:rsidR="00592EF4">
        <w:t>о</w:t>
      </w:r>
      <w:r w:rsidR="00592EF4">
        <w:t>м Системы</w:t>
      </w:r>
      <w:r w:rsidR="00592EF4">
        <w:t>;</w:t>
      </w:r>
    </w:p>
    <w:p w:rsidR="00AF196C" w:rsidRPr="008E63E4" w:rsidRDefault="00AF196C" w:rsidP="00592EF4">
      <w:pPr>
        <w:pStyle w:val="afc"/>
        <w:numPr>
          <w:ilvl w:val="0"/>
          <w:numId w:val="25"/>
        </w:numPr>
      </w:pPr>
      <w:r>
        <w:t>Справочные данные (курсы валют, лимиты, ставки).</w:t>
      </w:r>
      <w:r w:rsidR="00592EF4" w:rsidRPr="00592EF4">
        <w:t xml:space="preserve"> </w:t>
      </w:r>
      <w:r w:rsidR="00592EF4">
        <w:t>Данные должны передаваться автоматически посредств</w:t>
      </w:r>
      <w:r w:rsidR="00592EF4">
        <w:t>о</w:t>
      </w:r>
      <w:r w:rsidR="00592EF4">
        <w:t>м Системы.</w:t>
      </w:r>
    </w:p>
    <w:p w:rsidR="001D769D" w:rsidRPr="008E63E4" w:rsidRDefault="001D769D" w:rsidP="00462B9E">
      <w:pPr>
        <w:pStyle w:val="3"/>
      </w:pPr>
      <w:bookmarkStart w:id="83" w:name="_Toc234319219"/>
      <w:bookmarkStart w:id="84" w:name="_Toc109900596"/>
      <w:r w:rsidRPr="008E63E4">
        <w:t>Требования к интерфейсу пользователя</w:t>
      </w:r>
      <w:bookmarkEnd w:id="83"/>
      <w:bookmarkEnd w:id="84"/>
    </w:p>
    <w:p w:rsidR="001D769D" w:rsidRPr="008E63E4" w:rsidRDefault="00F94590" w:rsidP="00BF4C89">
      <w:pPr>
        <w:pStyle w:val="afc"/>
      </w:pPr>
      <w:r w:rsidRPr="008E63E4">
        <w:t>Для С</w:t>
      </w:r>
      <w:r w:rsidR="001D769D" w:rsidRPr="008E63E4">
        <w:t xml:space="preserve">истемы на стадии технического проектирования должны быть разработаны прототипы окон интерфейса пользователя. </w:t>
      </w:r>
    </w:p>
    <w:p w:rsidR="001D769D" w:rsidRPr="008E63E4" w:rsidRDefault="001D769D" w:rsidP="00BF4C89">
      <w:pPr>
        <w:pStyle w:val="afc"/>
      </w:pPr>
      <w:r w:rsidRPr="008E63E4">
        <w:t>Экранные формы должны проектироваться с учетом требований унификации:</w:t>
      </w:r>
    </w:p>
    <w:p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все экранные формы пользовательского интерфейса должны быть выполнены в едином графическом стиле, с единым расположением основных элементов управления и навигации;</w:t>
      </w:r>
    </w:p>
    <w:p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для обозначения типовых операций должны использоваться единые графические элементы;</w:t>
      </w:r>
    </w:p>
    <w:p w:rsidR="001D769D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термины, используемые для обозначения типовых операций (добавление информации, редактирование информации), а также последовательности действий пользователя при их выполнении, должны быть унифицированы;</w:t>
      </w:r>
    </w:p>
    <w:p w:rsidR="00592EF4" w:rsidRPr="008E63E4" w:rsidRDefault="00592EF4" w:rsidP="00592EF4">
      <w:pPr>
        <w:pStyle w:val="a8"/>
        <w:numPr>
          <w:ilvl w:val="0"/>
          <w:numId w:val="26"/>
        </w:numPr>
        <w:spacing w:after="0"/>
      </w:pPr>
      <w:r>
        <w:t xml:space="preserve">Весь интерфейс должен быть </w:t>
      </w:r>
      <w:r w:rsidR="003B27D8">
        <w:t>русскоязычным</w:t>
      </w:r>
      <w:r>
        <w:t>.</w:t>
      </w:r>
    </w:p>
    <w:p w:rsidR="001D769D" w:rsidRPr="008E63E4" w:rsidRDefault="001D769D" w:rsidP="0023447B">
      <w:pPr>
        <w:pStyle w:val="2"/>
      </w:pPr>
      <w:bookmarkStart w:id="85" w:name="_Toc118461645"/>
      <w:bookmarkStart w:id="86" w:name="_Toc314835540"/>
      <w:bookmarkStart w:id="87" w:name="_Toc109900597"/>
      <w:r w:rsidRPr="008E63E4">
        <w:lastRenderedPageBreak/>
        <w:t>Требования к видам обеспечения</w:t>
      </w:r>
      <w:bookmarkEnd w:id="85"/>
      <w:bookmarkEnd w:id="86"/>
      <w:bookmarkEnd w:id="87"/>
    </w:p>
    <w:p w:rsidR="001D769D" w:rsidRPr="008E63E4" w:rsidRDefault="001D769D" w:rsidP="0023447B">
      <w:pPr>
        <w:pStyle w:val="3"/>
      </w:pPr>
      <w:bookmarkStart w:id="88" w:name="_Toc117588664"/>
      <w:bookmarkStart w:id="89" w:name="_Toc118461646"/>
      <w:bookmarkStart w:id="90" w:name="_Toc314835541"/>
      <w:bookmarkStart w:id="91" w:name="_Toc109900598"/>
      <w:r w:rsidRPr="008E63E4">
        <w:t xml:space="preserve">Требования к математическому обеспечению </w:t>
      </w:r>
      <w:bookmarkEnd w:id="88"/>
      <w:r w:rsidRPr="008E63E4">
        <w:t>системы</w:t>
      </w:r>
      <w:bookmarkEnd w:id="89"/>
      <w:bookmarkEnd w:id="90"/>
      <w:bookmarkEnd w:id="91"/>
    </w:p>
    <w:p w:rsidR="001D769D" w:rsidRPr="008E63E4" w:rsidRDefault="008673E5" w:rsidP="00BF4C89">
      <w:pPr>
        <w:pStyle w:val="afc"/>
      </w:pPr>
      <w:r w:rsidRPr="008673E5">
        <w:t xml:space="preserve">Математические модели для расчёта </w:t>
      </w:r>
      <w:r>
        <w:t>текущих и прогнозируемых остатков.</w:t>
      </w:r>
    </w:p>
    <w:p w:rsidR="001D769D" w:rsidRPr="008E63E4" w:rsidRDefault="001D769D" w:rsidP="0023447B">
      <w:pPr>
        <w:pStyle w:val="3"/>
      </w:pPr>
      <w:bookmarkStart w:id="92" w:name="_Toc314835542"/>
      <w:bookmarkStart w:id="93" w:name="_Toc109900599"/>
      <w:r w:rsidRPr="008E63E4">
        <w:t>Требования к информационному обеспечению системы</w:t>
      </w:r>
      <w:bookmarkEnd w:id="92"/>
      <w:bookmarkEnd w:id="93"/>
    </w:p>
    <w:p w:rsidR="008673E5" w:rsidRDefault="008673E5" w:rsidP="008673E5">
      <w:pPr>
        <w:spacing w:after="0"/>
        <w:ind w:firstLine="720"/>
      </w:pPr>
      <w:r>
        <w:t xml:space="preserve">База данных должна </w:t>
      </w:r>
      <w:r>
        <w:t xml:space="preserve">использовать </w:t>
      </w:r>
      <w:r>
        <w:t xml:space="preserve">СУБД: </w:t>
      </w:r>
      <w:proofErr w:type="spellStart"/>
      <w:r>
        <w:t>PostgreSQL</w:t>
      </w:r>
      <w:proofErr w:type="spellEnd"/>
      <w:r>
        <w:t>;</w:t>
      </w:r>
    </w:p>
    <w:p w:rsidR="001D769D" w:rsidRPr="008E63E4" w:rsidRDefault="008673E5" w:rsidP="008673E5">
      <w:pPr>
        <w:spacing w:after="0"/>
        <w:ind w:firstLine="720"/>
      </w:pPr>
      <w:r>
        <w:t xml:space="preserve">Структура данных: Сделки, Платежи, Позиции, Счета, </w:t>
      </w:r>
      <w:r>
        <w:t>Справочники, Остатки</w:t>
      </w:r>
      <w:r>
        <w:t>.</w:t>
      </w:r>
    </w:p>
    <w:p w:rsidR="001D769D" w:rsidRPr="008E63E4" w:rsidRDefault="001D769D" w:rsidP="003877C5">
      <w:pPr>
        <w:pStyle w:val="3"/>
      </w:pPr>
      <w:bookmarkStart w:id="94" w:name="_Toc117588668"/>
      <w:bookmarkStart w:id="95" w:name="_Toc118461647"/>
      <w:bookmarkStart w:id="96" w:name="_Toc314835543"/>
      <w:bookmarkStart w:id="97" w:name="_Toc109900600"/>
      <w:r w:rsidRPr="008E63E4">
        <w:t>Требования к лингвистическому обеспечению</w:t>
      </w:r>
      <w:bookmarkEnd w:id="94"/>
      <w:r w:rsidRPr="008E63E4">
        <w:t xml:space="preserve"> Системы</w:t>
      </w:r>
      <w:bookmarkEnd w:id="95"/>
      <w:bookmarkEnd w:id="96"/>
      <w:bookmarkEnd w:id="97"/>
    </w:p>
    <w:p w:rsidR="008673E5" w:rsidRDefault="008673E5" w:rsidP="00BF4C89">
      <w:pPr>
        <w:pStyle w:val="afc"/>
      </w:pPr>
      <w:r w:rsidRPr="008673E5">
        <w:t>Язык SQL для манипулирования данными. Языки программи</w:t>
      </w:r>
      <w:r>
        <w:t>рования высокого уровня (Си</w:t>
      </w:r>
      <w:r w:rsidRPr="008673E5">
        <w:t>).</w:t>
      </w:r>
    </w:p>
    <w:p w:rsidR="001D769D" w:rsidRPr="008E63E4" w:rsidRDefault="001D769D" w:rsidP="003877C5">
      <w:pPr>
        <w:pStyle w:val="3"/>
      </w:pPr>
      <w:bookmarkStart w:id="98" w:name="_Toc117588665"/>
      <w:bookmarkStart w:id="99" w:name="_Toc118461648"/>
      <w:bookmarkStart w:id="100" w:name="_Toc314835544"/>
      <w:bookmarkStart w:id="101" w:name="_Toc109900601"/>
      <w:r w:rsidRPr="008E63E4">
        <w:t>Требования к программному обеспечению</w:t>
      </w:r>
      <w:bookmarkEnd w:id="98"/>
      <w:r w:rsidRPr="008E63E4">
        <w:t xml:space="preserve"> </w:t>
      </w:r>
      <w:r w:rsidR="003A4304" w:rsidRPr="008E63E4">
        <w:t>с</w:t>
      </w:r>
      <w:r w:rsidRPr="008E63E4">
        <w:t>истемы</w:t>
      </w:r>
      <w:bookmarkEnd w:id="99"/>
      <w:bookmarkEnd w:id="100"/>
      <w:bookmarkEnd w:id="101"/>
    </w:p>
    <w:p w:rsidR="001D769D" w:rsidRPr="008E63E4" w:rsidRDefault="001D769D" w:rsidP="00BF4C89">
      <w:pPr>
        <w:pStyle w:val="afc"/>
      </w:pPr>
      <w:r w:rsidRPr="008E63E4">
        <w:t xml:space="preserve">Для </w:t>
      </w:r>
      <w:r w:rsidR="008673E5">
        <w:t>программного обеспечения С</w:t>
      </w:r>
      <w:r w:rsidRPr="008E63E4">
        <w:t>истемы:</w:t>
      </w:r>
    </w:p>
    <w:p w:rsidR="008673E5" w:rsidRDefault="008673E5" w:rsidP="008673E5">
      <w:pPr>
        <w:pStyle w:val="a8"/>
        <w:numPr>
          <w:ilvl w:val="0"/>
          <w:numId w:val="27"/>
        </w:numPr>
        <w:spacing w:after="0"/>
      </w:pPr>
      <w:r>
        <w:t>Клиент-серверная архитектура.</w:t>
      </w:r>
    </w:p>
    <w:p w:rsidR="008673E5" w:rsidRDefault="008673E5" w:rsidP="008673E5">
      <w:pPr>
        <w:pStyle w:val="a8"/>
        <w:numPr>
          <w:ilvl w:val="0"/>
          <w:numId w:val="27"/>
        </w:numPr>
        <w:spacing w:after="0"/>
      </w:pPr>
      <w:r>
        <w:t>Веб-интерфейс.</w:t>
      </w:r>
    </w:p>
    <w:p w:rsidR="00EA5AB0" w:rsidRPr="008673E5" w:rsidRDefault="008673E5" w:rsidP="008673E5">
      <w:pPr>
        <w:pStyle w:val="a8"/>
        <w:numPr>
          <w:ilvl w:val="0"/>
          <w:numId w:val="27"/>
        </w:numPr>
        <w:spacing w:after="0"/>
        <w:rPr>
          <w:b/>
        </w:rPr>
      </w:pPr>
      <w:r>
        <w:t>Модульность.</w:t>
      </w:r>
    </w:p>
    <w:p w:rsidR="001D769D" w:rsidRPr="008E63E4" w:rsidRDefault="001D769D" w:rsidP="003877C5">
      <w:pPr>
        <w:pStyle w:val="3"/>
      </w:pPr>
      <w:bookmarkStart w:id="102" w:name="_Toc117588666"/>
      <w:bookmarkStart w:id="103" w:name="_Toc118461649"/>
      <w:bookmarkStart w:id="104" w:name="_Toc314835545"/>
      <w:bookmarkStart w:id="105" w:name="_Toc109900602"/>
      <w:r w:rsidRPr="008E63E4">
        <w:t>Требования к техническому обеспечению</w:t>
      </w:r>
      <w:bookmarkEnd w:id="102"/>
      <w:r w:rsidRPr="008E63E4">
        <w:t xml:space="preserve"> </w:t>
      </w:r>
      <w:r w:rsidR="00810F98" w:rsidRPr="008E63E4">
        <w:t>с</w:t>
      </w:r>
      <w:r w:rsidRPr="008E63E4">
        <w:t>истемы</w:t>
      </w:r>
      <w:bookmarkEnd w:id="103"/>
      <w:bookmarkEnd w:id="104"/>
      <w:bookmarkEnd w:id="105"/>
    </w:p>
    <w:p w:rsidR="00D41B03" w:rsidRDefault="00D41B03" w:rsidP="00D41B03">
      <w:pPr>
        <w:pStyle w:val="a8"/>
        <w:numPr>
          <w:ilvl w:val="0"/>
          <w:numId w:val="28"/>
        </w:numPr>
      </w:pPr>
      <w:r>
        <w:t>Серверы: не менее одного, при условии резервирования - 2 шт.;</w:t>
      </w:r>
    </w:p>
    <w:p w:rsidR="00D41B03" w:rsidRDefault="00D41B03" w:rsidP="00D41B03">
      <w:pPr>
        <w:pStyle w:val="a8"/>
        <w:numPr>
          <w:ilvl w:val="0"/>
          <w:numId w:val="28"/>
        </w:numPr>
      </w:pPr>
      <w:r>
        <w:t>АРМ поль</w:t>
      </w:r>
      <w:r>
        <w:t>зователей: ПК с доступом в сеть;</w:t>
      </w:r>
    </w:p>
    <w:p w:rsidR="001D769D" w:rsidRPr="008E63E4" w:rsidRDefault="00D41B03" w:rsidP="00D41B03">
      <w:pPr>
        <w:pStyle w:val="a8"/>
        <w:numPr>
          <w:ilvl w:val="0"/>
          <w:numId w:val="28"/>
        </w:numPr>
      </w:pPr>
      <w:r>
        <w:t>Сетевое оборудование.</w:t>
      </w:r>
    </w:p>
    <w:p w:rsidR="001D769D" w:rsidRPr="008E63E4" w:rsidRDefault="001D769D" w:rsidP="003877C5">
      <w:pPr>
        <w:pStyle w:val="3"/>
      </w:pPr>
      <w:bookmarkStart w:id="106" w:name="_Toc314835546"/>
      <w:bookmarkStart w:id="107" w:name="_Toc109900603"/>
      <w:bookmarkStart w:id="108" w:name="_Toc117588667"/>
      <w:bookmarkStart w:id="109" w:name="_Toc118461650"/>
      <w:r w:rsidRPr="008E63E4">
        <w:t>Требования к метрологическому обеспечению Системы</w:t>
      </w:r>
      <w:bookmarkEnd w:id="106"/>
      <w:bookmarkEnd w:id="107"/>
    </w:p>
    <w:p w:rsidR="001D769D" w:rsidRPr="008E63E4" w:rsidRDefault="001D769D" w:rsidP="00BF4C89">
      <w:pPr>
        <w:pStyle w:val="afc"/>
      </w:pPr>
      <w:r w:rsidRPr="008E63E4">
        <w:t>Требования к метрологическому обеспечению системы не предъявляются.</w:t>
      </w:r>
    </w:p>
    <w:p w:rsidR="001D769D" w:rsidRPr="008E63E4" w:rsidRDefault="001D769D" w:rsidP="003877C5">
      <w:pPr>
        <w:pStyle w:val="3"/>
      </w:pPr>
      <w:bookmarkStart w:id="110" w:name="_Toc314835547"/>
      <w:bookmarkStart w:id="111" w:name="_Toc109900604"/>
      <w:r w:rsidRPr="008E63E4">
        <w:t>Требования к организационному обеспечению</w:t>
      </w:r>
      <w:bookmarkEnd w:id="108"/>
      <w:r w:rsidRPr="008E63E4">
        <w:t xml:space="preserve"> системы</w:t>
      </w:r>
      <w:bookmarkEnd w:id="109"/>
      <w:bookmarkEnd w:id="110"/>
      <w:bookmarkEnd w:id="111"/>
    </w:p>
    <w:p w:rsidR="001D769D" w:rsidRPr="008E63E4" w:rsidRDefault="001D769D" w:rsidP="00BF4C89">
      <w:pPr>
        <w:pStyle w:val="afc"/>
      </w:pPr>
      <w:r w:rsidRPr="008E63E4">
        <w:t>В части организационного обеспечения процесса создания Системы сотрудниками Объекта автоматизации должны быть сформированы технологические инструкции работы пользователей с Системой.</w:t>
      </w:r>
    </w:p>
    <w:p w:rsidR="001D769D" w:rsidRPr="008E63E4" w:rsidRDefault="001D769D" w:rsidP="001D769D">
      <w:pPr>
        <w:pStyle w:val="afff"/>
      </w:pPr>
    </w:p>
    <w:p w:rsidR="001D769D" w:rsidRPr="008E63E4" w:rsidRDefault="001D769D" w:rsidP="003877C5">
      <w:pPr>
        <w:pStyle w:val="3"/>
      </w:pPr>
      <w:bookmarkStart w:id="112" w:name="_Toc314835548"/>
      <w:bookmarkStart w:id="113" w:name="_Toc109900605"/>
      <w:r w:rsidRPr="008E63E4">
        <w:t>Требования к методическому обеспечению системы</w:t>
      </w:r>
      <w:bookmarkEnd w:id="112"/>
      <w:bookmarkEnd w:id="113"/>
    </w:p>
    <w:p w:rsidR="001D769D" w:rsidRPr="008E63E4" w:rsidRDefault="001D769D" w:rsidP="00BF4C89">
      <w:pPr>
        <w:pStyle w:val="afc"/>
      </w:pPr>
      <w:r w:rsidRPr="008E63E4">
        <w:t xml:space="preserve">Для методического обеспечения </w:t>
      </w:r>
      <w:r w:rsidR="00D41B03">
        <w:t>используются ст</w:t>
      </w:r>
      <w:r w:rsidR="00D41B03" w:rsidRPr="00D41B03">
        <w:t>андарты ГОСТ 34.602-2020, ISO/IEC/IEEE 29148:2011</w:t>
      </w:r>
      <w:r w:rsidR="00D41B03">
        <w:t>.</w:t>
      </w:r>
    </w:p>
    <w:p w:rsidR="00EA6C75" w:rsidRPr="008E63E4" w:rsidRDefault="00EA6C75" w:rsidP="00BF4C89">
      <w:pPr>
        <w:pStyle w:val="afc"/>
      </w:pPr>
    </w:p>
    <w:p w:rsidR="001D769D" w:rsidRPr="008E63E4" w:rsidRDefault="001D769D" w:rsidP="001D769D"/>
    <w:p w:rsidR="001D769D" w:rsidRPr="008E63E4" w:rsidRDefault="00EA6C75" w:rsidP="00A522FC">
      <w:pPr>
        <w:pStyle w:val="1"/>
      </w:pPr>
      <w:bookmarkStart w:id="114" w:name="_Toc118461651"/>
      <w:bookmarkStart w:id="115" w:name="_Toc314835549"/>
      <w:bookmarkStart w:id="116" w:name="_Toc109900606"/>
      <w:r w:rsidRPr="008E63E4">
        <w:lastRenderedPageBreak/>
        <w:t xml:space="preserve">Требования составу и работ по созданию </w:t>
      </w:r>
      <w:r w:rsidR="0066449D">
        <w:t>С</w:t>
      </w:r>
      <w:r w:rsidRPr="008E63E4">
        <w:t>истемы</w:t>
      </w:r>
      <w:bookmarkEnd w:id="114"/>
      <w:bookmarkEnd w:id="115"/>
      <w:bookmarkEnd w:id="116"/>
      <w:r w:rsidR="0066449D">
        <w:t xml:space="preserve"> (табл.5)</w:t>
      </w:r>
    </w:p>
    <w:p w:rsidR="00D41B03" w:rsidRDefault="0066449D" w:rsidP="00BF4C89">
      <w:pPr>
        <w:pStyle w:val="afc"/>
      </w:pPr>
      <w:r>
        <w:t>Таб. 5 Состав и сроки работ</w:t>
      </w:r>
    </w:p>
    <w:p w:rsidR="00D41B03" w:rsidRDefault="00D41B03" w:rsidP="00BF4C89">
      <w:pPr>
        <w:pStyle w:val="afc"/>
      </w:pPr>
    </w:p>
    <w:tbl>
      <w:tblPr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3850"/>
        <w:gridCol w:w="2409"/>
        <w:gridCol w:w="2410"/>
        <w:gridCol w:w="7"/>
      </w:tblGrid>
      <w:tr w:rsidR="0066449D" w:rsidRPr="0066449D" w:rsidTr="0066449D"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№ п/п</w:t>
            </w:r>
          </w:p>
        </w:tc>
        <w:tc>
          <w:tcPr>
            <w:tcW w:w="3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keepNext/>
              <w:spacing w:after="0"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Наименование этапа</w:t>
            </w:r>
          </w:p>
        </w:tc>
        <w:tc>
          <w:tcPr>
            <w:tcW w:w="4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Срок выполнения работ</w:t>
            </w:r>
          </w:p>
        </w:tc>
      </w:tr>
      <w:tr w:rsidR="0066449D" w:rsidRPr="0066449D" w:rsidTr="0066449D">
        <w:trPr>
          <w:gridAfter w:val="1"/>
          <w:wAfter w:w="7" w:type="dxa"/>
        </w:trPr>
        <w:tc>
          <w:tcPr>
            <w:tcW w:w="11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3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Начало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Окончание</w:t>
            </w:r>
          </w:p>
        </w:tc>
      </w:tr>
      <w:tr w:rsidR="0066449D" w:rsidRPr="0066449D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Устава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23 сентября</w:t>
            </w:r>
          </w:p>
        </w:tc>
      </w:tr>
      <w:tr w:rsidR="0066449D" w:rsidRPr="0066449D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ТЗ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24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сентября</w:t>
            </w:r>
          </w:p>
        </w:tc>
      </w:tr>
      <w:tr w:rsidR="0066449D" w:rsidRPr="0066449D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3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модели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8 октября</w:t>
            </w:r>
          </w:p>
        </w:tc>
      </w:tr>
      <w:tr w:rsidR="0066449D" w:rsidRPr="0066449D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4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макета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9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15 октября</w:t>
            </w:r>
          </w:p>
        </w:tc>
      </w:tr>
      <w:tr w:rsidR="0066449D" w:rsidRPr="0066449D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5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модели угроз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16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22 октября</w:t>
            </w:r>
          </w:p>
        </w:tc>
      </w:tr>
      <w:tr w:rsidR="0066449D" w:rsidRPr="0066449D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6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ПЗ к ТП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23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5 ноября</w:t>
            </w:r>
          </w:p>
        </w:tc>
      </w:tr>
      <w:tr w:rsidR="0066449D" w:rsidRPr="0066449D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7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прототипа системы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6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19 ноября</w:t>
            </w:r>
          </w:p>
        </w:tc>
      </w:tr>
      <w:tr w:rsidR="0066449D" w:rsidRPr="0066449D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8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Развёртывание и демонстрация прототипа на тестовом стенде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20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449D" w:rsidRPr="0066449D" w:rsidRDefault="0066449D" w:rsidP="00782A29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декабря</w:t>
            </w:r>
          </w:p>
        </w:tc>
      </w:tr>
    </w:tbl>
    <w:p w:rsidR="0066449D" w:rsidRDefault="0066449D" w:rsidP="00BF4C89">
      <w:pPr>
        <w:pStyle w:val="afc"/>
      </w:pPr>
    </w:p>
    <w:p w:rsidR="001D769D" w:rsidRPr="00F312FB" w:rsidRDefault="00EA6C75" w:rsidP="00A522FC">
      <w:pPr>
        <w:pStyle w:val="1"/>
      </w:pPr>
      <w:bookmarkStart w:id="117" w:name="_Toc117588669"/>
      <w:bookmarkStart w:id="118" w:name="_Toc118461652"/>
      <w:bookmarkStart w:id="119" w:name="_Toc314835550"/>
      <w:bookmarkStart w:id="120" w:name="_Toc109900607"/>
      <w:r w:rsidRPr="00F312FB">
        <w:lastRenderedPageBreak/>
        <w:t>Порядок контроля и приемки системы</w:t>
      </w:r>
      <w:bookmarkEnd w:id="117"/>
      <w:bookmarkEnd w:id="118"/>
      <w:bookmarkEnd w:id="119"/>
      <w:bookmarkEnd w:id="120"/>
    </w:p>
    <w:p w:rsidR="009374AB" w:rsidRDefault="009374AB" w:rsidP="009374AB">
      <w:pPr>
        <w:pStyle w:val="afc"/>
      </w:pPr>
      <w:r>
        <w:t xml:space="preserve">В ходе работы над Системой проводятся предварительные и приёмочные </w:t>
      </w:r>
      <w:r>
        <w:t>испытани</w:t>
      </w:r>
      <w:r>
        <w:t>я.</w:t>
      </w:r>
    </w:p>
    <w:p w:rsidR="009374AB" w:rsidRDefault="009374AB" w:rsidP="009374AB">
      <w:pPr>
        <w:pStyle w:val="afc"/>
      </w:pPr>
      <w:r>
        <w:t xml:space="preserve">Приемочная комиссия: Представители Заказчика и </w:t>
      </w:r>
      <w:r>
        <w:t>Разработчика</w:t>
      </w:r>
      <w:r>
        <w:t>.</w:t>
      </w:r>
    </w:p>
    <w:p w:rsidR="00EA6C75" w:rsidRPr="008E63E4" w:rsidRDefault="009374AB" w:rsidP="009374AB">
      <w:r>
        <w:t>Документы: Протокол испытаний, Акт приемки.</w:t>
      </w:r>
    </w:p>
    <w:p w:rsidR="00EA6C75" w:rsidRPr="008E63E4" w:rsidRDefault="00EA6C75" w:rsidP="00BF4C89">
      <w:pPr>
        <w:pStyle w:val="afc"/>
      </w:pPr>
      <w:r w:rsidRPr="008E63E4">
        <w:t>По результатам прием</w:t>
      </w:r>
      <w:bookmarkStart w:id="121" w:name="_GoBack"/>
      <w:bookmarkEnd w:id="121"/>
      <w:r w:rsidRPr="008E63E4">
        <w:t xml:space="preserve">ки подписывается акт приемочной комиссии. </w:t>
      </w:r>
    </w:p>
    <w:p w:rsidR="00EA6C75" w:rsidRPr="008E63E4" w:rsidRDefault="00EA6C75" w:rsidP="00BF4C89">
      <w:pPr>
        <w:pStyle w:val="afc"/>
      </w:pPr>
      <w:r w:rsidRPr="008E63E4">
        <w:t>Статус приемочной комиссии определяется Заказчиком до проведения испытаний.</w:t>
      </w:r>
    </w:p>
    <w:p w:rsidR="00EA6C75" w:rsidRPr="008E63E4" w:rsidRDefault="00EA6C75" w:rsidP="00A522FC">
      <w:pPr>
        <w:pStyle w:val="1"/>
      </w:pPr>
      <w:bookmarkStart w:id="122" w:name="_Toc118461653"/>
      <w:bookmarkStart w:id="123" w:name="_Toc314835551"/>
      <w:bookmarkStart w:id="124" w:name="_Toc109900608"/>
      <w:r w:rsidRPr="008E63E4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122"/>
      <w:bookmarkEnd w:id="123"/>
      <w:bookmarkEnd w:id="124"/>
    </w:p>
    <w:p w:rsidR="00EA6C75" w:rsidRPr="008E63E4" w:rsidRDefault="00F93334" w:rsidP="00F93334">
      <w:pPr>
        <w:spacing w:after="0"/>
      </w:pPr>
      <w:r>
        <w:t>Работа Системы подтверждается на стенде в ходе проведения приёмочных испытаний. Ввод Системы в действие не предусмотрен проектом.</w:t>
      </w:r>
    </w:p>
    <w:p w:rsidR="00EA6C75" w:rsidRPr="008E63E4" w:rsidRDefault="00EA6C75" w:rsidP="00A522FC">
      <w:pPr>
        <w:pStyle w:val="1"/>
      </w:pPr>
      <w:bookmarkStart w:id="125" w:name="_Toc118461654"/>
      <w:bookmarkStart w:id="126" w:name="_Toc314835552"/>
      <w:bookmarkStart w:id="127" w:name="_Toc109900609"/>
      <w:r w:rsidRPr="000A259F">
        <w:lastRenderedPageBreak/>
        <w:t>Требования к документированию</w:t>
      </w:r>
      <w:bookmarkEnd w:id="125"/>
      <w:bookmarkEnd w:id="126"/>
      <w:bookmarkEnd w:id="127"/>
    </w:p>
    <w:p w:rsidR="00F93334" w:rsidRDefault="00F93334" w:rsidP="00BF4C89">
      <w:pPr>
        <w:pStyle w:val="afc"/>
      </w:pPr>
      <w:r>
        <w:t>При работе над Системой разрабатываются следующие документы:</w:t>
      </w:r>
    </w:p>
    <w:p w:rsidR="00F93334" w:rsidRDefault="00F93334" w:rsidP="00F93334">
      <w:pPr>
        <w:pStyle w:val="afc"/>
      </w:pPr>
      <w:r>
        <w:t>Устав проекта;</w:t>
      </w:r>
      <w:r w:rsidRPr="00F93334">
        <w:t xml:space="preserve"> ГОСТ Р ИСО 21500-2014</w:t>
      </w:r>
      <w:r>
        <w:t>;</w:t>
      </w:r>
    </w:p>
    <w:p w:rsidR="00F93334" w:rsidRDefault="00F93334" w:rsidP="00F93334">
      <w:pPr>
        <w:pStyle w:val="afc"/>
      </w:pPr>
      <w:r>
        <w:t>Техническое задание;</w:t>
      </w:r>
      <w:r w:rsidRPr="00F93334">
        <w:t xml:space="preserve"> ГОСТ 34.602-2020, </w:t>
      </w:r>
      <w:r w:rsidRPr="00F93334">
        <w:rPr>
          <w:bCs/>
        </w:rPr>
        <w:t>ГОСТ 19.201-78;</w:t>
      </w:r>
    </w:p>
    <w:p w:rsidR="00F93334" w:rsidRDefault="00F93334" w:rsidP="00F93334">
      <w:pPr>
        <w:pStyle w:val="afc"/>
      </w:pPr>
      <w:r>
        <w:t>Программа и методика испытаний</w:t>
      </w:r>
      <w:r w:rsidRPr="00F93334">
        <w:t xml:space="preserve"> ГОСТ 19.301-79</w:t>
      </w:r>
      <w:r>
        <w:t>.</w:t>
      </w:r>
    </w:p>
    <w:p w:rsidR="009A1E5F" w:rsidRPr="00F312FB" w:rsidRDefault="00EA6C75" w:rsidP="00A522FC">
      <w:pPr>
        <w:pStyle w:val="1"/>
      </w:pPr>
      <w:bookmarkStart w:id="128" w:name="_Toc118461655"/>
      <w:bookmarkStart w:id="129" w:name="_Toc314835553"/>
      <w:bookmarkStart w:id="130" w:name="_Toc109900610"/>
      <w:bookmarkEnd w:id="31"/>
      <w:bookmarkEnd w:id="32"/>
      <w:r w:rsidRPr="00F312FB">
        <w:lastRenderedPageBreak/>
        <w:t>Источники разработки</w:t>
      </w:r>
      <w:bookmarkEnd w:id="128"/>
      <w:bookmarkEnd w:id="129"/>
      <w:bookmarkEnd w:id="130"/>
    </w:p>
    <w:p w:rsidR="00F93334" w:rsidRDefault="00F93334" w:rsidP="00F93334">
      <w:pPr>
        <w:spacing w:after="0"/>
      </w:pPr>
      <w:r>
        <w:t>ГОСТ 34.602-2020.</w:t>
      </w:r>
    </w:p>
    <w:p w:rsidR="00F93334" w:rsidRDefault="00F93334" w:rsidP="00F93334">
      <w:pPr>
        <w:spacing w:after="0"/>
      </w:pPr>
      <w:r>
        <w:t>Устав проекта.</w:t>
      </w:r>
    </w:p>
    <w:p w:rsidR="00EA6C75" w:rsidRDefault="00F93334" w:rsidP="00F93334">
      <w:pPr>
        <w:spacing w:after="0"/>
      </w:pPr>
      <w:r>
        <w:t>UML-модели (Диаграмма классов).</w:t>
      </w:r>
    </w:p>
    <w:p w:rsidR="00F93334" w:rsidRPr="008E63E4" w:rsidRDefault="00F93334" w:rsidP="00F93334">
      <w:pPr>
        <w:spacing w:after="0"/>
      </w:pPr>
    </w:p>
    <w:p w:rsidR="00F30381" w:rsidRPr="008E63E4" w:rsidRDefault="00F30381" w:rsidP="00A522FC">
      <w:pPr>
        <w:pStyle w:val="1"/>
        <w:numPr>
          <w:ilvl w:val="0"/>
          <w:numId w:val="0"/>
        </w:numPr>
      </w:pPr>
      <w:bookmarkStart w:id="131" w:name="_Toc109900611"/>
      <w:r w:rsidRPr="008E63E4">
        <w:lastRenderedPageBreak/>
        <w:t>Список использованных источников</w:t>
      </w:r>
      <w:bookmarkEnd w:id="131"/>
    </w:p>
    <w:p w:rsidR="00F83E28" w:rsidRPr="008E63E4" w:rsidRDefault="00655A37" w:rsidP="00A117DB">
      <w:pPr>
        <w:numPr>
          <w:ilvl w:val="0"/>
          <w:numId w:val="5"/>
        </w:numPr>
        <w:spacing w:before="100" w:beforeAutospacing="1" w:line="240" w:lineRule="auto"/>
        <w:ind w:left="426"/>
        <w:rPr>
          <w:szCs w:val="20"/>
        </w:rPr>
      </w:pPr>
      <w:r w:rsidRPr="008E63E4">
        <w:t>ГОСТ 34.602-</w:t>
      </w:r>
      <w:r w:rsidR="0005552A" w:rsidRPr="0005552A">
        <w:t>2020</w:t>
      </w:r>
      <w:r w:rsidRPr="008E63E4">
        <w:t xml:space="preserve"> ТЕХНИЧЕСКОЕ ЗАДАНИЕ НА СОЗДАНИЕ АВТОМАТИЗИРОВАННОЙ СИСТЕМЫ.</w:t>
      </w:r>
    </w:p>
    <w:p w:rsidR="001F6EAC" w:rsidRPr="008E63E4" w:rsidRDefault="001F6EAC" w:rsidP="001F6EAC">
      <w:pPr>
        <w:spacing w:before="100" w:beforeAutospacing="1" w:line="240" w:lineRule="auto"/>
        <w:ind w:left="709" w:firstLine="0"/>
        <w:jc w:val="left"/>
        <w:rPr>
          <w:szCs w:val="20"/>
        </w:rPr>
      </w:pPr>
    </w:p>
    <w:p w:rsidR="00BF2F48" w:rsidRPr="008E63E4" w:rsidRDefault="00BF2F48" w:rsidP="00A522FC">
      <w:pPr>
        <w:pStyle w:val="a1"/>
      </w:pPr>
      <w:bookmarkStart w:id="132" w:name="_Toc109900612"/>
      <w:bookmarkEnd w:id="132"/>
    </w:p>
    <w:p w:rsidR="00A4752F" w:rsidRPr="008E63E4" w:rsidRDefault="00F02EAA" w:rsidP="00A522FC">
      <w:pPr>
        <w:pStyle w:val="1"/>
        <w:numPr>
          <w:ilvl w:val="0"/>
          <w:numId w:val="0"/>
        </w:numPr>
      </w:pPr>
      <w:bookmarkStart w:id="133" w:name="_Toc109900613"/>
      <w:r w:rsidRPr="008E63E4">
        <w:lastRenderedPageBreak/>
        <w:t>Список изменений</w:t>
      </w:r>
      <w:bookmarkEnd w:id="13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5"/>
        <w:gridCol w:w="1700"/>
        <w:gridCol w:w="3932"/>
        <w:gridCol w:w="2318"/>
      </w:tblGrid>
      <w:tr w:rsidR="00F02EAA" w:rsidRPr="008E63E4">
        <w:tc>
          <w:tcPr>
            <w:tcW w:w="1526" w:type="dxa"/>
          </w:tcPr>
          <w:p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Дата</w:t>
            </w:r>
          </w:p>
        </w:tc>
        <w:tc>
          <w:tcPr>
            <w:tcW w:w="1843" w:type="dxa"/>
          </w:tcPr>
          <w:p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Версия</w:t>
            </w:r>
          </w:p>
        </w:tc>
        <w:tc>
          <w:tcPr>
            <w:tcW w:w="4446" w:type="dxa"/>
          </w:tcPr>
          <w:p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Описание изменений</w:t>
            </w:r>
          </w:p>
        </w:tc>
        <w:tc>
          <w:tcPr>
            <w:tcW w:w="2606" w:type="dxa"/>
          </w:tcPr>
          <w:p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Автор</w:t>
            </w:r>
          </w:p>
        </w:tc>
      </w:tr>
      <w:tr w:rsidR="00F02EAA" w:rsidRPr="008E63E4">
        <w:tc>
          <w:tcPr>
            <w:tcW w:w="1526" w:type="dxa"/>
          </w:tcPr>
          <w:p w:rsidR="00F02EAA" w:rsidRPr="008E63E4" w:rsidRDefault="00F02EAA" w:rsidP="00F02EAA">
            <w:pPr>
              <w:spacing w:line="240" w:lineRule="auto"/>
              <w:ind w:firstLine="0"/>
            </w:pPr>
          </w:p>
        </w:tc>
        <w:tc>
          <w:tcPr>
            <w:tcW w:w="1843" w:type="dxa"/>
          </w:tcPr>
          <w:p w:rsidR="00F02EAA" w:rsidRPr="008E63E4" w:rsidRDefault="00F02EAA" w:rsidP="00F02EAA">
            <w:pPr>
              <w:spacing w:line="240" w:lineRule="auto"/>
              <w:ind w:firstLine="0"/>
            </w:pPr>
          </w:p>
        </w:tc>
        <w:tc>
          <w:tcPr>
            <w:tcW w:w="4446" w:type="dxa"/>
          </w:tcPr>
          <w:p w:rsidR="00F02EAA" w:rsidRPr="008E63E4" w:rsidRDefault="00F02EAA" w:rsidP="00F02EAA">
            <w:pPr>
              <w:spacing w:line="240" w:lineRule="auto"/>
              <w:ind w:firstLine="0"/>
            </w:pPr>
          </w:p>
        </w:tc>
        <w:tc>
          <w:tcPr>
            <w:tcW w:w="2606" w:type="dxa"/>
          </w:tcPr>
          <w:p w:rsidR="00F02EAA" w:rsidRPr="008E63E4" w:rsidRDefault="00F02EAA" w:rsidP="00F02EAA">
            <w:pPr>
              <w:spacing w:line="240" w:lineRule="auto"/>
              <w:ind w:firstLine="0"/>
            </w:pPr>
          </w:p>
        </w:tc>
      </w:tr>
      <w:tr w:rsidR="007E3B2E" w:rsidRPr="008E63E4">
        <w:tc>
          <w:tcPr>
            <w:tcW w:w="1526" w:type="dxa"/>
          </w:tcPr>
          <w:p w:rsidR="007E3B2E" w:rsidRPr="008E63E4" w:rsidRDefault="007E3B2E" w:rsidP="000A28C0">
            <w:pPr>
              <w:spacing w:line="240" w:lineRule="auto"/>
              <w:ind w:firstLine="0"/>
            </w:pPr>
          </w:p>
        </w:tc>
        <w:tc>
          <w:tcPr>
            <w:tcW w:w="1843" w:type="dxa"/>
          </w:tcPr>
          <w:p w:rsidR="007E3B2E" w:rsidRPr="008E63E4" w:rsidRDefault="007E3B2E" w:rsidP="000A28C0">
            <w:pPr>
              <w:spacing w:line="240" w:lineRule="auto"/>
              <w:ind w:firstLine="0"/>
            </w:pPr>
          </w:p>
        </w:tc>
        <w:tc>
          <w:tcPr>
            <w:tcW w:w="4446" w:type="dxa"/>
          </w:tcPr>
          <w:p w:rsidR="007E3B2E" w:rsidRPr="008E63E4" w:rsidRDefault="007E3B2E" w:rsidP="000A28C0">
            <w:pPr>
              <w:spacing w:line="240" w:lineRule="auto"/>
              <w:ind w:firstLine="0"/>
            </w:pPr>
          </w:p>
        </w:tc>
        <w:tc>
          <w:tcPr>
            <w:tcW w:w="2606" w:type="dxa"/>
          </w:tcPr>
          <w:p w:rsidR="007E3B2E" w:rsidRPr="008E63E4" w:rsidRDefault="007E3B2E" w:rsidP="000A28C0">
            <w:pPr>
              <w:spacing w:line="240" w:lineRule="auto"/>
              <w:ind w:firstLine="0"/>
            </w:pPr>
          </w:p>
        </w:tc>
      </w:tr>
    </w:tbl>
    <w:p w:rsidR="00F02EAA" w:rsidRPr="008E63E4" w:rsidRDefault="00F02EAA" w:rsidP="00A4752F"/>
    <w:sectPr w:rsidR="00F02EAA" w:rsidRPr="008E63E4" w:rsidSect="00E35518">
      <w:headerReference w:type="default" r:id="rId9"/>
      <w:footerReference w:type="default" r:id="rId10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EBE" w:rsidRDefault="00060EBE" w:rsidP="006A7113">
      <w:pPr>
        <w:spacing w:after="0" w:line="240" w:lineRule="auto"/>
      </w:pPr>
      <w:r>
        <w:separator/>
      </w:r>
    </w:p>
  </w:endnote>
  <w:endnote w:type="continuationSeparator" w:id="0">
    <w:p w:rsidR="00060EBE" w:rsidRDefault="00060EBE" w:rsidP="006A7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E47" w:rsidRDefault="00FB6E47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end"/>
    </w:r>
  </w:p>
  <w:p w:rsidR="00FB6E47" w:rsidRDefault="00FB6E47" w:rsidP="002B182F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E47" w:rsidRDefault="00FB6E47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separate"/>
    </w:r>
    <w:r>
      <w:rPr>
        <w:rStyle w:val="afd"/>
        <w:noProof/>
      </w:rPr>
      <w:t>3</w:t>
    </w:r>
    <w:r>
      <w:rPr>
        <w:rStyle w:val="afd"/>
      </w:rPr>
      <w:fldChar w:fldCharType="end"/>
    </w:r>
  </w:p>
  <w:p w:rsidR="00FB6E47" w:rsidRDefault="00FB6E47" w:rsidP="002B182F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E47" w:rsidRDefault="00FB6E47">
    <w:pPr>
      <w:pStyle w:val="af1"/>
      <w:jc w:val="right"/>
    </w:pP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F93334">
      <w:rPr>
        <w:noProof/>
      </w:rPr>
      <w:t>19</w:t>
    </w:r>
    <w:r>
      <w:fldChar w:fldCharType="end"/>
    </w:r>
    <w:r>
      <w:t xml:space="preserve"> из </w:t>
    </w:r>
    <w:bookmarkStart w:id="134" w:name="общее_количество_страниц"/>
    <w:r>
      <w:fldChar w:fldCharType="begin"/>
    </w:r>
    <w:r>
      <w:instrText xml:space="preserve"> SECTIONPAGES   \* MERGEFORMAT </w:instrText>
    </w:r>
    <w:r>
      <w:fldChar w:fldCharType="separate"/>
    </w:r>
    <w:r w:rsidR="00F93334">
      <w:rPr>
        <w:noProof/>
      </w:rPr>
      <w:t>27</w:t>
    </w:r>
    <w:r>
      <w:fldChar w:fldCharType="end"/>
    </w:r>
    <w:bookmarkEnd w:id="134"/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EBE" w:rsidRDefault="00060EBE" w:rsidP="006A7113">
      <w:pPr>
        <w:spacing w:after="0" w:line="240" w:lineRule="auto"/>
      </w:pPr>
      <w:r>
        <w:separator/>
      </w:r>
    </w:p>
  </w:footnote>
  <w:footnote w:type="continuationSeparator" w:id="0">
    <w:p w:rsidR="00060EBE" w:rsidRDefault="00060EBE" w:rsidP="006A7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E47" w:rsidRPr="006101AC" w:rsidRDefault="00FB6E47" w:rsidP="006101AC">
    <w:pPr>
      <w:spacing w:after="0"/>
      <w:ind w:firstLine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993"/>
    <w:multiLevelType w:val="hybridMultilevel"/>
    <w:tmpl w:val="5CF6A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B0115"/>
    <w:multiLevelType w:val="multilevel"/>
    <w:tmpl w:val="4284126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E525AA"/>
    <w:multiLevelType w:val="hybridMultilevel"/>
    <w:tmpl w:val="1B1092C0"/>
    <w:lvl w:ilvl="0" w:tplc="33220A80">
      <w:start w:val="4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11633060"/>
    <w:multiLevelType w:val="hybridMultilevel"/>
    <w:tmpl w:val="0F629F2E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33431D"/>
    <w:multiLevelType w:val="multilevel"/>
    <w:tmpl w:val="46BE4E46"/>
    <w:lvl w:ilvl="0">
      <w:start w:val="1"/>
      <w:numFmt w:val="decimal"/>
      <w:lvlText w:val="ПРИЛОЖЕНИЕ %1"/>
      <w:lvlJc w:val="left"/>
      <w:pPr>
        <w:tabs>
          <w:tab w:val="num" w:pos="3240"/>
        </w:tabs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30"/>
      <w:lvlText w:val="%1.%2."/>
      <w:lvlJc w:val="left"/>
      <w:pPr>
        <w:tabs>
          <w:tab w:val="num" w:pos="1429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18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621"/>
        </w:tabs>
        <w:ind w:left="13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1"/>
        </w:tabs>
        <w:ind w:left="18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01"/>
        </w:tabs>
        <w:ind w:left="23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"/>
        </w:tabs>
        <w:ind w:left="28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81"/>
        </w:tabs>
        <w:ind w:left="3421" w:hanging="1440"/>
      </w:pPr>
      <w:rPr>
        <w:rFonts w:hint="default"/>
      </w:rPr>
    </w:lvl>
  </w:abstractNum>
  <w:abstractNum w:abstractNumId="5" w15:restartNumberingAfterBreak="0">
    <w:nsid w:val="2452273B"/>
    <w:multiLevelType w:val="hybridMultilevel"/>
    <w:tmpl w:val="FB161270"/>
    <w:lvl w:ilvl="0" w:tplc="C1D0FFE0">
      <w:start w:val="1"/>
      <w:numFmt w:val="bullet"/>
      <w:pStyle w:val="01"/>
      <w:lvlText w:val=""/>
      <w:lvlJc w:val="left"/>
      <w:pPr>
        <w:tabs>
          <w:tab w:val="num" w:pos="1418"/>
        </w:tabs>
        <w:ind w:left="1418" w:hanging="454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5646A"/>
    <w:multiLevelType w:val="hybridMultilevel"/>
    <w:tmpl w:val="05CC9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F95761"/>
    <w:multiLevelType w:val="hybridMultilevel"/>
    <w:tmpl w:val="D3A4B94A"/>
    <w:lvl w:ilvl="0" w:tplc="C1D0FFE0">
      <w:start w:val="1"/>
      <w:numFmt w:val="lowerLetter"/>
      <w:pStyle w:val="a"/>
      <w:lvlText w:val="%1)"/>
      <w:lvlJc w:val="left"/>
      <w:pPr>
        <w:tabs>
          <w:tab w:val="num" w:pos="1353"/>
        </w:tabs>
        <w:ind w:left="1353" w:hanging="28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190003">
      <w:start w:val="1"/>
      <w:numFmt w:val="lowerLetter"/>
      <w:lvlText w:val="%2."/>
      <w:lvlJc w:val="left"/>
      <w:pPr>
        <w:tabs>
          <w:tab w:val="num" w:pos="2572"/>
        </w:tabs>
        <w:ind w:left="2572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3292"/>
        </w:tabs>
        <w:ind w:left="3292" w:hanging="180"/>
      </w:pPr>
    </w:lvl>
    <w:lvl w:ilvl="3" w:tplc="04190001">
      <w:start w:val="1"/>
      <w:numFmt w:val="decimal"/>
      <w:lvlText w:val="%4."/>
      <w:lvlJc w:val="left"/>
      <w:pPr>
        <w:tabs>
          <w:tab w:val="num" w:pos="4012"/>
        </w:tabs>
        <w:ind w:left="4012" w:hanging="360"/>
      </w:pPr>
    </w:lvl>
    <w:lvl w:ilvl="4" w:tplc="04190003">
      <w:start w:val="1"/>
      <w:numFmt w:val="lowerLetter"/>
      <w:lvlText w:val="%5."/>
      <w:lvlJc w:val="left"/>
      <w:pPr>
        <w:tabs>
          <w:tab w:val="num" w:pos="4732"/>
        </w:tabs>
        <w:ind w:left="4732" w:hanging="360"/>
      </w:pPr>
    </w:lvl>
    <w:lvl w:ilvl="5" w:tplc="04190005">
      <w:start w:val="1"/>
      <w:numFmt w:val="lowerRoman"/>
      <w:lvlText w:val="%6."/>
      <w:lvlJc w:val="right"/>
      <w:pPr>
        <w:tabs>
          <w:tab w:val="num" w:pos="5452"/>
        </w:tabs>
        <w:ind w:left="5452" w:hanging="180"/>
      </w:pPr>
    </w:lvl>
    <w:lvl w:ilvl="6" w:tplc="04190001">
      <w:start w:val="1"/>
      <w:numFmt w:val="decimal"/>
      <w:lvlText w:val="%7."/>
      <w:lvlJc w:val="left"/>
      <w:pPr>
        <w:tabs>
          <w:tab w:val="num" w:pos="6172"/>
        </w:tabs>
        <w:ind w:left="6172" w:hanging="360"/>
      </w:pPr>
    </w:lvl>
    <w:lvl w:ilvl="7" w:tplc="04190003">
      <w:start w:val="1"/>
      <w:numFmt w:val="lowerLetter"/>
      <w:lvlText w:val="%8."/>
      <w:lvlJc w:val="left"/>
      <w:pPr>
        <w:tabs>
          <w:tab w:val="num" w:pos="6892"/>
        </w:tabs>
        <w:ind w:left="6892" w:hanging="360"/>
      </w:pPr>
    </w:lvl>
    <w:lvl w:ilvl="8" w:tplc="04190005">
      <w:start w:val="1"/>
      <w:numFmt w:val="lowerRoman"/>
      <w:lvlText w:val="%9."/>
      <w:lvlJc w:val="right"/>
      <w:pPr>
        <w:tabs>
          <w:tab w:val="num" w:pos="7612"/>
        </w:tabs>
        <w:ind w:left="7612" w:hanging="180"/>
      </w:pPr>
    </w:lvl>
  </w:abstractNum>
  <w:abstractNum w:abstractNumId="8" w15:restartNumberingAfterBreak="0">
    <w:nsid w:val="3C8F0884"/>
    <w:multiLevelType w:val="hybridMultilevel"/>
    <w:tmpl w:val="F662BAEA"/>
    <w:lvl w:ilvl="0" w:tplc="E5CC3F60">
      <w:start w:val="1"/>
      <w:numFmt w:val="bullet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D90C52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5EB9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6C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83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DE4F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85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4BA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1451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75145"/>
    <w:multiLevelType w:val="hybridMultilevel"/>
    <w:tmpl w:val="33F6B21C"/>
    <w:lvl w:ilvl="0" w:tplc="A992DAA2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E68B0"/>
    <w:multiLevelType w:val="hybridMultilevel"/>
    <w:tmpl w:val="DE3AE4FE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1" w15:restartNumberingAfterBreak="0">
    <w:nsid w:val="4B30432A"/>
    <w:multiLevelType w:val="hybridMultilevel"/>
    <w:tmpl w:val="61E053E4"/>
    <w:lvl w:ilvl="0" w:tplc="0419000F">
      <w:start w:val="1"/>
      <w:numFmt w:val="decimal"/>
      <w:pStyle w:val="010"/>
      <w:lvlText w:val="%1)"/>
      <w:lvlJc w:val="left"/>
      <w:pPr>
        <w:tabs>
          <w:tab w:val="num" w:pos="1418"/>
        </w:tabs>
        <w:ind w:left="1418" w:hanging="45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CAF09F1"/>
    <w:multiLevelType w:val="hybridMultilevel"/>
    <w:tmpl w:val="25C67EB6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030092B"/>
    <w:multiLevelType w:val="hybridMultilevel"/>
    <w:tmpl w:val="B68EFB48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59333D33"/>
    <w:multiLevelType w:val="hybridMultilevel"/>
    <w:tmpl w:val="86BC76FA"/>
    <w:lvl w:ilvl="0" w:tplc="D2E05806">
      <w:start w:val="1"/>
      <w:numFmt w:val="bullet"/>
      <w:pStyle w:val="02"/>
      <w:lvlText w:val=""/>
      <w:lvlJc w:val="left"/>
      <w:pPr>
        <w:tabs>
          <w:tab w:val="num" w:pos="1871"/>
        </w:tabs>
        <w:ind w:left="1871" w:hanging="453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22263"/>
    <w:multiLevelType w:val="hybridMultilevel"/>
    <w:tmpl w:val="F7202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BE03E3"/>
    <w:multiLevelType w:val="hybridMultilevel"/>
    <w:tmpl w:val="6FEAC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A93C66"/>
    <w:multiLevelType w:val="hybridMultilevel"/>
    <w:tmpl w:val="B90CA1A8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70049E9"/>
    <w:multiLevelType w:val="hybridMultilevel"/>
    <w:tmpl w:val="644E982E"/>
    <w:lvl w:ilvl="0" w:tplc="4D46F2B6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 w:tplc="EE909A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1AB6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70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47C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D2CA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BE2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4F6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3EA6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D4E0F4A"/>
    <w:multiLevelType w:val="hybridMultilevel"/>
    <w:tmpl w:val="6C5A56D4"/>
    <w:lvl w:ilvl="0" w:tplc="C1D0FFE0">
      <w:start w:val="1"/>
      <w:numFmt w:val="decimal"/>
      <w:pStyle w:val="a1"/>
      <w:lvlText w:val="Приложение 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800" w:hanging="360"/>
      </w:pPr>
    </w:lvl>
    <w:lvl w:ilvl="2" w:tplc="04190005" w:tentative="1">
      <w:start w:val="1"/>
      <w:numFmt w:val="lowerRoman"/>
      <w:lvlText w:val="%3."/>
      <w:lvlJc w:val="right"/>
      <w:pPr>
        <w:ind w:left="2520" w:hanging="180"/>
      </w:pPr>
    </w:lvl>
    <w:lvl w:ilvl="3" w:tplc="04190001" w:tentative="1">
      <w:start w:val="1"/>
      <w:numFmt w:val="decimal"/>
      <w:lvlText w:val="%4."/>
      <w:lvlJc w:val="left"/>
      <w:pPr>
        <w:ind w:left="3240" w:hanging="360"/>
      </w:pPr>
    </w:lvl>
    <w:lvl w:ilvl="4" w:tplc="04190003" w:tentative="1">
      <w:start w:val="1"/>
      <w:numFmt w:val="lowerLetter"/>
      <w:lvlText w:val="%5."/>
      <w:lvlJc w:val="left"/>
      <w:pPr>
        <w:ind w:left="3960" w:hanging="360"/>
      </w:pPr>
    </w:lvl>
    <w:lvl w:ilvl="5" w:tplc="04190005" w:tentative="1">
      <w:start w:val="1"/>
      <w:numFmt w:val="lowerRoman"/>
      <w:lvlText w:val="%6."/>
      <w:lvlJc w:val="right"/>
      <w:pPr>
        <w:ind w:left="4680" w:hanging="180"/>
      </w:pPr>
    </w:lvl>
    <w:lvl w:ilvl="6" w:tplc="04190001" w:tentative="1">
      <w:start w:val="1"/>
      <w:numFmt w:val="decimal"/>
      <w:lvlText w:val="%7."/>
      <w:lvlJc w:val="left"/>
      <w:pPr>
        <w:ind w:left="5400" w:hanging="360"/>
      </w:pPr>
    </w:lvl>
    <w:lvl w:ilvl="7" w:tplc="04190003" w:tentative="1">
      <w:start w:val="1"/>
      <w:numFmt w:val="lowerLetter"/>
      <w:lvlText w:val="%8."/>
      <w:lvlJc w:val="left"/>
      <w:pPr>
        <w:ind w:left="6120" w:hanging="360"/>
      </w:pPr>
    </w:lvl>
    <w:lvl w:ilvl="8" w:tplc="04190005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163489"/>
    <w:multiLevelType w:val="multilevel"/>
    <w:tmpl w:val="3DC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239D4"/>
    <w:multiLevelType w:val="multilevel"/>
    <w:tmpl w:val="4FF83ED0"/>
    <w:lvl w:ilvl="0">
      <w:start w:val="1"/>
      <w:numFmt w:val="decimal"/>
      <w:pStyle w:val="03"/>
      <w:lvlText w:val="%1.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2" w15:restartNumberingAfterBreak="0">
    <w:nsid w:val="762664DC"/>
    <w:multiLevelType w:val="multilevel"/>
    <w:tmpl w:val="5FE2BF1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6352DD0"/>
    <w:multiLevelType w:val="hybridMultilevel"/>
    <w:tmpl w:val="A0E4F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892567C"/>
    <w:multiLevelType w:val="hybridMultilevel"/>
    <w:tmpl w:val="4EA46FF0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19"/>
  </w:num>
  <w:num w:numId="4">
    <w:abstractNumId w:val="22"/>
  </w:num>
  <w:num w:numId="5">
    <w:abstractNumId w:val="18"/>
  </w:num>
  <w:num w:numId="6">
    <w:abstractNumId w:val="5"/>
  </w:num>
  <w:num w:numId="7">
    <w:abstractNumId w:val="14"/>
  </w:num>
  <w:num w:numId="8">
    <w:abstractNumId w:val="4"/>
  </w:num>
  <w:num w:numId="9">
    <w:abstractNumId w:val="11"/>
  </w:num>
  <w:num w:numId="10">
    <w:abstractNumId w:val="7"/>
  </w:num>
  <w:num w:numId="11">
    <w:abstractNumId w:val="9"/>
  </w:num>
  <w:num w:numId="12">
    <w:abstractNumId w:val="3"/>
  </w:num>
  <w:num w:numId="13">
    <w:abstractNumId w:val="12"/>
  </w:num>
  <w:num w:numId="14">
    <w:abstractNumId w:val="17"/>
  </w:num>
  <w:num w:numId="15">
    <w:abstractNumId w:val="1"/>
  </w:num>
  <w:num w:numId="16">
    <w:abstractNumId w:val="13"/>
  </w:num>
  <w:num w:numId="17">
    <w:abstractNumId w:val="1"/>
  </w:num>
  <w:num w:numId="18">
    <w:abstractNumId w:val="1"/>
  </w:num>
  <w:num w:numId="19">
    <w:abstractNumId w:val="24"/>
  </w:num>
  <w:num w:numId="20">
    <w:abstractNumId w:val="2"/>
  </w:num>
  <w:num w:numId="21">
    <w:abstractNumId w:val="1"/>
  </w:num>
  <w:num w:numId="22">
    <w:abstractNumId w:val="6"/>
  </w:num>
  <w:num w:numId="23">
    <w:abstractNumId w:val="20"/>
  </w:num>
  <w:num w:numId="24">
    <w:abstractNumId w:val="0"/>
  </w:num>
  <w:num w:numId="25">
    <w:abstractNumId w:val="23"/>
  </w:num>
  <w:num w:numId="26">
    <w:abstractNumId w:val="15"/>
  </w:num>
  <w:num w:numId="27">
    <w:abstractNumId w:val="16"/>
  </w:num>
  <w:num w:numId="2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0E"/>
    <w:rsid w:val="00001E21"/>
    <w:rsid w:val="00007ED1"/>
    <w:rsid w:val="00012240"/>
    <w:rsid w:val="000152CC"/>
    <w:rsid w:val="00020E1A"/>
    <w:rsid w:val="0004099A"/>
    <w:rsid w:val="00054F2C"/>
    <w:rsid w:val="0005552A"/>
    <w:rsid w:val="00060EBE"/>
    <w:rsid w:val="00061937"/>
    <w:rsid w:val="00081215"/>
    <w:rsid w:val="00086608"/>
    <w:rsid w:val="0008743E"/>
    <w:rsid w:val="000875C5"/>
    <w:rsid w:val="000A259F"/>
    <w:rsid w:val="000A28C0"/>
    <w:rsid w:val="000A512E"/>
    <w:rsid w:val="000B02AD"/>
    <w:rsid w:val="000B5EEE"/>
    <w:rsid w:val="000D556E"/>
    <w:rsid w:val="000E315B"/>
    <w:rsid w:val="000E35DE"/>
    <w:rsid w:val="00111289"/>
    <w:rsid w:val="00141E9C"/>
    <w:rsid w:val="00142E46"/>
    <w:rsid w:val="0015215C"/>
    <w:rsid w:val="00156ABD"/>
    <w:rsid w:val="001633D5"/>
    <w:rsid w:val="00165537"/>
    <w:rsid w:val="00166C2E"/>
    <w:rsid w:val="0018506F"/>
    <w:rsid w:val="00185D1B"/>
    <w:rsid w:val="0019139E"/>
    <w:rsid w:val="001926B3"/>
    <w:rsid w:val="001A57AA"/>
    <w:rsid w:val="001A7FA5"/>
    <w:rsid w:val="001B14D8"/>
    <w:rsid w:val="001B3AE0"/>
    <w:rsid w:val="001D769D"/>
    <w:rsid w:val="001E1096"/>
    <w:rsid w:val="001F1A23"/>
    <w:rsid w:val="001F6EAC"/>
    <w:rsid w:val="002044C6"/>
    <w:rsid w:val="00211F6F"/>
    <w:rsid w:val="002129F4"/>
    <w:rsid w:val="00217502"/>
    <w:rsid w:val="00221A2D"/>
    <w:rsid w:val="00233046"/>
    <w:rsid w:val="0023447B"/>
    <w:rsid w:val="00235C9D"/>
    <w:rsid w:val="0024495D"/>
    <w:rsid w:val="00254D15"/>
    <w:rsid w:val="00272FD6"/>
    <w:rsid w:val="00274172"/>
    <w:rsid w:val="00286F84"/>
    <w:rsid w:val="002942C9"/>
    <w:rsid w:val="002B182F"/>
    <w:rsid w:val="002B3FCC"/>
    <w:rsid w:val="002B616C"/>
    <w:rsid w:val="002D6F46"/>
    <w:rsid w:val="002E13E1"/>
    <w:rsid w:val="002E2C42"/>
    <w:rsid w:val="002E35C1"/>
    <w:rsid w:val="002F58EF"/>
    <w:rsid w:val="00310991"/>
    <w:rsid w:val="0031141A"/>
    <w:rsid w:val="003320B9"/>
    <w:rsid w:val="00332CFE"/>
    <w:rsid w:val="00337F09"/>
    <w:rsid w:val="003414C4"/>
    <w:rsid w:val="0034163C"/>
    <w:rsid w:val="00345FEB"/>
    <w:rsid w:val="003473B2"/>
    <w:rsid w:val="00360DD0"/>
    <w:rsid w:val="00371627"/>
    <w:rsid w:val="003724F1"/>
    <w:rsid w:val="00373ADD"/>
    <w:rsid w:val="003828C0"/>
    <w:rsid w:val="003877C5"/>
    <w:rsid w:val="0039100A"/>
    <w:rsid w:val="00391A68"/>
    <w:rsid w:val="00392DB1"/>
    <w:rsid w:val="00394FC7"/>
    <w:rsid w:val="003A142D"/>
    <w:rsid w:val="003A4304"/>
    <w:rsid w:val="003B2669"/>
    <w:rsid w:val="003B27D8"/>
    <w:rsid w:val="003B339F"/>
    <w:rsid w:val="003C66C7"/>
    <w:rsid w:val="003D2EBD"/>
    <w:rsid w:val="003D7918"/>
    <w:rsid w:val="003E3B76"/>
    <w:rsid w:val="003F6092"/>
    <w:rsid w:val="00402756"/>
    <w:rsid w:val="00402B9A"/>
    <w:rsid w:val="004264EC"/>
    <w:rsid w:val="004470BE"/>
    <w:rsid w:val="00456364"/>
    <w:rsid w:val="004576C6"/>
    <w:rsid w:val="004609EA"/>
    <w:rsid w:val="00462B9E"/>
    <w:rsid w:val="00472F9D"/>
    <w:rsid w:val="004775A3"/>
    <w:rsid w:val="004845D0"/>
    <w:rsid w:val="00485CD5"/>
    <w:rsid w:val="00486813"/>
    <w:rsid w:val="00493F5D"/>
    <w:rsid w:val="00495329"/>
    <w:rsid w:val="004971C2"/>
    <w:rsid w:val="004A3084"/>
    <w:rsid w:val="004C71F2"/>
    <w:rsid w:val="004D5EC9"/>
    <w:rsid w:val="004E78CE"/>
    <w:rsid w:val="004E7DA7"/>
    <w:rsid w:val="004F0CF0"/>
    <w:rsid w:val="004F16E9"/>
    <w:rsid w:val="00510F1B"/>
    <w:rsid w:val="005138E6"/>
    <w:rsid w:val="00514C56"/>
    <w:rsid w:val="005157C6"/>
    <w:rsid w:val="0052726C"/>
    <w:rsid w:val="00530A8F"/>
    <w:rsid w:val="005556C3"/>
    <w:rsid w:val="0057078D"/>
    <w:rsid w:val="00571290"/>
    <w:rsid w:val="00575C76"/>
    <w:rsid w:val="00575E9C"/>
    <w:rsid w:val="005772A4"/>
    <w:rsid w:val="00582660"/>
    <w:rsid w:val="00582815"/>
    <w:rsid w:val="005858EF"/>
    <w:rsid w:val="005860C1"/>
    <w:rsid w:val="00592EF4"/>
    <w:rsid w:val="00594A9D"/>
    <w:rsid w:val="005A5E83"/>
    <w:rsid w:val="005A6B19"/>
    <w:rsid w:val="005B4EB0"/>
    <w:rsid w:val="005C211A"/>
    <w:rsid w:val="005C4D08"/>
    <w:rsid w:val="005D4FF5"/>
    <w:rsid w:val="005F0656"/>
    <w:rsid w:val="0060281D"/>
    <w:rsid w:val="00603112"/>
    <w:rsid w:val="00604F2C"/>
    <w:rsid w:val="006054A7"/>
    <w:rsid w:val="006101AC"/>
    <w:rsid w:val="00612549"/>
    <w:rsid w:val="0062089C"/>
    <w:rsid w:val="00622028"/>
    <w:rsid w:val="00626F93"/>
    <w:rsid w:val="006451BE"/>
    <w:rsid w:val="00645EBF"/>
    <w:rsid w:val="00650298"/>
    <w:rsid w:val="0065568C"/>
    <w:rsid w:val="00655A37"/>
    <w:rsid w:val="00655F36"/>
    <w:rsid w:val="00661EBB"/>
    <w:rsid w:val="0066449D"/>
    <w:rsid w:val="00674172"/>
    <w:rsid w:val="006833B0"/>
    <w:rsid w:val="006903F9"/>
    <w:rsid w:val="0069786E"/>
    <w:rsid w:val="006A3C28"/>
    <w:rsid w:val="006A7113"/>
    <w:rsid w:val="006B0939"/>
    <w:rsid w:val="006B4466"/>
    <w:rsid w:val="006B66B5"/>
    <w:rsid w:val="006C270E"/>
    <w:rsid w:val="006C27A7"/>
    <w:rsid w:val="006C4DA6"/>
    <w:rsid w:val="006D24F9"/>
    <w:rsid w:val="006D5590"/>
    <w:rsid w:val="006F1843"/>
    <w:rsid w:val="006F4C7B"/>
    <w:rsid w:val="006F7364"/>
    <w:rsid w:val="007139F2"/>
    <w:rsid w:val="007325A3"/>
    <w:rsid w:val="0073703B"/>
    <w:rsid w:val="0074570B"/>
    <w:rsid w:val="00757FB5"/>
    <w:rsid w:val="00765F0E"/>
    <w:rsid w:val="007771CD"/>
    <w:rsid w:val="00780F13"/>
    <w:rsid w:val="00790969"/>
    <w:rsid w:val="007949EF"/>
    <w:rsid w:val="0079750A"/>
    <w:rsid w:val="007B50FF"/>
    <w:rsid w:val="007B6C25"/>
    <w:rsid w:val="007C2DDB"/>
    <w:rsid w:val="007C78BF"/>
    <w:rsid w:val="007E327B"/>
    <w:rsid w:val="007E3883"/>
    <w:rsid w:val="007E3B2E"/>
    <w:rsid w:val="007E6CAD"/>
    <w:rsid w:val="007F091E"/>
    <w:rsid w:val="008031FA"/>
    <w:rsid w:val="00804CEA"/>
    <w:rsid w:val="00804D3E"/>
    <w:rsid w:val="00810F98"/>
    <w:rsid w:val="00813846"/>
    <w:rsid w:val="008205DD"/>
    <w:rsid w:val="00820732"/>
    <w:rsid w:val="00823875"/>
    <w:rsid w:val="0082599D"/>
    <w:rsid w:val="00831CF2"/>
    <w:rsid w:val="008334FA"/>
    <w:rsid w:val="0083731D"/>
    <w:rsid w:val="0084250D"/>
    <w:rsid w:val="0085068A"/>
    <w:rsid w:val="00863CBC"/>
    <w:rsid w:val="008673E5"/>
    <w:rsid w:val="00872593"/>
    <w:rsid w:val="0088016E"/>
    <w:rsid w:val="008A6165"/>
    <w:rsid w:val="008A6923"/>
    <w:rsid w:val="008A7ADC"/>
    <w:rsid w:val="008B005D"/>
    <w:rsid w:val="008B1C46"/>
    <w:rsid w:val="008C03DF"/>
    <w:rsid w:val="008C0C3E"/>
    <w:rsid w:val="008C62C7"/>
    <w:rsid w:val="008E0126"/>
    <w:rsid w:val="008E488D"/>
    <w:rsid w:val="008E63E4"/>
    <w:rsid w:val="0091561C"/>
    <w:rsid w:val="00915C90"/>
    <w:rsid w:val="009247B2"/>
    <w:rsid w:val="00925746"/>
    <w:rsid w:val="0093134A"/>
    <w:rsid w:val="00932917"/>
    <w:rsid w:val="0093742A"/>
    <w:rsid w:val="009374AB"/>
    <w:rsid w:val="0095037E"/>
    <w:rsid w:val="0095597D"/>
    <w:rsid w:val="00957586"/>
    <w:rsid w:val="009633DB"/>
    <w:rsid w:val="00963547"/>
    <w:rsid w:val="009817E0"/>
    <w:rsid w:val="00992E2C"/>
    <w:rsid w:val="00996D4B"/>
    <w:rsid w:val="009A1E5F"/>
    <w:rsid w:val="009B4FCA"/>
    <w:rsid w:val="009C2C6E"/>
    <w:rsid w:val="009C3D51"/>
    <w:rsid w:val="009C5672"/>
    <w:rsid w:val="009D2234"/>
    <w:rsid w:val="009D6BC1"/>
    <w:rsid w:val="009E044D"/>
    <w:rsid w:val="009E4110"/>
    <w:rsid w:val="009E5DE2"/>
    <w:rsid w:val="009F26BB"/>
    <w:rsid w:val="009F42AB"/>
    <w:rsid w:val="009F7CAC"/>
    <w:rsid w:val="00A00E76"/>
    <w:rsid w:val="00A01D1A"/>
    <w:rsid w:val="00A03C84"/>
    <w:rsid w:val="00A03F1B"/>
    <w:rsid w:val="00A04151"/>
    <w:rsid w:val="00A0416A"/>
    <w:rsid w:val="00A117DB"/>
    <w:rsid w:val="00A14B8B"/>
    <w:rsid w:val="00A26A7E"/>
    <w:rsid w:val="00A35A0A"/>
    <w:rsid w:val="00A372A2"/>
    <w:rsid w:val="00A40FFB"/>
    <w:rsid w:val="00A420CD"/>
    <w:rsid w:val="00A452BB"/>
    <w:rsid w:val="00A45C37"/>
    <w:rsid w:val="00A4752F"/>
    <w:rsid w:val="00A522FC"/>
    <w:rsid w:val="00A60218"/>
    <w:rsid w:val="00A75454"/>
    <w:rsid w:val="00A91FC5"/>
    <w:rsid w:val="00A939EA"/>
    <w:rsid w:val="00AA25AC"/>
    <w:rsid w:val="00AA32F5"/>
    <w:rsid w:val="00AA6C46"/>
    <w:rsid w:val="00AB363D"/>
    <w:rsid w:val="00AB3973"/>
    <w:rsid w:val="00AB5939"/>
    <w:rsid w:val="00AC63B9"/>
    <w:rsid w:val="00AC67DA"/>
    <w:rsid w:val="00AD0BF5"/>
    <w:rsid w:val="00AD7813"/>
    <w:rsid w:val="00AE1B5E"/>
    <w:rsid w:val="00AE2AD4"/>
    <w:rsid w:val="00AF196C"/>
    <w:rsid w:val="00AF50B2"/>
    <w:rsid w:val="00B068EC"/>
    <w:rsid w:val="00B105C2"/>
    <w:rsid w:val="00B13A38"/>
    <w:rsid w:val="00B27C7D"/>
    <w:rsid w:val="00B41F7A"/>
    <w:rsid w:val="00B7606E"/>
    <w:rsid w:val="00B7617F"/>
    <w:rsid w:val="00B842F4"/>
    <w:rsid w:val="00B8607A"/>
    <w:rsid w:val="00B86431"/>
    <w:rsid w:val="00B92278"/>
    <w:rsid w:val="00B92756"/>
    <w:rsid w:val="00B94225"/>
    <w:rsid w:val="00B9455A"/>
    <w:rsid w:val="00B96AF0"/>
    <w:rsid w:val="00BA1799"/>
    <w:rsid w:val="00BA4537"/>
    <w:rsid w:val="00BA7134"/>
    <w:rsid w:val="00BB29D2"/>
    <w:rsid w:val="00BD00F8"/>
    <w:rsid w:val="00BD2066"/>
    <w:rsid w:val="00BE777A"/>
    <w:rsid w:val="00BF2F48"/>
    <w:rsid w:val="00BF4C89"/>
    <w:rsid w:val="00C0048A"/>
    <w:rsid w:val="00C01B01"/>
    <w:rsid w:val="00C13B53"/>
    <w:rsid w:val="00C24EE3"/>
    <w:rsid w:val="00C326D6"/>
    <w:rsid w:val="00C330DC"/>
    <w:rsid w:val="00C4160E"/>
    <w:rsid w:val="00C46AF9"/>
    <w:rsid w:val="00C56914"/>
    <w:rsid w:val="00C65548"/>
    <w:rsid w:val="00C6591A"/>
    <w:rsid w:val="00C819A9"/>
    <w:rsid w:val="00C83161"/>
    <w:rsid w:val="00C83F9A"/>
    <w:rsid w:val="00C96A05"/>
    <w:rsid w:val="00CA35F9"/>
    <w:rsid w:val="00CA4401"/>
    <w:rsid w:val="00CA540A"/>
    <w:rsid w:val="00CC6702"/>
    <w:rsid w:val="00CD239C"/>
    <w:rsid w:val="00CD56C7"/>
    <w:rsid w:val="00CE0F00"/>
    <w:rsid w:val="00D1739B"/>
    <w:rsid w:val="00D23D47"/>
    <w:rsid w:val="00D30106"/>
    <w:rsid w:val="00D3156C"/>
    <w:rsid w:val="00D41B03"/>
    <w:rsid w:val="00D65452"/>
    <w:rsid w:val="00D714D1"/>
    <w:rsid w:val="00D71D88"/>
    <w:rsid w:val="00D75DB6"/>
    <w:rsid w:val="00D841F1"/>
    <w:rsid w:val="00D96BD5"/>
    <w:rsid w:val="00DA004D"/>
    <w:rsid w:val="00DA1349"/>
    <w:rsid w:val="00DA6715"/>
    <w:rsid w:val="00DB173D"/>
    <w:rsid w:val="00DC7A2F"/>
    <w:rsid w:val="00DD0E00"/>
    <w:rsid w:val="00DD168A"/>
    <w:rsid w:val="00DD39CB"/>
    <w:rsid w:val="00DE471D"/>
    <w:rsid w:val="00DF5CB6"/>
    <w:rsid w:val="00E029E9"/>
    <w:rsid w:val="00E06363"/>
    <w:rsid w:val="00E12268"/>
    <w:rsid w:val="00E147D7"/>
    <w:rsid w:val="00E207E3"/>
    <w:rsid w:val="00E30977"/>
    <w:rsid w:val="00E32F1C"/>
    <w:rsid w:val="00E35518"/>
    <w:rsid w:val="00E60E05"/>
    <w:rsid w:val="00E70A4C"/>
    <w:rsid w:val="00E70ED7"/>
    <w:rsid w:val="00E76A1A"/>
    <w:rsid w:val="00E805EB"/>
    <w:rsid w:val="00E8293C"/>
    <w:rsid w:val="00E93D30"/>
    <w:rsid w:val="00EA008B"/>
    <w:rsid w:val="00EA04A1"/>
    <w:rsid w:val="00EA370D"/>
    <w:rsid w:val="00EA51FB"/>
    <w:rsid w:val="00EA5AB0"/>
    <w:rsid w:val="00EA6C75"/>
    <w:rsid w:val="00EB6F88"/>
    <w:rsid w:val="00EC23B3"/>
    <w:rsid w:val="00EF7A58"/>
    <w:rsid w:val="00F01C58"/>
    <w:rsid w:val="00F02EAA"/>
    <w:rsid w:val="00F121B5"/>
    <w:rsid w:val="00F16675"/>
    <w:rsid w:val="00F30381"/>
    <w:rsid w:val="00F312FB"/>
    <w:rsid w:val="00F354B5"/>
    <w:rsid w:val="00F41439"/>
    <w:rsid w:val="00F524F9"/>
    <w:rsid w:val="00F54553"/>
    <w:rsid w:val="00F56CF7"/>
    <w:rsid w:val="00F63164"/>
    <w:rsid w:val="00F652A2"/>
    <w:rsid w:val="00F6713E"/>
    <w:rsid w:val="00F679E8"/>
    <w:rsid w:val="00F71185"/>
    <w:rsid w:val="00F7547D"/>
    <w:rsid w:val="00F80870"/>
    <w:rsid w:val="00F83E28"/>
    <w:rsid w:val="00F85261"/>
    <w:rsid w:val="00F93334"/>
    <w:rsid w:val="00F94590"/>
    <w:rsid w:val="00FA4BF1"/>
    <w:rsid w:val="00FA6729"/>
    <w:rsid w:val="00FB6E47"/>
    <w:rsid w:val="00FC112A"/>
    <w:rsid w:val="00FC191D"/>
    <w:rsid w:val="00FC339C"/>
    <w:rsid w:val="00FC6038"/>
    <w:rsid w:val="00FD12FE"/>
    <w:rsid w:val="00FD4DE6"/>
    <w:rsid w:val="00FE40DA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61C7122"/>
  <w15:chartTrackingRefBased/>
  <w15:docId w15:val="{92B6D41B-097F-4031-A5E4-51C5C4C5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85261"/>
    <w:pPr>
      <w:spacing w:after="200" w:line="360" w:lineRule="auto"/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10"/>
    <w:next w:val="a3"/>
    <w:link w:val="11"/>
    <w:autoRedefine/>
    <w:uiPriority w:val="9"/>
    <w:qFormat/>
    <w:rsid w:val="00A522FC"/>
    <w:pPr>
      <w:keepNext/>
      <w:pageBreakBefore/>
      <w:numPr>
        <w:numId w:val="15"/>
      </w:numPr>
      <w:spacing w:before="360"/>
      <w:outlineLvl w:val="0"/>
    </w:pPr>
    <w:rPr>
      <w:b/>
      <w:sz w:val="32"/>
    </w:rPr>
  </w:style>
  <w:style w:type="paragraph" w:styleId="2">
    <w:name w:val="heading 2"/>
    <w:aliases w:val="Подраздел Знак"/>
    <w:basedOn w:val="a3"/>
    <w:next w:val="a3"/>
    <w:link w:val="20"/>
    <w:uiPriority w:val="9"/>
    <w:qFormat/>
    <w:rsid w:val="0023447B"/>
    <w:pPr>
      <w:keepNext/>
      <w:keepLines/>
      <w:numPr>
        <w:ilvl w:val="1"/>
        <w:numId w:val="15"/>
      </w:numPr>
      <w:tabs>
        <w:tab w:val="left" w:pos="1276"/>
      </w:tabs>
      <w:spacing w:before="200" w:after="0"/>
      <w:jc w:val="left"/>
      <w:outlineLvl w:val="1"/>
    </w:pPr>
    <w:rPr>
      <w:b/>
      <w:bCs/>
      <w:sz w:val="28"/>
      <w:szCs w:val="26"/>
    </w:rPr>
  </w:style>
  <w:style w:type="paragraph" w:styleId="3">
    <w:name w:val="heading 3"/>
    <w:basedOn w:val="a4"/>
    <w:next w:val="2"/>
    <w:link w:val="31"/>
    <w:uiPriority w:val="9"/>
    <w:qFormat/>
    <w:rsid w:val="0023447B"/>
    <w:pPr>
      <w:numPr>
        <w:ilvl w:val="2"/>
        <w:numId w:val="15"/>
      </w:numPr>
      <w:tabs>
        <w:tab w:val="clear" w:pos="1276"/>
        <w:tab w:val="left" w:pos="1701"/>
      </w:tabs>
      <w:ind w:left="1701" w:hanging="992"/>
      <w:outlineLvl w:val="2"/>
    </w:pPr>
  </w:style>
  <w:style w:type="paragraph" w:styleId="4">
    <w:name w:val="heading 4"/>
    <w:basedOn w:val="a3"/>
    <w:qFormat/>
    <w:rsid w:val="003877C5"/>
    <w:pPr>
      <w:keepNext/>
      <w:numPr>
        <w:ilvl w:val="3"/>
        <w:numId w:val="15"/>
      </w:numPr>
      <w:tabs>
        <w:tab w:val="left" w:pos="1418"/>
        <w:tab w:val="left" w:pos="1701"/>
        <w:tab w:val="left" w:pos="1843"/>
      </w:tabs>
      <w:spacing w:after="0"/>
      <w:ind w:left="1560"/>
      <w:outlineLvl w:val="3"/>
    </w:pPr>
    <w:rPr>
      <w:rFonts w:eastAsia="Times New Roman" w:cs="Arial"/>
      <w:b/>
      <w:szCs w:val="24"/>
      <w:lang w:eastAsia="ru-RU"/>
    </w:rPr>
  </w:style>
  <w:style w:type="paragraph" w:styleId="5">
    <w:name w:val="heading 5"/>
    <w:basedOn w:val="a3"/>
    <w:next w:val="a3"/>
    <w:qFormat/>
    <w:rsid w:val="00765F0E"/>
    <w:pPr>
      <w:numPr>
        <w:ilvl w:val="4"/>
        <w:numId w:val="15"/>
      </w:numPr>
      <w:tabs>
        <w:tab w:val="num" w:pos="1717"/>
      </w:tabs>
      <w:spacing w:before="240" w:after="60" w:line="240" w:lineRule="auto"/>
      <w:outlineLvl w:val="4"/>
    </w:pPr>
    <w:rPr>
      <w:rFonts w:eastAsia="Times New Roman" w:cs="Arial"/>
      <w:b/>
      <w:bCs/>
      <w:i/>
      <w:iCs/>
      <w:sz w:val="26"/>
      <w:szCs w:val="26"/>
      <w:lang w:eastAsia="ru-RU"/>
    </w:rPr>
  </w:style>
  <w:style w:type="paragraph" w:styleId="6">
    <w:name w:val="heading 6"/>
    <w:aliases w:val="Знак Знак,Знак,Знак Знак Знак Знак,Заголовок 6 Знак Знак,Заголовок 6 Знак,Заголовок 61, Знак, Знак Знак Знак Знак"/>
    <w:basedOn w:val="a3"/>
    <w:next w:val="a3"/>
    <w:link w:val="61"/>
    <w:uiPriority w:val="9"/>
    <w:qFormat/>
    <w:rsid w:val="00272FD6"/>
    <w:pPr>
      <w:keepNext/>
      <w:keepLines/>
      <w:numPr>
        <w:ilvl w:val="5"/>
        <w:numId w:val="15"/>
      </w:numPr>
      <w:spacing w:before="200" w:after="0"/>
      <w:outlineLvl w:val="5"/>
    </w:pPr>
    <w:rPr>
      <w:rFonts w:ascii="Cambria" w:eastAsia="Times New Roman" w:hAnsi="Cambria"/>
      <w:i/>
      <w:iCs/>
      <w:color w:val="243F60"/>
      <w:szCs w:val="20"/>
      <w:lang w:val="x-none" w:eastAsia="x-none"/>
    </w:rPr>
  </w:style>
  <w:style w:type="paragraph" w:styleId="7">
    <w:name w:val="heading 7"/>
    <w:basedOn w:val="a3"/>
    <w:next w:val="a3"/>
    <w:link w:val="70"/>
    <w:uiPriority w:val="9"/>
    <w:qFormat/>
    <w:rsid w:val="00F01C58"/>
    <w:pPr>
      <w:keepNext/>
      <w:keepLines/>
      <w:numPr>
        <w:ilvl w:val="6"/>
        <w:numId w:val="15"/>
      </w:numPr>
      <w:spacing w:before="200" w:after="0"/>
      <w:outlineLvl w:val="6"/>
    </w:pPr>
    <w:rPr>
      <w:rFonts w:ascii="Cambria" w:eastAsia="Times New Roman" w:hAnsi="Cambria"/>
      <w:i/>
      <w:iCs/>
      <w:color w:val="404040"/>
      <w:szCs w:val="20"/>
      <w:lang w:val="x-none" w:eastAsia="x-none"/>
    </w:rPr>
  </w:style>
  <w:style w:type="paragraph" w:styleId="8">
    <w:name w:val="heading 8"/>
    <w:basedOn w:val="a3"/>
    <w:next w:val="a3"/>
    <w:qFormat/>
    <w:rsid w:val="00765F0E"/>
    <w:pPr>
      <w:numPr>
        <w:ilvl w:val="7"/>
        <w:numId w:val="15"/>
      </w:numPr>
      <w:tabs>
        <w:tab w:val="num" w:pos="2149"/>
      </w:tabs>
      <w:spacing w:after="120" w:line="240" w:lineRule="auto"/>
      <w:outlineLvl w:val="7"/>
    </w:pPr>
    <w:rPr>
      <w:rFonts w:eastAsia="Times New Roman" w:cs="Arial"/>
      <w:szCs w:val="24"/>
      <w:lang w:eastAsia="ru-RU"/>
    </w:rPr>
  </w:style>
  <w:style w:type="paragraph" w:styleId="9">
    <w:name w:val="heading 9"/>
    <w:basedOn w:val="a3"/>
    <w:next w:val="a3"/>
    <w:link w:val="90"/>
    <w:uiPriority w:val="9"/>
    <w:qFormat/>
    <w:rsid w:val="006C4DA6"/>
    <w:pPr>
      <w:numPr>
        <w:ilvl w:val="8"/>
        <w:numId w:val="15"/>
      </w:numPr>
      <w:spacing w:before="240" w:after="60"/>
      <w:outlineLvl w:val="8"/>
    </w:pPr>
    <w:rPr>
      <w:rFonts w:ascii="Cambria" w:eastAsia="Times New Roman" w:hAnsi="Cambria"/>
      <w:sz w:val="22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"/>
    <w:rsid w:val="00A522FC"/>
    <w:rPr>
      <w:rFonts w:ascii="Times New Roman" w:hAnsi="Times New Roman"/>
      <w:b/>
      <w:sz w:val="32"/>
      <w:szCs w:val="22"/>
      <w:lang w:eastAsia="en-US"/>
    </w:rPr>
  </w:style>
  <w:style w:type="character" w:customStyle="1" w:styleId="20">
    <w:name w:val="Заголовок 2 Знак"/>
    <w:aliases w:val="Подраздел Знак Знак"/>
    <w:link w:val="2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31">
    <w:name w:val="Заголовок 3 Знак"/>
    <w:link w:val="3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61">
    <w:name w:val="Заголовок 6 Знак1"/>
    <w:aliases w:val="Знак Знак Знак,Знак Знак2,Знак Знак Знак Знак Знак,Заголовок 6 Знак Знак Знак,Заголовок 6 Знак Знак1,Заголовок 61 Знак, Знак Знак, Знак Знак Знак Знак Знак"/>
    <w:link w:val="6"/>
    <w:uiPriority w:val="9"/>
    <w:rsid w:val="00272FD6"/>
    <w:rPr>
      <w:rFonts w:ascii="Cambria" w:eastAsia="Times New Roman" w:hAnsi="Cambria"/>
      <w:i/>
      <w:iCs/>
      <w:color w:val="243F60"/>
      <w:sz w:val="24"/>
      <w:lang w:val="x-none" w:eastAsia="x-none"/>
    </w:rPr>
  </w:style>
  <w:style w:type="character" w:customStyle="1" w:styleId="70">
    <w:name w:val="Заголовок 7 Знак"/>
    <w:link w:val="7"/>
    <w:uiPriority w:val="9"/>
    <w:rsid w:val="00F01C58"/>
    <w:rPr>
      <w:rFonts w:ascii="Cambria" w:eastAsia="Times New Roman" w:hAnsi="Cambria"/>
      <w:i/>
      <w:iCs/>
      <w:color w:val="404040"/>
      <w:sz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6C4DA6"/>
    <w:rPr>
      <w:rFonts w:ascii="Cambria" w:eastAsia="Times New Roman" w:hAnsi="Cambria"/>
      <w:sz w:val="22"/>
      <w:szCs w:val="22"/>
      <w:lang w:val="x-none" w:eastAsia="en-US"/>
    </w:rPr>
  </w:style>
  <w:style w:type="paragraph" w:styleId="a8">
    <w:name w:val="List Paragraph"/>
    <w:basedOn w:val="a3"/>
    <w:uiPriority w:val="34"/>
    <w:qFormat/>
    <w:rsid w:val="00AD7813"/>
    <w:pPr>
      <w:ind w:left="720"/>
      <w:contextualSpacing/>
    </w:pPr>
  </w:style>
  <w:style w:type="character" w:customStyle="1" w:styleId="wmi-callto">
    <w:name w:val="wmi-callto"/>
    <w:basedOn w:val="a5"/>
    <w:rsid w:val="00332CFE"/>
  </w:style>
  <w:style w:type="character" w:styleId="a9">
    <w:name w:val="Strong"/>
    <w:uiPriority w:val="22"/>
    <w:qFormat/>
    <w:rsid w:val="007E6CAD"/>
    <w:rPr>
      <w:b/>
      <w:bCs/>
    </w:rPr>
  </w:style>
  <w:style w:type="paragraph" w:customStyle="1" w:styleId="SystemName">
    <w:name w:val="System Name"/>
    <w:basedOn w:val="a3"/>
    <w:next w:val="a3"/>
    <w:rsid w:val="00B8607A"/>
    <w:pPr>
      <w:keepLines/>
      <w:spacing w:before="1560" w:after="120" w:line="288" w:lineRule="auto"/>
      <w:ind w:firstLine="0"/>
      <w:jc w:val="center"/>
    </w:pPr>
    <w:rPr>
      <w:rFonts w:eastAsia="Times New Roman"/>
      <w:b/>
      <w:caps/>
      <w:szCs w:val="28"/>
      <w:lang w:val="en-US"/>
    </w:rPr>
  </w:style>
  <w:style w:type="paragraph" w:customStyle="1" w:styleId="ProgramName">
    <w:name w:val="Program Name"/>
    <w:basedOn w:val="a3"/>
    <w:next w:val="a3"/>
    <w:rsid w:val="00B8607A"/>
    <w:pPr>
      <w:keepLines/>
      <w:spacing w:after="0" w:line="288" w:lineRule="auto"/>
      <w:ind w:firstLine="0"/>
      <w:jc w:val="center"/>
    </w:pPr>
    <w:rPr>
      <w:rFonts w:eastAsia="Times New Roman"/>
      <w:b/>
      <w:bCs/>
      <w:caps/>
      <w:sz w:val="28"/>
      <w:szCs w:val="28"/>
    </w:rPr>
  </w:style>
  <w:style w:type="paragraph" w:customStyle="1" w:styleId="DocumentName">
    <w:name w:val="Document Name"/>
    <w:basedOn w:val="a3"/>
    <w:rsid w:val="00B8607A"/>
    <w:pPr>
      <w:suppressAutoHyphens/>
      <w:spacing w:before="120" w:after="120" w:line="288" w:lineRule="auto"/>
      <w:ind w:left="170" w:right="170" w:firstLine="0"/>
      <w:jc w:val="center"/>
    </w:pPr>
    <w:rPr>
      <w:rFonts w:eastAsia="Times New Roman"/>
      <w:b/>
      <w:sz w:val="32"/>
      <w:szCs w:val="36"/>
      <w:lang w:eastAsia="ru-RU"/>
    </w:rPr>
  </w:style>
  <w:style w:type="paragraph" w:customStyle="1" w:styleId="a1">
    <w:name w:val="Приложение"/>
    <w:basedOn w:val="1"/>
    <w:next w:val="a3"/>
    <w:qFormat/>
    <w:rsid w:val="002B182F"/>
    <w:pPr>
      <w:numPr>
        <w:numId w:val="3"/>
      </w:numPr>
      <w:ind w:left="0" w:firstLine="0"/>
    </w:pPr>
  </w:style>
  <w:style w:type="table" w:styleId="aa">
    <w:name w:val="Table Grid"/>
    <w:basedOn w:val="a6"/>
    <w:uiPriority w:val="59"/>
    <w:rsid w:val="009575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Normal (Web)"/>
    <w:basedOn w:val="a3"/>
    <w:rsid w:val="003B339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3"/>
    <w:link w:val="HTML0"/>
    <w:uiPriority w:val="99"/>
    <w:rsid w:val="003B3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uiPriority w:val="99"/>
    <w:rsid w:val="003B339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caption"/>
    <w:aliases w:val="Название таблиц"/>
    <w:basedOn w:val="a3"/>
    <w:next w:val="a3"/>
    <w:uiPriority w:val="35"/>
    <w:qFormat/>
    <w:rsid w:val="00156ABD"/>
    <w:pPr>
      <w:spacing w:line="240" w:lineRule="auto"/>
      <w:jc w:val="right"/>
    </w:pPr>
    <w:rPr>
      <w:bCs/>
      <w:szCs w:val="18"/>
    </w:rPr>
  </w:style>
  <w:style w:type="paragraph" w:customStyle="1" w:styleId="p">
    <w:name w:val="p"/>
    <w:basedOn w:val="a3"/>
    <w:rsid w:val="00F679E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ad">
    <w:name w:val="Body Text Indent"/>
    <w:basedOn w:val="a3"/>
    <w:link w:val="ae"/>
    <w:rsid w:val="00BA4537"/>
    <w:pPr>
      <w:spacing w:after="0" w:line="240" w:lineRule="auto"/>
      <w:ind w:firstLine="708"/>
    </w:pPr>
    <w:rPr>
      <w:rFonts w:eastAsia="Times New Roman"/>
      <w:sz w:val="28"/>
      <w:szCs w:val="28"/>
      <w:lang w:val="x-none" w:eastAsia="ru-RU"/>
    </w:rPr>
  </w:style>
  <w:style w:type="character" w:customStyle="1" w:styleId="ae">
    <w:name w:val="Основной текст с отступом Знак"/>
    <w:link w:val="ad"/>
    <w:rsid w:val="00BA453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2">
    <w:name w:val="Body Text Indent 3"/>
    <w:basedOn w:val="a3"/>
    <w:link w:val="33"/>
    <w:uiPriority w:val="99"/>
    <w:semiHidden/>
    <w:unhideWhenUsed/>
    <w:rsid w:val="006D5590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link w:val="32"/>
    <w:uiPriority w:val="99"/>
    <w:semiHidden/>
    <w:rsid w:val="006D5590"/>
    <w:rPr>
      <w:rFonts w:ascii="Times New Roman" w:hAnsi="Times New Roman"/>
      <w:sz w:val="16"/>
      <w:szCs w:val="16"/>
    </w:rPr>
  </w:style>
  <w:style w:type="paragraph" w:styleId="af">
    <w:name w:val="header"/>
    <w:basedOn w:val="a3"/>
    <w:link w:val="af0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6A7113"/>
    <w:rPr>
      <w:rFonts w:ascii="Times New Roman" w:hAnsi="Times New Roman"/>
      <w:sz w:val="24"/>
    </w:rPr>
  </w:style>
  <w:style w:type="paragraph" w:styleId="af1">
    <w:name w:val="footer"/>
    <w:basedOn w:val="a3"/>
    <w:link w:val="af2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6A7113"/>
    <w:rPr>
      <w:rFonts w:ascii="Times New Roman" w:hAnsi="Times New Roman"/>
      <w:sz w:val="24"/>
    </w:rPr>
  </w:style>
  <w:style w:type="paragraph" w:styleId="af3">
    <w:name w:val="Balloon Text"/>
    <w:basedOn w:val="a3"/>
    <w:link w:val="af4"/>
    <w:uiPriority w:val="99"/>
    <w:semiHidden/>
    <w:unhideWhenUsed/>
    <w:rsid w:val="006A71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semiHidden/>
    <w:rsid w:val="006A7113"/>
    <w:rPr>
      <w:rFonts w:ascii="Tahoma" w:hAnsi="Tahoma" w:cs="Tahoma"/>
      <w:sz w:val="16"/>
      <w:szCs w:val="16"/>
    </w:rPr>
  </w:style>
  <w:style w:type="paragraph" w:customStyle="1" w:styleId="af5">
    <w:name w:val="Раздел"/>
    <w:basedOn w:val="1"/>
    <w:next w:val="a3"/>
    <w:qFormat/>
    <w:rsid w:val="006B0939"/>
    <w:pPr>
      <w:ind w:left="1134" w:hanging="425"/>
      <w:jc w:val="left"/>
    </w:pPr>
  </w:style>
  <w:style w:type="paragraph" w:customStyle="1" w:styleId="a2">
    <w:name w:val="Подраздел"/>
    <w:basedOn w:val="2"/>
    <w:next w:val="a3"/>
    <w:qFormat/>
    <w:rsid w:val="009B4FCA"/>
    <w:pPr>
      <w:numPr>
        <w:numId w:val="4"/>
      </w:numPr>
    </w:pPr>
  </w:style>
  <w:style w:type="paragraph" w:customStyle="1" w:styleId="a4">
    <w:name w:val="Пункт"/>
    <w:basedOn w:val="a2"/>
    <w:next w:val="a3"/>
    <w:qFormat/>
    <w:rsid w:val="008B005D"/>
    <w:pPr>
      <w:numPr>
        <w:ilvl w:val="0"/>
        <w:numId w:val="0"/>
      </w:numPr>
    </w:pPr>
  </w:style>
  <w:style w:type="paragraph" w:customStyle="1" w:styleId="af6">
    <w:name w:val="Подпункт"/>
    <w:basedOn w:val="a4"/>
    <w:qFormat/>
    <w:rsid w:val="00402756"/>
    <w:pPr>
      <w:outlineLvl w:val="3"/>
    </w:pPr>
  </w:style>
  <w:style w:type="paragraph" w:customStyle="1" w:styleId="af7">
    <w:name w:val="Ненумерованные заголовки"/>
    <w:basedOn w:val="1"/>
    <w:qFormat/>
    <w:rsid w:val="0095597D"/>
  </w:style>
  <w:style w:type="paragraph" w:styleId="af8">
    <w:name w:val="TOC Heading"/>
    <w:basedOn w:val="1"/>
    <w:next w:val="a3"/>
    <w:uiPriority w:val="39"/>
    <w:qFormat/>
    <w:rsid w:val="00373ADD"/>
    <w:pPr>
      <w:spacing w:line="276" w:lineRule="auto"/>
      <w:jc w:val="left"/>
      <w:outlineLvl w:val="9"/>
    </w:pPr>
    <w:rPr>
      <w:rFonts w:ascii="Cambria" w:hAnsi="Cambria"/>
      <w:caps/>
      <w:color w:val="365F91"/>
    </w:rPr>
  </w:style>
  <w:style w:type="paragraph" w:styleId="12">
    <w:name w:val="toc 1"/>
    <w:aliases w:val="Содержание"/>
    <w:basedOn w:val="a3"/>
    <w:next w:val="a3"/>
    <w:autoRedefine/>
    <w:uiPriority w:val="39"/>
    <w:unhideWhenUsed/>
    <w:rsid w:val="00E35518"/>
    <w:pPr>
      <w:tabs>
        <w:tab w:val="left" w:pos="142"/>
        <w:tab w:val="left" w:pos="284"/>
        <w:tab w:val="left" w:pos="425"/>
        <w:tab w:val="left" w:pos="1200"/>
        <w:tab w:val="right" w:leader="dot" w:pos="9355"/>
      </w:tabs>
      <w:spacing w:after="0"/>
      <w:ind w:left="709" w:firstLine="0"/>
    </w:pPr>
    <w:rPr>
      <w:b/>
      <w:caps/>
      <w:sz w:val="28"/>
    </w:rPr>
  </w:style>
  <w:style w:type="paragraph" w:styleId="21">
    <w:name w:val="toc 2"/>
    <w:basedOn w:val="a3"/>
    <w:next w:val="a3"/>
    <w:autoRedefine/>
    <w:uiPriority w:val="39"/>
    <w:unhideWhenUsed/>
    <w:rsid w:val="005860C1"/>
    <w:pPr>
      <w:spacing w:after="0"/>
      <w:ind w:left="709" w:firstLine="0"/>
    </w:pPr>
    <w:rPr>
      <w:b/>
      <w:sz w:val="28"/>
    </w:rPr>
  </w:style>
  <w:style w:type="character" w:styleId="af9">
    <w:name w:val="Hyperlink"/>
    <w:uiPriority w:val="99"/>
    <w:unhideWhenUsed/>
    <w:rsid w:val="00373ADD"/>
    <w:rPr>
      <w:color w:val="0000FF"/>
      <w:u w:val="single"/>
    </w:rPr>
  </w:style>
  <w:style w:type="paragraph" w:styleId="60">
    <w:name w:val="toc 6"/>
    <w:basedOn w:val="a3"/>
    <w:next w:val="a3"/>
    <w:autoRedefine/>
    <w:uiPriority w:val="39"/>
    <w:semiHidden/>
    <w:unhideWhenUsed/>
    <w:rsid w:val="00373ADD"/>
    <w:pPr>
      <w:ind w:left="1200"/>
    </w:pPr>
  </w:style>
  <w:style w:type="paragraph" w:styleId="afa">
    <w:name w:val="Body Text"/>
    <w:basedOn w:val="a3"/>
    <w:link w:val="afb"/>
    <w:uiPriority w:val="99"/>
    <w:semiHidden/>
    <w:unhideWhenUsed/>
    <w:rsid w:val="006C4DA6"/>
    <w:pPr>
      <w:spacing w:after="120"/>
    </w:pPr>
    <w:rPr>
      <w:lang w:val="x-none"/>
    </w:rPr>
  </w:style>
  <w:style w:type="character" w:customStyle="1" w:styleId="afb">
    <w:name w:val="Основной текст Знак"/>
    <w:link w:val="afa"/>
    <w:uiPriority w:val="99"/>
    <w:semiHidden/>
    <w:rsid w:val="006C4DA6"/>
    <w:rPr>
      <w:rFonts w:ascii="Times New Roman" w:hAnsi="Times New Roman"/>
      <w:sz w:val="24"/>
      <w:szCs w:val="22"/>
      <w:lang w:eastAsia="en-US"/>
    </w:rPr>
  </w:style>
  <w:style w:type="paragraph" w:customStyle="1" w:styleId="afc">
    <w:name w:val="Абзац"/>
    <w:basedOn w:val="a3"/>
    <w:autoRedefine/>
    <w:rsid w:val="00BF4C89"/>
    <w:pPr>
      <w:spacing w:after="0"/>
      <w:contextualSpacing/>
    </w:pPr>
  </w:style>
  <w:style w:type="character" w:styleId="afd">
    <w:name w:val="page number"/>
    <w:basedOn w:val="a5"/>
    <w:rsid w:val="002B182F"/>
  </w:style>
  <w:style w:type="paragraph" w:styleId="34">
    <w:name w:val="toc 3"/>
    <w:basedOn w:val="a3"/>
    <w:next w:val="a3"/>
    <w:autoRedefine/>
    <w:uiPriority w:val="39"/>
    <w:rsid w:val="005860C1"/>
    <w:pPr>
      <w:spacing w:after="0"/>
      <w:ind w:left="709" w:firstLine="0"/>
    </w:pPr>
    <w:rPr>
      <w:b/>
      <w:sz w:val="28"/>
    </w:rPr>
  </w:style>
  <w:style w:type="paragraph" w:customStyle="1" w:styleId="afe">
    <w:name w:val="Заголовок таблицы"/>
    <w:basedOn w:val="a3"/>
    <w:rsid w:val="00371627"/>
    <w:pPr>
      <w:spacing w:after="0"/>
      <w:ind w:firstLine="0"/>
    </w:pPr>
    <w:rPr>
      <w:b/>
    </w:rPr>
  </w:style>
  <w:style w:type="paragraph" w:customStyle="1" w:styleId="-">
    <w:name w:val="Таблица-заголовок"/>
    <w:basedOn w:val="a3"/>
    <w:autoRedefine/>
    <w:rsid w:val="00371627"/>
    <w:pPr>
      <w:spacing w:after="0"/>
      <w:ind w:firstLine="0"/>
    </w:pPr>
    <w:rPr>
      <w:b/>
    </w:rPr>
  </w:style>
  <w:style w:type="paragraph" w:customStyle="1" w:styleId="0">
    <w:name w:val="_Текст0"/>
    <w:rsid w:val="006903F9"/>
    <w:pPr>
      <w:ind w:firstLine="709"/>
      <w:jc w:val="both"/>
    </w:pPr>
    <w:rPr>
      <w:rFonts w:ascii="Arial" w:eastAsia="Times New Roman" w:hAnsi="Arial"/>
      <w:sz w:val="24"/>
      <w:szCs w:val="24"/>
    </w:rPr>
  </w:style>
  <w:style w:type="paragraph" w:customStyle="1" w:styleId="00">
    <w:name w:val="_Текст0_ПереченьТерминов"/>
    <w:rsid w:val="006903F9"/>
    <w:pPr>
      <w:spacing w:before="20" w:after="220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1">
    <w:name w:val="_Текст0_Список 1 уровня"/>
    <w:rsid w:val="00765F0E"/>
    <w:pPr>
      <w:numPr>
        <w:numId w:val="6"/>
      </w:numPr>
      <w:tabs>
        <w:tab w:val="decimal" w:pos="992"/>
      </w:tabs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22">
    <w:name w:val="Стиль Заголовок 2"/>
    <w:aliases w:val="Подраздел + Перед:  0 пт"/>
    <w:basedOn w:val="2"/>
    <w:rsid w:val="00765F0E"/>
    <w:pPr>
      <w:keepLines w:val="0"/>
      <w:numPr>
        <w:numId w:val="0"/>
      </w:numPr>
      <w:tabs>
        <w:tab w:val="clear" w:pos="1276"/>
        <w:tab w:val="left" w:pos="1191"/>
        <w:tab w:val="num" w:pos="1285"/>
      </w:tabs>
      <w:spacing w:before="240" w:line="240" w:lineRule="auto"/>
      <w:ind w:left="1285" w:hanging="576"/>
    </w:pPr>
    <w:rPr>
      <w:rFonts w:cs="Arial"/>
      <w:sz w:val="24"/>
      <w:szCs w:val="24"/>
      <w:lang w:eastAsia="ru-RU"/>
    </w:rPr>
  </w:style>
  <w:style w:type="paragraph" w:customStyle="1" w:styleId="04">
    <w:name w:val="_Текст0 Знак"/>
    <w:rsid w:val="002E13E1"/>
    <w:pPr>
      <w:ind w:firstLine="709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2">
    <w:name w:val="_Текст0_Список 2 уровня"/>
    <w:rsid w:val="001D769D"/>
    <w:pPr>
      <w:numPr>
        <w:numId w:val="7"/>
      </w:numPr>
      <w:tabs>
        <w:tab w:val="left" w:pos="1701"/>
      </w:tabs>
      <w:ind w:left="1702" w:hanging="284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13">
    <w:name w:val="Заголовок 1 Знак"/>
    <w:aliases w:val="Раздел Знак"/>
    <w:rsid w:val="001D769D"/>
    <w:rPr>
      <w:rFonts w:ascii="Arial" w:hAnsi="Arial" w:cs="Arial"/>
      <w:b/>
      <w:bCs/>
      <w:caps/>
      <w:kern w:val="32"/>
      <w:sz w:val="28"/>
      <w:szCs w:val="28"/>
      <w:lang w:val="ru-RU" w:eastAsia="ru-RU"/>
    </w:rPr>
  </w:style>
  <w:style w:type="paragraph" w:customStyle="1" w:styleId="aff">
    <w:name w:val="_Титул_Название изделия"/>
    <w:basedOn w:val="a3"/>
    <w:next w:val="a3"/>
    <w:rsid w:val="001D769D"/>
    <w:pPr>
      <w:spacing w:after="120" w:line="240" w:lineRule="auto"/>
      <w:ind w:firstLine="0"/>
      <w:jc w:val="center"/>
    </w:pPr>
    <w:rPr>
      <w:rFonts w:eastAsia="Times New Roman" w:cs="Arial"/>
      <w:b/>
      <w:bCs/>
      <w:sz w:val="32"/>
      <w:szCs w:val="32"/>
      <w:lang w:eastAsia="ru-RU"/>
    </w:rPr>
  </w:style>
  <w:style w:type="paragraph" w:customStyle="1" w:styleId="aff0">
    <w:name w:val="_Титул_Количество листов"/>
    <w:basedOn w:val="a3"/>
    <w:next w:val="a3"/>
    <w:rsid w:val="001D769D"/>
    <w:pPr>
      <w:spacing w:after="0" w:line="240" w:lineRule="auto"/>
      <w:ind w:firstLine="0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1">
    <w:name w:val="_Аннотация"/>
    <w:next w:val="a3"/>
    <w:rsid w:val="001D769D"/>
    <w:pPr>
      <w:pageBreakBefore/>
      <w:spacing w:after="28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paragraph" w:customStyle="1" w:styleId="aff2">
    <w:name w:val="_Содержание"/>
    <w:next w:val="a3"/>
    <w:rsid w:val="001D769D"/>
    <w:pPr>
      <w:pageBreakBefore/>
      <w:spacing w:before="240" w:after="24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character" w:customStyle="1" w:styleId="aff3">
    <w:name w:val="_Символы_Гиперссылки"/>
    <w:rsid w:val="001D769D"/>
    <w:rPr>
      <w:color w:val="0000FF"/>
      <w:lang w:val="ru-RU" w:eastAsia="x-none"/>
    </w:rPr>
  </w:style>
  <w:style w:type="paragraph" w:customStyle="1" w:styleId="aff4">
    <w:name w:val="_Табл_Заголовок"/>
    <w:rsid w:val="001D769D"/>
    <w:pPr>
      <w:keepNext/>
      <w:spacing w:before="60" w:after="60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aff5">
    <w:name w:val="_Рис_Название"/>
    <w:next w:val="a3"/>
    <w:rsid w:val="001D769D"/>
    <w:pPr>
      <w:spacing w:before="120" w:after="120"/>
      <w:jc w:val="center"/>
    </w:pPr>
    <w:rPr>
      <w:rFonts w:ascii="Arial" w:eastAsia="Times New Roman" w:hAnsi="Arial" w:cs="Arial"/>
      <w:sz w:val="24"/>
      <w:szCs w:val="24"/>
    </w:rPr>
  </w:style>
  <w:style w:type="paragraph" w:styleId="aff6">
    <w:name w:val="footnote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16"/>
      <w:szCs w:val="16"/>
      <w:lang w:eastAsia="ru-RU"/>
    </w:rPr>
  </w:style>
  <w:style w:type="paragraph" w:styleId="40">
    <w:name w:val="toc 4"/>
    <w:basedOn w:val="a3"/>
    <w:next w:val="a3"/>
    <w:autoRedefine/>
    <w:semiHidden/>
    <w:rsid w:val="001D769D"/>
    <w:pPr>
      <w:spacing w:after="120" w:line="240" w:lineRule="auto"/>
      <w:ind w:left="720" w:firstLine="0"/>
    </w:pPr>
    <w:rPr>
      <w:rFonts w:eastAsia="Times New Roman" w:cs="Arial"/>
      <w:szCs w:val="24"/>
      <w:lang w:eastAsia="ru-RU"/>
    </w:rPr>
  </w:style>
  <w:style w:type="paragraph" w:customStyle="1" w:styleId="aff7">
    <w:name w:val="_Рисунок"/>
    <w:next w:val="a3"/>
    <w:rsid w:val="001D769D"/>
    <w:pPr>
      <w:keepNext/>
      <w:spacing w:after="120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05">
    <w:name w:val="_Текст0_Рисунок_название"/>
    <w:basedOn w:val="a3"/>
    <w:rsid w:val="001D769D"/>
    <w:pPr>
      <w:spacing w:before="240" w:after="240" w:line="240" w:lineRule="auto"/>
      <w:ind w:firstLine="0"/>
      <w:jc w:val="center"/>
    </w:pPr>
    <w:rPr>
      <w:rFonts w:eastAsia="Times New Roman" w:cs="Arial"/>
      <w:szCs w:val="24"/>
      <w:lang w:eastAsia="ru-RU"/>
    </w:rPr>
  </w:style>
  <w:style w:type="paragraph" w:customStyle="1" w:styleId="06">
    <w:name w:val="_Текст0_Табл_название"/>
    <w:basedOn w:val="05"/>
    <w:next w:val="04"/>
    <w:rsid w:val="001D769D"/>
    <w:pPr>
      <w:keepNext/>
    </w:pPr>
    <w:rPr>
      <w:b/>
      <w:bCs/>
    </w:rPr>
  </w:style>
  <w:style w:type="paragraph" w:customStyle="1" w:styleId="010">
    <w:name w:val="_Текст0_СписНум 1 уровня"/>
    <w:rsid w:val="001D769D"/>
    <w:pPr>
      <w:numPr>
        <w:numId w:val="9"/>
      </w:numPr>
      <w:spacing w:after="120"/>
      <w:jc w:val="both"/>
    </w:pPr>
    <w:rPr>
      <w:rFonts w:ascii="Arial" w:eastAsia="Times New Roman" w:hAnsi="Arial" w:cs="Arial"/>
      <w:sz w:val="24"/>
      <w:szCs w:val="24"/>
    </w:rPr>
  </w:style>
  <w:style w:type="paragraph" w:styleId="50">
    <w:name w:val="toc 5"/>
    <w:basedOn w:val="a3"/>
    <w:next w:val="a3"/>
    <w:autoRedefine/>
    <w:semiHidden/>
    <w:rsid w:val="001D769D"/>
    <w:pPr>
      <w:spacing w:after="120" w:line="240" w:lineRule="auto"/>
      <w:ind w:left="960" w:firstLine="0"/>
    </w:pPr>
    <w:rPr>
      <w:rFonts w:eastAsia="Times New Roman" w:cs="Arial"/>
      <w:szCs w:val="24"/>
      <w:lang w:eastAsia="ru-RU"/>
    </w:rPr>
  </w:style>
  <w:style w:type="paragraph" w:styleId="71">
    <w:name w:val="toc 7"/>
    <w:basedOn w:val="a3"/>
    <w:next w:val="a3"/>
    <w:autoRedefine/>
    <w:semiHidden/>
    <w:rsid w:val="001D769D"/>
    <w:pPr>
      <w:spacing w:after="120" w:line="240" w:lineRule="auto"/>
      <w:ind w:left="1440" w:firstLine="0"/>
    </w:pPr>
    <w:rPr>
      <w:rFonts w:eastAsia="Times New Roman" w:cs="Arial"/>
      <w:szCs w:val="24"/>
      <w:lang w:eastAsia="ru-RU"/>
    </w:rPr>
  </w:style>
  <w:style w:type="paragraph" w:styleId="80">
    <w:name w:val="toc 8"/>
    <w:basedOn w:val="a3"/>
    <w:next w:val="a3"/>
    <w:autoRedefine/>
    <w:semiHidden/>
    <w:rsid w:val="001D769D"/>
    <w:pPr>
      <w:spacing w:after="120" w:line="240" w:lineRule="auto"/>
      <w:ind w:left="1680" w:firstLine="0"/>
    </w:pPr>
    <w:rPr>
      <w:rFonts w:eastAsia="Times New Roman" w:cs="Arial"/>
      <w:szCs w:val="24"/>
      <w:lang w:eastAsia="ru-RU"/>
    </w:rPr>
  </w:style>
  <w:style w:type="paragraph" w:styleId="91">
    <w:name w:val="toc 9"/>
    <w:basedOn w:val="a3"/>
    <w:next w:val="a3"/>
    <w:autoRedefine/>
    <w:semiHidden/>
    <w:rsid w:val="001D769D"/>
    <w:pPr>
      <w:spacing w:after="120" w:line="240" w:lineRule="auto"/>
      <w:ind w:left="1920" w:firstLine="0"/>
    </w:pPr>
    <w:rPr>
      <w:rFonts w:eastAsia="Times New Roman" w:cs="Arial"/>
      <w:szCs w:val="24"/>
      <w:lang w:eastAsia="ru-RU"/>
    </w:rPr>
  </w:style>
  <w:style w:type="paragraph" w:styleId="aff8">
    <w:name w:val="annotation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20"/>
      <w:szCs w:val="20"/>
      <w:lang w:eastAsia="ru-RU"/>
    </w:rPr>
  </w:style>
  <w:style w:type="character" w:styleId="aff9">
    <w:name w:val="FollowedHyperlink"/>
    <w:rsid w:val="001D769D"/>
    <w:rPr>
      <w:color w:val="800080"/>
      <w:u w:val="single"/>
    </w:rPr>
  </w:style>
  <w:style w:type="paragraph" w:styleId="affa">
    <w:name w:val="Document Map"/>
    <w:basedOn w:val="a3"/>
    <w:semiHidden/>
    <w:rsid w:val="001D769D"/>
    <w:pPr>
      <w:shd w:val="clear" w:color="auto" w:fill="000080"/>
      <w:spacing w:after="120" w:line="240" w:lineRule="auto"/>
      <w:ind w:firstLine="0"/>
    </w:pPr>
    <w:rPr>
      <w:rFonts w:ascii="Tahoma" w:eastAsia="Times New Roman" w:hAnsi="Tahoma" w:cs="Tahoma"/>
      <w:szCs w:val="24"/>
      <w:lang w:eastAsia="ru-RU"/>
    </w:rPr>
  </w:style>
  <w:style w:type="paragraph" w:customStyle="1" w:styleId="14">
    <w:name w:val="_Приложение_Заголовок 1"/>
    <w:basedOn w:val="1"/>
    <w:next w:val="23"/>
    <w:rsid w:val="001D769D"/>
    <w:pPr>
      <w:tabs>
        <w:tab w:val="left" w:pos="397"/>
        <w:tab w:val="num" w:pos="3240"/>
      </w:tabs>
      <w:spacing w:before="0" w:line="240" w:lineRule="auto"/>
      <w:jc w:val="right"/>
    </w:pPr>
    <w:rPr>
      <w:rFonts w:cs="Arial"/>
      <w:kern w:val="32"/>
      <w:lang w:eastAsia="ru-RU"/>
    </w:rPr>
  </w:style>
  <w:style w:type="paragraph" w:customStyle="1" w:styleId="23">
    <w:name w:val="_Приложение_Заголовок 2"/>
    <w:basedOn w:val="2"/>
    <w:rsid w:val="001D769D"/>
    <w:pPr>
      <w:keepLines w:val="0"/>
      <w:numPr>
        <w:ilvl w:val="0"/>
        <w:numId w:val="0"/>
      </w:numPr>
      <w:tabs>
        <w:tab w:val="left" w:pos="1191"/>
        <w:tab w:val="num" w:pos="1429"/>
      </w:tabs>
      <w:spacing w:before="0" w:line="240" w:lineRule="auto"/>
    </w:pPr>
    <w:rPr>
      <w:rFonts w:cs="Arial"/>
      <w:sz w:val="24"/>
      <w:szCs w:val="24"/>
      <w:lang w:eastAsia="ru-RU"/>
    </w:rPr>
  </w:style>
  <w:style w:type="paragraph" w:customStyle="1" w:styleId="30">
    <w:name w:val="_Приложение_Заголовок 3"/>
    <w:basedOn w:val="3"/>
    <w:rsid w:val="001D769D"/>
    <w:pPr>
      <w:keepLines w:val="0"/>
      <w:numPr>
        <w:numId w:val="8"/>
      </w:numPr>
      <w:spacing w:line="240" w:lineRule="auto"/>
      <w:ind w:left="0" w:firstLine="0"/>
    </w:pPr>
    <w:rPr>
      <w:rFonts w:cs="Arial"/>
      <w:b w:val="0"/>
      <w:bCs w:val="0"/>
      <w:i/>
      <w:iCs/>
      <w:sz w:val="24"/>
      <w:szCs w:val="24"/>
      <w:lang w:eastAsia="ru-RU"/>
    </w:rPr>
  </w:style>
  <w:style w:type="paragraph" w:styleId="affb">
    <w:name w:val="Title"/>
    <w:basedOn w:val="a3"/>
    <w:qFormat/>
    <w:rsid w:val="001D769D"/>
    <w:pPr>
      <w:spacing w:after="0"/>
      <w:ind w:firstLine="0"/>
      <w:jc w:val="center"/>
      <w:outlineLvl w:val="0"/>
    </w:pPr>
    <w:rPr>
      <w:rFonts w:eastAsia="Times New Roman" w:cs="Arial"/>
      <w:kern w:val="28"/>
      <w:sz w:val="26"/>
      <w:szCs w:val="26"/>
      <w:lang w:eastAsia="ru-RU"/>
    </w:rPr>
  </w:style>
  <w:style w:type="paragraph" w:styleId="affc">
    <w:name w:val="Plain Text"/>
    <w:basedOn w:val="a3"/>
    <w:rsid w:val="001D769D"/>
    <w:pPr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d">
    <w:name w:val="Т_ТАБЛ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character" w:customStyle="1" w:styleId="affe">
    <w:name w:val="Т_ТАБЛ Знак"/>
    <w:rsid w:val="001D769D"/>
    <w:rPr>
      <w:rFonts w:ascii="Arial" w:hAnsi="Arial" w:cs="Arial"/>
      <w:sz w:val="24"/>
      <w:szCs w:val="24"/>
      <w:lang w:val="ru-RU" w:eastAsia="ru-RU"/>
    </w:rPr>
  </w:style>
  <w:style w:type="paragraph" w:customStyle="1" w:styleId="afff">
    <w:name w:val="Обычный.Абзац"/>
    <w:autoRedefine/>
    <w:rsid w:val="001D769D"/>
    <w:pPr>
      <w:ind w:firstLine="680"/>
      <w:jc w:val="both"/>
    </w:pPr>
    <w:rPr>
      <w:rFonts w:ascii="Times New Roman" w:eastAsia="Times New Roman" w:hAnsi="Times New Roman"/>
      <w:sz w:val="24"/>
      <w:szCs w:val="24"/>
    </w:rPr>
  </w:style>
  <w:style w:type="paragraph" w:styleId="afff0">
    <w:name w:val="Body Text First Indent"/>
    <w:basedOn w:val="afa"/>
    <w:rsid w:val="001D769D"/>
    <w:pPr>
      <w:spacing w:line="240" w:lineRule="auto"/>
      <w:ind w:firstLine="210"/>
    </w:pPr>
    <w:rPr>
      <w:rFonts w:eastAsia="Times New Roman" w:cs="Arial"/>
      <w:szCs w:val="24"/>
      <w:lang w:eastAsia="ru-RU"/>
    </w:rPr>
  </w:style>
  <w:style w:type="paragraph" w:customStyle="1" w:styleId="a">
    <w:name w:val="Список а)"/>
    <w:basedOn w:val="a3"/>
    <w:rsid w:val="001D769D"/>
    <w:pPr>
      <w:numPr>
        <w:numId w:val="10"/>
      </w:numPr>
      <w:spacing w:after="0"/>
    </w:pPr>
    <w:rPr>
      <w:rFonts w:eastAsia="Times New Roman" w:cs="Arial"/>
      <w:szCs w:val="24"/>
      <w:lang w:val="fr-FR" w:eastAsia="ru-RU"/>
    </w:rPr>
  </w:style>
  <w:style w:type="paragraph" w:customStyle="1" w:styleId="35">
    <w:name w:val="Подпункт (3 уровень)"/>
    <w:basedOn w:val="a3"/>
    <w:next w:val="a3"/>
    <w:rsid w:val="001D769D"/>
    <w:pPr>
      <w:spacing w:before="120" w:after="120"/>
      <w:ind w:left="1778" w:hanging="720"/>
      <w:outlineLvl w:val="2"/>
    </w:pPr>
    <w:rPr>
      <w:rFonts w:eastAsia="Times New Roman" w:cs="Arial"/>
      <w:szCs w:val="24"/>
      <w:lang w:eastAsia="ru-RU"/>
    </w:rPr>
  </w:style>
  <w:style w:type="paragraph" w:customStyle="1" w:styleId="Default">
    <w:name w:val="Default"/>
    <w:rsid w:val="001D769D"/>
    <w:pPr>
      <w:autoSpaceDE w:val="0"/>
      <w:autoSpaceDN w:val="0"/>
      <w:adjustRightInd w:val="0"/>
    </w:pPr>
    <w:rPr>
      <w:rFonts w:ascii="TimesNewRoman" w:eastAsia="Times New Roman" w:hAnsi="TimesNewRoman" w:cs="TimesNewRoman"/>
    </w:rPr>
  </w:style>
  <w:style w:type="paragraph" w:customStyle="1" w:styleId="12712">
    <w:name w:val="Стиль Стиль Первая строка:  127 см Междустр.интервал:  множитель 12..."/>
    <w:basedOn w:val="a3"/>
    <w:rsid w:val="001D769D"/>
    <w:pPr>
      <w:spacing w:after="0" w:line="300" w:lineRule="auto"/>
      <w:ind w:firstLine="720"/>
    </w:pPr>
    <w:rPr>
      <w:rFonts w:eastAsia="Times New Roman" w:cs="Arial"/>
      <w:szCs w:val="24"/>
      <w:lang w:eastAsia="ru-RU"/>
    </w:rPr>
  </w:style>
  <w:style w:type="paragraph" w:customStyle="1" w:styleId="afff1">
    <w:name w:val="Ссылка"/>
    <w:basedOn w:val="a3"/>
    <w:rsid w:val="001D769D"/>
    <w:pPr>
      <w:spacing w:after="60"/>
      <w:ind w:firstLine="0"/>
      <w:jc w:val="left"/>
    </w:pPr>
    <w:rPr>
      <w:rFonts w:eastAsia="Times New Roman" w:cs="Arial"/>
      <w:i/>
      <w:iCs/>
      <w:sz w:val="22"/>
      <w:lang w:eastAsia="ru-RU"/>
    </w:rPr>
  </w:style>
  <w:style w:type="paragraph" w:customStyle="1" w:styleId="03">
    <w:name w:val="_Текст0_Список 3 уровня"/>
    <w:basedOn w:val="02"/>
    <w:rsid w:val="001D769D"/>
    <w:pPr>
      <w:numPr>
        <w:numId w:val="2"/>
      </w:numPr>
      <w:tabs>
        <w:tab w:val="num" w:pos="2268"/>
      </w:tabs>
      <w:ind w:left="2268" w:hanging="284"/>
    </w:pPr>
  </w:style>
  <w:style w:type="paragraph" w:styleId="a0">
    <w:name w:val="List"/>
    <w:basedOn w:val="a3"/>
    <w:rsid w:val="001D769D"/>
    <w:pPr>
      <w:widowControl w:val="0"/>
      <w:numPr>
        <w:numId w:val="11"/>
      </w:numPr>
      <w:adjustRightInd w:val="0"/>
      <w:spacing w:after="0"/>
      <w:textAlignment w:val="baseline"/>
    </w:pPr>
    <w:rPr>
      <w:rFonts w:eastAsia="Times New Roman" w:cs="Arial"/>
      <w:szCs w:val="24"/>
      <w:lang w:val="fr-FR" w:eastAsia="ru-RU"/>
    </w:rPr>
  </w:style>
  <w:style w:type="paragraph" w:customStyle="1" w:styleId="zag1">
    <w:name w:val="zag1"/>
    <w:basedOn w:val="a3"/>
    <w:rsid w:val="001D769D"/>
    <w:pPr>
      <w:spacing w:before="48" w:after="48" w:line="240" w:lineRule="auto"/>
      <w:ind w:firstLine="0"/>
      <w:jc w:val="center"/>
    </w:pPr>
    <w:rPr>
      <w:rFonts w:eastAsia="Times New Roman" w:cs="Arial"/>
      <w:b/>
      <w:bCs/>
      <w:sz w:val="34"/>
      <w:szCs w:val="34"/>
      <w:lang w:eastAsia="ru-RU"/>
    </w:rPr>
  </w:style>
  <w:style w:type="paragraph" w:customStyle="1" w:styleId="tekst">
    <w:name w:val="tekst"/>
    <w:basedOn w:val="a3"/>
    <w:rsid w:val="001D769D"/>
    <w:pPr>
      <w:spacing w:before="48" w:after="48" w:line="240" w:lineRule="auto"/>
      <w:ind w:firstLine="720"/>
    </w:pPr>
    <w:rPr>
      <w:rFonts w:eastAsia="Times New Roman" w:cs="Arial"/>
      <w:szCs w:val="24"/>
      <w:lang w:eastAsia="ru-RU"/>
    </w:rPr>
  </w:style>
  <w:style w:type="paragraph" w:styleId="15">
    <w:name w:val="index 1"/>
    <w:basedOn w:val="a3"/>
    <w:next w:val="a3"/>
    <w:autoRedefine/>
    <w:semiHidden/>
    <w:rsid w:val="001D769D"/>
    <w:pPr>
      <w:spacing w:before="120" w:after="0" w:line="240" w:lineRule="auto"/>
      <w:ind w:left="567" w:hanging="567"/>
      <w:jc w:val="left"/>
    </w:pPr>
    <w:rPr>
      <w:rFonts w:eastAsia="Times New Roman" w:cs="Arial"/>
      <w:sz w:val="20"/>
      <w:szCs w:val="20"/>
      <w:lang w:eastAsia="ru-RU"/>
    </w:rPr>
  </w:style>
  <w:style w:type="paragraph" w:styleId="24">
    <w:name w:val="index 2"/>
    <w:basedOn w:val="a3"/>
    <w:next w:val="a3"/>
    <w:autoRedefine/>
    <w:semiHidden/>
    <w:rsid w:val="001D769D"/>
    <w:pPr>
      <w:spacing w:after="0" w:line="240" w:lineRule="auto"/>
      <w:ind w:left="4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36">
    <w:name w:val="index 3"/>
    <w:basedOn w:val="a3"/>
    <w:next w:val="a3"/>
    <w:autoRedefine/>
    <w:semiHidden/>
    <w:rsid w:val="001D769D"/>
    <w:pPr>
      <w:spacing w:after="0" w:line="240" w:lineRule="auto"/>
      <w:ind w:left="7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41">
    <w:name w:val="index 4"/>
    <w:basedOn w:val="a3"/>
    <w:next w:val="a3"/>
    <w:autoRedefine/>
    <w:semiHidden/>
    <w:rsid w:val="001D769D"/>
    <w:pPr>
      <w:spacing w:after="0" w:line="240" w:lineRule="auto"/>
      <w:ind w:left="9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51">
    <w:name w:val="index 5"/>
    <w:basedOn w:val="a3"/>
    <w:next w:val="a3"/>
    <w:autoRedefine/>
    <w:semiHidden/>
    <w:rsid w:val="001D769D"/>
    <w:pPr>
      <w:spacing w:after="0" w:line="240" w:lineRule="auto"/>
      <w:ind w:left="120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62">
    <w:name w:val="index 6"/>
    <w:basedOn w:val="a3"/>
    <w:next w:val="a3"/>
    <w:autoRedefine/>
    <w:semiHidden/>
    <w:rsid w:val="001D769D"/>
    <w:pPr>
      <w:spacing w:after="0" w:line="240" w:lineRule="auto"/>
      <w:ind w:left="144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72">
    <w:name w:val="index 7"/>
    <w:basedOn w:val="a3"/>
    <w:next w:val="a3"/>
    <w:autoRedefine/>
    <w:semiHidden/>
    <w:rsid w:val="001D769D"/>
    <w:pPr>
      <w:spacing w:after="0" w:line="240" w:lineRule="auto"/>
      <w:ind w:left="16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81">
    <w:name w:val="index 8"/>
    <w:basedOn w:val="a3"/>
    <w:next w:val="a3"/>
    <w:autoRedefine/>
    <w:semiHidden/>
    <w:rsid w:val="001D769D"/>
    <w:pPr>
      <w:spacing w:after="0" w:line="240" w:lineRule="auto"/>
      <w:ind w:left="19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92">
    <w:name w:val="index 9"/>
    <w:basedOn w:val="a3"/>
    <w:next w:val="a3"/>
    <w:autoRedefine/>
    <w:semiHidden/>
    <w:rsid w:val="001D769D"/>
    <w:pPr>
      <w:spacing w:after="0" w:line="240" w:lineRule="auto"/>
      <w:ind w:left="21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afff2">
    <w:name w:val="index heading"/>
    <w:basedOn w:val="a3"/>
    <w:next w:val="15"/>
    <w:semiHidden/>
    <w:rsid w:val="001D769D"/>
    <w:pPr>
      <w:spacing w:after="0" w:line="240" w:lineRule="auto"/>
      <w:ind w:firstLine="0"/>
      <w:jc w:val="left"/>
    </w:pPr>
    <w:rPr>
      <w:rFonts w:eastAsia="Times New Roman" w:cs="Arial"/>
      <w:sz w:val="20"/>
      <w:szCs w:val="20"/>
      <w:lang w:eastAsia="ru-RU"/>
    </w:rPr>
  </w:style>
  <w:style w:type="character" w:styleId="afff3">
    <w:name w:val="Emphasis"/>
    <w:qFormat/>
    <w:rsid w:val="00831CF2"/>
    <w:rPr>
      <w:b/>
      <w:color w:val="auto"/>
    </w:rPr>
  </w:style>
  <w:style w:type="paragraph" w:customStyle="1" w:styleId="afff4">
    <w:name w:val="_ВВЕДЕНИЕ"/>
    <w:basedOn w:val="a3"/>
    <w:next w:val="04"/>
    <w:rsid w:val="001D769D"/>
    <w:pPr>
      <w:keepNext/>
      <w:pageBreakBefore/>
      <w:spacing w:after="240" w:line="240" w:lineRule="auto"/>
      <w:ind w:firstLine="0"/>
      <w:jc w:val="center"/>
      <w:outlineLvl w:val="0"/>
    </w:pPr>
    <w:rPr>
      <w:rFonts w:eastAsia="Times New Roman" w:cs="Arial"/>
      <w:b/>
      <w:bCs/>
      <w:caps/>
      <w:sz w:val="28"/>
      <w:szCs w:val="28"/>
      <w:lang w:eastAsia="ru-RU"/>
    </w:rPr>
  </w:style>
  <w:style w:type="paragraph" w:customStyle="1" w:styleId="16">
    <w:name w:val="_Приложение_Заголовок1_поЦентру"/>
    <w:basedOn w:val="14"/>
    <w:next w:val="a3"/>
    <w:rsid w:val="001D769D"/>
    <w:pPr>
      <w:tabs>
        <w:tab w:val="clear" w:pos="3240"/>
      </w:tabs>
      <w:jc w:val="center"/>
    </w:pPr>
  </w:style>
  <w:style w:type="paragraph" w:customStyle="1" w:styleId="07">
    <w:name w:val="_Табл_Текст0 внутри"/>
    <w:rsid w:val="001D769D"/>
    <w:pPr>
      <w:keepNext/>
      <w:spacing w:before="20" w:after="20"/>
    </w:pPr>
    <w:rPr>
      <w:rFonts w:ascii="Arial" w:eastAsia="Times New Roman" w:hAnsi="Arial" w:cs="Arial"/>
      <w:sz w:val="24"/>
      <w:szCs w:val="24"/>
    </w:rPr>
  </w:style>
  <w:style w:type="paragraph" w:customStyle="1" w:styleId="afff5">
    <w:name w:val="Текст_"/>
    <w:basedOn w:val="a3"/>
    <w:rsid w:val="001D769D"/>
    <w:pPr>
      <w:spacing w:after="0"/>
      <w:ind w:firstLine="567"/>
    </w:pPr>
    <w:rPr>
      <w:rFonts w:eastAsia="Times New Roman" w:cs="Arial"/>
      <w:sz w:val="26"/>
      <w:szCs w:val="26"/>
      <w:lang w:eastAsia="ru-RU"/>
    </w:rPr>
  </w:style>
  <w:style w:type="paragraph" w:customStyle="1" w:styleId="afff6">
    <w:name w:val="Термин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f7">
    <w:name w:val="Определение"/>
    <w:basedOn w:val="afff6"/>
    <w:rsid w:val="001D769D"/>
    <w:rPr>
      <w:b w:val="0"/>
      <w:bCs w:val="0"/>
    </w:rPr>
  </w:style>
  <w:style w:type="paragraph" w:styleId="25">
    <w:name w:val="Body Text Indent 2"/>
    <w:basedOn w:val="a3"/>
    <w:rsid w:val="001D769D"/>
    <w:pPr>
      <w:spacing w:after="0" w:line="240" w:lineRule="auto"/>
      <w:ind w:firstLine="700"/>
    </w:pPr>
    <w:rPr>
      <w:rFonts w:ascii="Arial" w:eastAsia="Times New Roman" w:hAnsi="Arial" w:cs="Arial"/>
      <w:szCs w:val="24"/>
      <w:lang w:eastAsia="ru-RU"/>
    </w:rPr>
  </w:style>
  <w:style w:type="character" w:customStyle="1" w:styleId="08">
    <w:name w:val="_Текст0 Знак Знак"/>
    <w:rsid w:val="001D769D"/>
    <w:rPr>
      <w:rFonts w:ascii="Arial" w:hAnsi="Arial" w:cs="Arial"/>
      <w:sz w:val="24"/>
      <w:szCs w:val="24"/>
      <w:lang w:val="ru-RU" w:eastAsia="ru-RU" w:bidi="ar-SA"/>
    </w:rPr>
  </w:style>
  <w:style w:type="paragraph" w:styleId="26">
    <w:name w:val="List 2"/>
    <w:basedOn w:val="a3"/>
    <w:rsid w:val="001D769D"/>
    <w:pPr>
      <w:spacing w:after="120" w:line="240" w:lineRule="auto"/>
      <w:ind w:left="566" w:hanging="283"/>
    </w:pPr>
    <w:rPr>
      <w:rFonts w:eastAsia="Times New Roman" w:cs="Arial"/>
      <w:szCs w:val="24"/>
      <w:lang w:eastAsia="ru-RU"/>
    </w:rPr>
  </w:style>
  <w:style w:type="paragraph" w:customStyle="1" w:styleId="afff8">
    <w:name w:val="Основной текст таблицы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paragraph" w:customStyle="1" w:styleId="10">
    <w:name w:val="Знак Знак1"/>
    <w:basedOn w:val="a3"/>
    <w:rsid w:val="00DF5CB6"/>
    <w:pPr>
      <w:ind w:firstLine="0"/>
    </w:pPr>
  </w:style>
  <w:style w:type="paragraph" w:customStyle="1" w:styleId="ds-markdown-paragraph">
    <w:name w:val="ds-markdown-paragraph"/>
    <w:basedOn w:val="a3"/>
    <w:rsid w:val="00A939E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9282">
          <w:marLeft w:val="43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a\Desktop\&#1053;&#1072;&#1096;%20&#1096;&#1072;&#1073;&#1083;&#1086;&#1085;%20&#1076;&#1083;&#1103;%20&#1044;&#1048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Наш шаблон для ДИТ.dot</Template>
  <TotalTime>134</TotalTime>
  <Pages>28</Pages>
  <Words>3688</Words>
  <Characters>21024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24663</CharactersWithSpaces>
  <SharedDoc>false</SharedDoc>
  <HLinks>
    <vt:vector size="306" baseType="variant">
      <vt:variant>
        <vt:i4>1703985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_Toc534923241</vt:lpwstr>
      </vt:variant>
      <vt:variant>
        <vt:i4>1703985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_Toc534923240</vt:lpwstr>
      </vt:variant>
      <vt:variant>
        <vt:i4>1900593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_Toc534923239</vt:lpwstr>
      </vt:variant>
      <vt:variant>
        <vt:i4>1900593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_Toc534923238</vt:lpwstr>
      </vt:variant>
      <vt:variant>
        <vt:i4>1900593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_Toc534923237</vt:lpwstr>
      </vt:variant>
      <vt:variant>
        <vt:i4>1900593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_Toc534923236</vt:lpwstr>
      </vt:variant>
      <vt:variant>
        <vt:i4>1900593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_Toc534923235</vt:lpwstr>
      </vt:variant>
      <vt:variant>
        <vt:i4>1900593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_Toc534923234</vt:lpwstr>
      </vt:variant>
      <vt:variant>
        <vt:i4>1900593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_Toc534923233</vt:lpwstr>
      </vt:variant>
      <vt:variant>
        <vt:i4>1900593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_Toc534923232</vt:lpwstr>
      </vt:variant>
      <vt:variant>
        <vt:i4>1900593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_Toc534923231</vt:lpwstr>
      </vt:variant>
      <vt:variant>
        <vt:i4>1900593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_Toc534923230</vt:lpwstr>
      </vt:variant>
      <vt:variant>
        <vt:i4>1835057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_Toc534923229</vt:lpwstr>
      </vt:variant>
      <vt:variant>
        <vt:i4>1835057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_Toc534923228</vt:lpwstr>
      </vt:variant>
      <vt:variant>
        <vt:i4>1835057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_Toc534923227</vt:lpwstr>
      </vt:variant>
      <vt:variant>
        <vt:i4>1835057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_Toc534923226</vt:lpwstr>
      </vt:variant>
      <vt:variant>
        <vt:i4>1835057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_Toc534923225</vt:lpwstr>
      </vt:variant>
      <vt:variant>
        <vt:i4>1835057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_Toc534923224</vt:lpwstr>
      </vt:variant>
      <vt:variant>
        <vt:i4>1835057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_Toc534923223</vt:lpwstr>
      </vt:variant>
      <vt:variant>
        <vt:i4>1835057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_Toc534923222</vt:lpwstr>
      </vt:variant>
      <vt:variant>
        <vt:i4>1835057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_Toc534923221</vt:lpwstr>
      </vt:variant>
      <vt:variant>
        <vt:i4>1835057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_Toc534923220</vt:lpwstr>
      </vt:variant>
      <vt:variant>
        <vt:i4>2031665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_Toc534923219</vt:lpwstr>
      </vt:variant>
      <vt:variant>
        <vt:i4>2031665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_Toc534923218</vt:lpwstr>
      </vt:variant>
      <vt:variant>
        <vt:i4>2031665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_Toc534923217</vt:lpwstr>
      </vt:variant>
      <vt:variant>
        <vt:i4>2031665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_Toc534923216</vt:lpwstr>
      </vt:variant>
      <vt:variant>
        <vt:i4>2031665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_Toc534923215</vt:lpwstr>
      </vt:variant>
      <vt:variant>
        <vt:i4>2031665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_Toc534923214</vt:lpwstr>
      </vt:variant>
      <vt:variant>
        <vt:i4>2031665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_Toc534923213</vt:lpwstr>
      </vt:variant>
      <vt:variant>
        <vt:i4>2031665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_Toc534923212</vt:lpwstr>
      </vt:variant>
      <vt:variant>
        <vt:i4>2031665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_Toc534923211</vt:lpwstr>
      </vt:variant>
      <vt:variant>
        <vt:i4>2031665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_Toc534923210</vt:lpwstr>
      </vt:variant>
      <vt:variant>
        <vt:i4>1966129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_Toc534923209</vt:lpwstr>
      </vt:variant>
      <vt:variant>
        <vt:i4>1966129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_Toc534923208</vt:lpwstr>
      </vt:variant>
      <vt:variant>
        <vt:i4>1966129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_Toc534923207</vt:lpwstr>
      </vt:variant>
      <vt:variant>
        <vt:i4>1966129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_Toc534923206</vt:lpwstr>
      </vt:variant>
      <vt:variant>
        <vt:i4>1966129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_Toc534923205</vt:lpwstr>
      </vt:variant>
      <vt:variant>
        <vt:i4>1966129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_Toc534923204</vt:lpwstr>
      </vt:variant>
      <vt:variant>
        <vt:i4>1966129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_Toc534923203</vt:lpwstr>
      </vt:variant>
      <vt:variant>
        <vt:i4>1966129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_Toc534923202</vt:lpwstr>
      </vt:variant>
      <vt:variant>
        <vt:i4>1966129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_Toc534923201</vt:lpwstr>
      </vt:variant>
      <vt:variant>
        <vt:i4>1966129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_Toc534923200</vt:lpwstr>
      </vt:variant>
      <vt:variant>
        <vt:i4>1507378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_Toc534923199</vt:lpwstr>
      </vt:variant>
      <vt:variant>
        <vt:i4>1507378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_Toc534923198</vt:lpwstr>
      </vt:variant>
      <vt:variant>
        <vt:i4>1507378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_Toc534923197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_Toc534923196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_Toc534923195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_Toc534923194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_Toc534923193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_Toc534923192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_Toc534923191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Название системы</dc:subject>
  <dc:creator>КСА</dc:creator>
  <cp:keywords/>
  <cp:lastModifiedBy>naumkin</cp:lastModifiedBy>
  <cp:revision>15</cp:revision>
  <cp:lastPrinted>1899-12-31T21:00:00Z</cp:lastPrinted>
  <dcterms:created xsi:type="dcterms:W3CDTF">2026-10-16T06:44:00Z</dcterms:created>
  <dcterms:modified xsi:type="dcterms:W3CDTF">2026-10-16T09:10:00Z</dcterms:modified>
</cp:coreProperties>
</file>