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82" w:rsidRDefault="00C2177F">
      <w:r>
        <w:t>Elevator system Class Diagram</w:t>
      </w:r>
    </w:p>
    <w:p w:rsidR="00C2177F" w:rsidRDefault="00C2177F">
      <w:r>
        <w:rPr>
          <w:noProof/>
        </w:rPr>
        <w:drawing>
          <wp:inline distT="0" distB="0" distL="0" distR="0" wp14:anchorId="3417C678" wp14:editId="755126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7F" w:rsidRDefault="00C2177F"/>
    <w:p w:rsidR="00C2177F" w:rsidRDefault="00C2177F">
      <w:r>
        <w:t>Elevator system Sequence Diagram</w:t>
      </w:r>
    </w:p>
    <w:p w:rsidR="00C2177F" w:rsidRDefault="00C2177F">
      <w:r>
        <w:rPr>
          <w:noProof/>
        </w:rPr>
        <w:drawing>
          <wp:inline distT="0" distB="0" distL="0" distR="0" wp14:anchorId="37D23AE6" wp14:editId="0B5A54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7F" w:rsidRDefault="00C2177F">
      <w:r>
        <w:rPr>
          <w:noProof/>
        </w:rPr>
        <w:lastRenderedPageBreak/>
        <w:drawing>
          <wp:inline distT="0" distB="0" distL="0" distR="0" wp14:anchorId="0E0C72F9" wp14:editId="5B47D5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7F" w:rsidRDefault="00C2177F">
      <w:r>
        <w:t>Elevator System Architecture Diagram</w:t>
      </w:r>
    </w:p>
    <w:p w:rsidR="00C2177F" w:rsidRDefault="00C2177F">
      <w:r>
        <w:rPr>
          <w:noProof/>
        </w:rPr>
        <w:drawing>
          <wp:inline distT="0" distB="0" distL="0" distR="0" wp14:anchorId="5D91304A" wp14:editId="010EAF7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7F"/>
    <w:rsid w:val="007B01A7"/>
    <w:rsid w:val="008663BA"/>
    <w:rsid w:val="00C2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69C57-37FB-428F-821D-68B2A474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1</cp:revision>
  <dcterms:created xsi:type="dcterms:W3CDTF">2013-08-29T04:24:00Z</dcterms:created>
  <dcterms:modified xsi:type="dcterms:W3CDTF">2013-08-29T04:28:00Z</dcterms:modified>
</cp:coreProperties>
</file>