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AD" w:rsidRDefault="008F3EAD" w:rsidP="008F3EAD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Бил</w:t>
      </w:r>
      <w:r>
        <w:rPr>
          <w:rFonts w:ascii="Times New Roman" w:hAnsi="Times New Roman" w:cs="Times New Roman"/>
          <w:b/>
          <w:sz w:val="36"/>
        </w:rPr>
        <w:t>л</w:t>
      </w:r>
      <w:r>
        <w:rPr>
          <w:rFonts w:ascii="Times New Roman" w:hAnsi="Times New Roman" w:cs="Times New Roman"/>
          <w:b/>
          <w:sz w:val="36"/>
        </w:rPr>
        <w:t>ь о правах пользователей</w:t>
      </w:r>
    </w:p>
    <w:p w:rsidR="00A475BD" w:rsidRPr="00A475BD" w:rsidRDefault="008F3EAD" w:rsidP="008F3EAD">
      <w:pPr>
        <w:rPr>
          <w:rFonts w:ascii="Times New Roman" w:eastAsia="Segoe UI" w:hAnsi="Times New Roman" w:cs="Times New Roman"/>
          <w:sz w:val="28"/>
        </w:rPr>
      </w:pPr>
      <w:r>
        <w:rPr>
          <w:rFonts w:ascii="Times New Roman" w:eastAsia="Segoe UI" w:hAnsi="Times New Roman" w:cs="Times New Roman"/>
          <w:sz w:val="28"/>
        </w:rPr>
        <w:t>Мы публично заявляем, что все пользователи, которые обратились к нашему сервису, имеют право на:</w:t>
      </w:r>
    </w:p>
    <w:p w:rsidR="00A475BD" w:rsidRPr="005F0DA6" w:rsidRDefault="008F3EAD" w:rsidP="005F0D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eastAsia="uk-UA"/>
        </w:rPr>
        <w:t>конфиденциальность</w:t>
      </w:r>
      <w:proofErr w:type="gramEnd"/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личной информации</w:t>
      </w:r>
      <w:r>
        <w:rPr>
          <w:rFonts w:ascii="Times New Roman" w:hAnsi="Times New Roman" w:cs="Times New Roman"/>
          <w:sz w:val="28"/>
          <w:szCs w:val="28"/>
          <w:lang w:eastAsia="uk-UA"/>
        </w:rPr>
        <w:t>: наша команда гарантирует, что администрация сервиса не будет передавать персональные данные пользователя</w:t>
      </w:r>
      <w:r w:rsidR="00A475BD">
        <w:rPr>
          <w:rFonts w:ascii="Times New Roman" w:hAnsi="Times New Roman" w:cs="Times New Roman"/>
          <w:sz w:val="28"/>
          <w:szCs w:val="28"/>
          <w:lang w:eastAsia="uk-UA"/>
        </w:rPr>
        <w:t>/покупателя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третьим лицам без согласия их обладателя.</w:t>
      </w:r>
    </w:p>
    <w:p w:rsidR="008F3EAD" w:rsidRDefault="008F3EAD" w:rsidP="008F3E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eastAsia="uk-UA"/>
        </w:rPr>
        <w:t>точность</w:t>
      </w:r>
      <w:proofErr w:type="gramEnd"/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системы: </w:t>
      </w:r>
      <w:r>
        <w:rPr>
          <w:rFonts w:ascii="Times New Roman" w:hAnsi="Times New Roman" w:cs="Times New Roman"/>
          <w:sz w:val="28"/>
          <w:szCs w:val="28"/>
          <w:lang w:eastAsia="uk-UA"/>
        </w:rPr>
        <w:t>пользователь имеет право на то, чтобы система делала в точности то, что обещано.</w:t>
      </w:r>
    </w:p>
    <w:p w:rsidR="008F3EAD" w:rsidRDefault="00A475BD" w:rsidP="008F3E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eastAsia="uk-UA"/>
        </w:rPr>
        <w:t>постоянную</w:t>
      </w:r>
      <w:proofErr w:type="gramEnd"/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8F3EAD">
        <w:rPr>
          <w:rFonts w:ascii="Times New Roman" w:hAnsi="Times New Roman" w:cs="Times New Roman"/>
          <w:b/>
          <w:sz w:val="28"/>
          <w:szCs w:val="28"/>
          <w:lang w:eastAsia="uk-UA"/>
        </w:rPr>
        <w:t>эффективную работу</w:t>
      </w:r>
      <w:r w:rsidR="008F3EAD">
        <w:rPr>
          <w:rFonts w:ascii="Times New Roman" w:hAnsi="Times New Roman" w:cs="Times New Roman"/>
          <w:sz w:val="28"/>
          <w:szCs w:val="28"/>
          <w:lang w:eastAsia="uk-UA"/>
        </w:rPr>
        <w:t>: наша кома</w:t>
      </w:r>
      <w:r>
        <w:rPr>
          <w:rFonts w:ascii="Times New Roman" w:hAnsi="Times New Roman" w:cs="Times New Roman"/>
          <w:sz w:val="28"/>
          <w:szCs w:val="28"/>
          <w:lang w:eastAsia="uk-UA"/>
        </w:rPr>
        <w:t>нда предоставляет</w:t>
      </w:r>
      <w:r w:rsidR="008F3EAD">
        <w:rPr>
          <w:rFonts w:ascii="Times New Roman" w:hAnsi="Times New Roman" w:cs="Times New Roman"/>
          <w:sz w:val="28"/>
          <w:szCs w:val="28"/>
          <w:lang w:eastAsia="uk-UA"/>
        </w:rPr>
        <w:t xml:space="preserve"> возможность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постоянной</w:t>
      </w:r>
      <w:r w:rsidR="008F3EAD">
        <w:rPr>
          <w:rFonts w:ascii="Times New Roman" w:hAnsi="Times New Roman" w:cs="Times New Roman"/>
          <w:sz w:val="28"/>
          <w:szCs w:val="28"/>
          <w:lang w:eastAsia="uk-UA"/>
        </w:rPr>
        <w:t xml:space="preserve"> продуктивной работы с системой и </w:t>
      </w:r>
      <w:r>
        <w:rPr>
          <w:rFonts w:ascii="Times New Roman" w:hAnsi="Times New Roman" w:cs="Times New Roman"/>
          <w:sz w:val="28"/>
          <w:szCs w:val="28"/>
          <w:lang w:eastAsia="uk-UA"/>
        </w:rPr>
        <w:t>продуктом</w:t>
      </w:r>
      <w:r w:rsidR="008F3EAD">
        <w:rPr>
          <w:rFonts w:ascii="Times New Roman" w:hAnsi="Times New Roman" w:cs="Times New Roman"/>
          <w:sz w:val="28"/>
          <w:szCs w:val="28"/>
          <w:lang w:eastAsia="uk-UA"/>
        </w:rPr>
        <w:t xml:space="preserve">. </w:t>
      </w:r>
    </w:p>
    <w:p w:rsidR="002F0942" w:rsidRDefault="002F0942" w:rsidP="008F3E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eastAsia="uk-UA"/>
        </w:rPr>
        <w:t>быть</w:t>
      </w:r>
      <w:proofErr w:type="gramEnd"/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информированным: </w:t>
      </w:r>
      <w:r w:rsidRPr="002F0942">
        <w:rPr>
          <w:rFonts w:ascii="Times New Roman" w:hAnsi="Times New Roman" w:cs="Times New Roman"/>
          <w:sz w:val="28"/>
          <w:szCs w:val="28"/>
          <w:lang w:eastAsia="uk-UA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имеет право на то, чтобы его информировали обо всех системных требованиях аппаратуры.</w:t>
      </w:r>
      <w:bookmarkStart w:id="0" w:name="_GoBack"/>
      <w:bookmarkEnd w:id="0"/>
    </w:p>
    <w:p w:rsidR="008F3EAD" w:rsidRDefault="002F0942" w:rsidP="008F3E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eastAsia="uk-UA"/>
        </w:rPr>
        <w:t>на</w:t>
      </w:r>
      <w:proofErr w:type="gramEnd"/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простоту</w:t>
      </w:r>
      <w:r w:rsidR="008F3EAD">
        <w:rPr>
          <w:rFonts w:ascii="Times New Roman" w:hAnsi="Times New Roman" w:cs="Times New Roman"/>
          <w:sz w:val="28"/>
          <w:szCs w:val="28"/>
          <w:lang w:eastAsia="uk-UA"/>
        </w:rPr>
        <w:t>: пользователь имеет право на простые в использовании инструкции, которые позволяют ему понимать систему и использовать ее для достижения желаемых целей, а также легко и эффективно выходить из сложных ситуаций.</w:t>
      </w:r>
    </w:p>
    <w:p w:rsidR="005F0DA6" w:rsidRDefault="005F0DA6" w:rsidP="008F3E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eastAsia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eastAsia="uk-UA"/>
        </w:rPr>
        <w:t>на</w:t>
      </w:r>
      <w:proofErr w:type="gramEnd"/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знание ограничений: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 пользователь имеет право знать о пределах возможностей робота и системы.</w:t>
      </w:r>
    </w:p>
    <w:p w:rsidR="008F3EAD" w:rsidRDefault="008F3EAD" w:rsidP="008F3EA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eastAsia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eastAsia="uk-UA"/>
        </w:rPr>
        <w:t>качественную</w:t>
      </w:r>
      <w:proofErr w:type="gramEnd"/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и своевременную техподдержку: </w:t>
      </w:r>
      <w:r>
        <w:rPr>
          <w:rFonts w:ascii="Times New Roman" w:hAnsi="Times New Roman" w:cs="Times New Roman"/>
          <w:sz w:val="28"/>
          <w:szCs w:val="28"/>
          <w:lang w:eastAsia="uk-UA"/>
        </w:rPr>
        <w:t>пользователь имеет право общаться с провайдером технологии и получать полные исчерпывающие ответы, когда в этом возникает необходимость;</w:t>
      </w:r>
    </w:p>
    <w:p w:rsidR="005F0DA6" w:rsidRPr="005F0DA6" w:rsidRDefault="008F3EAD" w:rsidP="005F0DA6">
      <w:pPr>
        <w:pStyle w:val="a3"/>
        <w:rPr>
          <w:rFonts w:ascii="Times New Roman" w:hAnsi="Times New Roman" w:cs="Times New Roman"/>
          <w:sz w:val="28"/>
          <w:szCs w:val="28"/>
          <w:lang w:eastAsia="uk-UA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uk-UA"/>
        </w:rPr>
        <w:t>также</w:t>
      </w:r>
      <w:proofErr w:type="gramEnd"/>
      <w:r>
        <w:rPr>
          <w:rFonts w:ascii="Times New Roman" w:hAnsi="Times New Roman" w:cs="Times New Roman"/>
          <w:sz w:val="28"/>
          <w:szCs w:val="28"/>
          <w:lang w:eastAsia="uk-UA"/>
        </w:rPr>
        <w:t xml:space="preserve"> пользователь имеет право на то, чтобы его информировали обо всех системных требованиях для успешного использования программного обеспечения или аппаратуры.</w:t>
      </w:r>
    </w:p>
    <w:p w:rsidR="00685962" w:rsidRDefault="00685962"/>
    <w:sectPr w:rsidR="0068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4134A"/>
    <w:multiLevelType w:val="hybridMultilevel"/>
    <w:tmpl w:val="4706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AB0"/>
    <w:rsid w:val="002A6F82"/>
    <w:rsid w:val="002F0942"/>
    <w:rsid w:val="003A6AB0"/>
    <w:rsid w:val="005F0DA6"/>
    <w:rsid w:val="00685962"/>
    <w:rsid w:val="008F3EAD"/>
    <w:rsid w:val="00A4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5AC69-FCA9-42C9-97F8-70F92179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EA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EAD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2019-04-20T14:56:00Z</dcterms:created>
  <dcterms:modified xsi:type="dcterms:W3CDTF">2019-04-20T16:14:00Z</dcterms:modified>
</cp:coreProperties>
</file>