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44"/>
          <w:szCs w:val="44"/>
          <w:u w:val="single"/>
        </w:rPr>
      </w:pPr>
      <w:r w:rsidDel="00000000" w:rsidR="00000000" w:rsidRPr="00000000">
        <w:rPr>
          <w:b w:val="1"/>
          <w:sz w:val="44"/>
          <w:szCs w:val="44"/>
          <w:u w:val="single"/>
          <w:rtl w:val="0"/>
        </w:rPr>
        <w:t xml:space="preserve">Assignment instructions:</w:t>
      </w:r>
    </w:p>
    <w:p w:rsidR="00000000" w:rsidDel="00000000" w:rsidP="00000000" w:rsidRDefault="00000000" w:rsidRPr="00000000" w14:paraId="00000002">
      <w:pPr>
        <w:ind w:left="0" w:firstLine="0"/>
        <w:rPr>
          <w:b w:val="1"/>
          <w:sz w:val="24"/>
          <w:szCs w:val="24"/>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Do not be afraid to use google or go back to previous lessons to look something up. </w:t>
      </w:r>
      <w:r w:rsidDel="00000000" w:rsidR="00000000" w:rsidRPr="00000000">
        <w:rPr>
          <w:b w:val="1"/>
          <w:sz w:val="24"/>
          <w:szCs w:val="24"/>
          <w:rtl w:val="0"/>
        </w:rPr>
        <w:t xml:space="preserve">In real life, professional developers use google constantly for things that they have been doing for years. </w:t>
      </w:r>
      <w:r w:rsidDel="00000000" w:rsidR="00000000" w:rsidRPr="00000000">
        <w:rPr>
          <w:sz w:val="24"/>
          <w:szCs w:val="24"/>
          <w:rtl w:val="0"/>
        </w:rPr>
        <w:t xml:space="preserve">At this point it is not expected that you will have everything memorized, so don’t worry about it. Additionally, there are a few small details that you may not have encountered in our lessons yet. This is by design. These details are minor, and easily searched (e.g. google css rounded corners).</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Get your project as close as you can to the design, but do not worry about getting it pixel-perfect. Don’t get out your ruler or count pixels to find the exact margins between the various sections. </w:t>
      </w:r>
      <w:r w:rsidDel="00000000" w:rsidR="00000000" w:rsidRPr="00000000">
        <w:rPr>
          <w:b w:val="1"/>
          <w:sz w:val="24"/>
          <w:szCs w:val="24"/>
          <w:rtl w:val="0"/>
        </w:rPr>
        <w:t xml:space="preserve">The point of this assignment is to create something from scratch and get the various elements in more or less the right position relative to the rest.</w:t>
      </w:r>
      <w:r w:rsidDel="00000000" w:rsidR="00000000" w:rsidRPr="00000000">
        <w:rPr>
          <w:sz w:val="24"/>
          <w:szCs w:val="24"/>
          <w:rtl w:val="0"/>
        </w:rPr>
        <w:t xml:space="preserve"> It doesn’t matter if you use margin: 24px when the design actually has margin: 48px.</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Remember to substitute your own content into this design. The images have some meaningless dummy content, but if you want to make up a business and personalize this page, please feel free to do so! </w:t>
      </w:r>
      <w:r w:rsidDel="00000000" w:rsidR="00000000" w:rsidRPr="00000000">
        <w:rPr>
          <w:b w:val="1"/>
          <w:sz w:val="24"/>
          <w:szCs w:val="24"/>
          <w:rtl w:val="0"/>
        </w:rPr>
        <w:t xml:space="preserve">Insert actual images in the placeholders, and feel free to play with the colors and fonts a bit too.</w:t>
        <w:br w:type="textWrapping"/>
        <w:br w:type="textWrapping"/>
        <w:t xml:space="preserve">Hint: </w:t>
      </w:r>
      <w:r w:rsidDel="00000000" w:rsidR="00000000" w:rsidRPr="00000000">
        <w:rPr>
          <w:sz w:val="24"/>
          <w:szCs w:val="24"/>
          <w:rtl w:val="0"/>
        </w:rPr>
        <w:t xml:space="preserve">You can get free-to-use images from </w:t>
      </w:r>
      <w:hyperlink r:id="rId6">
        <w:r w:rsidDel="00000000" w:rsidR="00000000" w:rsidRPr="00000000">
          <w:rPr>
            <w:color w:val="1155cc"/>
            <w:sz w:val="24"/>
            <w:szCs w:val="24"/>
            <w:u w:val="single"/>
            <w:rtl w:val="0"/>
          </w:rPr>
          <w:t xml:space="preserve">Pexels</w:t>
        </w:r>
      </w:hyperlink>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Pixabay</w:t>
        </w:r>
      </w:hyperlink>
      <w:r w:rsidDel="00000000" w:rsidR="00000000" w:rsidRPr="00000000">
        <w:rPr>
          <w:sz w:val="24"/>
          <w:szCs w:val="24"/>
          <w:rtl w:val="0"/>
        </w:rPr>
        <w:t xml:space="preserve">, and </w:t>
      </w:r>
      <w:hyperlink r:id="rId8">
        <w:r w:rsidDel="00000000" w:rsidR="00000000" w:rsidRPr="00000000">
          <w:rPr>
            <w:color w:val="1155cc"/>
            <w:sz w:val="24"/>
            <w:szCs w:val="24"/>
            <w:u w:val="single"/>
            <w:rtl w:val="0"/>
          </w:rPr>
          <w:t xml:space="preserve">Unsplash</w:t>
        </w:r>
      </w:hyperlink>
      <w:r w:rsidDel="00000000" w:rsidR="00000000" w:rsidRPr="00000000">
        <w:rPr>
          <w:sz w:val="24"/>
          <w:szCs w:val="24"/>
          <w:rtl w:val="0"/>
        </w:rPr>
        <w:t xml:space="preserve">.</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There are many ways to tackle a project like this, and it can be overwhelming to look at a blank HTML document and not know where to start. </w:t>
      </w:r>
      <w:r w:rsidDel="00000000" w:rsidR="00000000" w:rsidRPr="00000000">
        <w:rPr>
          <w:b w:val="1"/>
          <w:sz w:val="24"/>
          <w:szCs w:val="24"/>
          <w:rtl w:val="0"/>
        </w:rPr>
        <w:t xml:space="preserve">My suggestion: take it one section at a time</w:t>
      </w:r>
      <w:r w:rsidDel="00000000" w:rsidR="00000000" w:rsidRPr="00000000">
        <w:rPr>
          <w:sz w:val="24"/>
          <w:szCs w:val="24"/>
          <w:rtl w:val="0"/>
        </w:rPr>
        <w:t xml:space="preserve">. The website you’re creating has 4 main sections (and a footer), so pick one and get it into pretty good shape before moving on. Starting at the top is always a solid plan.</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b w:val="1"/>
          <w:sz w:val="24"/>
          <w:szCs w:val="24"/>
          <w:rtl w:val="0"/>
        </w:rPr>
        <w:t xml:space="preserve">For the section you’re working on, begin by getting all the content onto the page before beginning to style it</w:t>
      </w:r>
      <w:r w:rsidDel="00000000" w:rsidR="00000000" w:rsidRPr="00000000">
        <w:rPr>
          <w:sz w:val="24"/>
          <w:szCs w:val="24"/>
          <w:rtl w:val="0"/>
        </w:rPr>
        <w:t xml:space="preserve">. In other words, do the HTML and then do the CSS. You’ll probably have to go back to the HTML once you start styling, but bouncing back and forth from the beginning will take more time and may cause more frustration. (Note: you don’t need to use more than one stylesheet. Using only one CSS file is adequate for this project).</w:t>
      </w:r>
      <w:r w:rsidDel="00000000" w:rsidR="00000000" w:rsidRPr="00000000">
        <w:rPr>
          <w:sz w:val="24"/>
          <w:szCs w:val="24"/>
          <w:rtl w:val="0"/>
        </w:rPr>
        <w:br w:type="textWrapping"/>
      </w:r>
      <w:r w:rsidDel="00000000" w:rsidR="00000000" w:rsidRPr="00000000">
        <w:rPr>
          <w:b w:val="1"/>
          <w:sz w:val="44"/>
          <w:szCs w:val="44"/>
          <w:rtl w:val="0"/>
        </w:rPr>
        <w:t xml:space="preserve">Happy Learning!!!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16"/>
        <w:szCs w:val="1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exels.com/" TargetMode="External"/><Relationship Id="rId7" Type="http://schemas.openxmlformats.org/officeDocument/2006/relationships/hyperlink" Target="https://pixabay.com/" TargetMode="External"/><Relationship Id="rId8" Type="http://schemas.openxmlformats.org/officeDocument/2006/relationships/hyperlink" Target="https://unspla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