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F92D52" w14:textId="77777777" w:rsidR="00CE566D" w:rsidRPr="00CE566D" w:rsidRDefault="00CE566D" w:rsidP="00CE566D">
      <w:pPr>
        <w:rPr>
          <w:b/>
          <w:bCs/>
        </w:rPr>
      </w:pPr>
      <w:r w:rsidRPr="00CE566D">
        <w:rPr>
          <w:b/>
          <w:bCs/>
        </w:rPr>
        <w:t>Patient Journey: How Our Hospital Information System Works</w:t>
      </w:r>
    </w:p>
    <w:p w14:paraId="4E4C5F7B" w14:textId="77777777" w:rsidR="00CE566D" w:rsidRPr="00CE566D" w:rsidRDefault="00CE566D" w:rsidP="00CE566D">
      <w:pPr>
        <w:rPr>
          <w:b/>
          <w:bCs/>
        </w:rPr>
      </w:pPr>
      <w:r w:rsidRPr="00CE566D">
        <w:rPr>
          <w:b/>
          <w:bCs/>
        </w:rPr>
        <w:t>The People and Their Roles</w:t>
      </w:r>
    </w:p>
    <w:p w14:paraId="62F7D077" w14:textId="77777777" w:rsidR="00CE566D" w:rsidRPr="00CE566D" w:rsidRDefault="00CE566D" w:rsidP="00CE566D">
      <w:r w:rsidRPr="00CE566D">
        <w:t>Following a patient through our hospital reveals how information flows among key players:</w:t>
      </w:r>
    </w:p>
    <w:p w14:paraId="58055CD1" w14:textId="77777777" w:rsidR="00CE566D" w:rsidRPr="00CE566D" w:rsidRDefault="00CE566D" w:rsidP="00CE566D">
      <w:r w:rsidRPr="00CE566D">
        <w:rPr>
          <w:b/>
          <w:bCs/>
        </w:rPr>
        <w:t>Patients</w:t>
      </w:r>
      <w:r w:rsidRPr="00CE566D">
        <w:t xml:space="preserve"> begin their journey at our doors, sharing their story once and having it follow them throughout their visit.</w:t>
      </w:r>
    </w:p>
    <w:p w14:paraId="60C693DE" w14:textId="77777777" w:rsidR="00CE566D" w:rsidRPr="00CE566D" w:rsidRDefault="00CE566D" w:rsidP="00CE566D">
      <w:r w:rsidRPr="00CE566D">
        <w:rPr>
          <w:b/>
          <w:bCs/>
        </w:rPr>
        <w:t>Front Desk Staff</w:t>
      </w:r>
      <w:r w:rsidRPr="00CE566D">
        <w:t xml:space="preserve"> warmly greet patients, collect their information, and create digital records that become the foundation of care.</w:t>
      </w:r>
    </w:p>
    <w:p w14:paraId="3D23929A" w14:textId="77777777" w:rsidR="00CE566D" w:rsidRPr="00CE566D" w:rsidRDefault="00CE566D" w:rsidP="00CE566D">
      <w:r w:rsidRPr="00CE566D">
        <w:rPr>
          <w:b/>
          <w:bCs/>
        </w:rPr>
        <w:t>Nurses</w:t>
      </w:r>
      <w:r w:rsidRPr="00CE566D">
        <w:t xml:space="preserve"> assess patients, record vital signs, and provide care while continuously updating electronic records with new observations.</w:t>
      </w:r>
    </w:p>
    <w:p w14:paraId="18BBE774" w14:textId="77777777" w:rsidR="00CE566D" w:rsidRPr="00CE566D" w:rsidRDefault="00CE566D" w:rsidP="00CE566D">
      <w:r w:rsidRPr="00CE566D">
        <w:rPr>
          <w:b/>
          <w:bCs/>
        </w:rPr>
        <w:t>Doctors</w:t>
      </w:r>
      <w:r w:rsidRPr="00CE566D">
        <w:t xml:space="preserve"> review history with a few clicks, examine patients, and develop treatment plans based on complete information.</w:t>
      </w:r>
    </w:p>
    <w:p w14:paraId="7BAB07E2" w14:textId="77777777" w:rsidR="00CE566D" w:rsidRPr="00CE566D" w:rsidRDefault="00CE566D" w:rsidP="00CE566D">
      <w:r w:rsidRPr="00CE566D">
        <w:rPr>
          <w:b/>
          <w:bCs/>
        </w:rPr>
        <w:t>Pharmacy Team</w:t>
      </w:r>
      <w:r w:rsidRPr="00CE566D">
        <w:t xml:space="preserve"> ensures medication safety by verifying orders against patient records before dispensing.</w:t>
      </w:r>
    </w:p>
    <w:p w14:paraId="6B5A5286" w14:textId="77777777" w:rsidR="00CE566D" w:rsidRPr="00CE566D" w:rsidRDefault="00CE566D" w:rsidP="00CE566D">
      <w:r w:rsidRPr="00CE566D">
        <w:rPr>
          <w:b/>
          <w:bCs/>
        </w:rPr>
        <w:t>Billing Staff</w:t>
      </w:r>
      <w:r w:rsidRPr="00CE566D">
        <w:t xml:space="preserve"> handle insurance claims and payments, using accurate medical data to ensure proper financial records.</w:t>
      </w:r>
    </w:p>
    <w:p w14:paraId="031CCE67" w14:textId="77777777" w:rsidR="00CE566D" w:rsidRPr="00CE566D" w:rsidRDefault="00CE566D" w:rsidP="00CE566D">
      <w:pPr>
        <w:rPr>
          <w:b/>
          <w:bCs/>
        </w:rPr>
      </w:pPr>
      <w:r w:rsidRPr="00CE566D">
        <w:rPr>
          <w:b/>
          <w:bCs/>
        </w:rPr>
        <w:t>How Our System Improves Healthcare</w:t>
      </w:r>
    </w:p>
    <w:p w14:paraId="0326F24E" w14:textId="77777777" w:rsidR="00CE566D" w:rsidRPr="00CE566D" w:rsidRDefault="00CE566D" w:rsidP="00CE566D">
      <w:r w:rsidRPr="00CE566D">
        <w:t>Our digital approach transforms patient care by:</w:t>
      </w:r>
    </w:p>
    <w:p w14:paraId="082A4640" w14:textId="77777777" w:rsidR="00CE566D" w:rsidRPr="00CE566D" w:rsidRDefault="00CE566D" w:rsidP="00CE566D">
      <w:pPr>
        <w:numPr>
          <w:ilvl w:val="0"/>
          <w:numId w:val="1"/>
        </w:numPr>
      </w:pPr>
      <w:r w:rsidRPr="00CE566D">
        <w:rPr>
          <w:b/>
          <w:bCs/>
        </w:rPr>
        <w:t>Creating Connections</w:t>
      </w:r>
      <w:r w:rsidRPr="00CE566D">
        <w:t xml:space="preserve"> - Information entered once becomes available to everyone who needs it, preventing dangerous mistakes and repetitive questioning.</w:t>
      </w:r>
    </w:p>
    <w:p w14:paraId="58D5BA4B" w14:textId="77777777" w:rsidR="00CE566D" w:rsidRPr="00CE566D" w:rsidRDefault="00CE566D" w:rsidP="00CE566D">
      <w:pPr>
        <w:numPr>
          <w:ilvl w:val="0"/>
          <w:numId w:val="1"/>
        </w:numPr>
      </w:pPr>
      <w:r w:rsidRPr="00CE566D">
        <w:rPr>
          <w:b/>
          <w:bCs/>
        </w:rPr>
        <w:t>Supporting Better Decisions</w:t>
      </w:r>
      <w:r w:rsidRPr="00CE566D">
        <w:t xml:space="preserve"> - Doctors see complete histories, test results, and medication lists, leading to more accurate diagnoses and safer treatments.</w:t>
      </w:r>
    </w:p>
    <w:p w14:paraId="1A58B88B" w14:textId="77777777" w:rsidR="00CE566D" w:rsidRPr="00CE566D" w:rsidRDefault="00CE566D" w:rsidP="00CE566D">
      <w:pPr>
        <w:numPr>
          <w:ilvl w:val="0"/>
          <w:numId w:val="1"/>
        </w:numPr>
      </w:pPr>
      <w:r w:rsidRPr="00CE566D">
        <w:rPr>
          <w:b/>
          <w:bCs/>
        </w:rPr>
        <w:t>Reducing Paperwork</w:t>
      </w:r>
      <w:r w:rsidRPr="00CE566D">
        <w:t xml:space="preserve"> - Automated processes free staff to spend more time with patients and less time on forms.</w:t>
      </w:r>
    </w:p>
    <w:p w14:paraId="58AC5FF8" w14:textId="77777777" w:rsidR="00CE566D" w:rsidRPr="00CE566D" w:rsidRDefault="00CE566D" w:rsidP="00CE566D">
      <w:pPr>
        <w:numPr>
          <w:ilvl w:val="0"/>
          <w:numId w:val="1"/>
        </w:numPr>
      </w:pPr>
      <w:r w:rsidRPr="00CE566D">
        <w:rPr>
          <w:b/>
          <w:bCs/>
        </w:rPr>
        <w:t>Providing Insights</w:t>
      </w:r>
      <w:r w:rsidRPr="00CE566D">
        <w:t xml:space="preserve"> - Hospital leaders use collected data to improve services, staffing, and resource allocation.</w:t>
      </w:r>
    </w:p>
    <w:p w14:paraId="67EAA520" w14:textId="77777777" w:rsidR="00CE566D" w:rsidRPr="00CE566D" w:rsidRDefault="00CE566D" w:rsidP="00CE566D">
      <w:pPr>
        <w:numPr>
          <w:ilvl w:val="0"/>
          <w:numId w:val="1"/>
        </w:numPr>
      </w:pPr>
      <w:r w:rsidRPr="00CE566D">
        <w:rPr>
          <w:b/>
          <w:bCs/>
        </w:rPr>
        <w:t>Protecting Privacy</w:t>
      </w:r>
      <w:r w:rsidRPr="00CE566D">
        <w:t xml:space="preserve"> - Digital safeguards ensure sensitive information is only seen by authorized personnel.</w:t>
      </w:r>
    </w:p>
    <w:p w14:paraId="2FCDBC61" w14:textId="77777777" w:rsidR="00CE566D" w:rsidRPr="00CE566D" w:rsidRDefault="00CE566D" w:rsidP="00CE566D">
      <w:pPr>
        <w:rPr>
          <w:b/>
          <w:bCs/>
        </w:rPr>
      </w:pPr>
      <w:r w:rsidRPr="00CE566D">
        <w:rPr>
          <w:b/>
          <w:bCs/>
        </w:rPr>
        <w:t>Real Benefits for Everyone</w:t>
      </w:r>
    </w:p>
    <w:p w14:paraId="02C0A378" w14:textId="77777777" w:rsidR="00CE566D" w:rsidRPr="00CE566D" w:rsidRDefault="00CE566D" w:rsidP="00CE566D">
      <w:r w:rsidRPr="00CE566D">
        <w:t>This streamlined process delivers tangible improvements:</w:t>
      </w:r>
    </w:p>
    <w:p w14:paraId="334BD7FC" w14:textId="77777777" w:rsidR="00CE566D" w:rsidRPr="00CE566D" w:rsidRDefault="00CE566D" w:rsidP="00CE566D">
      <w:pPr>
        <w:numPr>
          <w:ilvl w:val="0"/>
          <w:numId w:val="2"/>
        </w:numPr>
      </w:pPr>
      <w:r w:rsidRPr="00CE566D">
        <w:rPr>
          <w:b/>
          <w:bCs/>
        </w:rPr>
        <w:lastRenderedPageBreak/>
        <w:t>Seamless Care</w:t>
      </w:r>
      <w:r w:rsidRPr="00CE566D">
        <w:t xml:space="preserve"> - Patients tell their story once, not repeatedly to every new provider they meet.</w:t>
      </w:r>
    </w:p>
    <w:p w14:paraId="7FA9AA86" w14:textId="77777777" w:rsidR="00CE566D" w:rsidRPr="00CE566D" w:rsidRDefault="00CE566D" w:rsidP="00CE566D">
      <w:pPr>
        <w:numPr>
          <w:ilvl w:val="0"/>
          <w:numId w:val="2"/>
        </w:numPr>
      </w:pPr>
      <w:r w:rsidRPr="00CE566D">
        <w:rPr>
          <w:b/>
          <w:bCs/>
        </w:rPr>
        <w:t>Better Outcomes</w:t>
      </w:r>
      <w:r w:rsidRPr="00CE566D">
        <w:t xml:space="preserve"> - Complete information at the right time leads to safer, more effective treatment.</w:t>
      </w:r>
    </w:p>
    <w:p w14:paraId="2AFFCE91" w14:textId="77777777" w:rsidR="00CE566D" w:rsidRPr="00CE566D" w:rsidRDefault="00CE566D" w:rsidP="00CE566D">
      <w:pPr>
        <w:numPr>
          <w:ilvl w:val="0"/>
          <w:numId w:val="2"/>
        </w:numPr>
      </w:pPr>
      <w:r w:rsidRPr="00CE566D">
        <w:rPr>
          <w:b/>
          <w:bCs/>
        </w:rPr>
        <w:t>Efficiency</w:t>
      </w:r>
      <w:r w:rsidRPr="00CE566D">
        <w:t xml:space="preserve"> - Understanding patient flow helps reduce wait times and optimize staffing.</w:t>
      </w:r>
    </w:p>
    <w:p w14:paraId="32A45C21" w14:textId="77777777" w:rsidR="00CE566D" w:rsidRPr="00CE566D" w:rsidRDefault="00CE566D" w:rsidP="00CE566D">
      <w:pPr>
        <w:numPr>
          <w:ilvl w:val="0"/>
          <w:numId w:val="2"/>
        </w:numPr>
      </w:pPr>
      <w:r w:rsidRPr="00CE566D">
        <w:rPr>
          <w:b/>
          <w:bCs/>
        </w:rPr>
        <w:t>Financial Health</w:t>
      </w:r>
      <w:r w:rsidRPr="00CE566D">
        <w:t xml:space="preserve"> - Accurate documentation ensures proper billing and reimbursement.</w:t>
      </w:r>
    </w:p>
    <w:p w14:paraId="666F3474" w14:textId="77777777" w:rsidR="00CE566D" w:rsidRPr="00CE566D" w:rsidRDefault="00CE566D" w:rsidP="00CE566D">
      <w:pPr>
        <w:numPr>
          <w:ilvl w:val="0"/>
          <w:numId w:val="2"/>
        </w:numPr>
      </w:pPr>
      <w:r w:rsidRPr="00CE566D">
        <w:rPr>
          <w:b/>
          <w:bCs/>
        </w:rPr>
        <w:t>Compliance Made Simple</w:t>
      </w:r>
      <w:r w:rsidRPr="00CE566D">
        <w:t xml:space="preserve"> - The system helps us meet regulatory requirements without excessive paperwork.</w:t>
      </w:r>
    </w:p>
    <w:p w14:paraId="533C3782" w14:textId="77777777" w:rsidR="00CE566D" w:rsidRPr="00CE566D" w:rsidRDefault="00CE566D" w:rsidP="00CE566D">
      <w:r w:rsidRPr="00CE566D">
        <w:t>Our Hospital Patient Record Management System puts the right information at caregivers' fingertips when they need it most, making healthcare more human, not less.</w:t>
      </w:r>
    </w:p>
    <w:p w14:paraId="7E28F67C" w14:textId="77777777" w:rsidR="00CE566D" w:rsidRDefault="00CE566D"/>
    <w:sectPr w:rsidR="00CE56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A21C64"/>
    <w:multiLevelType w:val="multilevel"/>
    <w:tmpl w:val="A7E8E8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28228B3"/>
    <w:multiLevelType w:val="multilevel"/>
    <w:tmpl w:val="114E21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89934483">
    <w:abstractNumId w:val="0"/>
  </w:num>
  <w:num w:numId="2" w16cid:durableId="15153412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66D"/>
    <w:rsid w:val="009D556C"/>
    <w:rsid w:val="00CE5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36BF0"/>
  <w15:chartTrackingRefBased/>
  <w15:docId w15:val="{B6DD48DA-3834-4B22-A3B0-8DAD381EE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56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56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566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56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566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56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56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56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56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566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56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566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566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566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56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56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56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56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56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56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56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56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56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56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56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566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566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566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566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6324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2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347</Words>
  <Characters>1981</Characters>
  <Application>Microsoft Office Word</Application>
  <DocSecurity>0</DocSecurity>
  <Lines>16</Lines>
  <Paragraphs>4</Paragraphs>
  <ScaleCrop>false</ScaleCrop>
  <Company/>
  <LinksUpToDate>false</LinksUpToDate>
  <CharactersWithSpaces>2324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2025-05-13T10:17:00Z</dcterms:created>
  <dcterms:modified xsi:type="dcterms:W3CDTF">2025-05-13T10:24:00Z</dcterms:modified>
</cp:coreProperties>
</file>