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8510" w14:textId="6E852B98" w:rsidR="00CB5B3B" w:rsidRDefault="00A579AE" w:rsidP="00CB5B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Builder</w:t>
      </w:r>
      <w:r w:rsidR="00CB5B3B" w:rsidRPr="00CB5B3B">
        <w:rPr>
          <w:b/>
          <w:bCs/>
          <w:sz w:val="36"/>
          <w:szCs w:val="36"/>
        </w:rPr>
        <w:t xml:space="preserve"> Tasarım Kalıbı</w:t>
      </w:r>
    </w:p>
    <w:p w14:paraId="774225A5" w14:textId="60899C74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Nedir</w:t>
      </w:r>
    </w:p>
    <w:p w14:paraId="1A44097A" w14:textId="27076E42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 Zaman Kullanılır</w:t>
      </w:r>
    </w:p>
    <w:p w14:paraId="631D9492" w14:textId="010D4DE5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Nasıl Kullanılır</w:t>
      </w:r>
    </w:p>
    <w:p w14:paraId="767204B5" w14:textId="61DA25F6" w:rsidR="00CB5B3B" w:rsidRDefault="00CB5B3B" w:rsidP="00CB5B3B">
      <w:pPr>
        <w:pStyle w:val="ListeParagraf"/>
        <w:rPr>
          <w:b/>
          <w:bCs/>
          <w:sz w:val="36"/>
          <w:szCs w:val="36"/>
        </w:rPr>
      </w:pPr>
    </w:p>
    <w:p w14:paraId="08EF31E0" w14:textId="77777777" w:rsidR="00CB5B3B" w:rsidRDefault="00CB5B3B" w:rsidP="00CB5B3B">
      <w:pPr>
        <w:pStyle w:val="ListeParagraf"/>
        <w:rPr>
          <w:b/>
          <w:bCs/>
          <w:sz w:val="36"/>
          <w:szCs w:val="36"/>
        </w:rPr>
      </w:pPr>
    </w:p>
    <w:p w14:paraId="150BE466" w14:textId="36BF32EF" w:rsidR="00CB5B3B" w:rsidRDefault="00A579AE" w:rsidP="00CB5B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Builder</w:t>
      </w:r>
      <w:r w:rsidR="00CB5B3B" w:rsidRPr="00CB5B3B">
        <w:rPr>
          <w:b/>
          <w:bCs/>
          <w:sz w:val="36"/>
          <w:szCs w:val="36"/>
        </w:rPr>
        <w:t xml:space="preserve"> Tasarım Kalıbı</w:t>
      </w:r>
      <w:r w:rsidR="00CB5B3B">
        <w:rPr>
          <w:b/>
          <w:bCs/>
          <w:sz w:val="36"/>
          <w:szCs w:val="36"/>
        </w:rPr>
        <w:t xml:space="preserve"> </w:t>
      </w:r>
      <w:r w:rsidR="00CB5B3B" w:rsidRPr="00CB5B3B">
        <w:rPr>
          <w:b/>
          <w:bCs/>
          <w:sz w:val="36"/>
          <w:szCs w:val="36"/>
        </w:rPr>
        <w:t>Nedir</w:t>
      </w:r>
    </w:p>
    <w:p w14:paraId="5A7E9B21" w14:textId="10EBB203" w:rsidR="00A579AE" w:rsidRPr="00A579AE" w:rsidRDefault="00A579AE" w:rsidP="00A579A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Builder tasarım kalıbı </w:t>
      </w:r>
      <w:proofErr w:type="spellStart"/>
      <w:r w:rsidRPr="00A579AE">
        <w:rPr>
          <w:sz w:val="24"/>
          <w:szCs w:val="24"/>
        </w:rPr>
        <w:t>Kompozit</w:t>
      </w:r>
      <w:proofErr w:type="spellEnd"/>
      <w:r w:rsidRPr="00A579AE">
        <w:rPr>
          <w:sz w:val="24"/>
          <w:szCs w:val="24"/>
        </w:rPr>
        <w:t xml:space="preserve"> </w:t>
      </w:r>
      <w:r>
        <w:rPr>
          <w:sz w:val="24"/>
          <w:szCs w:val="24"/>
        </w:rPr>
        <w:t>yapılı nesneleri adım adım üretmek için kullanılır.</w:t>
      </w:r>
      <w:r w:rsidRPr="00A579AE">
        <w:rPr>
          <w:rFonts w:eastAsiaTheme="minorEastAsia" w:hAnsi="Calibri"/>
          <w:color w:val="000000" w:themeColor="text1"/>
          <w:kern w:val="24"/>
          <w:sz w:val="56"/>
          <w:szCs w:val="56"/>
          <w:lang w:eastAsia="tr-TR"/>
        </w:rPr>
        <w:t xml:space="preserve"> </w:t>
      </w:r>
      <w:r w:rsidRPr="00A579AE">
        <w:rPr>
          <w:sz w:val="24"/>
          <w:szCs w:val="24"/>
        </w:rPr>
        <w:t>Yani, oluşturulmak istenen son ürün birden fazla parçadan oluşmalıdır.</w:t>
      </w:r>
      <w:r w:rsidRPr="00A579AE">
        <w:rPr>
          <w:rFonts w:eastAsiaTheme="minorEastAsia" w:hAnsi="Calibri"/>
          <w:color w:val="000000" w:themeColor="text1"/>
          <w:kern w:val="24"/>
          <w:sz w:val="56"/>
          <w:szCs w:val="56"/>
          <w:lang w:eastAsia="tr-TR"/>
        </w:rPr>
        <w:t xml:space="preserve"> </w:t>
      </w:r>
      <w:proofErr w:type="spellStart"/>
      <w:r w:rsidRPr="00A579AE">
        <w:rPr>
          <w:sz w:val="24"/>
          <w:szCs w:val="24"/>
        </w:rPr>
        <w:t>Kompozit</w:t>
      </w:r>
      <w:proofErr w:type="spellEnd"/>
      <w:r w:rsidRPr="00A579AE">
        <w:rPr>
          <w:sz w:val="24"/>
          <w:szCs w:val="24"/>
        </w:rPr>
        <w:t xml:space="preserve"> nesneyi (ana nesne) oluşturan parçalar yeni istekler geldikçe değişebilir ve artık ana nesneyi oluşturmak çok karmaşık bir hale gelebilir. Builder deseni buna benzer karmaşıklıkları engellemek ve </w:t>
      </w:r>
      <w:r w:rsidRPr="00A579AE">
        <w:rPr>
          <w:sz w:val="24"/>
          <w:szCs w:val="24"/>
        </w:rPr>
        <w:t>genişleye bilirliği</w:t>
      </w:r>
      <w:r w:rsidRPr="00A579AE">
        <w:rPr>
          <w:sz w:val="24"/>
          <w:szCs w:val="24"/>
        </w:rPr>
        <w:t xml:space="preserve"> sağlamak için kullanılır.</w:t>
      </w:r>
    </w:p>
    <w:p w14:paraId="707EBEDC" w14:textId="461219EE" w:rsidR="00A579AE" w:rsidRPr="00A579AE" w:rsidRDefault="00A579AE" w:rsidP="00A579AE">
      <w:pPr>
        <w:ind w:left="720"/>
        <w:rPr>
          <w:sz w:val="24"/>
          <w:szCs w:val="24"/>
        </w:rPr>
      </w:pPr>
    </w:p>
    <w:p w14:paraId="6F11ECB4" w14:textId="1DB2B585" w:rsidR="00CB5B3B" w:rsidRDefault="00CB5B3B" w:rsidP="00CB5B3B">
      <w:pPr>
        <w:rPr>
          <w:sz w:val="24"/>
          <w:szCs w:val="24"/>
        </w:rPr>
      </w:pPr>
    </w:p>
    <w:p w14:paraId="6BEA7A2B" w14:textId="7FBAB1AB" w:rsidR="00CB5B3B" w:rsidRDefault="00CB5B3B" w:rsidP="00CB5B3B">
      <w:pPr>
        <w:rPr>
          <w:b/>
          <w:bCs/>
          <w:sz w:val="36"/>
          <w:szCs w:val="36"/>
        </w:rPr>
      </w:pPr>
      <w:r w:rsidRPr="00CB5B3B">
        <w:rPr>
          <w:b/>
          <w:bCs/>
          <w:sz w:val="36"/>
          <w:szCs w:val="36"/>
        </w:rPr>
        <w:t xml:space="preserve">Ne Zaman </w:t>
      </w:r>
      <w:r w:rsidR="00A579AE" w:rsidRPr="00CB5B3B">
        <w:rPr>
          <w:b/>
          <w:bCs/>
          <w:sz w:val="36"/>
          <w:szCs w:val="36"/>
        </w:rPr>
        <w:t>Kullanılır?</w:t>
      </w:r>
    </w:p>
    <w:p w14:paraId="4BCB4C89" w14:textId="307EF21E" w:rsidR="00CB5B3B" w:rsidRDefault="00A579AE" w:rsidP="00CB5B3B">
      <w:pPr>
        <w:rPr>
          <w:sz w:val="24"/>
          <w:szCs w:val="24"/>
        </w:rPr>
      </w:pPr>
      <w:r>
        <w:rPr>
          <w:sz w:val="24"/>
          <w:szCs w:val="24"/>
        </w:rPr>
        <w:t xml:space="preserve">Birden fazla parçadan oluşan tek bir nesne üretmek istiyorsak bu yapıyı </w:t>
      </w:r>
      <w:proofErr w:type="spellStart"/>
      <w:r>
        <w:rPr>
          <w:sz w:val="24"/>
          <w:szCs w:val="24"/>
        </w:rPr>
        <w:t>kullabiliriz</w:t>
      </w:r>
      <w:proofErr w:type="spellEnd"/>
      <w:r>
        <w:rPr>
          <w:sz w:val="24"/>
          <w:szCs w:val="24"/>
        </w:rPr>
        <w:t xml:space="preserve"> </w:t>
      </w:r>
    </w:p>
    <w:p w14:paraId="569AE0DF" w14:textId="596F09AB" w:rsidR="00A579AE" w:rsidRPr="00A579AE" w:rsidRDefault="00A579AE" w:rsidP="00A579AE">
      <w:pPr>
        <w:numPr>
          <w:ilvl w:val="0"/>
          <w:numId w:val="5"/>
        </w:numPr>
        <w:rPr>
          <w:sz w:val="24"/>
          <w:szCs w:val="24"/>
        </w:rPr>
      </w:pPr>
      <w:r w:rsidRPr="00A579AE">
        <w:rPr>
          <w:sz w:val="24"/>
          <w:szCs w:val="24"/>
        </w:rPr>
        <w:t xml:space="preserve">Örneğin hamburger ana nesnemiz ise onu oluşturan diğer alt nesneler </w:t>
      </w:r>
      <w:r w:rsidRPr="00A579AE">
        <w:rPr>
          <w:sz w:val="24"/>
          <w:szCs w:val="24"/>
        </w:rPr>
        <w:t>ekmek (</w:t>
      </w:r>
      <w:r w:rsidRPr="00A579AE">
        <w:rPr>
          <w:sz w:val="24"/>
          <w:szCs w:val="24"/>
        </w:rPr>
        <w:t xml:space="preserve">normal, kepekli), </w:t>
      </w:r>
      <w:proofErr w:type="gramStart"/>
      <w:r w:rsidRPr="00A579AE">
        <w:rPr>
          <w:sz w:val="24"/>
          <w:szCs w:val="24"/>
        </w:rPr>
        <w:t>köfte(</w:t>
      </w:r>
      <w:proofErr w:type="gramEnd"/>
      <w:r w:rsidRPr="00A579AE">
        <w:rPr>
          <w:sz w:val="24"/>
          <w:szCs w:val="24"/>
        </w:rPr>
        <w:t xml:space="preserve">Normal, </w:t>
      </w:r>
      <w:r w:rsidRPr="00A579AE">
        <w:rPr>
          <w:sz w:val="24"/>
          <w:szCs w:val="24"/>
        </w:rPr>
        <w:t>vejetaryen</w:t>
      </w:r>
      <w:r w:rsidRPr="00A579AE">
        <w:rPr>
          <w:sz w:val="24"/>
          <w:szCs w:val="24"/>
        </w:rPr>
        <w:t>), ketçap(</w:t>
      </w:r>
      <w:r w:rsidRPr="00A579AE">
        <w:rPr>
          <w:sz w:val="24"/>
          <w:szCs w:val="24"/>
        </w:rPr>
        <w:t>normal, acılı</w:t>
      </w:r>
      <w:r w:rsidRPr="00A579AE">
        <w:rPr>
          <w:sz w:val="24"/>
          <w:szCs w:val="24"/>
        </w:rPr>
        <w:t xml:space="preserve">) gibi alt nesneler olacaktır. Hamburger çeşitleri </w:t>
      </w:r>
      <w:r w:rsidRPr="00A579AE">
        <w:rPr>
          <w:sz w:val="24"/>
          <w:szCs w:val="24"/>
        </w:rPr>
        <w:t>vejetaryen</w:t>
      </w:r>
      <w:r w:rsidRPr="00A579AE">
        <w:rPr>
          <w:sz w:val="24"/>
          <w:szCs w:val="24"/>
        </w:rPr>
        <w:t xml:space="preserve"> ve normal olarak gruplanır.</w:t>
      </w:r>
    </w:p>
    <w:p w14:paraId="111B485C" w14:textId="0EB1A4C7" w:rsidR="00A579AE" w:rsidRDefault="00A579AE" w:rsidP="00CB5B3B">
      <w:pPr>
        <w:rPr>
          <w:sz w:val="24"/>
          <w:szCs w:val="24"/>
        </w:rPr>
      </w:pPr>
    </w:p>
    <w:p w14:paraId="730C103D" w14:textId="2BEB023F" w:rsidR="0047724E" w:rsidRDefault="00C77815" w:rsidP="00A579AE">
      <w:pPr>
        <w:rPr>
          <w:sz w:val="24"/>
          <w:szCs w:val="24"/>
        </w:rPr>
      </w:pPr>
      <w:r w:rsidRPr="00C77815">
        <w:rPr>
          <w:b/>
          <w:bCs/>
          <w:sz w:val="36"/>
          <w:szCs w:val="36"/>
        </w:rPr>
        <w:t xml:space="preserve">Nasıl </w:t>
      </w:r>
      <w:proofErr w:type="gramStart"/>
      <w:r w:rsidRPr="00C77815">
        <w:rPr>
          <w:b/>
          <w:bCs/>
          <w:sz w:val="36"/>
          <w:szCs w:val="36"/>
        </w:rPr>
        <w:t xml:space="preserve">Kullanılır </w:t>
      </w:r>
      <w:r>
        <w:rPr>
          <w:b/>
          <w:bCs/>
          <w:sz w:val="36"/>
          <w:szCs w:val="36"/>
        </w:rPr>
        <w:t>?</w:t>
      </w:r>
      <w:proofErr w:type="gramEnd"/>
      <w:r w:rsidR="00A579AE">
        <w:rPr>
          <w:noProof/>
        </w:rPr>
        <w:drawing>
          <wp:inline distT="0" distB="0" distL="0" distR="0" wp14:anchorId="7810C549" wp14:editId="366D7E80">
            <wp:extent cx="5760720" cy="2265680"/>
            <wp:effectExtent l="0" t="0" r="0" b="1270"/>
            <wp:docPr id="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9AE">
        <w:rPr>
          <w:noProof/>
        </w:rPr>
        <w:t xml:space="preserve"> </w:t>
      </w:r>
    </w:p>
    <w:p w14:paraId="6520040D" w14:textId="77777777" w:rsidR="0047724E" w:rsidRDefault="0047724E" w:rsidP="0047724E">
      <w:pPr>
        <w:ind w:left="360"/>
        <w:rPr>
          <w:sz w:val="24"/>
          <w:szCs w:val="24"/>
        </w:rPr>
      </w:pPr>
    </w:p>
    <w:p w14:paraId="29E12375" w14:textId="77777777" w:rsidR="0047724E" w:rsidRDefault="0047724E" w:rsidP="0047724E">
      <w:pPr>
        <w:ind w:left="360"/>
        <w:rPr>
          <w:sz w:val="24"/>
          <w:szCs w:val="24"/>
        </w:rPr>
      </w:pPr>
    </w:p>
    <w:p w14:paraId="20904F52" w14:textId="77777777" w:rsidR="0047724E" w:rsidRDefault="0047724E" w:rsidP="0047724E">
      <w:pPr>
        <w:ind w:left="360"/>
        <w:rPr>
          <w:sz w:val="24"/>
          <w:szCs w:val="24"/>
        </w:rPr>
      </w:pPr>
    </w:p>
    <w:p w14:paraId="35C44D97" w14:textId="29074DA8" w:rsidR="0047724E" w:rsidRPr="0047724E" w:rsidRDefault="0047724E" w:rsidP="0047724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47724E">
        <w:rPr>
          <w:b/>
          <w:bCs/>
          <w:sz w:val="36"/>
          <w:szCs w:val="36"/>
        </w:rPr>
        <w:t>Örnek Soru</w:t>
      </w:r>
    </w:p>
    <w:p w14:paraId="4F7DE157" w14:textId="77777777" w:rsidR="00A579AE" w:rsidRPr="00A579AE" w:rsidRDefault="00A579AE" w:rsidP="00A579AE">
      <w:pPr>
        <w:numPr>
          <w:ilvl w:val="0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 xml:space="preserve">Yemek sepetindeki bir hamburgercide iki çeşit hamburger yapılmaktadır. Bunlar sırasıyla </w:t>
      </w:r>
    </w:p>
    <w:p w14:paraId="2B3AB307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 xml:space="preserve">Normal ve </w:t>
      </w:r>
      <w:proofErr w:type="spellStart"/>
      <w:r w:rsidRPr="00A579AE">
        <w:rPr>
          <w:sz w:val="24"/>
          <w:szCs w:val="24"/>
        </w:rPr>
        <w:t>Vejeteryan</w:t>
      </w:r>
      <w:proofErr w:type="spellEnd"/>
      <w:r w:rsidRPr="00A579AE">
        <w:rPr>
          <w:sz w:val="24"/>
          <w:szCs w:val="24"/>
        </w:rPr>
        <w:t xml:space="preserve"> çeşitleridir. </w:t>
      </w:r>
    </w:p>
    <w:p w14:paraId="05F2E704" w14:textId="77777777" w:rsidR="00A579AE" w:rsidRPr="00A579AE" w:rsidRDefault="00A579AE" w:rsidP="00A579AE">
      <w:pPr>
        <w:numPr>
          <w:ilvl w:val="0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>Bir hamburgerin yapım aşamaları şöyledir.</w:t>
      </w:r>
    </w:p>
    <w:p w14:paraId="52954544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>Ekmek hazırlanır.</w:t>
      </w:r>
    </w:p>
    <w:p w14:paraId="438F201D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>Et hazırlanır.</w:t>
      </w:r>
    </w:p>
    <w:p w14:paraId="64CFCD47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>Sos hazırlanır.</w:t>
      </w:r>
    </w:p>
    <w:p w14:paraId="13030758" w14:textId="77777777" w:rsidR="00A579AE" w:rsidRPr="00A579AE" w:rsidRDefault="00A579AE" w:rsidP="00A579A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579AE">
        <w:rPr>
          <w:sz w:val="24"/>
          <w:szCs w:val="24"/>
        </w:rPr>
        <w:t>Tabiki</w:t>
      </w:r>
      <w:proofErr w:type="spellEnd"/>
      <w:r w:rsidRPr="00A579AE">
        <w:rPr>
          <w:sz w:val="24"/>
          <w:szCs w:val="24"/>
        </w:rPr>
        <w:t xml:space="preserve"> de bu işlemlerin detayları ve yapılış sırası hamburgerlerin çeşidine göre değişir. </w:t>
      </w:r>
    </w:p>
    <w:p w14:paraId="763D79AE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 xml:space="preserve">Örneğin </w:t>
      </w:r>
      <w:proofErr w:type="spellStart"/>
      <w:r w:rsidRPr="00A579AE">
        <w:rPr>
          <w:sz w:val="24"/>
          <w:szCs w:val="24"/>
        </w:rPr>
        <w:t>vejeteryan</w:t>
      </w:r>
      <w:proofErr w:type="spellEnd"/>
      <w:r w:rsidRPr="00A579AE">
        <w:rPr>
          <w:sz w:val="24"/>
          <w:szCs w:val="24"/>
        </w:rPr>
        <w:t xml:space="preserve"> hamburgeri yapılıyorsa ekmek kepekli seçilir vb. </w:t>
      </w:r>
    </w:p>
    <w:p w14:paraId="2F7209B0" w14:textId="77777777" w:rsidR="00A579AE" w:rsidRPr="00A579AE" w:rsidRDefault="00A579AE" w:rsidP="00A579AE">
      <w:pPr>
        <w:numPr>
          <w:ilvl w:val="1"/>
          <w:numId w:val="6"/>
        </w:numPr>
        <w:rPr>
          <w:sz w:val="24"/>
          <w:szCs w:val="24"/>
        </w:rPr>
      </w:pPr>
      <w:r w:rsidRPr="00A579AE">
        <w:rPr>
          <w:sz w:val="24"/>
          <w:szCs w:val="24"/>
        </w:rPr>
        <w:t>İlk önce ekmek hazırlanır sonra et hazırlanır. Ya da tam tersi.</w:t>
      </w:r>
    </w:p>
    <w:p w14:paraId="772B3D13" w14:textId="183AF409" w:rsidR="00C77815" w:rsidRDefault="00C77815" w:rsidP="00CB5B3B">
      <w:pPr>
        <w:rPr>
          <w:sz w:val="24"/>
          <w:szCs w:val="24"/>
        </w:rPr>
      </w:pPr>
    </w:p>
    <w:p w14:paraId="28B0B41E" w14:textId="755B9F5F" w:rsidR="0047724E" w:rsidRPr="0047724E" w:rsidRDefault="0047724E" w:rsidP="00A579AE">
      <w:pPr>
        <w:ind w:left="2124" w:firstLine="708"/>
        <w:rPr>
          <w:b/>
          <w:bCs/>
          <w:sz w:val="36"/>
          <w:szCs w:val="36"/>
        </w:rPr>
      </w:pPr>
      <w:r w:rsidRPr="0047724E">
        <w:rPr>
          <w:b/>
          <w:bCs/>
          <w:sz w:val="36"/>
          <w:szCs w:val="36"/>
        </w:rPr>
        <w:t>Soru UML Diyagramı</w:t>
      </w:r>
    </w:p>
    <w:p w14:paraId="56FDE989" w14:textId="3F0209AA" w:rsidR="0047724E" w:rsidRDefault="00A579AE" w:rsidP="00A579AE">
      <w:pPr>
        <w:ind w:left="708"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7010750" wp14:editId="29DE6EB8">
            <wp:extent cx="4224866" cy="4051768"/>
            <wp:effectExtent l="0" t="0" r="4445" b="635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32" cy="40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488372" w14:textId="69F1A380" w:rsidR="00C77815" w:rsidRDefault="00C77815" w:rsidP="00CB5B3B">
      <w:pPr>
        <w:rPr>
          <w:sz w:val="24"/>
          <w:szCs w:val="24"/>
        </w:rPr>
      </w:pPr>
    </w:p>
    <w:p w14:paraId="4BCDD2B6" w14:textId="35BCB2FB" w:rsidR="00A579AE" w:rsidRDefault="00A579AE" w:rsidP="00A579A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47724E">
        <w:rPr>
          <w:b/>
          <w:bCs/>
          <w:sz w:val="36"/>
          <w:szCs w:val="36"/>
        </w:rPr>
        <w:t>Örnek Soru</w:t>
      </w:r>
      <w:r>
        <w:rPr>
          <w:b/>
          <w:bCs/>
          <w:sz w:val="36"/>
          <w:szCs w:val="36"/>
        </w:rPr>
        <w:t xml:space="preserve"> 2</w:t>
      </w:r>
    </w:p>
    <w:p w14:paraId="1DA600F0" w14:textId="6DC0221F" w:rsidR="00A579AE" w:rsidRDefault="00A579AE" w:rsidP="00A579AE">
      <w:pPr>
        <w:numPr>
          <w:ilvl w:val="0"/>
          <w:numId w:val="8"/>
        </w:numPr>
        <w:rPr>
          <w:sz w:val="36"/>
          <w:szCs w:val="36"/>
        </w:rPr>
      </w:pPr>
      <w:r w:rsidRPr="00A579AE">
        <w:rPr>
          <w:sz w:val="36"/>
          <w:szCs w:val="36"/>
        </w:rPr>
        <w:t xml:space="preserve">Kredi kartı ekstresi gelen isteğe göre html ya da </w:t>
      </w:r>
      <w:proofErr w:type="spellStart"/>
      <w:r w:rsidRPr="00A579AE">
        <w:rPr>
          <w:sz w:val="36"/>
          <w:szCs w:val="36"/>
        </w:rPr>
        <w:t>xml</w:t>
      </w:r>
      <w:proofErr w:type="spellEnd"/>
      <w:r w:rsidRPr="00A579AE">
        <w:rPr>
          <w:sz w:val="36"/>
          <w:szCs w:val="36"/>
        </w:rPr>
        <w:t xml:space="preserve"> olarak raporlanacaktır. Format çeşitliliği genişletilebilir.</w:t>
      </w:r>
    </w:p>
    <w:p w14:paraId="7EE9EA55" w14:textId="6ECFAE72" w:rsidR="00A579AE" w:rsidRDefault="00A579AE" w:rsidP="00A579AE">
      <w:pPr>
        <w:rPr>
          <w:sz w:val="36"/>
          <w:szCs w:val="36"/>
        </w:rPr>
      </w:pPr>
    </w:p>
    <w:p w14:paraId="30643716" w14:textId="2D0295B8" w:rsidR="00A579AE" w:rsidRDefault="00A579AE" w:rsidP="00A579AE">
      <w:pPr>
        <w:ind w:left="1416" w:firstLine="708"/>
        <w:rPr>
          <w:b/>
          <w:bCs/>
          <w:sz w:val="36"/>
          <w:szCs w:val="36"/>
        </w:rPr>
      </w:pPr>
      <w:r w:rsidRPr="00A579AE">
        <w:rPr>
          <w:b/>
          <w:bCs/>
          <w:sz w:val="36"/>
          <w:szCs w:val="36"/>
        </w:rPr>
        <w:t>Soru UML Diyagramı</w:t>
      </w:r>
    </w:p>
    <w:p w14:paraId="5736781A" w14:textId="6F7F5685" w:rsidR="00A579AE" w:rsidRDefault="00A579AE" w:rsidP="00A579A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46ADF3" wp14:editId="0AC74E2B">
            <wp:extent cx="5760720" cy="2800985"/>
            <wp:effectExtent l="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C31" w14:textId="0E7123CC" w:rsidR="00A579AE" w:rsidRDefault="00A579AE" w:rsidP="00A579AE">
      <w:pPr>
        <w:rPr>
          <w:b/>
          <w:bCs/>
          <w:sz w:val="36"/>
          <w:szCs w:val="36"/>
        </w:rPr>
      </w:pPr>
    </w:p>
    <w:p w14:paraId="25771218" w14:textId="63FDEA0C" w:rsidR="00A579AE" w:rsidRDefault="00A579AE" w:rsidP="00A579AE">
      <w:pPr>
        <w:rPr>
          <w:b/>
          <w:bCs/>
          <w:sz w:val="36"/>
          <w:szCs w:val="36"/>
        </w:rPr>
      </w:pPr>
    </w:p>
    <w:p w14:paraId="1F08CB91" w14:textId="2F764129" w:rsidR="00A579AE" w:rsidRDefault="00A579AE" w:rsidP="00A579AE">
      <w:pPr>
        <w:rPr>
          <w:b/>
          <w:bCs/>
          <w:sz w:val="36"/>
          <w:szCs w:val="36"/>
        </w:rPr>
      </w:pPr>
    </w:p>
    <w:p w14:paraId="5205B221" w14:textId="77777777" w:rsidR="00FA0127" w:rsidRDefault="00FA0127" w:rsidP="00A579AE">
      <w:pPr>
        <w:rPr>
          <w:b/>
          <w:bCs/>
          <w:sz w:val="36"/>
          <w:szCs w:val="36"/>
        </w:rPr>
      </w:pPr>
    </w:p>
    <w:p w14:paraId="7FE6FDD2" w14:textId="77777777" w:rsidR="00FA0127" w:rsidRDefault="00FA0127" w:rsidP="00A579AE">
      <w:pPr>
        <w:rPr>
          <w:b/>
          <w:bCs/>
          <w:sz w:val="36"/>
          <w:szCs w:val="36"/>
        </w:rPr>
      </w:pPr>
    </w:p>
    <w:p w14:paraId="4962D15E" w14:textId="77777777" w:rsidR="00FA0127" w:rsidRDefault="00FA0127" w:rsidP="00A579AE">
      <w:pPr>
        <w:rPr>
          <w:b/>
          <w:bCs/>
          <w:sz w:val="36"/>
          <w:szCs w:val="36"/>
        </w:rPr>
      </w:pPr>
    </w:p>
    <w:p w14:paraId="77F66972" w14:textId="77777777" w:rsidR="00FA0127" w:rsidRDefault="00FA0127" w:rsidP="00A579AE">
      <w:pPr>
        <w:rPr>
          <w:b/>
          <w:bCs/>
          <w:sz w:val="36"/>
          <w:szCs w:val="36"/>
        </w:rPr>
      </w:pPr>
    </w:p>
    <w:p w14:paraId="5EF413BB" w14:textId="77777777" w:rsidR="00FA0127" w:rsidRDefault="00FA0127" w:rsidP="00A579AE">
      <w:pPr>
        <w:rPr>
          <w:b/>
          <w:bCs/>
          <w:sz w:val="36"/>
          <w:szCs w:val="36"/>
        </w:rPr>
      </w:pPr>
    </w:p>
    <w:p w14:paraId="789BF685" w14:textId="77777777" w:rsidR="00FA0127" w:rsidRDefault="00FA0127" w:rsidP="00A579AE">
      <w:pPr>
        <w:rPr>
          <w:b/>
          <w:bCs/>
          <w:sz w:val="36"/>
          <w:szCs w:val="36"/>
        </w:rPr>
      </w:pPr>
    </w:p>
    <w:p w14:paraId="66AE804F" w14:textId="54A5D2FC" w:rsidR="00A579AE" w:rsidRDefault="00FA0127" w:rsidP="00FA0127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Yapılar</w:t>
      </w:r>
    </w:p>
    <w:p w14:paraId="2B5BD265" w14:textId="77777777" w:rsidR="00FA0127" w:rsidRPr="00FA0127" w:rsidRDefault="00FA0127" w:rsidP="00FA0127">
      <w:pPr>
        <w:numPr>
          <w:ilvl w:val="0"/>
          <w:numId w:val="9"/>
        </w:numPr>
        <w:rPr>
          <w:sz w:val="36"/>
          <w:szCs w:val="36"/>
        </w:rPr>
      </w:pPr>
      <w:r w:rsidRPr="00FA0127">
        <w:rPr>
          <w:sz w:val="36"/>
          <w:szCs w:val="36"/>
        </w:rPr>
        <w:t>Builder deseninde en temel dört yapı bulunmaktadır.</w:t>
      </w:r>
    </w:p>
    <w:p w14:paraId="7CA32901" w14:textId="77777777" w:rsidR="00FA0127" w:rsidRPr="00FA0127" w:rsidRDefault="00FA0127" w:rsidP="00FA0127">
      <w:pPr>
        <w:numPr>
          <w:ilvl w:val="0"/>
          <w:numId w:val="9"/>
        </w:numPr>
        <w:rPr>
          <w:sz w:val="36"/>
          <w:szCs w:val="36"/>
        </w:rPr>
      </w:pPr>
      <w:r w:rsidRPr="00FA0127">
        <w:rPr>
          <w:b/>
          <w:bCs/>
          <w:color w:val="FF0000"/>
          <w:sz w:val="36"/>
          <w:szCs w:val="36"/>
        </w:rPr>
        <w:t>Builder:</w:t>
      </w:r>
      <w:r w:rsidRPr="00FA0127">
        <w:rPr>
          <w:sz w:val="36"/>
          <w:szCs w:val="36"/>
        </w:rPr>
        <w:t xml:space="preserve"> Gerçek </w:t>
      </w:r>
      <w:proofErr w:type="spellStart"/>
      <w:r w:rsidRPr="00FA0127">
        <w:rPr>
          <w:sz w:val="36"/>
          <w:szCs w:val="36"/>
        </w:rPr>
        <w:t>builder</w:t>
      </w:r>
      <w:proofErr w:type="spellEnd"/>
      <w:r w:rsidRPr="00FA0127">
        <w:rPr>
          <w:sz w:val="36"/>
          <w:szCs w:val="36"/>
        </w:rPr>
        <w:t xml:space="preserve"> nesnelerinin uygulaması gereken </w:t>
      </w:r>
      <w:proofErr w:type="spellStart"/>
      <w:r w:rsidRPr="00FA0127">
        <w:rPr>
          <w:sz w:val="36"/>
          <w:szCs w:val="36"/>
        </w:rPr>
        <w:t>arayüz</w:t>
      </w:r>
      <w:proofErr w:type="spellEnd"/>
    </w:p>
    <w:p w14:paraId="1A691409" w14:textId="77777777" w:rsidR="00FA0127" w:rsidRPr="00FA0127" w:rsidRDefault="00FA0127" w:rsidP="00FA0127">
      <w:pPr>
        <w:numPr>
          <w:ilvl w:val="0"/>
          <w:numId w:val="9"/>
        </w:numPr>
        <w:rPr>
          <w:sz w:val="36"/>
          <w:szCs w:val="36"/>
        </w:rPr>
      </w:pPr>
      <w:r w:rsidRPr="00FA0127">
        <w:rPr>
          <w:b/>
          <w:bCs/>
          <w:color w:val="FF0000"/>
          <w:sz w:val="36"/>
          <w:szCs w:val="36"/>
        </w:rPr>
        <w:t>Product</w:t>
      </w:r>
      <w:r w:rsidRPr="00FA0127">
        <w:rPr>
          <w:b/>
          <w:bCs/>
          <w:sz w:val="36"/>
          <w:szCs w:val="36"/>
        </w:rPr>
        <w:t>:</w:t>
      </w:r>
      <w:r w:rsidRPr="00FA0127">
        <w:rPr>
          <w:sz w:val="36"/>
          <w:szCs w:val="36"/>
        </w:rPr>
        <w:t xml:space="preserve"> Oluşturulması hedeflenen nesne</w:t>
      </w:r>
    </w:p>
    <w:p w14:paraId="4C325CBC" w14:textId="77777777" w:rsidR="00FA0127" w:rsidRPr="00FA0127" w:rsidRDefault="00FA0127" w:rsidP="00FA0127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FA0127">
        <w:rPr>
          <w:b/>
          <w:bCs/>
          <w:color w:val="FF0000"/>
          <w:sz w:val="36"/>
          <w:szCs w:val="36"/>
        </w:rPr>
        <w:t>ConcreteBuilder</w:t>
      </w:r>
      <w:proofErr w:type="spellEnd"/>
      <w:r w:rsidRPr="00FA0127">
        <w:rPr>
          <w:sz w:val="36"/>
          <w:szCs w:val="36"/>
        </w:rPr>
        <w:t xml:space="preserve">: Product nesnesini oluşturmak için özellik ve metotların bulunduğu sınıf. Birden fazla sayıda olabilir. Her biri farklı yapıda bir </w:t>
      </w:r>
      <w:proofErr w:type="spellStart"/>
      <w:r w:rsidRPr="00FA0127">
        <w:rPr>
          <w:sz w:val="36"/>
          <w:szCs w:val="36"/>
        </w:rPr>
        <w:t>product</w:t>
      </w:r>
      <w:proofErr w:type="spellEnd"/>
      <w:r w:rsidRPr="00FA0127">
        <w:rPr>
          <w:sz w:val="36"/>
          <w:szCs w:val="36"/>
        </w:rPr>
        <w:t xml:space="preserve"> nesnesi oluşturma işini yapar.</w:t>
      </w:r>
    </w:p>
    <w:p w14:paraId="431C6C5E" w14:textId="77777777" w:rsidR="00FA0127" w:rsidRPr="00FA0127" w:rsidRDefault="00FA0127" w:rsidP="00FA0127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FA0127">
        <w:rPr>
          <w:b/>
          <w:bCs/>
          <w:color w:val="FF0000"/>
          <w:sz w:val="36"/>
          <w:szCs w:val="36"/>
        </w:rPr>
        <w:t>Director</w:t>
      </w:r>
      <w:proofErr w:type="spellEnd"/>
      <w:r w:rsidRPr="00FA0127">
        <w:rPr>
          <w:sz w:val="36"/>
          <w:szCs w:val="36"/>
        </w:rPr>
        <w:t xml:space="preserve">: Verilen somut </w:t>
      </w:r>
      <w:proofErr w:type="spellStart"/>
      <w:r w:rsidRPr="00FA0127">
        <w:rPr>
          <w:sz w:val="36"/>
          <w:szCs w:val="36"/>
        </w:rPr>
        <w:t>builder</w:t>
      </w:r>
      <w:proofErr w:type="spellEnd"/>
      <w:r w:rsidRPr="00FA0127">
        <w:rPr>
          <w:sz w:val="36"/>
          <w:szCs w:val="36"/>
        </w:rPr>
        <w:t xml:space="preserve"> nesnesine göre </w:t>
      </w:r>
      <w:proofErr w:type="spellStart"/>
      <w:r w:rsidRPr="00FA0127">
        <w:rPr>
          <w:sz w:val="36"/>
          <w:szCs w:val="36"/>
        </w:rPr>
        <w:t>Product’ı</w:t>
      </w:r>
      <w:proofErr w:type="spellEnd"/>
      <w:r w:rsidRPr="00FA0127">
        <w:rPr>
          <w:sz w:val="36"/>
          <w:szCs w:val="36"/>
        </w:rPr>
        <w:t xml:space="preserve"> </w:t>
      </w:r>
      <w:r w:rsidRPr="00FA0127">
        <w:rPr>
          <w:i/>
          <w:iCs/>
          <w:sz w:val="36"/>
          <w:szCs w:val="36"/>
        </w:rPr>
        <w:t>oluşturma görevi bu sınıfındır.</w:t>
      </w:r>
      <w:r w:rsidRPr="00FA0127">
        <w:rPr>
          <w:sz w:val="36"/>
          <w:szCs w:val="36"/>
        </w:rPr>
        <w:t xml:space="preserve"> Her biri farklı yapıda bir </w:t>
      </w:r>
      <w:proofErr w:type="spellStart"/>
      <w:r w:rsidRPr="00FA0127">
        <w:rPr>
          <w:sz w:val="36"/>
          <w:szCs w:val="36"/>
        </w:rPr>
        <w:t>product</w:t>
      </w:r>
      <w:proofErr w:type="spellEnd"/>
      <w:r w:rsidRPr="00FA0127">
        <w:rPr>
          <w:sz w:val="36"/>
          <w:szCs w:val="36"/>
        </w:rPr>
        <w:t xml:space="preserve"> nesnesi oluşturma işini yapar. Oluşturulacak nesnenin detaylarıyla ilgilenmez.</w:t>
      </w:r>
    </w:p>
    <w:p w14:paraId="4E7CC767" w14:textId="77777777" w:rsidR="00A579AE" w:rsidRPr="00A579AE" w:rsidRDefault="00A579AE" w:rsidP="00A579AE">
      <w:pPr>
        <w:rPr>
          <w:b/>
          <w:bCs/>
          <w:sz w:val="36"/>
          <w:szCs w:val="36"/>
        </w:rPr>
      </w:pPr>
    </w:p>
    <w:p w14:paraId="232B0740" w14:textId="77777777" w:rsidR="00A579AE" w:rsidRPr="0047724E" w:rsidRDefault="00A579AE" w:rsidP="00A579AE">
      <w:pPr>
        <w:ind w:left="360"/>
        <w:rPr>
          <w:b/>
          <w:bCs/>
          <w:sz w:val="36"/>
          <w:szCs w:val="36"/>
        </w:rPr>
      </w:pPr>
    </w:p>
    <w:p w14:paraId="761A57C3" w14:textId="4A7327E3" w:rsidR="00A579AE" w:rsidRPr="00C77815" w:rsidRDefault="00A579AE" w:rsidP="00CB5B3B">
      <w:pPr>
        <w:rPr>
          <w:sz w:val="24"/>
          <w:szCs w:val="24"/>
        </w:rPr>
      </w:pPr>
    </w:p>
    <w:sectPr w:rsidR="00A579AE" w:rsidRPr="00C7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B2"/>
    <w:multiLevelType w:val="hybridMultilevel"/>
    <w:tmpl w:val="3B164E8C"/>
    <w:lvl w:ilvl="0" w:tplc="DFC07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0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A6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40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A8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8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C7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A0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A37B5C"/>
    <w:multiLevelType w:val="hybridMultilevel"/>
    <w:tmpl w:val="A1C2F9D4"/>
    <w:lvl w:ilvl="0" w:tplc="E65AC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AD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4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06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2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CE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65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8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C2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CE2478"/>
    <w:multiLevelType w:val="hybridMultilevel"/>
    <w:tmpl w:val="95CC2698"/>
    <w:lvl w:ilvl="0" w:tplc="00262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0D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42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AB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E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B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2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E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2B0D74"/>
    <w:multiLevelType w:val="hybridMultilevel"/>
    <w:tmpl w:val="88F20F6A"/>
    <w:lvl w:ilvl="0" w:tplc="B9D6F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A34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8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8A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C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63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377C71"/>
    <w:multiLevelType w:val="hybridMultilevel"/>
    <w:tmpl w:val="8E666432"/>
    <w:lvl w:ilvl="0" w:tplc="4F3E8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0F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C3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4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2B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0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A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6C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7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B936EF"/>
    <w:multiLevelType w:val="hybridMultilevel"/>
    <w:tmpl w:val="59047542"/>
    <w:lvl w:ilvl="0" w:tplc="DE0A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A0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3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6D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68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02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CE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40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41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BB6883"/>
    <w:multiLevelType w:val="hybridMultilevel"/>
    <w:tmpl w:val="50D69D18"/>
    <w:lvl w:ilvl="0" w:tplc="311C5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059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E0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EC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81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67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C7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09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A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16249B"/>
    <w:multiLevelType w:val="hybridMultilevel"/>
    <w:tmpl w:val="34D2B3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C4FEF"/>
    <w:multiLevelType w:val="hybridMultilevel"/>
    <w:tmpl w:val="9228AA12"/>
    <w:lvl w:ilvl="0" w:tplc="FA9E0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68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C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743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2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65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89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2F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60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3B"/>
    <w:rsid w:val="0047724E"/>
    <w:rsid w:val="00A579AE"/>
    <w:rsid w:val="00C77815"/>
    <w:rsid w:val="00CB5B3B"/>
    <w:rsid w:val="00F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F250"/>
  <w15:chartTrackingRefBased/>
  <w15:docId w15:val="{D536A9BF-F349-4855-94AA-073CC18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bilgen</dc:creator>
  <cp:keywords/>
  <dc:description/>
  <cp:lastModifiedBy>umut bilgen</cp:lastModifiedBy>
  <cp:revision>4</cp:revision>
  <dcterms:created xsi:type="dcterms:W3CDTF">2021-08-08T22:41:00Z</dcterms:created>
  <dcterms:modified xsi:type="dcterms:W3CDTF">2021-08-17T20:32:00Z</dcterms:modified>
</cp:coreProperties>
</file>