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Droid Sans" w:cs="Droid Sans" w:eastAsia="Droid Sans" w:hAnsi="Droid Sans"/>
          <w:sz w:val="48"/>
          <w:szCs w:val="48"/>
        </w:rPr>
      </w:pPr>
      <w:r w:rsidDel="00000000" w:rsidR="00000000" w:rsidRPr="00000000">
        <w:rPr>
          <w:rFonts w:ascii="Droid Sans" w:cs="Droid Sans" w:eastAsia="Droid Sans" w:hAnsi="Droid Sans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48"/>
          <w:szCs w:val="48"/>
        </w:rPr>
      </w:pPr>
      <w:r w:rsidDel="00000000" w:rsidR="00000000" w:rsidRPr="00000000">
        <w:rPr>
          <w:rFonts w:ascii="Droid Sans" w:cs="Droid Sans" w:eastAsia="Droid Sans" w:hAnsi="Droid Sans"/>
          <w:sz w:val="48"/>
          <w:szCs w:val="48"/>
          <w:rtl w:val="0"/>
        </w:rPr>
        <w:t xml:space="preserve">Web Banking Project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48"/>
          <w:szCs w:val="48"/>
        </w:rPr>
      </w:pPr>
      <w:r w:rsidDel="00000000" w:rsidR="00000000" w:rsidRPr="00000000">
        <w:rPr>
          <w:rFonts w:ascii="Droid Sans" w:cs="Droid Sans" w:eastAsia="Droid Sans" w:hAnsi="Droid Sans"/>
          <w:sz w:val="48"/>
          <w:szCs w:val="48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48"/>
          <w:szCs w:val="48"/>
        </w:rPr>
      </w:pPr>
      <w:r w:rsidDel="00000000" w:rsidR="00000000" w:rsidRPr="00000000">
        <w:rPr>
          <w:rFonts w:ascii="Droid Sans" w:cs="Droid Sans" w:eastAsia="Droid Sans" w:hAnsi="Droid Sans"/>
          <w:sz w:val="48"/>
          <w:szCs w:val="48"/>
          <w:rtl w:val="0"/>
        </w:rPr>
        <w:t xml:space="preserve">1.3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48"/>
          <w:szCs w:val="48"/>
        </w:rPr>
      </w:pPr>
      <w:r w:rsidDel="00000000" w:rsidR="00000000" w:rsidRPr="00000000">
        <w:rPr>
          <w:rFonts w:ascii="Droid Sans" w:cs="Droid Sans" w:eastAsia="Droid Sans" w:hAnsi="Droid Sans"/>
          <w:sz w:val="48"/>
          <w:szCs w:val="48"/>
          <w:rtl w:val="0"/>
        </w:rPr>
        <w:t xml:space="preserve">25/08/2020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b w:val="1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32"/>
          <w:szCs w:val="32"/>
          <w:rtl w:val="0"/>
        </w:rPr>
        <w:t xml:space="preserve">Prepared for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2"/>
          <w:szCs w:val="32"/>
        </w:rPr>
      </w:pPr>
      <w:r w:rsidDel="00000000" w:rsidR="00000000" w:rsidRPr="00000000">
        <w:rPr>
          <w:rFonts w:ascii="Droid Sans" w:cs="Droid Sans" w:eastAsia="Droid Sans" w:hAnsi="Droid Sans"/>
          <w:sz w:val="32"/>
          <w:szCs w:val="32"/>
          <w:rtl w:val="0"/>
        </w:rPr>
        <w:t xml:space="preserve">demoBank.com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Droid Sans" w:cs="Droid Sans" w:eastAsia="Droid Sans" w:hAnsi="Droid Sans"/>
          <w:b w:val="1"/>
          <w:sz w:val="60"/>
          <w:szCs w:val="6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60"/>
          <w:szCs w:val="60"/>
          <w:rtl w:val="0"/>
        </w:rPr>
        <w:t xml:space="preserve">Revision History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</w:t>
      </w:r>
    </w:p>
    <w:tbl>
      <w:tblPr>
        <w:tblStyle w:val="Table1"/>
        <w:tblW w:w="88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5"/>
        <w:gridCol w:w="2780"/>
        <w:gridCol w:w="2175"/>
        <w:gridCol w:w="2295"/>
        <w:tblGridChange w:id="0">
          <w:tblGrid>
            <w:gridCol w:w="1595"/>
            <w:gridCol w:w="2780"/>
            <w:gridCol w:w="2175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jc w:val="cente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jc w:val="cente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jc w:val="cente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jc w:val="cente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25/01/2020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Version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Unkown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Initial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30/04/2020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Version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unkown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Added section 5.Change management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5/07/2020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Version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Business analyst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Added section 3.7 Design 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25/08/2020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Version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 Umut Xokrat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Typo;s Fixed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  <w:sz w:val="46"/>
          <w:szCs w:val="46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  <w:sz w:val="46"/>
          <w:szCs w:val="46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46"/>
          <w:szCs w:val="46"/>
          <w:rtl w:val="0"/>
        </w:rPr>
        <w:t xml:space="preserve">Document Approval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The following Software Requirements Specification has been accepted and approved by the following:</w:t>
      </w:r>
    </w:p>
    <w:tbl>
      <w:tblPr>
        <w:tblStyle w:val="Table2"/>
        <w:tblW w:w="7042.09863588667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7.3662119622245"/>
        <w:gridCol w:w="2347.3662119622245"/>
        <w:gridCol w:w="2347.3662119622245"/>
        <w:tblGridChange w:id="0">
          <w:tblGrid>
            <w:gridCol w:w="2347.3662119622245"/>
            <w:gridCol w:w="2347.3662119622245"/>
            <w:gridCol w:w="2347.3662119622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jc w:val="cente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Printed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jc w:val="cente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jc w:val="cente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Nick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Lead Software Engg.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  <w:sz w:val="32"/>
                <w:szCs w:val="32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32"/>
                <w:szCs w:val="32"/>
                <w:rtl w:val="0"/>
              </w:rPr>
              <w:t xml:space="preserve">20/03/2020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Sam Patrick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Lead QA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  <w:sz w:val="32"/>
                <w:szCs w:val="32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32"/>
                <w:szCs w:val="32"/>
                <w:rtl w:val="0"/>
              </w:rPr>
              <w:t xml:space="preserve"> 18/05/2020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Krishna Rungta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Project Sponsor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rPr>
                <w:rFonts w:ascii="Droid Sans" w:cs="Droid Sans" w:eastAsia="Droid Sans" w:hAnsi="Droid Sans"/>
                <w:sz w:val="32"/>
                <w:szCs w:val="32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32"/>
                <w:szCs w:val="32"/>
                <w:rtl w:val="0"/>
              </w:rPr>
              <w:t xml:space="preserve"> 10/07/2020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                                                                                           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1.2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1.3 Definitions, Acronyms, and Abbreviations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2. Specific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2.1 External Interface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2.1.1 User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2.1.2 Hardware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2.1.3 Software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2.1.4 Communications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3.1 Front End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3.2 Technical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3.3 Functional validations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3.4 Classes / Objects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3.5 Non-Functional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3.6 Inverse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3.7 Design Constraints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3.8 Logical Database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3.9 Other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4. Analysis Models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rFonts w:ascii="Droid Sans" w:cs="Droid Sans" w:eastAsia="Droid Sans" w:hAnsi="Droid Sans"/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rFonts w:ascii="Droid Sans" w:cs="Droid Sans" w:eastAsia="Droid Sans" w:hAnsi="Droid Sans"/>
                <w:color w:val="1155cc"/>
                <w:u w:val="single"/>
                <w:rtl w:val="0"/>
              </w:rPr>
              <w:t xml:space="preserve">5. Change Management Process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Droid Sans" w:cs="Droid Sans" w:eastAsia="Droid Sans" w:hAnsi="Droid Sans"/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Droid Sans" w:cs="Droid Sans" w:eastAsia="Droid Sans" w:hAnsi="Droid Sans"/>
          <w:b w:val="1"/>
          <w:sz w:val="46"/>
          <w:szCs w:val="46"/>
        </w:rPr>
      </w:pPr>
      <w:bookmarkStart w:colFirst="0" w:colLast="0" w:name="_30j0zll" w:id="1"/>
      <w:bookmarkEnd w:id="1"/>
      <w:r w:rsidDel="00000000" w:rsidR="00000000" w:rsidRPr="00000000">
        <w:rPr>
          <w:rFonts w:ascii="Droid Sans" w:cs="Droid Sans" w:eastAsia="Droid Sans" w:hAnsi="Droid Sans"/>
          <w:b w:val="1"/>
          <w:sz w:val="46"/>
          <w:szCs w:val="46"/>
          <w:rtl w:val="0"/>
        </w:rPr>
        <w:t xml:space="preserve">1. Introduction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The Demo Bank project aims to provide net banking facility to its customers.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release will have limited features. Over a period of time , new and new functionalities will be added to the site.</w:t>
      </w:r>
    </w:p>
    <w:p w:rsidR="00000000" w:rsidDel="00000000" w:rsidP="00000000" w:rsidRDefault="00000000" w:rsidRPr="00000000" w14:paraId="00000063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1.1 Purpose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Fonts w:ascii="Droid Sans" w:cs="Droid Sans" w:eastAsia="Droid Sans" w:hAnsi="Droid Sans"/>
          <w:i w:val="1"/>
          <w:sz w:val="20"/>
          <w:szCs w:val="20"/>
          <w:rtl w:val="0"/>
        </w:rPr>
        <w:t xml:space="preserve">The Purpose of this document is to outline the requirements for the Banking website to be developed for 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Bank</w:t>
      </w:r>
      <w:r w:rsidDel="00000000" w:rsidR="00000000" w:rsidRPr="00000000">
        <w:rPr>
          <w:rFonts w:ascii="Droid Sans" w:cs="Droid Sans" w:eastAsia="Droid Sans" w:hAnsi="Droid Sans"/>
          <w:i w:val="1"/>
          <w:sz w:val="20"/>
          <w:szCs w:val="20"/>
          <w:rtl w:val="0"/>
        </w:rPr>
        <w:t xml:space="preserve">Tech. Pvt. Ltd. This document will be used by all stakeholders including developers and testers.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1.2 Scope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The scope of this project is limited to the testing of the features described in the succeeding sections of this document.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Non-functional testing like stress,performance is beyond scope of this project.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Automation testing is beyond scope.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Functional testing &amp; external interfaces are in scope and need to be tested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The banking site will be only compatible with Chrome version 27 and above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1.3 Definitions, Acronyms, and Abbreviations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Customer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1.4 References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Nil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Droid Sans" w:cs="Droid Sans" w:eastAsia="Droid Sans" w:hAnsi="Droid Sans"/>
          <w:b w:val="1"/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rFonts w:ascii="Droid Sans" w:cs="Droid Sans" w:eastAsia="Droid Sans" w:hAnsi="Droid Sans"/>
          <w:b w:val="1"/>
          <w:sz w:val="46"/>
          <w:szCs w:val="46"/>
          <w:rtl w:val="0"/>
        </w:rPr>
        <w:t xml:space="preserve">2. Specific Requirements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The WebDemo Bank will have 2 roles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Manager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Customer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Following features/modules will be available to these 2 different roles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65.0" w:type="dxa"/>
        <w:jc w:val="left"/>
        <w:tblInd w:w="100.0" w:type="pct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7ba0cd" w:space="0" w:sz="8" w:val="single"/>
        </w:tblBorders>
        <w:tblLayout w:type="fixed"/>
        <w:tblLook w:val="0600"/>
      </w:tblPr>
      <w:tblGrid>
        <w:gridCol w:w="2975"/>
        <w:gridCol w:w="2990"/>
        <w:tblGridChange w:id="0">
          <w:tblGrid>
            <w:gridCol w:w="2975"/>
            <w:gridCol w:w="2990"/>
          </w:tblGrid>
        </w:tblGridChange>
      </w:tblGrid>
      <w:tr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</w:t>
            </w:r>
          </w:p>
        </w:tc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520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Customer</w:t>
            </w:r>
          </w:p>
        </w:tc>
      </w:tr>
      <w:tr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New Customer</w:t>
            </w:r>
          </w:p>
        </w:tc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Balance enquiry</w:t>
            </w:r>
          </w:p>
        </w:tc>
      </w:tr>
      <w:tr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Edit Customer</w:t>
            </w:r>
          </w:p>
        </w:tc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Fund Transfer</w:t>
            </w:r>
          </w:p>
        </w:tc>
      </w:tr>
      <w:tr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Delete Customer</w:t>
            </w:r>
          </w:p>
        </w:tc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Mini Statement</w:t>
            </w:r>
          </w:p>
        </w:tc>
      </w:tr>
      <w:tr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New Account</w:t>
            </w:r>
          </w:p>
        </w:tc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Customized Statement</w:t>
            </w:r>
          </w:p>
        </w:tc>
      </w:tr>
      <w:tr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Edit Account</w:t>
            </w:r>
          </w:p>
        </w:tc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Change Password</w:t>
            </w:r>
          </w:p>
        </w:tc>
      </w:tr>
      <w:tr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Delete Account</w:t>
            </w:r>
          </w:p>
        </w:tc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Login &amp; Logout</w:t>
            </w:r>
          </w:p>
        </w:tc>
      </w:tr>
      <w:tr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Deposit</w:t>
            </w:r>
          </w:p>
        </w:tc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Withdrawal</w:t>
            </w:r>
          </w:p>
        </w:tc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Fund Transfer</w:t>
            </w:r>
          </w:p>
        </w:tc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 </w:t>
            </w:r>
          </w:p>
        </w:tc>
      </w:tr>
      <w:tr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Change Password</w:t>
            </w:r>
          </w:p>
        </w:tc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 </w:t>
            </w:r>
          </w:p>
        </w:tc>
      </w:tr>
      <w:tr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Balance Enquiry</w:t>
            </w:r>
          </w:p>
        </w:tc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 </w:t>
            </w:r>
          </w:p>
        </w:tc>
      </w:tr>
      <w:tr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Mini Statement</w:t>
            </w:r>
          </w:p>
        </w:tc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 </w:t>
            </w:r>
          </w:p>
        </w:tc>
      </w:tr>
      <w:tr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Customized Statement</w:t>
            </w:r>
          </w:p>
        </w:tc>
        <w:tc>
          <w:tcPr>
            <w:shd w:fill="a7bfd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a7bfd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 </w:t>
            </w:r>
          </w:p>
        </w:tc>
      </w:tr>
      <w:tr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a7bfde" w:val="clear"/>
                <w:rtl w:val="0"/>
              </w:rPr>
              <w:t xml:space="preserve">Login &amp;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shd w:fill="d3dfee" w:val="clear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hd w:fill="d3dfee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Description of the modules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85"/>
        <w:gridCol w:w="5490"/>
        <w:tblGridChange w:id="0">
          <w:tblGrid>
            <w:gridCol w:w="2085"/>
            <w:gridCol w:w="1785"/>
            <w:gridCol w:w="549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Module Name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Applicable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Roles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  <w:b w:val="1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Balance Enquiry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Customer: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A customer can have multiple bank accounts. He can view balance of his accounts only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view balance of all the customers who come under his supervision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Fund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Customer: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A customer can have transfer funds from his “own” account to any destination account.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transfer funds from any source bank account to destination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Mini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Mini statement will show last 5 transactions of an account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Customer: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A customer can see mini-statement of only his “own” accounts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see mini-statement of any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Customized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customized statement allows you to filter and display transactions in an account based on date, transaction value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Customer: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A customer can see Customized- statement of only his “own” accounts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see Customized -statement of any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Customer: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 A customer can change password of only his account.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change password of only his account. He cannot change passwords of his customers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New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add a new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edit details like address, email , telephone of a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New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Currently system provides 2 types of accounts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Saving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Current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customer can have multiple saving accounts (one in his name , other in a joint name etc).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He can have multiple current accounts for different companies he owns.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Or he can have a multiple current and saving accounts.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add a new account for an existing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Edit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add a edit account details for an existing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Delete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add a delete an account for a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Delete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customer can be deleted only if he/she has  no active current or saving accounts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delete a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deposit money into any account. Usually done when cash is deposited at a bank branch.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Withdrawal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rtl w:val="0"/>
              </w:rPr>
              <w:t xml:space="preserve">Manager: </w:t>
            </w:r>
            <w:r w:rsidDel="00000000" w:rsidR="00000000" w:rsidRPr="00000000">
              <w:rPr>
                <w:rFonts w:ascii="Droid Sans" w:cs="Droid Sans" w:eastAsia="Droid Sans" w:hAnsi="Droid Sans"/>
                <w:rtl w:val="0"/>
              </w:rPr>
              <w:t xml:space="preserve">A manager can withdraw money from any account. Usually done when cash is withdrawn at a bank branch.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1t3h5sf" w:id="7"/>
      <w:bookmarkEnd w:id="7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2.1 External Interface Requirements</w:t>
      </w:r>
    </w:p>
    <w:p w:rsidR="00000000" w:rsidDel="00000000" w:rsidP="00000000" w:rsidRDefault="00000000" w:rsidRPr="00000000" w14:paraId="000000E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>
          <w:rFonts w:ascii="Droid Sans" w:cs="Droid Sans" w:eastAsia="Droid Sans" w:hAnsi="Droid Sans"/>
          <w:color w:val="000000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rFonts w:ascii="Droid Sans" w:cs="Droid Sans" w:eastAsia="Droid Sans" w:hAnsi="Droid Sans"/>
          <w:color w:val="000000"/>
          <w:sz w:val="26"/>
          <w:szCs w:val="26"/>
          <w:rtl w:val="0"/>
        </w:rPr>
        <w:t xml:space="preserve">2.1.1 User Interfaces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None</w:t>
      </w:r>
    </w:p>
    <w:p w:rsidR="00000000" w:rsidDel="00000000" w:rsidP="00000000" w:rsidRDefault="00000000" w:rsidRPr="00000000" w14:paraId="000000E2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>
          <w:rFonts w:ascii="Droid Sans" w:cs="Droid Sans" w:eastAsia="Droid Sans" w:hAnsi="Droid Sans"/>
          <w:color w:val="000000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rFonts w:ascii="Droid Sans" w:cs="Droid Sans" w:eastAsia="Droid Sans" w:hAnsi="Droid Sans"/>
          <w:color w:val="000000"/>
          <w:sz w:val="26"/>
          <w:szCs w:val="26"/>
          <w:rtl w:val="0"/>
        </w:rPr>
        <w:t xml:space="preserve">2.1.2 Hardware Interfaces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None</w:t>
      </w:r>
    </w:p>
    <w:p w:rsidR="00000000" w:rsidDel="00000000" w:rsidP="00000000" w:rsidRDefault="00000000" w:rsidRPr="00000000" w14:paraId="000000E4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>
          <w:rFonts w:ascii="Droid Sans" w:cs="Droid Sans" w:eastAsia="Droid Sans" w:hAnsi="Droid Sans"/>
          <w:color w:val="000000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Fonts w:ascii="Droid Sans" w:cs="Droid Sans" w:eastAsia="Droid Sans" w:hAnsi="Droid Sans"/>
          <w:color w:val="000000"/>
          <w:sz w:val="26"/>
          <w:szCs w:val="26"/>
          <w:rtl w:val="0"/>
        </w:rPr>
        <w:t xml:space="preserve">2.1.3 Software Interfaces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None</w:t>
      </w:r>
    </w:p>
    <w:p w:rsidR="00000000" w:rsidDel="00000000" w:rsidP="00000000" w:rsidRDefault="00000000" w:rsidRPr="00000000" w14:paraId="000000E6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>
          <w:rFonts w:ascii="Droid Sans" w:cs="Droid Sans" w:eastAsia="Droid Sans" w:hAnsi="Droid Sans"/>
          <w:color w:val="000000"/>
          <w:sz w:val="26"/>
          <w:szCs w:val="26"/>
        </w:rPr>
      </w:pPr>
      <w:bookmarkStart w:colFirst="0" w:colLast="0" w:name="_3rdcrjn" w:id="11"/>
      <w:bookmarkEnd w:id="11"/>
      <w:r w:rsidDel="00000000" w:rsidR="00000000" w:rsidRPr="00000000">
        <w:rPr>
          <w:rFonts w:ascii="Droid Sans" w:cs="Droid Sans" w:eastAsia="Droid Sans" w:hAnsi="Droid Sans"/>
          <w:color w:val="000000"/>
          <w:sz w:val="26"/>
          <w:szCs w:val="26"/>
          <w:rtl w:val="0"/>
        </w:rPr>
        <w:t xml:space="preserve">2.1.4 Communications Interfaces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None</w:t>
      </w:r>
    </w:p>
    <w:p w:rsidR="00000000" w:rsidDel="00000000" w:rsidP="00000000" w:rsidRDefault="00000000" w:rsidRPr="00000000" w14:paraId="000000E8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26in1rg" w:id="12"/>
      <w:bookmarkEnd w:id="12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3.1 Front End Details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This section describes the Front end of Web Bank. 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It also lists a few use cases to describe the functioning of the system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Following is a list of module wise fields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Fund Transfer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Payers account no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Payees account no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Amount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Change Password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Old Password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New Password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Confirm Password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Balance enquiry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Account No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Mini Statement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Account No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Customized Statement</w:t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Account No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From Date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To Date</w:t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Amount Lower Limit</w:t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Number Of Transaction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New Customer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Customer Name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Gender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Date of Birth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Address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City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State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PIN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Telephone Number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Email Id 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New Account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Customer Id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Account Type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Initial deposit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Deposit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Account Number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Amount Deposit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Description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Withdraw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Account Number 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Amount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Description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Delete Customer</w:t>
      </w:r>
    </w:p>
    <w:p w:rsidR="00000000" w:rsidDel="00000000" w:rsidP="00000000" w:rsidRDefault="00000000" w:rsidRPr="00000000" w14:paraId="0000013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Customer Id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3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Edit Account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Account Number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Form after submitting Edit Account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Customer Id 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Account Type (Drop Down - Saving or Current)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Balance </w:t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Delete Account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Account Number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Edit Customer</w:t>
      </w:r>
    </w:p>
    <w:p w:rsidR="00000000" w:rsidDel="00000000" w:rsidP="00000000" w:rsidRDefault="00000000" w:rsidRPr="00000000" w14:paraId="0000014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Customer Id</w:t>
      </w:r>
    </w:p>
    <w:p w:rsidR="00000000" w:rsidDel="00000000" w:rsidP="00000000" w:rsidRDefault="00000000" w:rsidRPr="00000000" w14:paraId="0000014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4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Form after submitting Edit Customer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Customer Name 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Gender 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Date of Birth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Address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City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State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PIN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Telephone Number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Email Id 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Submit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Reset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</w:rPr>
      </w:pPr>
      <w:bookmarkStart w:colFirst="0" w:colLast="0" w:name="_lnxbz9" w:id="13"/>
      <w:bookmarkEnd w:id="13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3.2 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New Account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    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Customer Id - Customer ID is required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   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Customer Id - Special character are not allowed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    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Customer Id - Characters are not allowed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T3.1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 Customer Id - First character cannot have space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New Customer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    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Customer Name – Numbers are not allowed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    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Customer Name – Special characters are not allowed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 Customer Name -  Customer name must not be blank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 Customer Name - First character cannot have space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 Address - Address Field must not be blank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    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Address - First character can not have space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Address - Special characters are not allowed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City - Special character are not allowed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City - City Field must not be blank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City – Numbers are not allowed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City - First character can not have space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State – Numbers are not allowed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State - State must not be blank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State – Special characters are not allowed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T17.1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State – First character cannot have space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Pin - Characters are not allowed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Pin - PIN Code must not be blank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Pin – Special characters are not allowed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Pin – PIN Code must have 6 Digits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Pin - First character can not have space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Telephone Number – Mobile no must not be blank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Telephone Number  – Special character are not allowed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Telephone Number  – Character are not allowed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Telephone Number - First character can not have space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Email : Email ID must not be blank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Email : Email ID is not valid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T29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Email : First character can not have space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Balance Enquiry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Account No must not be blank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Special character are not allowed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Characters are not allowed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Customized Statement Form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Account No - Account Number must not be blank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Account No - Characters are not allowed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Account No - Special characters are not allowed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Amount Lower Limit – Special character are not allowed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Amount Lower Limit – Amount Lower Limit is required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Amount Lower Limit – Characters are not allowed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T39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Number of Transaction – Special character are not allowed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Number of Transaction  - Number of Transaction must not be blank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Number of Transaction – Character are not allowed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Delete Account Form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Account No must not be blank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Special character are not allowed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Characters are not allowed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Delete Customer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Customer Id - Customer ID is required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Customer Id - Special character are not allowed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Customer Id - Characters are not allowed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T47.1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Customer Id - First character cannot have space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Deposit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Account No must not be blank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T49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Special character are not allowed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Characters are not allowed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Amount field must not be blank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Special characters are not allowed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Characters are not allowed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Description must not be blank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Edit Account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Account No must not be blank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Special character are not allowed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Characters are not allowed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Edit Customer form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Customer Id - Customer ID is required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T59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Customer Id - Special character are not allowed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Customer Id - Characters are not allowed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T60.1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Customer Id - First character can not have space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Edit Customer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Address - Address Field must not be blank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Address - First character can not have space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Address - Special characters are not allowed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City - Special character are not allowed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City - City Field must not be blank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City – Numbers are not allowed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City - First character can not have space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State – Numbers are not allowed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T69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State - State must not be blank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State – Special characters are not allowed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T70.1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State – First character cannot have space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Pin - Characters are not allowed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Pin - PIN Code must not be blank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Pin – Special characters are not allowed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Pin – PIN Code must have 6 Digits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Pin - First character cannot have space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Telephone Number – Mobile no must not be blank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Telephone Number  – Special character are not allowed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Telephone Number  – Character are not allowed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Telephone Number - First character cannot have space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T79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Email : Email ID must not be blank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Email : Email ID is not valid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Email : First character cannot have space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Fund Transfer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Payers Account Number must not be blank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Special characters are not allowed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Characters are not allowed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Payees Account Number must not be blank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Special characters are not allowed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Characters are not allowed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Amount Field must not be blank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T89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Characters are not allowed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Special characters are not allowed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Description cannot be blank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User-ID must not be blank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Password must not be blank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Mini Statement Page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Account No must not be blank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Special character are not allowed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Characters are not allowed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Old Password must not be blank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New Password must not be blank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T99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  Enter at-least one numeric value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Enter at-least one special character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T101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Choose a difficult Password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T102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Confirm Password must not be blank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T103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Passwords do not Match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rPr>
          <w:rFonts w:ascii="Droid Sans" w:cs="Droid Sans" w:eastAsia="Droid Sans" w:hAnsi="Droid Sans"/>
          <w:b w:val="1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Withdraw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T104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Account No must not be blank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T105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Special character are not allowed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T106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Characters are not allowed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T107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Amount Field must not be blank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T108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Characters are not allowed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T109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Special characters are not allowed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T110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Description cannot be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35nkun2" w:id="14"/>
      <w:bookmarkEnd w:id="14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3.3 Functional validations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Balance Enquiry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Manager can view balance of accounts associate with him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Account number entered should exist in database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Customer can view balance of only his accounts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Account number entered should exist in database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Fund Transfer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F5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these source and destination account numbers are invalid, system displays an error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F6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these source and destination account numbers are same, system displays an error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the source account does not have the necessary balance, system displays an error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F8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the source account does not associated with manager, System displays an error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F9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the destination account number is not valid, system displays an error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F10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these source and destination account numbers are same, system displays an error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F11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the source account does not have the necessary balance, system displays an error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F12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the source account is not associate with customer itself, System displays an error.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Withdrawal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F13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source account number is invalid, system displays an error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F14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source account does not have the necessary balance, system displays an error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F15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source account does not associate with manager, System displays an error.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F16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source account number is invalid, system displays an error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F17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source account does not have the necessary balance, system displays an error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F18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source account does not associate with customer, System displays an error.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Deposit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F19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destination account number is invalid, system displays an error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F20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destination account number does not associate with manager, System displays an error.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F21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destination account number is invalid, system displays an error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F22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destination account number does not associate with customer, System displays an error.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Delete Customer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F23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Customer Id is invalid, system displays an error.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F24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associate with Customer Id, System displays an error.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F25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Customer Id does not associate with manager, System displays an error.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Delete Account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F26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Number is invalid, system displays an error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F27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does not associate with manager logged in, System displays an error.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Edit Account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F28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Number is invalid, system displays an error.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F29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number does not associate with manager, System displays an error.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New Account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F30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Customer ID is invalid, system displays an error.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F31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initial deposit is less than 500, System displays an error.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Customer Id does not associate with manager, System displays an error.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New Customer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F33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same Email Id exist in the system, system shows an error.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Edit Customer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F34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same Email Id exist in the system, system shows an error.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F35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Customer Id is invalid, System displays an error.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F36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Customer Id does not associate with Manager, System displays an error.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Change Password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F37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Old Password is invalid, System shows an error.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F38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Old Password is invalid, System displays an error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Customized Statement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F39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no is invalid, System displays an error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F40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From Date is greater than To Date, System dispalys an error.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F41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no is invalid, System displays an error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F42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From Date is greater than To Date, System dispalys an error.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Mini Statement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F43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no is invalid, System displays an error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F44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transaction not exist in system, System displays an error.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F45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not associate with manager itself, System displays an error.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F46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no is invalid, System displays an error.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F47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associate with customer itself, System displays an error.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Balance Enquiry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Manager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F48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no is invalid, System displays an error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Droid Sans" w:cs="Droid Sans" w:eastAsia="Droid Sans" w:hAnsi="Droid Sans"/>
          <w:sz w:val="20"/>
          <w:szCs w:val="20"/>
          <w:u w:val="single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F49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If account no is invalid, System displays an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1ksv4uv" w:id="15"/>
      <w:bookmarkEnd w:id="15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3.4 Classes / Objects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3.5.1.1 Attributes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3.5.1.2 Functions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44sinio" w:id="16"/>
      <w:bookmarkEnd w:id="16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3.5 Non-Functional Requirements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Nil</w:t>
      </w:r>
    </w:p>
    <w:p w:rsidR="00000000" w:rsidDel="00000000" w:rsidP="00000000" w:rsidRDefault="00000000" w:rsidRPr="00000000" w14:paraId="0000026F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2jxsxqh" w:id="17"/>
      <w:bookmarkEnd w:id="17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3.6 Inverse Requirements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Nil.</w:t>
      </w:r>
    </w:p>
    <w:p w:rsidR="00000000" w:rsidDel="00000000" w:rsidP="00000000" w:rsidRDefault="00000000" w:rsidRPr="00000000" w14:paraId="0000027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z337ya" w:id="18"/>
      <w:bookmarkEnd w:id="18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3.7 Design Constraints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Many of the Guru99 Bank users may not have adequate computer knowledge to use the site. Hence, System must be intuitive and easy to understand.</w:t>
      </w:r>
    </w:p>
    <w:p w:rsidR="00000000" w:rsidDel="00000000" w:rsidP="00000000" w:rsidRDefault="00000000" w:rsidRPr="00000000" w14:paraId="00000273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3j2qqm3" w:id="19"/>
      <w:bookmarkEnd w:id="19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3.8 Logical Database Requirements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Nil</w:t>
      </w:r>
    </w:p>
    <w:p w:rsidR="00000000" w:rsidDel="00000000" w:rsidP="00000000" w:rsidRDefault="00000000" w:rsidRPr="00000000" w14:paraId="00000275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  <w:sz w:val="34"/>
          <w:szCs w:val="34"/>
        </w:rPr>
      </w:pPr>
      <w:bookmarkStart w:colFirst="0" w:colLast="0" w:name="_1y810tw" w:id="20"/>
      <w:bookmarkEnd w:id="20"/>
      <w:r w:rsidDel="00000000" w:rsidR="00000000" w:rsidRPr="00000000">
        <w:rPr>
          <w:rFonts w:ascii="Droid Sans" w:cs="Droid Sans" w:eastAsia="Droid Sans" w:hAnsi="Droid Sans"/>
          <w:sz w:val="34"/>
          <w:szCs w:val="34"/>
          <w:rtl w:val="0"/>
        </w:rPr>
        <w:t xml:space="preserve">3.9 Other Requirements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Nil</w:t>
      </w:r>
    </w:p>
    <w:p w:rsidR="00000000" w:rsidDel="00000000" w:rsidP="00000000" w:rsidRDefault="00000000" w:rsidRPr="00000000" w14:paraId="0000027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Droid Sans" w:cs="Droid Sans" w:eastAsia="Droid Sans" w:hAnsi="Droid Sans"/>
          <w:b w:val="1"/>
          <w:sz w:val="46"/>
          <w:szCs w:val="46"/>
        </w:rPr>
      </w:pPr>
      <w:bookmarkStart w:colFirst="0" w:colLast="0" w:name="_4i7ojhp" w:id="21"/>
      <w:bookmarkEnd w:id="21"/>
      <w:r w:rsidDel="00000000" w:rsidR="00000000" w:rsidRPr="00000000">
        <w:rPr>
          <w:rFonts w:ascii="Droid Sans" w:cs="Droid Sans" w:eastAsia="Droid Sans" w:hAnsi="Droid Sans"/>
          <w:b w:val="1"/>
          <w:sz w:val="46"/>
          <w:szCs w:val="46"/>
          <w:rtl w:val="0"/>
        </w:rPr>
        <w:t xml:space="preserve">4. Analysis Models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4"/>
          <w:szCs w:val="34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Droid Sans" w:cs="Droid Sans" w:eastAsia="Droid Sans" w:hAnsi="Droid Sans"/>
          <w:b w:val="1"/>
          <w:sz w:val="46"/>
          <w:szCs w:val="46"/>
        </w:rPr>
      </w:pPr>
      <w:bookmarkStart w:colFirst="0" w:colLast="0" w:name="_2xcytpi" w:id="22"/>
      <w:bookmarkEnd w:id="22"/>
      <w:r w:rsidDel="00000000" w:rsidR="00000000" w:rsidRPr="00000000">
        <w:rPr>
          <w:rFonts w:ascii="Droid Sans" w:cs="Droid Sans" w:eastAsia="Droid Sans" w:hAnsi="Droid Sans"/>
          <w:b w:val="1"/>
          <w:sz w:val="46"/>
          <w:szCs w:val="46"/>
          <w:rtl w:val="0"/>
        </w:rPr>
        <w:t xml:space="preserve">5. Change Management Process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Changes to the SRS either from the development, testing team or the client side will be communicated to the project sponsor Mr Krishna Rungta.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Any change made to the SRS will require a sign off from the Development lead , QA lead and the client.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Once approved changed will be made to the SRS and the new SRS will be circulated to all stakeholders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1"/>
          <w:sz w:val="46"/>
          <w:szCs w:val="46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46"/>
          <w:szCs w:val="46"/>
          <w:rtl w:val="0"/>
        </w:rPr>
        <w:t xml:space="preserve">A. Appendices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i w:val="1"/>
        </w:rPr>
      </w:pPr>
      <w:r w:rsidDel="00000000" w:rsidR="00000000" w:rsidRPr="00000000">
        <w:rPr>
          <w:rFonts w:ascii="Droid Sans" w:cs="Droid Sans" w:eastAsia="Droid Sans" w:hAnsi="Droid Sans"/>
          <w:i w:val="1"/>
          <w:rtl w:val="0"/>
        </w:rPr>
        <w:t xml:space="preserve">Nil</w:t>
      </w:r>
    </w:p>
    <w:p w:rsidR="00000000" w:rsidDel="00000000" w:rsidP="00000000" w:rsidRDefault="00000000" w:rsidRPr="00000000" w14:paraId="00000282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Droid Sans" w:cs="Droid Sans" w:eastAsia="Droid Sans" w:hAnsi="Droid Sans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