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How many men are there in the sample? How man</w:t>
      </w:r>
      <w:r w:rsidR="009B40DB" w:rsidRPr="002F50E1">
        <w:rPr>
          <w:rFonts w:ascii="Times New Roman" w:hAnsi="Times New Roman" w:cs="Times New Roman"/>
          <w:sz w:val="24"/>
          <w:szCs w:val="24"/>
        </w:rPr>
        <w:t>y women are there in the sample?</w:t>
      </w:r>
      <w:r w:rsidRPr="002F50E1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F50E1">
        <w:rPr>
          <w:rFonts w:ascii="Times New Roman" w:hAnsi="Times New Roman" w:cs="Times New Roman"/>
          <w:sz w:val="24"/>
          <w:szCs w:val="24"/>
        </w:rPr>
        <w:t>a</w:t>
      </w:r>
      <w:r w:rsidRPr="002F50E1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>
        <w:rPr>
          <w:rFonts w:ascii="Times New Roman" w:hAnsi="Times New Roman" w:cs="Times New Roman"/>
          <w:sz w:val="24"/>
          <w:szCs w:val="24"/>
        </w:rPr>
        <w:t>executives</w:t>
      </w:r>
      <w:r w:rsidRPr="002F50E1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A0B66" w14:textId="055324CD" w:rsidR="00644C48" w:rsidRDefault="00321EC7" w:rsidP="00644C48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2F50E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2F50E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2F50E1">
        <w:rPr>
          <w:rFonts w:ascii="Times New Roman" w:hAnsi="Times New Roman" w:cs="Times New Roman"/>
          <w:sz w:val="24"/>
          <w:szCs w:val="24"/>
        </w:rPr>
        <w:t>What is the</w:t>
      </w:r>
      <w:r w:rsidRPr="002F50E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2F50E1">
        <w:rPr>
          <w:rFonts w:ascii="Times New Roman" w:hAnsi="Times New Roman" w:cs="Times New Roman"/>
          <w:sz w:val="24"/>
          <w:szCs w:val="24"/>
        </w:rPr>
        <w:t>and Salary?</w:t>
      </w:r>
    </w:p>
    <w:p w14:paraId="61B776E1" w14:textId="7BA320A3" w:rsidR="00644C48" w:rsidRPr="00644C48" w:rsidRDefault="00644C48" w:rsidP="00644C4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2D5087E4" w:rsidR="002F50E1" w:rsidRPr="00644C48" w:rsidRDefault="002F50E1" w:rsidP="00644C48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4C48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D0FDA" w:rsidRPr="00644C48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44C48">
        <w:rPr>
          <w:rFonts w:ascii="Courier New" w:hAnsi="Courier New" w:cs="Courier New"/>
          <w:sz w:val="24"/>
          <w:szCs w:val="24"/>
        </w:rPr>
        <w:t xml:space="preserve"> 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function from the </w:t>
      </w:r>
      <w:proofErr w:type="spellStart"/>
      <w:proofErr w:type="gramStart"/>
      <w:r w:rsidR="00DD0FDA" w:rsidRPr="00644C48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="00DD0FDA" w:rsidRPr="00644C48">
        <w:rPr>
          <w:rFonts w:ascii="Times New Roman" w:hAnsi="Times New Roman" w:cs="Times New Roman"/>
          <w:sz w:val="24"/>
          <w:szCs w:val="24"/>
        </w:rPr>
        <w:t xml:space="preserve"> </w:t>
      </w:r>
      <w:r w:rsidRPr="00644C48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644C4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4C48">
        <w:rPr>
          <w:rFonts w:ascii="Times New Roman" w:hAnsi="Times New Roman" w:cs="Times New Roman"/>
          <w:sz w:val="24"/>
          <w:szCs w:val="24"/>
        </w:rPr>
        <w:t xml:space="preserve"> value) to determine the nature of the relationship between </w:t>
      </w:r>
      <w:r w:rsidR="00DD2E98" w:rsidRPr="00644C48">
        <w:rPr>
          <w:rFonts w:ascii="Times New Roman" w:hAnsi="Times New Roman" w:cs="Times New Roman"/>
          <w:sz w:val="24"/>
          <w:szCs w:val="24"/>
        </w:rPr>
        <w:t xml:space="preserve">Years Worked </w:t>
      </w:r>
      <w:r w:rsidRPr="00644C48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See </w:t>
      </w:r>
      <w:r w:rsidR="00DD0FDA" w:rsidRPr="00644C48">
        <w:rPr>
          <w:rFonts w:ascii="Courier New" w:hAnsi="Courier New" w:cs="Courier New"/>
          <w:sz w:val="24"/>
          <w:szCs w:val="24"/>
        </w:rPr>
        <w:t>help(</w:t>
      </w:r>
      <w:proofErr w:type="spellStart"/>
      <w:r w:rsidR="00DD0FDA" w:rsidRPr="00644C48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44C48">
        <w:rPr>
          <w:rFonts w:ascii="Courier New" w:hAnsi="Courier New" w:cs="Courier New"/>
          <w:sz w:val="24"/>
          <w:szCs w:val="24"/>
        </w:rPr>
        <w:t>)</w:t>
      </w:r>
      <w:r w:rsidR="00DD0FDA" w:rsidRPr="00644C48">
        <w:rPr>
          <w:rFonts w:ascii="Times New Roman" w:hAnsi="Times New Roman" w:cs="Times New Roman"/>
          <w:sz w:val="24"/>
          <w:szCs w:val="24"/>
        </w:rPr>
        <w:t xml:space="preserve"> for help on this function.</w:t>
      </w:r>
    </w:p>
    <w:p w14:paraId="780F80A8" w14:textId="77777777" w:rsid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lastRenderedPageBreak/>
        <w:t xml:space="preserve">Interpret the size and direction of the correlation statistic. </w:t>
      </w:r>
    </w:p>
    <w:p w14:paraId="3F232663" w14:textId="5D6B4A55" w:rsidR="002F50E1" w:rsidRP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3ED3D" w14:textId="77777777" w:rsidR="0028142F" w:rsidRDefault="0028142F" w:rsidP="00321EC7">
      <w:pPr>
        <w:spacing w:after="0" w:line="240" w:lineRule="auto"/>
      </w:pPr>
      <w:r>
        <w:separator/>
      </w:r>
    </w:p>
  </w:endnote>
  <w:endnote w:type="continuationSeparator" w:id="0">
    <w:p w14:paraId="5147763E" w14:textId="77777777" w:rsidR="0028142F" w:rsidRDefault="0028142F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42AF716A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644C48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r w:rsidR="004C364C">
      <w:rPr>
        <w:rFonts w:asciiTheme="majorBidi" w:hAnsiTheme="majorBidi" w:cstheme="majorBidi"/>
        <w:sz w:val="16"/>
        <w:szCs w:val="16"/>
      </w:rPr>
      <w:t xml:space="preserve">Zieff,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490B8" w14:textId="77777777" w:rsidR="0028142F" w:rsidRDefault="0028142F" w:rsidP="00321EC7">
      <w:pPr>
        <w:spacing w:after="0" w:line="240" w:lineRule="auto"/>
      </w:pPr>
      <w:r>
        <w:separator/>
      </w:r>
    </w:p>
  </w:footnote>
  <w:footnote w:type="continuationSeparator" w:id="0">
    <w:p w14:paraId="49075722" w14:textId="77777777" w:rsidR="0028142F" w:rsidRDefault="0028142F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519A1250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D80844DE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AADC451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>
      <w:start w:val="1"/>
      <w:numFmt w:val="lowerRoman"/>
      <w:lvlText w:val="%3."/>
      <w:lvlJc w:val="right"/>
      <w:pPr>
        <w:ind w:left="1647" w:hanging="180"/>
      </w:pPr>
    </w:lvl>
    <w:lvl w:ilvl="3" w:tplc="0809000F" w:tentative="1">
      <w:start w:val="1"/>
      <w:numFmt w:val="decimal"/>
      <w:lvlText w:val="%4."/>
      <w:lvlJc w:val="left"/>
      <w:pPr>
        <w:ind w:left="2367" w:hanging="360"/>
      </w:pPr>
    </w:lvl>
    <w:lvl w:ilvl="4" w:tplc="08090019" w:tentative="1">
      <w:start w:val="1"/>
      <w:numFmt w:val="lowerLetter"/>
      <w:lvlText w:val="%5."/>
      <w:lvlJc w:val="left"/>
      <w:pPr>
        <w:ind w:left="3087" w:hanging="360"/>
      </w:pPr>
    </w:lvl>
    <w:lvl w:ilvl="5" w:tplc="0809001B" w:tentative="1">
      <w:start w:val="1"/>
      <w:numFmt w:val="lowerRoman"/>
      <w:lvlText w:val="%6."/>
      <w:lvlJc w:val="right"/>
      <w:pPr>
        <w:ind w:left="3807" w:hanging="180"/>
      </w:pPr>
    </w:lvl>
    <w:lvl w:ilvl="6" w:tplc="0809000F" w:tentative="1">
      <w:start w:val="1"/>
      <w:numFmt w:val="decimal"/>
      <w:lvlText w:val="%7."/>
      <w:lvlJc w:val="left"/>
      <w:pPr>
        <w:ind w:left="4527" w:hanging="360"/>
      </w:pPr>
    </w:lvl>
    <w:lvl w:ilvl="7" w:tplc="08090019" w:tentative="1">
      <w:start w:val="1"/>
      <w:numFmt w:val="lowerLetter"/>
      <w:lvlText w:val="%8."/>
      <w:lvlJc w:val="left"/>
      <w:pPr>
        <w:ind w:left="5247" w:hanging="360"/>
      </w:pPr>
    </w:lvl>
    <w:lvl w:ilvl="8" w:tplc="08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8142F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5C15F4"/>
    <w:rsid w:val="00603FB8"/>
    <w:rsid w:val="00610FD3"/>
    <w:rsid w:val="00644C48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E0EDD"/>
    <w:rsid w:val="0080221F"/>
    <w:rsid w:val="008046F7"/>
    <w:rsid w:val="0083313D"/>
    <w:rsid w:val="008511B2"/>
    <w:rsid w:val="008A44DD"/>
    <w:rsid w:val="008A77D9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96218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702B-AE82-4CA8-9EE0-20AD6D3F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Hoogenhout</cp:lastModifiedBy>
  <cp:revision>9</cp:revision>
  <dcterms:created xsi:type="dcterms:W3CDTF">2018-06-08T10:22:00Z</dcterms:created>
  <dcterms:modified xsi:type="dcterms:W3CDTF">2018-12-14T14:14:00Z</dcterms:modified>
</cp:coreProperties>
</file>