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Formative Assessment 16</w:t>
      </w:r>
    </w:p>
    <w:p w:rsidR="00000000" w:rsidDel="00000000" w:rsidP="00000000" w:rsidRDefault="00000000" w:rsidRPr="00000000" w14:paraId="00000001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Test-driven development (115359 &amp; 115384)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Readings: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https://docs.python.org/3/library/unittest.html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https://docs.python-guide.org/writing/tests/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  <w:t xml:space="preserve">https://jeffknupp.com/blog/2013/12/09/improve-your-python-understanding-unit-testing/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Video:</w:t>
      </w:r>
    </w:p>
    <w:p w:rsidR="00000000" w:rsidDel="00000000" w:rsidP="00000000" w:rsidRDefault="00000000" w:rsidRPr="00000000" w14:paraId="00000009">
      <w:pPr>
        <w:rPr>
          <w:b w:val="1"/>
        </w:rPr>
      </w:pP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https://www.youtube.com/watch?v=6tNS--WetLI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 Assignment: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Write a script called factorial.py that takes a number and returns its factorial. 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Steps: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Think about which tests you want to do on that function.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Write the tests first.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Test an empty function called factorial - it should fail the tests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Add code for returning the factorial of a number - it should pass for numbers &gt;= 1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Add code for dealing with zero - should pass unit test for zero and for numbers &gt;= 1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Add code for dealing with negative numbers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Add code for dealing with non-numeric input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Take a screenshot test of all the stages as you write the program.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Upload your assignment to Github once you are done.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References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https://whatis.techtarget.com/definition/factorial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6tNS--WetL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