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8.25"/>
        <w:gridCol w:w="2268.25"/>
        <w:gridCol w:w="2268.25"/>
        <w:gridCol w:w="2268.25"/>
        <w:tblGridChange w:id="0">
          <w:tblGrid>
            <w:gridCol w:w="2268.25"/>
            <w:gridCol w:w="2268.25"/>
            <w:gridCol w:w="2268.25"/>
            <w:gridCol w:w="2268.25"/>
          </w:tblGrid>
        </w:tblGridChange>
      </w:tblGrid>
      <w:tr>
        <w:trPr>
          <w:cantSplit w:val="0"/>
          <w:trHeight w:val="85.9742462274539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ENGENHARIA DE SOFTWARE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.97424622745399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DISCIPLINA: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Interação Humano Computador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TURMA: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.88160969050138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SEMESTRE: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1.2026</w:t>
            </w:r>
          </w:p>
        </w:tc>
      </w:tr>
      <w:tr>
        <w:trPr>
          <w:cantSplit w:val="0"/>
          <w:trHeight w:val="19.98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PROFESSORA: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Rejane Figueiredo</w:t>
            </w:r>
          </w:p>
        </w:tc>
      </w:tr>
      <w:tr>
        <w:trPr>
          <w:cantSplit w:val="0"/>
          <w:trHeight w:val="105.248529151147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da tarefa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TG 04</w:t>
            </w:r>
          </w:p>
        </w:tc>
      </w:tr>
      <w:tr>
        <w:trPr>
          <w:cantSplit w:val="0"/>
          <w:trHeight w:val="105.248529151147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Especificação da tarefa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1o Sumário do Guia de Boas Práticas para Acessibilidade Digital e da NBR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limite da Tarefa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27/04/2026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jc w:val="both"/>
        <w:rPr>
          <w:color w:val="000000"/>
          <w:sz w:val="20"/>
          <w:szCs w:val="20"/>
        </w:rPr>
      </w:pPr>
      <w:bookmarkStart w:colFirst="0" w:colLast="0" w:name="_n8xx6hjjihh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jc w:val="both"/>
        <w:rPr>
          <w:color w:val="000000"/>
          <w:sz w:val="20"/>
          <w:szCs w:val="20"/>
        </w:rPr>
      </w:pPr>
      <w:bookmarkStart w:colFirst="0" w:colLast="0" w:name="_2gke37yooxrk" w:id="3"/>
      <w:bookmarkEnd w:id="3"/>
      <w:r w:rsidDel="00000000" w:rsidR="00000000" w:rsidRPr="00000000">
        <w:rPr>
          <w:rtl w:val="0"/>
        </w:rPr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8.7691079027167"/>
        <w:gridCol w:w="1265.0336299087814"/>
        <w:gridCol w:w="819.396783009097"/>
        <w:gridCol w:w="2041.3042664437153"/>
        <w:gridCol w:w="4226.362354467974"/>
        <w:tblGridChange w:id="0">
          <w:tblGrid>
            <w:gridCol w:w="718.7691079027167"/>
            <w:gridCol w:w="1265.0336299087814"/>
            <w:gridCol w:w="819.396783009097"/>
            <w:gridCol w:w="2041.3042664437153"/>
            <w:gridCol w:w="4226.362354467974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Grupo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Integrantes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Matrícula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Integrantes que realmente fizeram a tarefa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Líder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241011401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Luís Felipe Parreira Cunha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241011170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João Pedro Lopes da Cruz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241031665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Joaquim José da Fonseca Viana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241011330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JOHNNATAN DE SALLES SANCHES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241025149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ANDRÉ HENRIQUE DE SOUZA BELARMINO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241038998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Giovanna Felipe Guimaraes</w:t>
            </w:r>
          </w:p>
        </w:tc>
      </w:tr>
      <w:tr>
        <w:trPr>
          <w:cantSplit w:val="0"/>
          <w:trHeight w:val="729.477539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242042215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Renato Araújo Gameiro</w:t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ara essa atividade o grupo escreveu um resumo com os principais pontos do guia e da norma ABNT de cada tópico do livro (localizado nas últimas páginas deste documento, e em seguida convertemos esses pontos em um checklist (a seguir). Os itens referentes apenas a WCAG estão marcados com seu nível (A,AA</w:t>
      </w:r>
      <w:r w:rsidDel="00000000" w:rsidR="00000000" w:rsidRPr="00000000">
        <w:rPr>
          <w:b w:val="1"/>
          <w:bCs w:val="1"/>
          <w:rtl w:val="0"/>
        </w:rPr>
        <w:t xml:space="preserve">,AAA)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6v0tirt248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Considerar pessoas com diferentes níveis de letramento digital</w:t>
      </w:r>
    </w:p>
    <w:p w:rsidR="00000000" w:rsidDel="00000000" w:rsidP="00000000" w:rsidRDefault="00000000" w:rsidRPr="00000000" w14:paraId="00000050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Validar ordem de apresentação</w:t>
      </w:r>
    </w:p>
    <w:p w:rsidR="00000000" w:rsidDel="00000000" w:rsidP="00000000" w:rsidRDefault="00000000" w:rsidRPr="00000000" w14:paraId="00000051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Testes manuais obrigatórios (com pessoas com deficiência visual, auditiva e restrições motoras)</w:t>
      </w:r>
    </w:p>
    <w:p w:rsidR="00000000" w:rsidDel="00000000" w:rsidP="00000000" w:rsidRDefault="00000000" w:rsidRPr="00000000" w14:paraId="00000052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Usar as tags corretas para o seu propósito estrutural e interativo.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para ações, associar células de tabelas aos seus cabeçalhos, agrupar opções de formulários correlacionados, e garantir que o propósito de ícones e regiões seja identificável no código.</w:t>
      </w:r>
    </w:p>
    <w:p w:rsidR="00000000" w:rsidDel="00000000" w:rsidP="00000000" w:rsidRDefault="00000000" w:rsidRPr="00000000" w14:paraId="00000053">
      <w:pPr>
        <w:numPr>
          <w:ilvl w:val="0"/>
          <w:numId w:val="6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Não utilizar o CSS para acrescentar conteúdo na página </w:t>
      </w:r>
    </w:p>
    <w:p w:rsidR="00000000" w:rsidDel="00000000" w:rsidP="00000000" w:rsidRDefault="00000000" w:rsidRPr="00000000" w14:paraId="00000054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Permitir redimensionamento de até 200% sem perda de funcionalidade ou sobreposição de elementos</w:t>
      </w:r>
    </w:p>
    <w:p w:rsidR="00000000" w:rsidDel="00000000" w:rsidP="00000000" w:rsidRDefault="00000000" w:rsidRPr="00000000" w14:paraId="00000055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Definir quais páginas, telas, rotas ou URLs fazem parte da avaliação de acessibilidade</w:t>
      </w:r>
    </w:p>
    <w:p w:rsidR="00000000" w:rsidDel="00000000" w:rsidP="00000000" w:rsidRDefault="00000000" w:rsidRPr="00000000" w14:paraId="00000056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Informar se áreas logadas, subdomínios ou páginas relacionadas estão incluídas na avaliação</w:t>
      </w:r>
    </w:p>
    <w:p w:rsidR="00000000" w:rsidDel="00000000" w:rsidP="00000000" w:rsidRDefault="00000000" w:rsidRPr="00000000" w14:paraId="00000057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Registrar a versão da WCAG usada como referência, por exemplo WCAG 2.2</w:t>
      </w:r>
    </w:p>
    <w:p w:rsidR="00000000" w:rsidDel="00000000" w:rsidP="00000000" w:rsidRDefault="00000000" w:rsidRPr="00000000" w14:paraId="00000058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Registrar o nível de conformidade buscado ou atingido: A, AA ou AAA</w:t>
      </w:r>
    </w:p>
    <w:p w:rsidR="00000000" w:rsidDel="00000000" w:rsidP="00000000" w:rsidRDefault="00000000" w:rsidRPr="00000000" w14:paraId="00000059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Listar as tecnologias usadas no projeto, como HTML, CSS, JavaScript, ARIA, frameworks e bibliotecas</w:t>
      </w:r>
    </w:p>
    <w:p w:rsidR="00000000" w:rsidDel="00000000" w:rsidP="00000000" w:rsidRDefault="00000000" w:rsidRPr="00000000" w14:paraId="0000005A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quais navegadores, dispositivos e tecnologias assistivas foram usados nos testes </w:t>
      </w:r>
    </w:p>
    <w:p w:rsidR="00000000" w:rsidDel="00000000" w:rsidP="00000000" w:rsidRDefault="00000000" w:rsidRPr="00000000" w14:paraId="0000005B">
      <w:pPr>
        <w:numPr>
          <w:ilvl w:val="0"/>
          <w:numId w:val="6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Cuidado com display:none e visibillity:hidden pois esconde elementos para tecnologia assistiva também</w:t>
      </w:r>
    </w:p>
    <w:p w:rsidR="00000000" w:rsidDel="00000000" w:rsidP="00000000" w:rsidRDefault="00000000" w:rsidRPr="00000000" w14:paraId="0000005C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em dispositivos móveis</w:t>
      </w:r>
    </w:p>
    <w:p w:rsidR="00000000" w:rsidDel="00000000" w:rsidP="00000000" w:rsidRDefault="00000000" w:rsidRPr="00000000" w14:paraId="0000005D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Responsividade</w:t>
      </w:r>
    </w:p>
    <w:p w:rsidR="00000000" w:rsidDel="00000000" w:rsidP="00000000" w:rsidRDefault="00000000" w:rsidRPr="00000000" w14:paraId="0000005E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Gestos</w:t>
      </w:r>
    </w:p>
    <w:p w:rsidR="00000000" w:rsidDel="00000000" w:rsidP="00000000" w:rsidRDefault="00000000" w:rsidRPr="00000000" w14:paraId="0000005F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Acionamento por ponteiro</w:t>
      </w:r>
    </w:p>
    <w:p w:rsidR="00000000" w:rsidDel="00000000" w:rsidP="00000000" w:rsidRDefault="00000000" w:rsidRPr="00000000" w14:paraId="00000060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Telas sensíveis ao toque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Estrutura e Semântica</w:t>
      </w:r>
    </w:p>
    <w:p w:rsidR="00000000" w:rsidDel="00000000" w:rsidP="00000000" w:rsidRDefault="00000000" w:rsidRPr="00000000" w14:paraId="00000063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Responsividade</w:t>
      </w:r>
    </w:p>
    <w:p w:rsidR="00000000" w:rsidDel="00000000" w:rsidP="00000000" w:rsidRDefault="00000000" w:rsidRPr="00000000" w14:paraId="00000064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Gestos</w:t>
      </w:r>
    </w:p>
    <w:p w:rsidR="00000000" w:rsidDel="00000000" w:rsidP="00000000" w:rsidRDefault="00000000" w:rsidRPr="00000000" w14:paraId="00000065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Acionamento por ponteiro</w:t>
      </w:r>
    </w:p>
    <w:p w:rsidR="00000000" w:rsidDel="00000000" w:rsidP="00000000" w:rsidRDefault="00000000" w:rsidRPr="00000000" w14:paraId="00000066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Telas sensíveis ao toque</w:t>
      </w:r>
    </w:p>
    <w:p w:rsidR="00000000" w:rsidDel="00000000" w:rsidP="00000000" w:rsidRDefault="00000000" w:rsidRPr="00000000" w14:paraId="00000067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Responsividade- O conteúdo deve permanecer utilizável em largura equivalente a 320 CSS pixels sem exigir rolagem horizontal para leitura (nível AA) 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Privacidade e segurança</w:t>
      </w:r>
    </w:p>
    <w:p w:rsidR="00000000" w:rsidDel="00000000" w:rsidP="00000000" w:rsidRDefault="00000000" w:rsidRPr="00000000" w14:paraId="0000006A">
      <w:pPr>
        <w:numPr>
          <w:ilvl w:val="0"/>
          <w:numId w:val="6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Limites de tempo e expiração de sessão devem ser informados de forma clara</w:t>
      </w:r>
    </w:p>
    <w:p w:rsidR="00000000" w:rsidDel="00000000" w:rsidP="00000000" w:rsidRDefault="00000000" w:rsidRPr="00000000" w14:paraId="0000006B">
      <w:pPr>
        <w:numPr>
          <w:ilvl w:val="0"/>
          <w:numId w:val="6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usuário deve poder estender, pausar ou compreender prazos de tempo sempre que possível (WCAG nível A)</w:t>
      </w:r>
    </w:p>
    <w:p w:rsidR="00000000" w:rsidDel="00000000" w:rsidP="00000000" w:rsidRDefault="00000000" w:rsidRPr="00000000" w14:paraId="0000006C">
      <w:pPr>
        <w:numPr>
          <w:ilvl w:val="1"/>
          <w:numId w:val="6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 caso de limite de tempo na página, o usuário deve ter opções para: desativar o limite antes de começar, ajustar/multiplicar o tempo em até 10x o valor padrão, ou estender o tempo (recebendo um aviso com pelo menos 20 segundos de antecedência do término, podendo estender com uma ação simples como a barra de espaço). </w:t>
      </w:r>
      <w:r w:rsidDel="00000000" w:rsidR="00000000" w:rsidRPr="00000000">
        <w:rPr>
          <w:i w:val="1"/>
          <w:iCs w:val="1"/>
          <w:rtl w:val="0"/>
        </w:rPr>
        <w:t xml:space="preserve">Exceções: eventos em tempo real, se o tempo for essencial para a ação ou se o limite for maior que 20 horas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6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usuário deve ser avisado antecipadamente caso um timeout (expiração de sessão) vá causar perda de dados, a menos que os dados sejam preservados intactos por mais de 20 horas (WCAG nível AAA)</w:t>
      </w:r>
    </w:p>
    <w:p w:rsidR="00000000" w:rsidDel="00000000" w:rsidP="00000000" w:rsidRDefault="00000000" w:rsidRPr="00000000" w14:paraId="0000006E">
      <w:pPr>
        <w:numPr>
          <w:ilvl w:val="0"/>
          <w:numId w:val="6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Interrupções não emergenciais (como alertas ou atualizações pulando na tela) devem poder ser adiadas ou suprimidas pelo usuário (WCAG nível AAA)</w:t>
      </w:r>
    </w:p>
    <w:p w:rsidR="00000000" w:rsidDel="00000000" w:rsidP="00000000" w:rsidRDefault="00000000" w:rsidRPr="00000000" w14:paraId="0000006F">
      <w:pPr>
        <w:numPr>
          <w:ilvl w:val="0"/>
          <w:numId w:val="6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aplicação não deve possuir nenhum tipo de limite de tempo, a não ser para mídias sincronizadas ou eventos em tempo real (WCAG nível AAA)</w:t>
      </w:r>
    </w:p>
    <w:p w:rsidR="00000000" w:rsidDel="00000000" w:rsidP="00000000" w:rsidRDefault="00000000" w:rsidRPr="00000000" w14:paraId="00000070">
      <w:pPr>
        <w:numPr>
          <w:ilvl w:val="0"/>
          <w:numId w:val="6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Processos de autenticação não devem depender apenas de memorização, cálculos complexos ou desafios cognitivos difíceis</w:t>
      </w:r>
    </w:p>
    <w:p w:rsidR="00000000" w:rsidDel="00000000" w:rsidP="00000000" w:rsidRDefault="00000000" w:rsidRPr="00000000" w14:paraId="00000071">
      <w:pPr>
        <w:numPr>
          <w:ilvl w:val="0"/>
          <w:numId w:val="6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Recursos de segurança com imagens ou conteúdo não textual devem ter alternativa acessível</w:t>
      </w:r>
    </w:p>
    <w:p w:rsidR="00000000" w:rsidDel="00000000" w:rsidP="00000000" w:rsidRDefault="00000000" w:rsidRPr="00000000" w14:paraId="00000072">
      <w:pPr>
        <w:numPr>
          <w:ilvl w:val="0"/>
          <w:numId w:val="6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Alertas de segurança devem ser compreensíveis por texto, não apenas por cor, som ou ícone</w:t>
      </w:r>
    </w:p>
    <w:p w:rsidR="00000000" w:rsidDel="00000000" w:rsidP="00000000" w:rsidRDefault="00000000" w:rsidRPr="00000000" w14:paraId="00000073">
      <w:pPr>
        <w:numPr>
          <w:ilvl w:val="0"/>
          <w:numId w:val="6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Informações sensíveis não devem ser reveladas em mensagens de erro</w:t>
      </w:r>
    </w:p>
    <w:p w:rsidR="00000000" w:rsidDel="00000000" w:rsidP="00000000" w:rsidRDefault="00000000" w:rsidRPr="00000000" w14:paraId="00000074">
      <w:pPr>
        <w:numPr>
          <w:ilvl w:val="0"/>
          <w:numId w:val="6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usuário deve conseguir corrigir erros de segurança ou autenticação sem perder dados já preenchidos </w:t>
      </w:r>
    </w:p>
    <w:p w:rsidR="00000000" w:rsidDel="00000000" w:rsidP="00000000" w:rsidRDefault="00000000" w:rsidRPr="00000000" w14:paraId="0000007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Navegação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Botões / elementos interativos / uso e interação com a aplicação / links (:focus-visible para denotar elemento interativo)</w:t>
      </w:r>
    </w:p>
    <w:p w:rsidR="00000000" w:rsidDel="00000000" w:rsidP="00000000" w:rsidRDefault="00000000" w:rsidRPr="00000000" w14:paraId="00000078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Botões precisam descrever a sua funcionalidade e não apenas dizer o texto associado ou descrever o ícone do botão</w:t>
      </w:r>
    </w:p>
    <w:p w:rsidR="00000000" w:rsidDel="00000000" w:rsidP="00000000" w:rsidRDefault="00000000" w:rsidRPr="00000000" w14:paraId="00000079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 usar botões apenas com ícones é importante criar um nome acessível para o leitor de tela com uma classe css adequada e atualizar conforme a ação do botão mudar</w:t>
      </w:r>
    </w:p>
    <w:p w:rsidR="00000000" w:rsidDel="00000000" w:rsidP="00000000" w:rsidRDefault="00000000" w:rsidRPr="00000000" w14:paraId="0000007A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Área de acionamento (WCAG) AA = 24px, AAA = 44px (mesmo que elemento seja menor que isso</w:t>
      </w:r>
    </w:p>
    <w:p w:rsidR="00000000" w:rsidDel="00000000" w:rsidP="00000000" w:rsidRDefault="00000000" w:rsidRPr="00000000" w14:paraId="0000007B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Links devem explicar onde levarão o usuário ao invés de apenas termo como "Clique Aqui", "Saiba Mais" ou "Baixe Agora"</w:t>
      </w:r>
    </w:p>
    <w:p w:rsidR="00000000" w:rsidDel="00000000" w:rsidP="00000000" w:rsidRDefault="00000000" w:rsidRPr="00000000" w14:paraId="0000007C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Links azuis e sublinhados</w:t>
      </w:r>
    </w:p>
    <w:p w:rsidR="00000000" w:rsidDel="00000000" w:rsidP="00000000" w:rsidRDefault="00000000" w:rsidRPr="00000000" w14:paraId="0000007D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Links não abrem outras janelas ou informam isso ao usuário</w:t>
      </w:r>
    </w:p>
    <w:p w:rsidR="00000000" w:rsidDel="00000000" w:rsidP="00000000" w:rsidRDefault="00000000" w:rsidRPr="00000000" w14:paraId="0000007E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Caso um link, botão ou selo indique conformidade com a WCAG, ele deve informar claramente o nível atendido: A, AA ou AAA</w:t>
      </w:r>
    </w:p>
    <w:p w:rsidR="00000000" w:rsidDel="00000000" w:rsidP="00000000" w:rsidRDefault="00000000" w:rsidRPr="00000000" w14:paraId="0000007F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Caso seja usado um logotipo ou selo de conformidade, ele deve estar acompanhado das informações obrigatórias da declaração</w:t>
      </w:r>
    </w:p>
    <w:p w:rsidR="00000000" w:rsidDel="00000000" w:rsidP="00000000" w:rsidRDefault="00000000" w:rsidRPr="00000000" w14:paraId="00000080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Elementos de autenticação, login ou validação de segurança devem ser acessíveis por teclado e tecnologias assistivas</w:t>
      </w:r>
    </w:p>
    <w:p w:rsidR="00000000" w:rsidDel="00000000" w:rsidP="00000000" w:rsidRDefault="00000000" w:rsidRPr="00000000" w14:paraId="00000081">
      <w:pPr>
        <w:numPr>
          <w:ilvl w:val="1"/>
          <w:numId w:val="6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Controles deslizantes devem ter opções de controle alternativas (toque único ou uso de teclado) (nível A)</w:t>
      </w:r>
    </w:p>
    <w:p w:rsidR="00000000" w:rsidDel="00000000" w:rsidP="00000000" w:rsidRDefault="00000000" w:rsidRPr="00000000" w14:paraId="00000082">
      <w:pPr>
        <w:numPr>
          <w:ilvl w:val="1"/>
          <w:numId w:val="6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Usuários devem ser capazes de cancelar/reverter inputs (exemplo: a ação do botão será executada apenas se o dedo for levantado dentro dos limites do elemento) (nível A)</w:t>
      </w:r>
    </w:p>
    <w:p w:rsidR="00000000" w:rsidDel="00000000" w:rsidP="00000000" w:rsidRDefault="00000000" w:rsidRPr="00000000" w14:paraId="00000083">
      <w:pPr>
        <w:numPr>
          <w:ilvl w:val="1"/>
          <w:numId w:val="6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Conteúdo não deve depender apenas do movimento do dispositivo (Ex: sacudir, trocar orientação, mudar posição do dispositivo) (nível A)</w:t>
      </w:r>
    </w:p>
    <w:p w:rsidR="00000000" w:rsidDel="00000000" w:rsidP="00000000" w:rsidRDefault="00000000" w:rsidRPr="00000000" w14:paraId="00000084">
      <w:pPr>
        <w:numPr>
          <w:ilvl w:val="1"/>
          <w:numId w:val="6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aplicação deve suportar mais de um tipo de input ao mesmo tempo (teclado, touchscreen, mouse, voz) (nível AAA)</w:t>
      </w:r>
    </w:p>
    <w:p w:rsidR="00000000" w:rsidDel="00000000" w:rsidP="00000000" w:rsidRDefault="00000000" w:rsidRPr="00000000" w14:paraId="00000085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Foco</w:t>
      </w:r>
    </w:p>
    <w:p w:rsidR="00000000" w:rsidDel="00000000" w:rsidP="00000000" w:rsidRDefault="00000000" w:rsidRPr="00000000" w14:paraId="00000087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Elementos focáveis estão visíveis quando recebem foco</w:t>
      </w:r>
    </w:p>
    <w:p w:rsidR="00000000" w:rsidDel="00000000" w:rsidP="00000000" w:rsidRDefault="00000000" w:rsidRPr="00000000" w14:paraId="00000088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foco deve englobar a minimum bounding box (imaginar um retangulo cobrindo todo o elemento) (nível AAA)</w:t>
      </w:r>
    </w:p>
    <w:p w:rsidR="00000000" w:rsidDel="00000000" w:rsidP="00000000" w:rsidRDefault="00000000" w:rsidRPr="00000000" w14:paraId="00000089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Uso de pseudoclasses .hover e .focus para destacar visualmente a interação</w:t>
      </w:r>
    </w:p>
    <w:p w:rsidR="00000000" w:rsidDel="00000000" w:rsidP="00000000" w:rsidRDefault="00000000" w:rsidRPr="00000000" w14:paraId="0000008A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Conteúdos exibidos ao receber hover ou foco (tooltips, menus e popups) devem poder ser fechados sem mover o foco ou o cursor (nível AA) </w:t>
      </w:r>
    </w:p>
    <w:p w:rsidR="00000000" w:rsidDel="00000000" w:rsidP="00000000" w:rsidRDefault="00000000" w:rsidRPr="00000000" w14:paraId="0000008B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Conteúdos exibidos ao receber hover devem permanecer visíveis enquanto o usuário interage com eles (nível AA) </w:t>
      </w:r>
    </w:p>
    <w:p w:rsidR="00000000" w:rsidDel="00000000" w:rsidP="00000000" w:rsidRDefault="00000000" w:rsidRPr="00000000" w14:paraId="0000008C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Conteúdos exibidos ao receber hover ou foco não devem desaparecer até que o usuário remova o foco, o cursor ou os feche explicitamente (nível AA) </w:t>
      </w:r>
    </w:p>
    <w:p w:rsidR="00000000" w:rsidDel="00000000" w:rsidP="00000000" w:rsidRDefault="00000000" w:rsidRPr="00000000" w14:paraId="0000008D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Em janelas de login, autenticação ou reautenticação, o foco deve permanecer em uma ordem lógica</w:t>
      </w:r>
    </w:p>
    <w:p w:rsidR="00000000" w:rsidDel="00000000" w:rsidP="00000000" w:rsidRDefault="00000000" w:rsidRPr="00000000" w14:paraId="0000008E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Após erros em formulários ou autenticação, o foco deve ajudar o usuário a encontrar o campo com problema</w:t>
      </w:r>
    </w:p>
    <w:p w:rsidR="00000000" w:rsidDel="00000000" w:rsidP="00000000" w:rsidRDefault="00000000" w:rsidRPr="00000000" w14:paraId="0000008F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Ordem do foco é sequencial e lógica</w:t>
      </w:r>
    </w:p>
    <w:p w:rsidR="00000000" w:rsidDel="00000000" w:rsidP="00000000" w:rsidRDefault="00000000" w:rsidRPr="00000000" w14:paraId="00000090">
      <w:pPr>
        <w:numPr>
          <w:ilvl w:val="2"/>
          <w:numId w:val="6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Uso dos cabeçalhos (H1 a H6)</w:t>
      </w:r>
    </w:p>
    <w:p w:rsidR="00000000" w:rsidDel="00000000" w:rsidP="00000000" w:rsidRDefault="00000000" w:rsidRPr="00000000" w14:paraId="00000091">
      <w:pPr>
        <w:numPr>
          <w:ilvl w:val="2"/>
          <w:numId w:val="6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Uso de header, main, footer sem repetição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Navegação por teclado</w:t>
      </w:r>
    </w:p>
    <w:p w:rsidR="00000000" w:rsidDel="00000000" w:rsidP="00000000" w:rsidRDefault="00000000" w:rsidRPr="00000000" w14:paraId="00000093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Todos botões e links alcançáveis e operáveis por teclado</w:t>
      </w:r>
    </w:p>
    <w:p w:rsidR="00000000" w:rsidDel="00000000" w:rsidP="00000000" w:rsidRDefault="00000000" w:rsidRPr="00000000" w14:paraId="00000094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Evitar elementos que dependam do mouse (efeito mouseover)</w:t>
      </w:r>
    </w:p>
    <w:p w:rsidR="00000000" w:rsidDel="00000000" w:rsidP="00000000" w:rsidRDefault="00000000" w:rsidRPr="00000000" w14:paraId="00000095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Não há atalhos de teclado que utilizam uma única tecla, de forma que sempre haja a presença de uma tecla modificadora (como Ctrl ou Alt) (WCAG nível A)</w:t>
      </w:r>
    </w:p>
    <w:p w:rsidR="00000000" w:rsidDel="00000000" w:rsidP="00000000" w:rsidRDefault="00000000" w:rsidRPr="00000000" w14:paraId="00000096">
      <w:pPr>
        <w:numPr>
          <w:ilvl w:val="2"/>
          <w:numId w:val="6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a aplicação possuir atalhos de teclado de uma única letra, número ou símbolo, deve ser possível: </w:t>
      </w:r>
      <w:r w:rsidDel="00000000" w:rsidR="00000000" w:rsidRPr="00000000">
        <w:rPr>
          <w:rtl w:val="0"/>
        </w:rPr>
        <w:t xml:space="preserve">desativar </w:t>
      </w:r>
      <w:r w:rsidDel="00000000" w:rsidR="00000000" w:rsidRPr="00000000">
        <w:rPr>
          <w:rtl w:val="0"/>
        </w:rPr>
        <w:t xml:space="preserve">o atalho, </w:t>
      </w:r>
      <w:r w:rsidDel="00000000" w:rsidR="00000000" w:rsidRPr="00000000">
        <w:rPr>
          <w:rtl w:val="0"/>
        </w:rPr>
        <w:t xml:space="preserve">remapear </w:t>
      </w:r>
      <w:r w:rsidDel="00000000" w:rsidR="00000000" w:rsidRPr="00000000">
        <w:rPr>
          <w:rtl w:val="0"/>
        </w:rPr>
        <w:t xml:space="preserve">(alterar para incluir uma tecla modificadora como Ctrl/Alt), ou o atalho só deve ser acionado se o componente específico estiver </w:t>
      </w:r>
      <w:r w:rsidDel="00000000" w:rsidR="00000000" w:rsidRPr="00000000">
        <w:rPr>
          <w:rtl w:val="0"/>
        </w:rPr>
        <w:t xml:space="preserve">em foco </w:t>
      </w:r>
    </w:p>
    <w:p w:rsidR="00000000" w:rsidDel="00000000" w:rsidP="00000000" w:rsidRDefault="00000000" w:rsidRPr="00000000" w14:paraId="00000097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 o conteúdo da plataforma deve poder ser acessado por teclado sem nenhum limite de tempo para o acionamento da tecla (WCAG nível AAA)</w:t>
      </w:r>
    </w:p>
    <w:p w:rsidR="00000000" w:rsidDel="00000000" w:rsidP="00000000" w:rsidRDefault="00000000" w:rsidRPr="00000000" w14:paraId="00000098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Processos de login, autenticação e reautenticação devem ser concluídos usando apenas o teclado</w:t>
      </w:r>
    </w:p>
    <w:p w:rsidR="00000000" w:rsidDel="00000000" w:rsidP="00000000" w:rsidRDefault="00000000" w:rsidRPr="00000000" w14:paraId="00000099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Desafios de segurança, como CAPTCHA ou confirmação de identidade, devem possuir alternativa acessível </w:t>
      </w:r>
    </w:p>
    <w:p w:rsidR="00000000" w:rsidDel="00000000" w:rsidP="00000000" w:rsidRDefault="00000000" w:rsidRPr="00000000" w14:paraId="0000009A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Usuário deve ser capaz de pular blocos que são repetidos em várias páginas do mesmo site, (exemplo: pular navbar e ir direto para texto principal) (nível A)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Modais (janelas sobrepostas)</w:t>
      </w:r>
    </w:p>
    <w:p w:rsidR="00000000" w:rsidDel="00000000" w:rsidP="00000000" w:rsidRDefault="00000000" w:rsidRPr="00000000" w14:paraId="0000009C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Devem ser facilmente fechadas com botão visível ou teclando ESC</w:t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devem abrir automaticamente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Nunca abrir um modal dentro de outro modal</w:t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adequadamente para evitar “armadilhas de foco” e mudanças de contexto inesperadas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Conteúdo</w:t>
      </w:r>
    </w:p>
    <w:p w:rsidR="00000000" w:rsidDel="00000000" w:rsidP="00000000" w:rsidRDefault="00000000" w:rsidRPr="00000000" w14:paraId="000000A2">
      <w:pPr>
        <w:numPr>
          <w:ilvl w:val="0"/>
          <w:numId w:val="64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Imagens (atributo alt)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Imagens com textos devem conter texto alternativo com mesmo conteúdo</w:t>
      </w:r>
    </w:p>
    <w:p w:rsidR="00000000" w:rsidDel="00000000" w:rsidP="00000000" w:rsidRDefault="00000000" w:rsidRPr="00000000" w14:paraId="000000A4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Sempre que possível, utilizar texto real em vez de imagens contendo texto </w:t>
      </w:r>
    </w:p>
    <w:p w:rsidR="00000000" w:rsidDel="00000000" w:rsidP="00000000" w:rsidRDefault="00000000" w:rsidRPr="00000000" w14:paraId="000000A5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Imagens de texto devem ser utilizadas apenas para fins decorativos ou quando forem estritamente essenciais (ex.: logotipos) (nível AAA) </w:t>
      </w:r>
    </w:p>
    <w:p w:rsidR="00000000" w:rsidDel="00000000" w:rsidP="00000000" w:rsidRDefault="00000000" w:rsidRPr="00000000" w14:paraId="000000A6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Imagens de texto só devem ser usadas quando a apresentação visual for essencial ou puder ser personalizada pelo usuário </w:t>
      </w:r>
    </w:p>
    <w:p w:rsidR="00000000" w:rsidDel="00000000" w:rsidP="00000000" w:rsidRDefault="00000000" w:rsidRPr="00000000" w14:paraId="000000A7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 conteúdo visual deve ter uma alternativa textual (tipo + o quê/quem + ação + contexto) </w:t>
      </w:r>
    </w:p>
    <w:p w:rsidR="00000000" w:rsidDel="00000000" w:rsidP="00000000" w:rsidRDefault="00000000" w:rsidRPr="00000000" w14:paraId="000000A8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Imagens decorativas devem ter o atributo vazio para serem ignoradas pelas tecnologias assistivas</w:t>
      </w:r>
    </w:p>
    <w:p w:rsidR="00000000" w:rsidDel="00000000" w:rsidP="00000000" w:rsidRDefault="00000000" w:rsidRPr="00000000" w14:paraId="000000A9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Imagens complexas com descrições detalhadas</w:t>
      </w:r>
    </w:p>
    <w:p w:rsidR="00000000" w:rsidDel="00000000" w:rsidP="00000000" w:rsidRDefault="00000000" w:rsidRPr="00000000" w14:paraId="000000AA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Formulários</w:t>
      </w:r>
    </w:p>
    <w:p w:rsidR="00000000" w:rsidDel="00000000" w:rsidP="00000000" w:rsidRDefault="00000000" w:rsidRPr="00000000" w14:paraId="000000AB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Formulários curtos e com rótulos HTML apropriados</w:t>
      </w:r>
    </w:p>
    <w:p w:rsidR="00000000" w:rsidDel="00000000" w:rsidP="00000000" w:rsidRDefault="00000000" w:rsidRPr="00000000" w14:paraId="000000AC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Campos obrigatórios devidamente identificados</w:t>
      </w:r>
    </w:p>
    <w:p w:rsidR="00000000" w:rsidDel="00000000" w:rsidP="00000000" w:rsidRDefault="00000000" w:rsidRPr="00000000" w14:paraId="000000AD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Rótulos associados programaticamente</w:t>
      </w:r>
    </w:p>
    <w:p w:rsidR="00000000" w:rsidDel="00000000" w:rsidP="00000000" w:rsidRDefault="00000000" w:rsidRPr="00000000" w14:paraId="000000AE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Erros devem descrever em texto qual é o erro e qual campo está com erro (excluindo campos de login e senha) (preferivelmente colocar mensagem de erro próximo ao campo afetado)</w:t>
      </w:r>
    </w:p>
    <w:p w:rsidR="00000000" w:rsidDel="00000000" w:rsidP="00000000" w:rsidRDefault="00000000" w:rsidRPr="00000000" w14:paraId="000000AF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Evitar pedir novamente informações que o usuário já forneceu, exceto quando for necessário por segurança</w:t>
      </w:r>
    </w:p>
    <w:p w:rsidR="00000000" w:rsidDel="00000000" w:rsidP="00000000" w:rsidRDefault="00000000" w:rsidRPr="00000000" w14:paraId="000000B0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Em caso de reautenticação, preservar os dados já preenchidos sempre que possível </w:t>
      </w:r>
    </w:p>
    <w:p w:rsidR="00000000" w:rsidDel="00000000" w:rsidP="00000000" w:rsidRDefault="00000000" w:rsidRPr="00000000" w14:paraId="000000B1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Campos que coletam dados pessoais ou sensíveis devem estar claramente identificados</w:t>
      </w:r>
    </w:p>
    <w:p w:rsidR="00000000" w:rsidDel="00000000" w:rsidP="00000000" w:rsidRDefault="00000000" w:rsidRPr="00000000" w14:paraId="000000B2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Campos de entrada devem indicar corretamente sua finalidade, como nome, e-mail, telefone, senha ou endereço</w:t>
      </w:r>
    </w:p>
    <w:p w:rsidR="00000000" w:rsidDel="00000000" w:rsidP="00000000" w:rsidRDefault="00000000" w:rsidRPr="00000000" w14:paraId="000000B3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Formulários com tempo limite devem avisar o usuário antes da expiração</w:t>
      </w:r>
    </w:p>
    <w:p w:rsidR="00000000" w:rsidDel="00000000" w:rsidP="00000000" w:rsidRDefault="00000000" w:rsidRPr="00000000" w14:paraId="000000B4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Mensagens de erro devem orientar a correção sem expor informações sensíveis do usuário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 não pode ser o único meio de transmitir informação</w:t>
      </w:r>
    </w:p>
    <w:p w:rsidR="00000000" w:rsidDel="00000000" w:rsidP="00000000" w:rsidRDefault="00000000" w:rsidRPr="00000000" w14:paraId="000000B7">
      <w:pPr>
        <w:numPr>
          <w:ilvl w:val="0"/>
          <w:numId w:val="4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Usar cores acessíveis a pessoas daltônicas</w:t>
      </w:r>
    </w:p>
    <w:p w:rsidR="00000000" w:rsidDel="00000000" w:rsidP="00000000" w:rsidRDefault="00000000" w:rsidRPr="00000000" w14:paraId="000000B8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Contraste mínimo de 4,5:1 em conteúdos de texto</w:t>
      </w:r>
    </w:p>
    <w:p w:rsidR="00000000" w:rsidDel="00000000" w:rsidP="00000000" w:rsidRDefault="00000000" w:rsidRPr="00000000" w14:paraId="000000B9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conformidade AAA, textos devem possuir contraste mínimo de 7:1 (ou 4,5:1 para textos grandes) </w:t>
      </w:r>
    </w:p>
    <w:p w:rsidR="00000000" w:rsidDel="00000000" w:rsidP="00000000" w:rsidRDefault="00000000" w:rsidRPr="00000000" w14:paraId="000000BA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Textos grandes (18pt ou 14pt em negrito) devem possuir contraste mínimo de 3:1 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Logotipos e elementos puramente decorativos não possuem requisito mínimo de contraste 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Componentes de interface com contraste de 3:1 com o fundo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Recomenda-se oferecer opção de alto contraste (dark-mode)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usuário deve poder utilizar esquemas personalizados de cores para texto e fundo sempre que possível (nível AAA) 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Criar botões com texto e ícone para ajudar pessoas surdas e neurodiversas a localizar e compreender melhor os significados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instruções de operação ou entendimento do conteúdo não devem depender exclusivamente de características sensoriais das formas geométricas, tamanho, localização visual, orientação ou som</w:t>
      </w:r>
    </w:p>
    <w:p w:rsidR="00000000" w:rsidDel="00000000" w:rsidP="00000000" w:rsidRDefault="00000000" w:rsidRPr="00000000" w14:paraId="000000C1">
      <w:pPr>
        <w:numPr>
          <w:ilvl w:val="0"/>
          <w:numId w:val="4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visualização e a operação do conteúdo não podem ficar restritas ou travadas em uma única orientação de tela (horizontal/vertical)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informações que se movem, rolam ou piscam automaticamente (ex: carrosséis, banners, tickers) por mais de 5 segundos, deve existir um mecanismo visível para </w:t>
      </w:r>
      <w:r w:rsidDel="00000000" w:rsidR="00000000" w:rsidRPr="00000000">
        <w:rPr>
          <w:rtl w:val="0"/>
        </w:rPr>
        <w:t xml:space="preserve">pausar, parar ou ocultar</w:t>
      </w:r>
      <w:r w:rsidDel="00000000" w:rsidR="00000000" w:rsidRPr="00000000">
        <w:rPr>
          <w:rtl w:val="0"/>
        </w:rPr>
        <w:t xml:space="preserve"> o movimento 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informações que se atualizam automaticamente (ex: feed de notícias, placares), deve existir um mecanismo para </w:t>
      </w:r>
      <w:r w:rsidDel="00000000" w:rsidR="00000000" w:rsidRPr="00000000">
        <w:rPr>
          <w:rtl w:val="0"/>
        </w:rPr>
        <w:t xml:space="preserve">pausar, parar ou controlar a frequência</w:t>
      </w:r>
      <w:r w:rsidDel="00000000" w:rsidR="00000000" w:rsidRPr="00000000">
        <w:rPr>
          <w:rtl w:val="0"/>
        </w:rPr>
        <w:t xml:space="preserve"> da atualização </w:t>
      </w:r>
    </w:p>
    <w:p w:rsidR="00000000" w:rsidDel="00000000" w:rsidP="00000000" w:rsidRDefault="00000000" w:rsidRPr="00000000" w14:paraId="000000C4">
      <w:pPr>
        <w:numPr>
          <w:ilvl w:val="0"/>
          <w:numId w:val="4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 ser possível chegar em uma página por mais de um caminho (search, mapa do site, tabela de conteúdos) (nível AA)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C6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Uso de linguagem simples (evitar sobrecarga cognitiva)</w:t>
      </w:r>
    </w:p>
    <w:p w:rsidR="00000000" w:rsidDel="00000000" w:rsidP="00000000" w:rsidRDefault="00000000" w:rsidRPr="00000000" w14:paraId="000000C7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Evite ambiguidades ou redundâncias</w:t>
      </w:r>
    </w:p>
    <w:p w:rsidR="00000000" w:rsidDel="00000000" w:rsidP="00000000" w:rsidRDefault="00000000" w:rsidRPr="00000000" w14:paraId="000000C8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Apenas 80 caracteres por linha de texto</w:t>
      </w:r>
    </w:p>
    <w:p w:rsidR="00000000" w:rsidDel="00000000" w:rsidP="00000000" w:rsidRDefault="00000000" w:rsidRPr="00000000" w14:paraId="000000C9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Alinhado à esquerda (ou à direita dependendo do idioma)</w:t>
      </w:r>
    </w:p>
    <w:p w:rsidR="00000000" w:rsidDel="00000000" w:rsidP="00000000" w:rsidRDefault="00000000" w:rsidRPr="00000000" w14:paraId="000000CA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Evitar fontes rebuscadas e manuscritas</w:t>
      </w:r>
    </w:p>
    <w:p w:rsidR="00000000" w:rsidDel="00000000" w:rsidP="00000000" w:rsidRDefault="00000000" w:rsidRPr="00000000" w14:paraId="000000CB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18pts texto normal 14pts texto em negrito</w:t>
      </w:r>
    </w:p>
    <w:p w:rsidR="00000000" w:rsidDel="00000000" w:rsidP="00000000" w:rsidRDefault="00000000" w:rsidRPr="00000000" w14:paraId="000000CC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Espaçamento mínimo 1,5x o tamanho da fonte</w:t>
      </w:r>
    </w:p>
    <w:p w:rsidR="00000000" w:rsidDel="00000000" w:rsidP="00000000" w:rsidRDefault="00000000" w:rsidRPr="00000000" w14:paraId="000000CD">
      <w:pPr>
        <w:numPr>
          <w:ilvl w:val="1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conteúdo não deve perder informação ou funcionalidade quando o usuário aumentar o espaçamento entre linhas, letras, palavras e parágrafos (nível AA)</w:t>
      </w:r>
    </w:p>
    <w:p w:rsidR="00000000" w:rsidDel="00000000" w:rsidP="00000000" w:rsidRDefault="00000000" w:rsidRPr="00000000" w14:paraId="000000CE">
      <w:pPr>
        <w:numPr>
          <w:ilvl w:val="1"/>
          <w:numId w:val="6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conteúdo não deve perder informação ou funcionalidade quando o usuário configurar: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espaçamento entre linhas de 1,5x;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espaçamento entre parágrafos de 2x;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espaçamento entre letras de 0,12em;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espaçamento entre palavras de 0,16em. (nível AA)</w:t>
      </w:r>
    </w:p>
    <w:p w:rsidR="00000000" w:rsidDel="00000000" w:rsidP="00000000" w:rsidRDefault="00000000" w:rsidRPr="00000000" w14:paraId="000000D3">
      <w:pPr>
        <w:numPr>
          <w:ilvl w:val="1"/>
          <w:numId w:val="6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Em hashtags inicie cada palavra com letra maiúscula.</w:t>
      </w:r>
    </w:p>
    <w:p w:rsidR="00000000" w:rsidDel="00000000" w:rsidP="00000000" w:rsidRDefault="00000000" w:rsidRPr="00000000" w14:paraId="000000D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Vídeos / animações</w:t>
      </w:r>
    </w:p>
    <w:p w:rsidR="00000000" w:rsidDel="00000000" w:rsidP="00000000" w:rsidRDefault="00000000" w:rsidRPr="00000000" w14:paraId="000000D6">
      <w:pPr>
        <w:numPr>
          <w:ilvl w:val="0"/>
          <w:numId w:val="3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Vídeos pré-gravados devem ter legendas e audiodescrição</w:t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Todo conteúdo em vídeo pré-gravado tem uma alternativa em texto que transcreve todo o seu conteúdo, visual e sonoro.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Animações podem ser controladas pelo usuário</w:t>
      </w:r>
    </w:p>
    <w:p w:rsidR="00000000" w:rsidDel="00000000" w:rsidP="00000000" w:rsidRDefault="00000000" w:rsidRPr="00000000" w14:paraId="000000D9">
      <w:pPr>
        <w:numPr>
          <w:ilvl w:val="0"/>
          <w:numId w:val="3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Evitar animações de tela inteira e efeitos parallax</w:t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 página não deve conter nenhum elemento que pisque</w:t>
      </w:r>
      <w:r w:rsidDel="00000000" w:rsidR="00000000" w:rsidRPr="00000000">
        <w:rPr>
          <w:rtl w:val="0"/>
        </w:rPr>
        <w:t xml:space="preserve"> mais de 3 vezes em um período de 1 segundo</w:t>
      </w:r>
      <w:r w:rsidDel="00000000" w:rsidR="00000000" w:rsidRPr="00000000">
        <w:rPr>
          <w:rtl w:val="0"/>
        </w:rPr>
        <w:t xml:space="preserve"> (ou deve estar abaixo dos limites gerais de segurança para flashes vermelhos) (WCAG nível A)</w:t>
      </w:r>
    </w:p>
    <w:p w:rsidR="00000000" w:rsidDel="00000000" w:rsidP="00000000" w:rsidRDefault="00000000" w:rsidRPr="00000000" w14:paraId="000000DB">
      <w:pPr>
        <w:numPr>
          <w:ilvl w:val="0"/>
          <w:numId w:val="3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página não deve conter nenhum elemento que pisque mais de 3 vezes em um período de 3 segundos (WCAG nível AAA)</w:t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Animações de movimento que são acionadas por interação do usuário (ex: efeitos de transição ao clicar, rolagem suave parallax) devem possuir uma opção de serem </w:t>
      </w:r>
      <w:r w:rsidDel="00000000" w:rsidR="00000000" w:rsidRPr="00000000">
        <w:rPr>
          <w:rtl w:val="0"/>
        </w:rPr>
        <w:t xml:space="preserve">desativadas</w:t>
      </w:r>
      <w:r w:rsidDel="00000000" w:rsidR="00000000" w:rsidRPr="00000000">
        <w:rPr>
          <w:rtl w:val="0"/>
        </w:rPr>
        <w:t xml:space="preserve">, a menos que o movimento seja essencial para a funcionalidade (WCAG nível AAA)</w:t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Conteúdos de áudio e vídeo transmitidos </w:t>
      </w:r>
      <w:r w:rsidDel="00000000" w:rsidR="00000000" w:rsidRPr="00000000">
        <w:rPr>
          <w:b w:val="1"/>
          <w:bCs w:val="1"/>
          <w:rtl w:val="0"/>
        </w:rPr>
        <w:t xml:space="preserve">ao vivo</w:t>
      </w:r>
      <w:r w:rsidDel="00000000" w:rsidR="00000000" w:rsidRPr="00000000">
        <w:rPr>
          <w:rtl w:val="0"/>
        </w:rPr>
        <w:t xml:space="preserve"> devem ter legendas em tempo real. </w:t>
      </w:r>
    </w:p>
    <w:p w:rsidR="00000000" w:rsidDel="00000000" w:rsidP="00000000" w:rsidRDefault="00000000" w:rsidRPr="00000000" w14:paraId="000000DE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Áudio</w:t>
      </w:r>
    </w:p>
    <w:p w:rsidR="00000000" w:rsidDel="00000000" w:rsidP="00000000" w:rsidRDefault="00000000" w:rsidRPr="00000000" w14:paraId="000000DF">
      <w:pPr>
        <w:numPr>
          <w:ilvl w:val="0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 áudio pré-gravado tem uma alternativa em texto que transcreve todo o seu conteúdo</w:t>
      </w:r>
    </w:p>
    <w:p w:rsidR="00000000" w:rsidDel="00000000" w:rsidP="00000000" w:rsidRDefault="00000000" w:rsidRPr="00000000" w14:paraId="000000E0">
      <w:pPr>
        <w:numPr>
          <w:ilvl w:val="0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há áudio que toque automaticamente e dure mais que 3 s</w:t>
      </w:r>
    </w:p>
    <w:p w:rsidR="00000000" w:rsidDel="00000000" w:rsidP="00000000" w:rsidRDefault="00000000" w:rsidRPr="00000000" w14:paraId="000000E1">
      <w:pPr>
        <w:numPr>
          <w:ilvl w:val="0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Existe um mecanismo para pausar, parar, silenciar ou ajustar o seu volume sem afetar o volume geral do sistema.</w:t>
      </w:r>
    </w:p>
    <w:p w:rsidR="00000000" w:rsidDel="00000000" w:rsidP="00000000" w:rsidRDefault="00000000" w:rsidRPr="00000000" w14:paraId="000000E2">
      <w:pPr>
        <w:numPr>
          <w:ilvl w:val="0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Evite sons altos</w:t>
      </w:r>
    </w:p>
    <w:p w:rsidR="00000000" w:rsidDel="00000000" w:rsidP="00000000" w:rsidRDefault="00000000" w:rsidRPr="00000000" w14:paraId="000000E3">
      <w:pPr>
        <w:numPr>
          <w:ilvl w:val="0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 conteúdos focados em fala, sons de fundo devem poder ser desativados ou permanecer pelo menos 20 dB abaixo da voz principal (nível AAA) </w:t>
      </w:r>
    </w:p>
    <w:p w:rsidR="00000000" w:rsidDel="00000000" w:rsidP="00000000" w:rsidRDefault="00000000" w:rsidRPr="00000000" w14:paraId="000000E4">
      <w:pPr>
        <w:numPr>
          <w:ilvl w:val="0"/>
          <w:numId w:val="68"/>
        </w:numPr>
        <w:ind w:left="1440" w:hanging="360"/>
      </w:pPr>
      <w:r w:rsidDel="00000000" w:rsidR="00000000" w:rsidRPr="00000000">
        <w:rPr>
          <w:rtl w:val="0"/>
        </w:rPr>
        <w:t xml:space="preserve">Todo conteúdo de áudio em mídias pré-gravadas deve possuir interpretação em língua de sinais.</w:t>
      </w:r>
    </w:p>
    <w:p w:rsidR="00000000" w:rsidDel="00000000" w:rsidP="00000000" w:rsidRDefault="00000000" w:rsidRPr="00000000" w14:paraId="000000E5">
      <w:pPr>
        <w:numPr>
          <w:ilvl w:val="0"/>
          <w:numId w:val="68"/>
        </w:numPr>
        <w:ind w:left="1440" w:hanging="360"/>
      </w:pPr>
      <w:r w:rsidDel="00000000" w:rsidR="00000000" w:rsidRPr="00000000">
        <w:rPr>
          <w:rtl w:val="0"/>
        </w:rPr>
        <w:t xml:space="preserve">Mídias que possuam apenas áudio transmitido ao vivo devem fornecer uma alternativa textual em tempo real equivalente.</w:t>
      </w:r>
    </w:p>
    <w:p w:rsidR="00000000" w:rsidDel="00000000" w:rsidP="00000000" w:rsidRDefault="00000000" w:rsidRPr="00000000" w14:paraId="000000E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Robustez (Compatibilidade)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e Função (Role) de todos os componentes devem ser identificados por tecnologias assistivas.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Mudanças de estado (ex: botão expandido/recolhido) devem ser notificadas em tempo real ao leitor de tela.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 de status (ex: "carregando" ou "salvo") devem ser lidas pelas tecnologias assistivas sem alterar o foco do usuário.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 Conformidade</w:t>
      </w:r>
    </w:p>
    <w:p w:rsidR="00000000" w:rsidDel="00000000" w:rsidP="00000000" w:rsidRDefault="00000000" w:rsidRPr="00000000" w14:paraId="000000E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nível de conformidade escolhido (A, AA ou AAA) deve ser atendido integralmente, sem exceções.</w:t>
      </w:r>
    </w:p>
    <w:p w:rsidR="00000000" w:rsidDel="00000000" w:rsidP="00000000" w:rsidRDefault="00000000" w:rsidRPr="00000000" w14:paraId="000000E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avaliação de acessibilidade só é válida se a página inteira for aprovada; não é possível aprovar partes isoladas.</w:t>
      </w:r>
    </w:p>
    <w:p w:rsidR="00000000" w:rsidDel="00000000" w:rsidP="00000000" w:rsidRDefault="00000000" w:rsidRPr="00000000" w14:paraId="000000E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processos de múltiplas etapas (ex: checkout ou cadastro), todas as telas do fluxo devem ser acessíveis obrigatoriamente.</w:t>
      </w:r>
    </w:p>
    <w:p w:rsidR="00000000" w:rsidDel="00000000" w:rsidP="00000000" w:rsidRDefault="00000000" w:rsidRPr="00000000" w14:paraId="000000F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apenas tecnologias web que tenham suporte comprovado em navegadores e tecnologias assistivas.</w:t>
      </w:r>
    </w:p>
    <w:p w:rsidR="00000000" w:rsidDel="00000000" w:rsidP="00000000" w:rsidRDefault="00000000" w:rsidRPr="00000000" w14:paraId="000000F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Itens não acessíveis não podem bloquear o restante da página, prender o teclado, ou gerar áudios e flashes incontroláveis.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Compreensível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Legível (Readable)</w:t>
      </w:r>
    </w:p>
    <w:p w:rsidR="00000000" w:rsidDel="00000000" w:rsidP="00000000" w:rsidRDefault="00000000" w:rsidRPr="00000000" w14:paraId="000000F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 da página: Garantir que o idioma padrão de cada página da web possa ser determinado programaticamente.</w:t>
      </w:r>
    </w:p>
    <w:p w:rsidR="00000000" w:rsidDel="00000000" w:rsidP="00000000" w:rsidRDefault="00000000" w:rsidRPr="00000000" w14:paraId="000000F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 da página: Garantir que o idioma padrão de cada página da web possa ser determinado programaticamente.</w:t>
      </w:r>
    </w:p>
    <w:p w:rsidR="00000000" w:rsidDel="00000000" w:rsidP="00000000" w:rsidRDefault="00000000" w:rsidRPr="00000000" w14:paraId="000000F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 de partes: Identificar programaticamente o idioma de passagens ou frases específicas que mudam em relação ao idioma padrão da página.</w:t>
      </w:r>
    </w:p>
    <w:p w:rsidR="00000000" w:rsidDel="00000000" w:rsidP="00000000" w:rsidRDefault="00000000" w:rsidRPr="00000000" w14:paraId="000000F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 incomuns: Fornecer um mecanismo para identificar definições de termos usados de forma incomum, incluindo jargões e expressões idiomáticas.</w:t>
      </w:r>
    </w:p>
    <w:p w:rsidR="00000000" w:rsidDel="00000000" w:rsidP="00000000" w:rsidRDefault="00000000" w:rsidRPr="00000000" w14:paraId="000000F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Abreviações: Disponibilizar um mecanismo para identificar a forma expandida ou o significado de abreviações.</w:t>
      </w:r>
    </w:p>
    <w:p w:rsidR="00000000" w:rsidDel="00000000" w:rsidP="00000000" w:rsidRDefault="00000000" w:rsidRPr="00000000" w14:paraId="000000F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de leitura: Oferecer conteúdo suplementar ou uma versão simplificada quando o texto exigir uma capacidade de leitura avançada (além do nível secundário inferior).</w:t>
      </w:r>
    </w:p>
    <w:p w:rsidR="00000000" w:rsidDel="00000000" w:rsidP="00000000" w:rsidRDefault="00000000" w:rsidRPr="00000000" w14:paraId="000000F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Pronúncia: Fornecer um mecanismo para identificar a pronúncia correta de palavras cujo significado seja ambíguo sem esse conhecimento.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Previsível (Predictable)</w:t>
      </w:r>
    </w:p>
    <w:p w:rsidR="00000000" w:rsidDel="00000000" w:rsidP="00000000" w:rsidRDefault="00000000" w:rsidRPr="00000000" w14:paraId="000000F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receber foco: Certificar-se de que nenhum componente inicie uma mudança de contexto apenas por receber foco.</w:t>
      </w:r>
    </w:p>
    <w:p w:rsidR="00000000" w:rsidDel="00000000" w:rsidP="00000000" w:rsidRDefault="00000000" w:rsidRPr="00000000" w14:paraId="000000F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entrada de dados: Garantir que a alteração de configurações em qualquer componente não cause mudanças automáticas de contexto sem aviso prévio ao usuário.</w:t>
      </w:r>
    </w:p>
    <w:p w:rsidR="00000000" w:rsidDel="00000000" w:rsidP="00000000" w:rsidRDefault="00000000" w:rsidRPr="00000000" w14:paraId="000000F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Navegação consistente: Manter mecanismos de navegação repetidos na mesma ordem relativa em todas as páginas do conjunto.</w:t>
      </w:r>
    </w:p>
    <w:p w:rsidR="00000000" w:rsidDel="00000000" w:rsidP="00000000" w:rsidRDefault="00000000" w:rsidRPr="00000000" w14:paraId="0000010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Identificação consistente: Identificar de forma consistente os componentes que possuem a mesma funcionalidade em diferentes páginas.</w:t>
      </w:r>
    </w:p>
    <w:p w:rsidR="00000000" w:rsidDel="00000000" w:rsidP="00000000" w:rsidRDefault="00000000" w:rsidRPr="00000000" w14:paraId="0000010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Mudança sob solicitação: Garantir que mudanças de contexto ocorram apenas por solicitação do usuário ou que haja um mecanismo para desativá-las.</w:t>
      </w:r>
    </w:p>
    <w:p w:rsidR="00000000" w:rsidDel="00000000" w:rsidP="00000000" w:rsidRDefault="00000000" w:rsidRPr="00000000" w14:paraId="00000102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Ajuda consistente: Posicionar mecanismos de ajuda (contatos, autoatendimento) na mesma ordem relativa em relação ao restante do conteúdo quando repetidos em várias páginas.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Assistência de Entrada (Input Assistance)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Identificação de erro: Se um erro de entrada for detectado automaticamente, identificá-lo e descrevê-lo ao usuário em formato de texto.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Rótulos ou instruções: Fornecer etiquetas ou instruções claras sempre que o conteúdo exigir entrada de dados do usuário.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Sugestão de erro: Se um erro for detectado e houver sugestões de correção conhecidas, apresentá-las ao usuário (exceto se comprometer a segurança).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Prevenção de erros - Jurídico, Financeiro e Dados: Para transações críticas, permitir que o envio seja reversível, que os dados sejam conferidos ou que haja uma confirmação antes da finalização.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Ajuda: Disponibilizar ajuda sensível ao contexto.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Prevenção de erros - Todos: Estender os mecanismos de revisão e confirmação para todas as páginas que exigem envio de informações.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Entrada redundante: Garantir que informações inseridas anteriormente no mesmo processo sejam preenchidas automaticamente ou estejam disponíveis para seleção, evitando repetição desnecessária.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Autenticação acessível - Mínimo: Não exigir testes de função cognitiva (como memorizar senhas ou resolver quebra-cabeças) como único método de autenticação, a menos que haja uma alternativa ou assistência (ex: suporte a gerenciadores de senhas ou copiar/colar).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Autenticação acessível - Avançado: Seguir as mesmas regras do nível anterior, mas de forma mais rigorosa, eliminando exceções como o reconhecimento de objetos ou conteúdo pessoal fornecido pelo usuário.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Heurísticas de Nielsen</w:t>
      </w:r>
    </w:p>
    <w:p w:rsidR="00000000" w:rsidDel="00000000" w:rsidP="00000000" w:rsidRDefault="00000000" w:rsidRPr="00000000" w14:paraId="0000010F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Visibilidade do estado do sistema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mantém o usuário informado sobre o que está acontecendo através do feedback apropriado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Nenhuma ação deve ser tomada sem avisar o usuário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Apresentar feedback o mais rápido possível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Correspondência entre o sistema e o mundo real </w:t>
      </w:r>
    </w:p>
    <w:p w:rsidR="00000000" w:rsidDel="00000000" w:rsidP="00000000" w:rsidRDefault="00000000" w:rsidRPr="00000000" w14:paraId="0000011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Usuário consegue entender o significado sem precisar procurar a definição da palavra</w:t>
      </w:r>
    </w:p>
    <w:p w:rsidR="00000000" w:rsidDel="00000000" w:rsidP="00000000" w:rsidRDefault="00000000" w:rsidRPr="00000000" w14:paraId="0000011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terminologias familiares aos usuários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 e liberdade do usuário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Suporte para desfazer e refazer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de maneira clara como sair da interação atual (ex: botão de cancelar)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Consistência e padrões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Manter a consistência entre páginas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 mantêm convenções da plataforma ou produto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Prevenção de erros</w:t>
      </w:r>
    </w:p>
    <w:p w:rsidR="00000000" w:rsidDel="00000000" w:rsidP="00000000" w:rsidRDefault="00000000" w:rsidRPr="00000000" w14:paraId="0000011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Confirmação para ações críticas</w:t>
      </w:r>
    </w:p>
    <w:p w:rsidR="00000000" w:rsidDel="00000000" w:rsidP="00000000" w:rsidRDefault="00000000" w:rsidRPr="00000000" w14:paraId="0000011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um resumo das ações que o sistema executará antes de executar (ex: resumo do pedido antes de uma compra)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Reconhecimento em vez de recordação</w:t>
      </w:r>
    </w:p>
    <w:p w:rsidR="00000000" w:rsidDel="00000000" w:rsidP="00000000" w:rsidRDefault="00000000" w:rsidRPr="00000000" w14:paraId="0000012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Deixar objetos, ações e opções visíveis para minimizar a carga de memória</w:t>
      </w:r>
    </w:p>
    <w:p w:rsidR="00000000" w:rsidDel="00000000" w:rsidP="00000000" w:rsidRDefault="00000000" w:rsidRPr="00000000" w14:paraId="0000012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 de uso estão visíveis ou facilmente acessíveis quando necessário</w:t>
      </w:r>
    </w:p>
    <w:p w:rsidR="00000000" w:rsidDel="00000000" w:rsidP="00000000" w:rsidRDefault="00000000" w:rsidRPr="00000000" w14:paraId="0000012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sugestões, histórico ou autocompletar em campos de busca e formulários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Flexibilidade e eficiência de uso</w:t>
      </w:r>
    </w:p>
    <w:p w:rsidR="00000000" w:rsidDel="00000000" w:rsidP="00000000" w:rsidRDefault="00000000" w:rsidRPr="00000000" w14:paraId="0000012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atalhos (de teclado ou de interface) para acelerar ações repetitivas</w:t>
      </w:r>
    </w:p>
    <w:p w:rsidR="00000000" w:rsidDel="00000000" w:rsidP="00000000" w:rsidRDefault="00000000" w:rsidRPr="00000000" w14:paraId="0000012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os usuários personalizem ações frequentes ou o seu próprio painel/interface</w:t>
      </w:r>
    </w:p>
    <w:p w:rsidR="00000000" w:rsidDel="00000000" w:rsidP="00000000" w:rsidRDefault="00000000" w:rsidRPr="00000000" w14:paraId="0000012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funciona de maneira eficiente tanto para usuários leigos quanto para os experientes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 estético e minimalista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interface não contém informações irrelevantes ou que são raramente necessárias</w:t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elementos visuais (cores, ícones, fontes) não competem com a informação principal</w:t>
      </w:r>
    </w:p>
    <w:p w:rsidR="00000000" w:rsidDel="00000000" w:rsidP="00000000" w:rsidRDefault="00000000" w:rsidRPr="00000000" w14:paraId="000001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Há uma hierarquia visual clara e bom uso de espaços em branco (respiro) para guiar 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Ajudar os usuários a reconhecer, diagnosticar e recuperar-se de erros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 de erro são escritas em linguagem clara e amigável (sem códigos técnicos)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visualmente e com precisão onde o erro ocorreu (ex: destacar em vermelho o campo inválido no formulário)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sugere uma solução prática ou os próximos passos de forma construtiva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Ajuda e documentação</w:t>
      </w:r>
    </w:p>
    <w:p w:rsidR="00000000" w:rsidDel="00000000" w:rsidP="00000000" w:rsidRDefault="00000000" w:rsidRPr="00000000" w14:paraId="0000013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Apresenta botão de ajuda visível a todo momento</w:t>
      </w:r>
    </w:p>
    <w:p w:rsidR="00000000" w:rsidDel="00000000" w:rsidP="00000000" w:rsidRDefault="00000000" w:rsidRPr="00000000" w14:paraId="0000013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Ajuda contextual</w:t>
      </w:r>
    </w:p>
    <w:p w:rsidR="00000000" w:rsidDel="00000000" w:rsidP="00000000" w:rsidRDefault="00000000" w:rsidRPr="00000000" w14:paraId="00000132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passos concretos a serem executados</w:t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oyzdpruju4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que o grupo escreveu para montar checklist:</w:t>
      </w:r>
    </w:p>
    <w:p w:rsidR="00000000" w:rsidDel="00000000" w:rsidP="00000000" w:rsidRDefault="00000000" w:rsidRPr="00000000" w14:paraId="00000144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wvxd6w8n52wq" w:id="6"/>
      <w:bookmarkEnd w:id="6"/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>
          <w:rtl w:val="0"/>
        </w:rPr>
        <w:t xml:space="preserve">principais pontos guia:</w:t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Introdução ao projeto</w:t>
      </w:r>
    </w:p>
    <w:p w:rsidR="00000000" w:rsidDel="00000000" w:rsidP="00000000" w:rsidRDefault="00000000" w:rsidRPr="00000000" w14:paraId="00000148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 Por que a acessibilidade importa?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Público:</w:t>
      </w:r>
      <w:r w:rsidDel="00000000" w:rsidR="00000000" w:rsidRPr="00000000">
        <w:rPr>
          <w:rtl w:val="0"/>
        </w:rPr>
        <w:t xml:space="preserve"> Existem mais de 18,6 milhões de pessoas com deficiência no Brasil, segundo o IBGE. Além delas, a acessibilidade beneficia idosos, pessoas com baixo letramento e a população em geral.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Barreira:</w:t>
      </w:r>
      <w:r w:rsidDel="00000000" w:rsidR="00000000" w:rsidRPr="00000000">
        <w:rPr>
          <w:rtl w:val="0"/>
        </w:rPr>
        <w:t xml:space="preserve"> A falta de acessibilidade impede ações básicas na Web, como concluir um cadastro ou pagar um boleto por conta de um botão sem rótulo.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Solução Técnica:</w:t>
      </w:r>
      <w:r w:rsidDel="00000000" w:rsidR="00000000" w:rsidRPr="00000000">
        <w:rPr>
          <w:rtl w:val="0"/>
        </w:rPr>
        <w:t xml:space="preserve"> Deve-se seguir o padrão WCAG (W3C). Ele é </w:t>
      </w:r>
      <w:r w:rsidDel="00000000" w:rsidR="00000000" w:rsidRPr="00000000">
        <w:rPr>
          <w:i w:val="1"/>
          <w:iCs w:val="1"/>
          <w:rtl w:val="0"/>
        </w:rPr>
        <w:t xml:space="preserve">device-agnostic</w:t>
      </w:r>
      <w:r w:rsidDel="00000000" w:rsidR="00000000" w:rsidRPr="00000000">
        <w:rPr>
          <w:rtl w:val="0"/>
        </w:rPr>
        <w:t xml:space="preserve">, ou seja, as regras (como contraste ou área de toque) valem para qualquer dispositivo, seja computador ou celular.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Direito:</w:t>
      </w:r>
      <w:r w:rsidDel="00000000" w:rsidR="00000000" w:rsidRPr="00000000">
        <w:rPr>
          <w:rtl w:val="0"/>
        </w:rPr>
        <w:t xml:space="preserve"> A acessibilidade digital é garantida por lei no Brasil (artigo 63 da Lei Brasileira da Inclusão - LBI)</w:t>
      </w:r>
    </w:p>
    <w:p w:rsidR="00000000" w:rsidDel="00000000" w:rsidP="00000000" w:rsidRDefault="00000000" w:rsidRPr="00000000" w14:paraId="0000014D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- Relacionando com a norma ABNT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Base Técnica (WCAG):</w:t>
      </w:r>
      <w:r w:rsidDel="00000000" w:rsidR="00000000" w:rsidRPr="00000000">
        <w:rPr>
          <w:rtl w:val="0"/>
        </w:rPr>
        <w:t xml:space="preserve"> A ISO 40500 é exatamente o documento que padroniza o WCAG internacionalmente. O guia usa a norma como o "manual" para resolver as barreiras citadas.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Agnóstico a Dispositivos:</w:t>
      </w:r>
      <w:r w:rsidDel="00000000" w:rsidR="00000000" w:rsidRPr="00000000">
        <w:rPr>
          <w:rtl w:val="0"/>
        </w:rPr>
        <w:t xml:space="preserve"> A ISO garante o Princípio "Robusto", exigindo que o código funcione bem e seja acessível independentemente de o usuário estar no computador, celular ou usando tecnologias assistivas variadas.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Métrica para a Lei:</w:t>
      </w:r>
      <w:r w:rsidDel="00000000" w:rsidR="00000000" w:rsidRPr="00000000">
        <w:rPr>
          <w:rtl w:val="0"/>
        </w:rPr>
        <w:t xml:space="preserve"> Enquanto a LBI diz que a acessibilidade é um direito </w:t>
      </w:r>
      <w:r w:rsidDel="00000000" w:rsidR="00000000" w:rsidRPr="00000000">
        <w:rPr>
          <w:rtl w:val="0"/>
        </w:rPr>
        <w:t xml:space="preserve">e uma</w:t>
      </w:r>
      <w:r w:rsidDel="00000000" w:rsidR="00000000" w:rsidRPr="00000000">
        <w:rPr>
          <w:rtl w:val="0"/>
        </w:rPr>
        <w:t xml:space="preserve"> obrigação, a ISO 40500 fornece os critérios exatos para testar e provar que a lei está sendo cumprida.</w:t>
      </w:r>
    </w:p>
    <w:p w:rsidR="00000000" w:rsidDel="00000000" w:rsidP="00000000" w:rsidRDefault="00000000" w:rsidRPr="00000000" w14:paraId="00000151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Orientações de acessibilidade </w:t>
      </w:r>
    </w:p>
    <w:p w:rsidR="00000000" w:rsidDel="00000000" w:rsidP="00000000" w:rsidRDefault="00000000" w:rsidRPr="00000000" w14:paraId="00000152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Quem são as pessoas com deficiência beneficiadas e como elas navegam na Web?</w:t>
      </w:r>
      <w:r w:rsidDel="00000000" w:rsidR="00000000" w:rsidRPr="00000000">
        <w:rPr>
          <w:rtl w:val="0"/>
        </w:rPr>
        <w:t xml:space="preserve"> As deficiências podem ser congênitas, adquiridas ou temporárias. Os principais grupos descritos são: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Deficiência Visual (35 milhões):</w:t>
      </w:r>
      <w:r w:rsidDel="00000000" w:rsidR="00000000" w:rsidRPr="00000000">
        <w:rPr>
          <w:rtl w:val="0"/>
        </w:rPr>
        <w:t xml:space="preserve"> Navegam com o auxílio de tecnologias assistivas, como leitores de tela, ampliadores de tela e lupas eletrônicas.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Deficiência Física (13 milhões):</w:t>
      </w:r>
      <w:r w:rsidDel="00000000" w:rsidR="00000000" w:rsidRPr="00000000">
        <w:rPr>
          <w:rtl w:val="0"/>
        </w:rPr>
        <w:t xml:space="preserve"> Como muitas não podem usar o mouse, navegam pelo teclado, por recursos de voz, joysticks especiais ou tecnologias de rastreamento pelos olhos.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Deficiência Auditiva (9,7 milhões):</w:t>
      </w:r>
      <w:r w:rsidDel="00000000" w:rsidR="00000000" w:rsidRPr="00000000">
        <w:rPr>
          <w:rtl w:val="0"/>
        </w:rPr>
        <w:t xml:space="preserve"> Podem precisar de recursos de legendas e interpretação em Língua Brasileira de Sinais (Libras).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Pessoas Neurodiversas (2,6 milhões):</w:t>
      </w:r>
      <w:r w:rsidDel="00000000" w:rsidR="00000000" w:rsidRPr="00000000">
        <w:rPr>
          <w:rtl w:val="0"/>
        </w:rPr>
        <w:t xml:space="preserve"> Beneficiam-se de conteúdos objetivos, sem distrações e em diferentes formatos. Navegam usando o teclado, joysticks com botões maiores, jogos de cores e tecnologias de rastreamento ocular.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Outras Condições:</w:t>
      </w:r>
      <w:r w:rsidDel="00000000" w:rsidR="00000000" w:rsidRPr="00000000">
        <w:rPr>
          <w:rtl w:val="0"/>
        </w:rPr>
        <w:t xml:space="preserve"> A ansiedade também é um fator que afeta a navegação e gera frustração, especialmente quando sistemas exigem tempo curto para tarefas (ex: 30 segundos para digitar um código). (Nota: Deficiências na fala, múltiplas e ligadas ao envelhecimento não possuem dados quantificados no Censo citado ).</w:t>
      </w:r>
    </w:p>
    <w:p w:rsidR="00000000" w:rsidDel="00000000" w:rsidP="00000000" w:rsidRDefault="00000000" w:rsidRPr="00000000" w14:paraId="00000158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 Relacionando com a norma ABNT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- Quem são as pessoas com deficiência beneficiadas e como elas navegam?</w:t>
      </w:r>
      <w:r w:rsidDel="00000000" w:rsidR="00000000" w:rsidRPr="00000000">
        <w:rPr>
          <w:rtl w:val="0"/>
        </w:rPr>
        <w:t xml:space="preserve"> A ISO atende às necessidades das pessoas com deficiência através de seus princípios fundamentais: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Deficiências Visual e Auditiva:</w:t>
      </w:r>
      <w:r w:rsidDel="00000000" w:rsidR="00000000" w:rsidRPr="00000000">
        <w:rPr>
          <w:rtl w:val="0"/>
        </w:rPr>
        <w:t xml:space="preserve"> Relacionam-se ao Princípio </w:t>
      </w:r>
      <w:r w:rsidDel="00000000" w:rsidR="00000000" w:rsidRPr="00000000">
        <w:rPr>
          <w:b w:val="1"/>
          <w:bCs w:val="1"/>
          <w:rtl w:val="0"/>
        </w:rPr>
        <w:t xml:space="preserve">"Perceptível"</w:t>
      </w:r>
      <w:r w:rsidDel="00000000" w:rsidR="00000000" w:rsidRPr="00000000">
        <w:rPr>
          <w:rtl w:val="0"/>
        </w:rPr>
        <w:t xml:space="preserve"> da ISO. A norma exige que informações não dependam de um único sentido, obrigando o uso de texto alternativo para leitores de tela e legendas para vídeos.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Deficiência Física:</w:t>
      </w:r>
      <w:r w:rsidDel="00000000" w:rsidR="00000000" w:rsidRPr="00000000">
        <w:rPr>
          <w:rtl w:val="0"/>
        </w:rPr>
        <w:t xml:space="preserve"> Relaciona-se ao Princípio </w:t>
      </w:r>
      <w:r w:rsidDel="00000000" w:rsidR="00000000" w:rsidRPr="00000000">
        <w:rPr>
          <w:b w:val="1"/>
          <w:bCs w:val="1"/>
          <w:rtl w:val="0"/>
        </w:rPr>
        <w:t xml:space="preserve">"Operável"</w:t>
      </w:r>
      <w:r w:rsidDel="00000000" w:rsidR="00000000" w:rsidRPr="00000000">
        <w:rPr>
          <w:rtl w:val="0"/>
        </w:rPr>
        <w:t xml:space="preserve">. A ISO exige que todas as funcionalidades do sistema possam ser operadas exclusivamente por teclado (ou adaptadores), sem a necessidade de um mouse.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Neurodiversidade:</w:t>
      </w:r>
      <w:r w:rsidDel="00000000" w:rsidR="00000000" w:rsidRPr="00000000">
        <w:rPr>
          <w:rtl w:val="0"/>
        </w:rPr>
        <w:t xml:space="preserve"> Relaciona-se ao Princípio </w:t>
      </w:r>
      <w:r w:rsidDel="00000000" w:rsidR="00000000" w:rsidRPr="00000000">
        <w:rPr>
          <w:b w:val="1"/>
          <w:bCs w:val="1"/>
          <w:rtl w:val="0"/>
        </w:rPr>
        <w:t xml:space="preserve">"Compreensível"</w:t>
      </w:r>
      <w:r w:rsidDel="00000000" w:rsidR="00000000" w:rsidRPr="00000000">
        <w:rPr>
          <w:rtl w:val="0"/>
        </w:rPr>
        <w:t xml:space="preserve">. A ISO estabelece regras para que o texto seja legível, a navegação seja previsível e sem mudanças bruscas de contexto.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Ansiedade (Tempo):</w:t>
      </w:r>
      <w:r w:rsidDel="00000000" w:rsidR="00000000" w:rsidRPr="00000000">
        <w:rPr>
          <w:rtl w:val="0"/>
        </w:rPr>
        <w:t xml:space="preserve"> Relaciona-se novamente ao Princípio </w:t>
      </w:r>
      <w:r w:rsidDel="00000000" w:rsidR="00000000" w:rsidRPr="00000000">
        <w:rPr>
          <w:b w:val="1"/>
          <w:bCs w:val="1"/>
          <w:rtl w:val="0"/>
        </w:rPr>
        <w:t xml:space="preserve">"Operável"</w:t>
      </w:r>
      <w:r w:rsidDel="00000000" w:rsidR="00000000" w:rsidRPr="00000000">
        <w:rPr>
          <w:rtl w:val="0"/>
        </w:rPr>
        <w:t xml:space="preserve">. A ISO possui critérios específicos ("Tempo Suficiente") que proíbem limites de tempo curtos e inajustáveis, exigindo que o usuário possa pausar ou estender cronômetros (como o código de 30 segundos).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jc w:val="both"/>
        <w:rPr/>
      </w:pPr>
      <w:bookmarkStart w:colFirst="0" w:colLast="0" w:name="_ohvpil8udcyq" w:id="7"/>
      <w:bookmarkEnd w:id="7"/>
      <w:r w:rsidDel="00000000" w:rsidR="00000000" w:rsidRPr="00000000">
        <w:rPr>
          <w:rtl w:val="0"/>
        </w:rPr>
        <w:t xml:space="preserve">Boas Práticas de acessibilidade, Gestão de Projetos (iniciação e planejamento)</w:t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rincipais pontos guia: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Boas Práticas</w:t>
      </w:r>
    </w:p>
    <w:p w:rsidR="00000000" w:rsidDel="00000000" w:rsidP="00000000" w:rsidRDefault="00000000" w:rsidRPr="00000000" w14:paraId="00000161">
      <w:pPr>
        <w:numPr>
          <w:ilvl w:val="1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“A acessibilidade digital permite que as pessoas com deficiência tenham autonomia para fazer tudo o que desejam e necessitam no dia dia”</w:t>
      </w:r>
    </w:p>
    <w:p w:rsidR="00000000" w:rsidDel="00000000" w:rsidP="00000000" w:rsidRDefault="00000000" w:rsidRPr="00000000" w14:paraId="00000162">
      <w:pPr>
        <w:numPr>
          <w:ilvl w:val="1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Iniciação</w:t>
      </w:r>
    </w:p>
    <w:p w:rsidR="00000000" w:rsidDel="00000000" w:rsidP="00000000" w:rsidRDefault="00000000" w:rsidRPr="00000000" w14:paraId="00000163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 acessibilidade digital deve ser pensada desde o início, na concepção do projeto</w:t>
      </w:r>
    </w:p>
    <w:p w:rsidR="00000000" w:rsidDel="00000000" w:rsidP="00000000" w:rsidRDefault="00000000" w:rsidRPr="00000000" w14:paraId="00000164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Conceito de Desenho Universal</w:t>
      </w:r>
    </w:p>
    <w:p w:rsidR="00000000" w:rsidDel="00000000" w:rsidP="00000000" w:rsidRDefault="00000000" w:rsidRPr="00000000" w14:paraId="00000165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“A concepção de produtos, ambientes, programas e serviços a serem usados por todas as pessoas, sem necessidade de adaptação ou de projeto específico, incluindo os recursos de tecnologia assistiva”</w:t>
      </w:r>
    </w:p>
    <w:p w:rsidR="00000000" w:rsidDel="00000000" w:rsidP="00000000" w:rsidRDefault="00000000" w:rsidRPr="00000000" w14:paraId="00000166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Necessário o trabalho da cultura da acessibilidade nas organizações e contar com a participação direta de pessoas com deficiência nas equipes dos projetos. Como algo é criado e pensado para um grupo que não apresenta sua voz e seus pensamentos acerca do que está sendo feito para a ajudar a mesma?</w:t>
      </w:r>
    </w:p>
    <w:p w:rsidR="00000000" w:rsidDel="00000000" w:rsidP="00000000" w:rsidRDefault="00000000" w:rsidRPr="00000000" w14:paraId="00000167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 ideia é: “envolver o maior número possível de departamentos para ajudar na instauração da cultura em prol da acessibilidade”</w:t>
      </w:r>
    </w:p>
    <w:p w:rsidR="00000000" w:rsidDel="00000000" w:rsidP="00000000" w:rsidRDefault="00000000" w:rsidRPr="00000000" w14:paraId="00000168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Medidas a serem tomadas:</w:t>
      </w:r>
    </w:p>
    <w:p w:rsidR="00000000" w:rsidDel="00000000" w:rsidP="00000000" w:rsidRDefault="00000000" w:rsidRPr="00000000" w14:paraId="00000169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Identificar uma necessidade, problema ou oportunidade de negócio</w:t>
      </w:r>
    </w:p>
    <w:p w:rsidR="00000000" w:rsidDel="00000000" w:rsidP="00000000" w:rsidRDefault="00000000" w:rsidRPr="00000000" w14:paraId="0000016A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Garantir a conscientização do todo em relação da questão levantada</w:t>
      </w:r>
    </w:p>
    <w:p w:rsidR="00000000" w:rsidDel="00000000" w:rsidP="00000000" w:rsidRDefault="00000000" w:rsidRPr="00000000" w14:paraId="0000016B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Verificar quais os desafios do caminho</w:t>
      </w:r>
    </w:p>
    <w:p w:rsidR="00000000" w:rsidDel="00000000" w:rsidP="00000000" w:rsidRDefault="00000000" w:rsidRPr="00000000" w14:paraId="0000016C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Motivação da empresa para trabalhar com aquilo</w:t>
      </w:r>
    </w:p>
    <w:p w:rsidR="00000000" w:rsidDel="00000000" w:rsidP="00000000" w:rsidRDefault="00000000" w:rsidRPr="00000000" w14:paraId="0000016D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Sem fundamentação bem feita, o projeto pode simplesmente cair e não virar realidade</w:t>
      </w:r>
    </w:p>
    <w:p w:rsidR="00000000" w:rsidDel="00000000" w:rsidP="00000000" w:rsidRDefault="00000000" w:rsidRPr="00000000" w14:paraId="0000016E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Por fim, está etapa traz respostas para vários pontos que serão abordados em outras etapas como:</w:t>
      </w:r>
    </w:p>
    <w:p w:rsidR="00000000" w:rsidDel="00000000" w:rsidP="00000000" w:rsidRDefault="00000000" w:rsidRPr="00000000" w14:paraId="0000016F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Definição do problema real</w:t>
      </w:r>
    </w:p>
    <w:p w:rsidR="00000000" w:rsidDel="00000000" w:rsidP="00000000" w:rsidRDefault="00000000" w:rsidRPr="00000000" w14:paraId="00000170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Delimitação de escopo e amplitude</w:t>
      </w:r>
    </w:p>
    <w:p w:rsidR="00000000" w:rsidDel="00000000" w:rsidP="00000000" w:rsidRDefault="00000000" w:rsidRPr="00000000" w14:paraId="00000171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Identificação das entregas</w:t>
      </w:r>
    </w:p>
    <w:p w:rsidR="00000000" w:rsidDel="00000000" w:rsidP="00000000" w:rsidRDefault="00000000" w:rsidRPr="00000000" w14:paraId="00000172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Mapeamentos dos stakeholders</w:t>
      </w:r>
    </w:p>
    <w:p w:rsidR="00000000" w:rsidDel="00000000" w:rsidP="00000000" w:rsidRDefault="00000000" w:rsidRPr="00000000" w14:paraId="00000173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Formalização dos pontos observados</w:t>
      </w:r>
    </w:p>
    <w:p w:rsidR="00000000" w:rsidDel="00000000" w:rsidP="00000000" w:rsidRDefault="00000000" w:rsidRPr="00000000" w14:paraId="00000174">
      <w:pPr>
        <w:numPr>
          <w:ilvl w:val="1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175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Principalmente momentos para refinamentos e detalhamentos</w:t>
      </w:r>
    </w:p>
    <w:p w:rsidR="00000000" w:rsidDel="00000000" w:rsidP="00000000" w:rsidRDefault="00000000" w:rsidRPr="00000000" w14:paraId="00000176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Maior conhecimento de pessoas com deficiência e de suas realidades com acesso e uso da internet</w:t>
      </w:r>
    </w:p>
    <w:p w:rsidR="00000000" w:rsidDel="00000000" w:rsidP="00000000" w:rsidRDefault="00000000" w:rsidRPr="00000000" w14:paraId="00000177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 acessibilidade é deve ser considerada durante todo o seu processo de projeto, pois, caso algum falhe, pode trazer prejuízos em cadeia</w:t>
      </w:r>
    </w:p>
    <w:p w:rsidR="00000000" w:rsidDel="00000000" w:rsidP="00000000" w:rsidRDefault="00000000" w:rsidRPr="00000000" w14:paraId="00000178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Etapas de um planejamento</w:t>
      </w:r>
    </w:p>
    <w:p w:rsidR="00000000" w:rsidDel="00000000" w:rsidP="00000000" w:rsidRDefault="00000000" w:rsidRPr="00000000" w14:paraId="00000179">
      <w:pPr>
        <w:numPr>
          <w:ilvl w:val="3"/>
          <w:numId w:val="19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Aprofundar sobre o universo das pessoas com deficiência: está etapa está fundamentada no conhecimento acerca dos tipos de deficiência e suas especificidades no uso da internet. Também há o entendimento de como estas pessoas se familiarizar com a internet e os ambientes digitais, se preocupando não só com uma parte mas com toda a jornada de uso e execução daquela pessoa com o projeto</w:t>
      </w:r>
    </w:p>
    <w:p w:rsidR="00000000" w:rsidDel="00000000" w:rsidP="00000000" w:rsidRDefault="00000000" w:rsidRPr="00000000" w14:paraId="0000017A">
      <w:pPr>
        <w:numPr>
          <w:ilvl w:val="4"/>
          <w:numId w:val="19"/>
        </w:numPr>
        <w:ind w:left="3600" w:hanging="360"/>
        <w:jc w:val="both"/>
        <w:rPr/>
      </w:pPr>
      <w:r w:rsidDel="00000000" w:rsidR="00000000" w:rsidRPr="00000000">
        <w:rPr>
          <w:rtl w:val="0"/>
        </w:rPr>
        <w:t xml:space="preserve">Previsibilidade e autonomia são as chaves do sucesso desta etapa. Sem elas, tanto o projeto quanto os usuários não atingiram uma satisfação de uso aceitável para o que aquele projeto está sendo feito: trazer não só um acesso digno, mas autônomo para aquela pessoa que já é esquecida em muitas áreas e atividades do cotidiano</w:t>
      </w:r>
    </w:p>
    <w:p w:rsidR="00000000" w:rsidDel="00000000" w:rsidP="00000000" w:rsidRDefault="00000000" w:rsidRPr="00000000" w14:paraId="0000017B">
      <w:pPr>
        <w:numPr>
          <w:ilvl w:val="2"/>
          <w:numId w:val="1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Por fim, no planejamento, para sua realização completa, deve ser finalizado com um Plano de Projeto (definição, alinhamento e responsabilidades), uma Definição de recursos (organização da equipe, disponibilização de capacitações e de ferramentas) e Reuniões de Lançamento e Acompanhamento (início ao projeto e sua evolução, além da integração)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ind w:left="720" w:hanging="360"/>
        <w:jc w:val="both"/>
        <w:rPr>
          <w:color w:val="000000"/>
          <w:sz w:val="26"/>
          <w:szCs w:val="26"/>
        </w:rPr>
      </w:pPr>
      <w:bookmarkStart w:colFirst="0" w:colLast="0" w:name="_ppbedxxw2bo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Execução e Monitoramento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Adoção do WCAG (Níveis A e AA)</w:t>
      </w:r>
    </w:p>
    <w:p w:rsidR="00000000" w:rsidDel="00000000" w:rsidP="00000000" w:rsidRDefault="00000000" w:rsidRPr="00000000" w14:paraId="0000017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É fundamental conhecer a documentação oficial e garantir que as aplicações atendam, no mínimo, aos Níveis A e AA do WCAG.</w:t>
      </w:r>
    </w:p>
    <w:p w:rsidR="00000000" w:rsidDel="00000000" w:rsidP="00000000" w:rsidRDefault="00000000" w:rsidRPr="00000000" w14:paraId="0000017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A Seção 4 da norma define "conformidade regular" estritamente como o cumprimento de 100% dos critérios dos níveis A e AA do WCAG 2.2.</w:t>
      </w:r>
    </w:p>
    <w:p w:rsidR="00000000" w:rsidDel="00000000" w:rsidP="00000000" w:rsidRDefault="00000000" w:rsidRPr="00000000" w14:paraId="000001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Fuga de "Soluções Mágicas" (Plugins/Overlays)</w:t>
      </w:r>
    </w:p>
    <w:p w:rsidR="00000000" w:rsidDel="00000000" w:rsidP="00000000" w:rsidRDefault="00000000" w:rsidRPr="00000000" w14:paraId="0000018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Não se deve confiar em ferramentas milagrosas ou plugins. A acessibilidade real e duradoura é construída diretamente em um código bem escrito.</w:t>
      </w:r>
    </w:p>
    <w:p w:rsidR="00000000" w:rsidDel="00000000" w:rsidP="00000000" w:rsidRDefault="00000000" w:rsidRPr="00000000" w14:paraId="0000018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O requisito de Componentes Customizados (5.13.12) proíbe que a semântica dependa apenas de injeções visuais e exige que a estrutura nativa da codificação resolva o acesso.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Monitoramento e Integração da Equipe</w:t>
      </w:r>
    </w:p>
    <w:p w:rsidR="00000000" w:rsidDel="00000000" w:rsidP="00000000" w:rsidRDefault="00000000" w:rsidRPr="00000000" w14:paraId="0000018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Planejamento, design, desenvolvimento e marketing devem trabalhar integrados. Recomenda -se o acompanhamento contínuo usando checklists para correções de rota durante o processo.</w:t>
      </w:r>
    </w:p>
    <w:p w:rsidR="00000000" w:rsidDel="00000000" w:rsidP="00000000" w:rsidRDefault="00000000" w:rsidRPr="00000000" w14:paraId="00000185">
      <w:pPr>
        <w:numPr>
          <w:ilvl w:val="1"/>
          <w:numId w:val="23"/>
        </w:numPr>
        <w:spacing w:after="24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A norma oficializa o uso de checklists através do seu Anexo C, que entrega tabelas de validação completas e divididas por categorias temáticas para orientar todas as frentes da equipe.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twyscjo63bv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Desenvolvimento 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Analfabetismo Digital e Letramento</w:t>
      </w:r>
    </w:p>
    <w:p w:rsidR="00000000" w:rsidDel="00000000" w:rsidP="00000000" w:rsidRDefault="00000000" w:rsidRPr="00000000" w14:paraId="0000018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O desenvolvimento deve considerar pessoas com diferentes níveis de letramento digital e intimidade com a internet (como idosos), focando na compreensão universal.</w:t>
      </w:r>
    </w:p>
    <w:p w:rsidR="00000000" w:rsidDel="00000000" w:rsidP="00000000" w:rsidRDefault="00000000" w:rsidRPr="00000000" w14:paraId="0000018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Essa preocupação é espelhada no requisito de desempenho funcional Utilização com cognição limitada (B.1.10), que recomenda o uso da norma de Linguagem Simples (ISO 24495-1) para evitar sobrecarga cognitiva.</w:t>
      </w:r>
    </w:p>
    <w:p w:rsidR="00000000" w:rsidDel="00000000" w:rsidP="00000000" w:rsidRDefault="00000000" w:rsidRPr="00000000" w14:paraId="000001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Testes Manuais Insubstituíveis e Automação</w:t>
      </w:r>
    </w:p>
    <w:p w:rsidR="00000000" w:rsidDel="00000000" w:rsidP="00000000" w:rsidRDefault="00000000" w:rsidRPr="00000000" w14:paraId="0000018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Softwares agilizam varreduras, mas são limitados (não entendem contexto). É obrigatório realizar testes manuais passo a passo.</w:t>
      </w:r>
    </w:p>
    <w:p w:rsidR="00000000" w:rsidDel="00000000" w:rsidP="00000000" w:rsidRDefault="00000000" w:rsidRPr="00000000" w14:paraId="0000018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A norma concorda que a automação não basta. Validar se a Ordem de apresentação (5.10.2) é lógica ou garantir que uma Mensagem de erro descritiva (5.9.9) faça sentido textual exigem, obrigatoriamente, a interpretação humana.</w:t>
      </w:r>
    </w:p>
    <w:p w:rsidR="00000000" w:rsidDel="00000000" w:rsidP="00000000" w:rsidRDefault="00000000" w:rsidRPr="00000000" w14:paraId="000001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Testes Inclusivos com Pessoas com Deficiência</w:t>
      </w:r>
    </w:p>
    <w:p w:rsidR="00000000" w:rsidDel="00000000" w:rsidP="00000000" w:rsidRDefault="00000000" w:rsidRPr="00000000" w14:paraId="0000018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Priorizar a formação de grupos de teste compostos por pessoas com deficiência ou contratar consultorias que façam isso, para entender as barreiras reais do dia a dia.</w:t>
      </w:r>
    </w:p>
    <w:p w:rsidR="00000000" w:rsidDel="00000000" w:rsidP="00000000" w:rsidRDefault="00000000" w:rsidRPr="00000000" w14:paraId="0000018F">
      <w:pPr>
        <w:numPr>
          <w:ilvl w:val="1"/>
          <w:numId w:val="31"/>
        </w:numPr>
        <w:spacing w:after="24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O Anexo B (Desempenho Funcional) dita os cenários obrigatórios de aprovação prática, exigindo que o sistema seja operável para quem navega sem visão (B.1.1), sem audição (B.1.4) ou com restrições motoras (B.1.7).</w:t>
      </w:r>
    </w:p>
    <w:p w:rsidR="00000000" w:rsidDel="00000000" w:rsidP="00000000" w:rsidRDefault="00000000" w:rsidRPr="00000000" w14:paraId="000001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Testes em Celulares e Telas Touch</w:t>
      </w:r>
    </w:p>
    <w:p w:rsidR="00000000" w:rsidDel="00000000" w:rsidP="00000000" w:rsidRDefault="00000000" w:rsidRPr="00000000" w14:paraId="0000019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</w:t>
      </w:r>
    </w:p>
    <w:p w:rsidR="00000000" w:rsidDel="00000000" w:rsidP="00000000" w:rsidRDefault="00000000" w:rsidRPr="00000000" w14:paraId="0000019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 É preciso testar rigorosamente em smartphones, pois a experiência de leitura de tela e interação por toque muda (gestos, </w:t>
      </w:r>
      <w:r w:rsidDel="00000000" w:rsidR="00000000" w:rsidRPr="00000000">
        <w:rPr>
          <w:rtl w:val="0"/>
        </w:rPr>
        <w:t xml:space="preserve">swipes</w:t>
      </w:r>
      <w:r w:rsidDel="00000000" w:rsidR="00000000" w:rsidRPr="00000000">
        <w:rPr>
          <w:rtl w:val="0"/>
        </w:rPr>
        <w:t xml:space="preserve">) em relação ao computador.</w:t>
      </w:r>
    </w:p>
    <w:p w:rsidR="00000000" w:rsidDel="00000000" w:rsidP="00000000" w:rsidRDefault="00000000" w:rsidRPr="00000000" w14:paraId="0000019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Essa recomendação ganha peso técnico e mandatório nos requisitos de Design Responsivo (5.10.4), e nas validações específicas para Acionamento por ponteiro único (5.8.11) e Gestos (5.8.12) em telas sensíveis ao toque.</w:t>
      </w:r>
    </w:p>
    <w:p w:rsidR="00000000" w:rsidDel="00000000" w:rsidP="00000000" w:rsidRDefault="00000000" w:rsidRPr="00000000" w14:paraId="0000019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HTML Semântico e Elementos Nativos</w:t>
      </w:r>
    </w:p>
    <w:p w:rsidR="00000000" w:rsidDel="00000000" w:rsidP="00000000" w:rsidRDefault="00000000" w:rsidRPr="00000000" w14:paraId="0000019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O código deve usar as marcações com seus significados corretos. Desenvolvedores devem usar tags interativas originais (como </w:t>
      </w:r>
      <w:r w:rsidDel="00000000" w:rsidR="00000000" w:rsidRPr="00000000">
        <w:rPr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) e não transformar elementos neutros (como </w:t>
      </w:r>
      <w:r w:rsidDel="00000000" w:rsidR="00000000" w:rsidRPr="00000000">
        <w:rPr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) em botões, o que quebra os leitores de tela em celulares.</w:t>
      </w:r>
    </w:p>
    <w:p w:rsidR="00000000" w:rsidDel="00000000" w:rsidP="00000000" w:rsidRDefault="00000000" w:rsidRPr="00000000" w14:paraId="00000198">
      <w:pPr>
        <w:numPr>
          <w:ilvl w:val="1"/>
          <w:numId w:val="32"/>
        </w:numPr>
        <w:spacing w:after="24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A norma dedica a seção Codificação e marcação semântica (5.13) a isso. O requisito Elementos nativos (5.13.11) obriga formalmente o uso das tags HTML originais em vez de improvisar comportamentos via JavaScript ou bibliotecas de terceiros.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sq2xmwv11yvi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 Rótulos e Descrições de Botões e Links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 Separação entre Botão e Link</w:t>
      </w:r>
    </w:p>
    <w:p w:rsidR="00000000" w:rsidDel="00000000" w:rsidP="00000000" w:rsidRDefault="00000000" w:rsidRPr="00000000" w14:paraId="000001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A semântica não deve ser misturada. Um botão executa uma ação na própria página; um link transporta o usuário para outro destino.</w:t>
      </w:r>
    </w:p>
    <w:p w:rsidR="00000000" w:rsidDel="00000000" w:rsidP="00000000" w:rsidRDefault="00000000" w:rsidRPr="00000000" w14:paraId="000001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A norma técnica separa essas funções e obriga o uso correto de cada uma nos itens Uso de links (5.7.2) e Uso de botões (5.8.2).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Fim dos Textos e Links Genéricos</w:t>
      </w:r>
    </w:p>
    <w:p w:rsidR="00000000" w:rsidDel="00000000" w:rsidP="00000000" w:rsidRDefault="00000000" w:rsidRPr="00000000" w14:paraId="000001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Termos como "Clique Aqui", "Saiba Mais" ou "Baixe Agora" são estritamente proibidos. O rótulo deve explicar seu destino por si só.</w:t>
      </w:r>
    </w:p>
    <w:p w:rsidR="00000000" w:rsidDel="00000000" w:rsidP="00000000" w:rsidRDefault="00000000" w:rsidRPr="00000000" w14:paraId="000001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A proibição do "clique aqui" é formalizada no requisito Propósito do link no contexto (5.7.4), que impede o uso de jargões vazios, e no requisito Propósito do botão (5.8.3) para as ações de interface.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Navegação Funcional por Teclado</w:t>
      </w:r>
    </w:p>
    <w:p w:rsidR="00000000" w:rsidDel="00000000" w:rsidP="00000000" w:rsidRDefault="00000000" w:rsidRPr="00000000" w14:paraId="000001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Guia: Todos os botões e links devem ser alcançáveis e operáveis via teclado, sem o uso do mouse.</w:t>
      </w:r>
    </w:p>
    <w:p w:rsidR="00000000" w:rsidDel="00000000" w:rsidP="00000000" w:rsidRDefault="00000000" w:rsidRPr="00000000" w14:paraId="000001A2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ISO: Isso é respaldado fortemente pelos requisitos mandatórios de Navegação por teclado (5.1), Atalhos de teclado (5.1.10) e Acessibilidade por teclado total (5.1.12).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Atalhos de Navegação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z w:val="22"/>
          <w:szCs w:val="22"/>
          <w:rtl w:val="0"/>
        </w:rPr>
        <w:t xml:space="preserve">rincipais pontos guia: O Guia recomenda a utilização de atalhos de teclado para facilitar a navegação, sendo fundamentais para pessoas cegas, com baixa visão e mobilidade reduzida. Os atalhos podem ser visíveis ou aparecer ao se utilizar o comando TAB, sendo aconselhável que o primeiro item interativo seja um link para pular direto para o conteúdo principal.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omo </w:t>
      </w: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sz w:val="22"/>
          <w:szCs w:val="22"/>
          <w:rtl w:val="0"/>
        </w:rPr>
        <w:t xml:space="preserve">relaciona com ISO: A norma ABNT NBR 17225 exige a implementação de links (ou outros mecanismos) para contornar blocos de conteúdo na página e em conjuntos de páginas. Além disso, regulamenta atalhos de teclado compostos por uma única tecla (sem tecla modificadora), exigindo que haja um mecanismo para desativá-los ou remapeá-los, evitando acionamentos.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Textos em Imagens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z w:val="22"/>
          <w:szCs w:val="22"/>
          <w:rtl w:val="0"/>
        </w:rPr>
        <w:t xml:space="preserve">rincipais pontos guia: Não se deve utilizar textos dentro de imagens, pois leitores de tela não os identificam e, ao utilizar zoom, o texto fica distorcido e perde legibilidade. Essa prática também prejudica quem usa tradutores automáticos ou plugins de acessibilidade para dislexia, já que o texto não pode ser customizado.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omo </w:t>
      </w: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sz w:val="22"/>
          <w:szCs w:val="22"/>
          <w:rtl w:val="0"/>
        </w:rPr>
        <w:t xml:space="preserve">relaciona com ISO: A norma exige diretamente que não haja imagens de texto, a menos que sejam estritamente essenciais (como em logotipos) ou que possam ser customizadas pelo usuário. Caso usadas, devem conter texto alternativo com o mesmo conteúdo.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Navegação 100% por Teclado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z w:val="22"/>
          <w:szCs w:val="22"/>
          <w:rtl w:val="0"/>
        </w:rPr>
        <w:t xml:space="preserve">rincipais pontos guia: Todas as funcionalidades de uma página devem estar disponíveis apenas pelo uso do teclado. Deve-se evitar conteúdos ou submenus que dependam exclusivamente do uso do mouse (efeito mouseover), permitindo que possam ser abertos e fechados também pelo teclado para garantir o acesso via foco.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omo </w:t>
      </w: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sz w:val="22"/>
          <w:szCs w:val="22"/>
          <w:rtl w:val="0"/>
        </w:rPr>
        <w:t xml:space="preserve">relaciona com ISO: A norma determina que a página tenha acessibilidade por teclado total e comportamento previsível. Exige, ainda, que conteúdos adicionais (exibidos por foco ou cursor) possam ser dispensados sem mover o foco, e proíbe armadilhas que bloqueiem ou interrompam a navegação por teclado.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Foco Visível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z w:val="22"/>
          <w:szCs w:val="22"/>
          <w:rtl w:val="0"/>
        </w:rPr>
        <w:t xml:space="preserve">rincipais pontos guia: É crucial que haja um foco visível (como uma borda ou moldura de marcação) ao redor do elemento ativo na página, orientando quem navega apenas pelo teclado. Recomenda-se usar as pseudoclasses CSS .hover e .focus para destacar visualmente a interação.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omo </w:t>
      </w: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sz w:val="22"/>
          <w:szCs w:val="22"/>
          <w:rtl w:val="0"/>
        </w:rPr>
        <w:t xml:space="preserve">relaciona com ISO: A ABNT NBR 17225 trata isso como requisito, exigindo que todos os elementos focáveis possuam um indicador de foco visível. A norma vai além, determinando recomendações sobre a área desse indicador e exigindo que a relação de contraste do foco seja de pelo menos 3:1 com o fundo.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Ordem de Foco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z w:val="22"/>
          <w:szCs w:val="22"/>
          <w:rtl w:val="0"/>
        </w:rPr>
        <w:t xml:space="preserve">rincipais pontos guia: A ordem de leitura e de movimentação do foco deve ser lógica e fazer sentido (de cima para baixo, da esquerda para a direita). O foco não deve saltar de forma desordenada pela tela, o que desorientaria e prejudicaria a navegação de quem usa leitores de tela ou apenas o teclado.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omo </w:t>
      </w: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sz w:val="22"/>
          <w:szCs w:val="22"/>
          <w:rtl w:val="0"/>
        </w:rPr>
        <w:t xml:space="preserve">relaciona com ISO: A norma determina que todos os elementos devem receber foco em uma ordem sequencial lógica e intuitiva, que preserve o significado e a operabilidade da página. Requer também que a ordem de leitura no próprio código (HTML) seja coerente com a apresentação visual.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Formulários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z w:val="22"/>
          <w:szCs w:val="22"/>
          <w:rtl w:val="0"/>
        </w:rPr>
        <w:t xml:space="preserve">rincipais pontos guia: Devem ser curtos, ter campos de fácil preenchimento e contar com semântica HTML apropriada. O desenvolvimento deve prever possíveis erros do usuário, incluindo instruções descritivas e recursos para revisar, corrigir ou reverter o envio dos dados.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omo </w:t>
      </w: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sz w:val="22"/>
          <w:szCs w:val="22"/>
          <w:rtl w:val="0"/>
        </w:rPr>
        <w:t xml:space="preserve">relaciona com ISO: A norma dedica a seção 5.9 inteira a este tema, requerendo que todos os campos possuam rótulos associados e descritivos, marcação de campos obrigatórios, e prevenção de erro em formulários que exijam confirmação, verificação ou reversão de informações antes da submissão.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Modais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z w:val="22"/>
          <w:szCs w:val="22"/>
          <w:rtl w:val="0"/>
        </w:rPr>
        <w:t xml:space="preserve">rincipais pontos guia: Os modais (janelas sobrepostas) geram muitas barreiras e devem ser evitados sempre que possível. Quando estritamente necessários, devem ser fáceis de fechar (usando botão visível ou a tecla ESC), não devem abrir automaticamente, não devem ocupar a tela cheia, limitar-se a uma tarefa simples e nunca abrir um modal dentro de outro modal.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omo </w:t>
      </w: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sz w:val="22"/>
          <w:szCs w:val="22"/>
          <w:rtl w:val="0"/>
        </w:rPr>
        <w:t xml:space="preserve">relaciona com ISO: A norma trata dos modais nos itens de "Componentes customizados", alertando que devem ter comportamento semântico e programático devidamente configurado, já que o agente de usuário não faz isso automaticamente. Além disso, modais mal programados podem gerar "armadilhas de foco", proibidas pela norma, e não podem provocar "mudanças de contexto" inesperadas que </w:t>
      </w:r>
      <w:r w:rsidDel="00000000" w:rsidR="00000000" w:rsidRPr="00000000">
        <w:rPr>
          <w:rtl w:val="0"/>
        </w:rPr>
        <w:t xml:space="preserve">desorientam</w:t>
      </w:r>
      <w:r w:rsidDel="00000000" w:rsidR="00000000" w:rsidRPr="00000000">
        <w:rPr>
          <w:sz w:val="22"/>
          <w:szCs w:val="22"/>
          <w:rtl w:val="0"/>
        </w:rPr>
        <w:t xml:space="preserve"> o usuário.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Identificação e Sugestões de Erro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z w:val="22"/>
          <w:szCs w:val="22"/>
          <w:rtl w:val="0"/>
        </w:rPr>
        <w:t xml:space="preserve">rincipais pontos guia: As mensagens apontando erros de preenchimento devem ser apresentadas de forma visível, preferencialmente próximas ao campo afetado, sendo facilmente identificadas por leitores de tela. Devem também oferecer sugestões claras de como o usuário pode corrigir o problema.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Como se relaciona</w:t>
      </w:r>
      <w:r w:rsidDel="00000000" w:rsidR="00000000" w:rsidRPr="00000000">
        <w:rPr>
          <w:sz w:val="22"/>
          <w:szCs w:val="22"/>
          <w:rtl w:val="0"/>
        </w:rPr>
        <w:t xml:space="preserve"> com ISO: Está estritamente alinhado com a ISO/ABNT. A norma exige que toda mensagem descreva em texto qual é o erro e a qual campo ele pertence e forneça sugestões de correção para os dados de entrada, a não ser que isso comprometa a segurança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  <w:t xml:space="preserve">1. Interação por Teclado</w:t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Requisitos: Toda a interface deve ser operável via teclado, com ordem de foco lógica e indicador visual de foco. Deve-se evitar "armadilhas de foco" que impeçam a saída de um elemento pelo teclado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Relação com a ISO: Este tópico fundamenta-se na ISO 9241-171 (Orientações sobre acessibilidade de software), que define critérios para que sistemas permitem o uso por meio de diferentes dispositivos de entrada físicos, além do mouse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Na WCAG (2.1 a 2.1.4):</w:t>
      </w:r>
    </w:p>
    <w:p w:rsidR="00000000" w:rsidDel="00000000" w:rsidP="00000000" w:rsidRDefault="00000000" w:rsidRPr="00000000" w14:paraId="000001C7">
      <w:pPr>
        <w:numPr>
          <w:ilvl w:val="1"/>
          <w:numId w:val="1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Nível A</w:t>
      </w:r>
    </w:p>
    <w:p w:rsidR="00000000" w:rsidDel="00000000" w:rsidP="00000000" w:rsidRDefault="00000000" w:rsidRPr="00000000" w14:paraId="000001C8">
      <w:pPr>
        <w:numPr>
          <w:ilvl w:val="2"/>
          <w:numId w:val="17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Conteúdos devem ser acessados usando atalhos de teclados em qualquer situação, exceto em algumas que devem ser habilitadas por acessos específicos dentro do site pelo usuário para seu funcionamento</w:t>
      </w:r>
    </w:p>
    <w:p w:rsidR="00000000" w:rsidDel="00000000" w:rsidP="00000000" w:rsidRDefault="00000000" w:rsidRPr="00000000" w14:paraId="000001C9">
      <w:pPr>
        <w:numPr>
          <w:ilvl w:val="3"/>
          <w:numId w:val="17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Uso de inputs de mouses não são proibidos ou desencorajados nessa situação</w:t>
      </w:r>
    </w:p>
    <w:p w:rsidR="00000000" w:rsidDel="00000000" w:rsidP="00000000" w:rsidRDefault="00000000" w:rsidRPr="00000000" w14:paraId="000001CA">
      <w:pPr>
        <w:numPr>
          <w:ilvl w:val="2"/>
          <w:numId w:val="17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Em casos de visualização em foco da aplicação, o usuário não deve ser confundido e em situações de teclas diferentes das setas para acessar essa função, deve ser claramente avisado sobre as teclas corretas</w:t>
      </w:r>
    </w:p>
    <w:p w:rsidR="00000000" w:rsidDel="00000000" w:rsidP="00000000" w:rsidRDefault="00000000" w:rsidRPr="00000000" w14:paraId="000001CB">
      <w:pPr>
        <w:numPr>
          <w:ilvl w:val="2"/>
          <w:numId w:val="17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caracteres como atalho</w:t>
      </w:r>
    </w:p>
    <w:p w:rsidR="00000000" w:rsidDel="00000000" w:rsidP="00000000" w:rsidRDefault="00000000" w:rsidRPr="00000000" w14:paraId="000001CC">
      <w:pPr>
        <w:numPr>
          <w:ilvl w:val="3"/>
          <w:numId w:val="17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Possibilidade de desativar esse atalho</w:t>
      </w:r>
    </w:p>
    <w:p w:rsidR="00000000" w:rsidDel="00000000" w:rsidP="00000000" w:rsidRDefault="00000000" w:rsidRPr="00000000" w14:paraId="000001CD">
      <w:pPr>
        <w:numPr>
          <w:ilvl w:val="3"/>
          <w:numId w:val="17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Possibilidade de alterar o mesmo</w:t>
      </w:r>
    </w:p>
    <w:p w:rsidR="00000000" w:rsidDel="00000000" w:rsidP="00000000" w:rsidRDefault="00000000" w:rsidRPr="00000000" w14:paraId="000001CE">
      <w:pPr>
        <w:numPr>
          <w:ilvl w:val="3"/>
          <w:numId w:val="17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Ativar o atalho apenas quando em foco</w:t>
      </w:r>
    </w:p>
    <w:p w:rsidR="00000000" w:rsidDel="00000000" w:rsidP="00000000" w:rsidRDefault="00000000" w:rsidRPr="00000000" w14:paraId="000001CF">
      <w:pPr>
        <w:numPr>
          <w:ilvl w:val="1"/>
          <w:numId w:val="1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Nível AAA</w:t>
      </w:r>
    </w:p>
    <w:p w:rsidR="00000000" w:rsidDel="00000000" w:rsidP="00000000" w:rsidRDefault="00000000" w:rsidRPr="00000000" w14:paraId="000001D0">
      <w:pPr>
        <w:numPr>
          <w:ilvl w:val="2"/>
          <w:numId w:val="17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Conteúdos devem ser acessados usando atalhos de teclados em qualquer situação, qualquer mesmo, sem timing dentro da plataforma</w:t>
      </w:r>
    </w:p>
    <w:p w:rsidR="00000000" w:rsidDel="00000000" w:rsidP="00000000" w:rsidRDefault="00000000" w:rsidRPr="00000000" w14:paraId="000001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tl w:val="0"/>
        </w:rPr>
        <w:t xml:space="preserve">2. Imagens e Elementos Visuais</w:t>
      </w:r>
    </w:p>
    <w:p w:rsidR="00000000" w:rsidDel="00000000" w:rsidP="00000000" w:rsidRDefault="00000000" w:rsidRPr="00000000" w14:paraId="000001D3">
      <w:pPr>
        <w:numPr>
          <w:ilvl w:val="0"/>
          <w:numId w:val="4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Requisitos: Imagens informativas exigem texto alternativo (atributo alt), enquanto imagens decorativas devem ter o atributo vazio para serem ignoradas por tecnologias assistivas. Imagens complexas requerem descrições detalhadas</w:t>
      </w:r>
    </w:p>
    <w:p w:rsidR="00000000" w:rsidDel="00000000" w:rsidP="00000000" w:rsidRDefault="00000000" w:rsidRPr="00000000" w14:paraId="000001D4">
      <w:pPr>
        <w:numPr>
          <w:ilvl w:val="0"/>
          <w:numId w:val="4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Relação com a ISO: A ISO 9241-171 orienta que todo conteúdo não textual deve ter uma alternativa textual equivalente para garantir a percepção por pessoas cegas ou com baixa visão</w:t>
      </w:r>
    </w:p>
    <w:p w:rsidR="00000000" w:rsidDel="00000000" w:rsidP="00000000" w:rsidRDefault="00000000" w:rsidRPr="00000000" w14:paraId="000001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/>
      </w:pPr>
      <w:r w:rsidDel="00000000" w:rsidR="00000000" w:rsidRPr="00000000">
        <w:rPr>
          <w:rtl w:val="0"/>
        </w:rPr>
        <w:t xml:space="preserve">3. Estrutura e Navegação</w:t>
      </w:r>
    </w:p>
    <w:p w:rsidR="00000000" w:rsidDel="00000000" w:rsidP="00000000" w:rsidRDefault="00000000" w:rsidRPr="00000000" w14:paraId="000001D7">
      <w:pPr>
        <w:numPr>
          <w:ilvl w:val="0"/>
          <w:numId w:val="4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Requisitos: O conteúdo deve ser organizado com hierarquia lógica de cabeçalhos (H1 a H6) e regiões identificadas (marcos como header, main, footer). Devem ser fornecidos mecanismos para saltar blocos de conteúdo repetitivo</w:t>
      </w:r>
    </w:p>
    <w:p w:rsidR="00000000" w:rsidDel="00000000" w:rsidP="00000000" w:rsidRDefault="00000000" w:rsidRPr="00000000" w14:paraId="000001D8">
      <w:pPr>
        <w:numPr>
          <w:ilvl w:val="0"/>
          <w:numId w:val="4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Relação com a ISO: Conecta-se à ISO 9241-11, que trata da usabilidade (eficácia e eficiência), garantindo que a estrutura facilite a navegação e a localização de informações</w:t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/>
      </w:pPr>
      <w:r w:rsidDel="00000000" w:rsidR="00000000" w:rsidRPr="00000000">
        <w:rPr>
          <w:rtl w:val="0"/>
        </w:rPr>
        <w:t xml:space="preserve">4. Botões, Controles e Elementos de Interação</w:t>
      </w:r>
    </w:p>
    <w:p w:rsidR="00000000" w:rsidDel="00000000" w:rsidP="00000000" w:rsidRDefault="00000000" w:rsidRPr="00000000" w14:paraId="000001DB">
      <w:pPr>
        <w:numPr>
          <w:ilvl w:val="0"/>
          <w:numId w:val="7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Requisitos: Elementos interativos devem ter semântica clara e propósito identificável. A área de acionamento (toque/clique) deve ter um tamanho mínimo (idealmente 44x44 pixels) para favorecer pessoas com mobilidade reduzida</w:t>
      </w:r>
    </w:p>
    <w:p w:rsidR="00000000" w:rsidDel="00000000" w:rsidP="00000000" w:rsidRDefault="00000000" w:rsidRPr="00000000" w14:paraId="000001DC">
      <w:pPr>
        <w:numPr>
          <w:ilvl w:val="0"/>
          <w:numId w:val="7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Relação com a ISO: Relaciona-se à ISO 9241-171, que estabelece requisitos para o design de controles de interface que sejam operáveis por usuários com diversas capacidades motoras</w:t>
      </w:r>
    </w:p>
    <w:p w:rsidR="00000000" w:rsidDel="00000000" w:rsidP="00000000" w:rsidRDefault="00000000" w:rsidRPr="00000000" w14:paraId="000001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/>
      </w:pPr>
      <w:r w:rsidDel="00000000" w:rsidR="00000000" w:rsidRPr="00000000">
        <w:rPr>
          <w:rtl w:val="0"/>
        </w:rPr>
        <w:t xml:space="preserve">5. Formulários e Entrada de Dados</w:t>
      </w:r>
    </w:p>
    <w:p w:rsidR="00000000" w:rsidDel="00000000" w:rsidP="00000000" w:rsidRDefault="00000000" w:rsidRPr="00000000" w14:paraId="000001DF">
      <w:pPr>
        <w:numPr>
          <w:ilvl w:val="0"/>
          <w:numId w:val="6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Requisitos: Todos os campos devem ter rótulos (labels) associados programaticamente. Mensagens de erro devem ser descritivas e oferecer sugestões de correção. Formulários críticos devem permitir revisão ou reversão de dados</w:t>
      </w:r>
    </w:p>
    <w:p w:rsidR="00000000" w:rsidDel="00000000" w:rsidP="00000000" w:rsidRDefault="00000000" w:rsidRPr="00000000" w14:paraId="000001E0">
      <w:pPr>
        <w:numPr>
          <w:ilvl w:val="0"/>
          <w:numId w:val="6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Relação com a ISO: A conformidade aqui atende aos princípios de satisfação e prevenção de erro da ISO 9241-11, além dos requisitos de entrada de dados da ISO </w:t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tl w:val="0"/>
        </w:rPr>
        <w:t xml:space="preserve">9241-171</w:t>
      </w:r>
    </w:p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jc w:val="both"/>
        <w:rPr/>
      </w:pPr>
      <w:bookmarkStart w:colFirst="0" w:colLast="0" w:name="_e4cw4nrtprup" w:id="11"/>
      <w:bookmarkEnd w:id="11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  <w:t xml:space="preserve">6. Design Visual, Cores e Contraste</w:t>
      </w:r>
    </w:p>
    <w:p w:rsidR="00000000" w:rsidDel="00000000" w:rsidP="00000000" w:rsidRDefault="00000000" w:rsidRPr="00000000" w14:paraId="000001E5">
      <w:pPr>
        <w:numPr>
          <w:ilvl w:val="0"/>
          <w:numId w:val="6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Requisitos: A cor não pode ser o único meio de transmitir informação. Deve haver um contraste mínimo de 4,5:1 entre o texto e o fundo (3:1 para textos grandes). O design deve ser responsivo e não restringir a orientação de tela</w:t>
      </w:r>
    </w:p>
    <w:p w:rsidR="00000000" w:rsidDel="00000000" w:rsidP="00000000" w:rsidRDefault="00000000" w:rsidRPr="00000000" w14:paraId="000001E6">
      <w:pPr>
        <w:numPr>
          <w:ilvl w:val="0"/>
          <w:numId w:val="6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Relação com a ISO: Baseia-se na ISO 9241-171, que fornece orientações sobre o uso de características visuais e personalização de interfaces para usuários com limitações sensoriais</w:t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  <w:t xml:space="preserve">7. Conteúdo Textual (Linguagem Simples)</w:t>
      </w:r>
    </w:p>
    <w:p w:rsidR="00000000" w:rsidDel="00000000" w:rsidP="00000000" w:rsidRDefault="00000000" w:rsidRPr="00000000" w14:paraId="000001E9">
      <w:pPr>
        <w:numPr>
          <w:ilvl w:val="0"/>
          <w:numId w:val="6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Requisitos: O texto deve ser claro, com frases curtas e alinhamento à esquerda. Deve-se permitir o redimensionamento do texto em até 200% sem perda de funcionalidade</w:t>
      </w:r>
    </w:p>
    <w:p w:rsidR="00000000" w:rsidDel="00000000" w:rsidP="00000000" w:rsidRDefault="00000000" w:rsidRPr="00000000" w14:paraId="000001EA">
      <w:pPr>
        <w:numPr>
          <w:ilvl w:val="0"/>
          <w:numId w:val="6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Relação com a ISO: Este tópico é diretamente regido pela ISO 24495-1 (Linguagem Simples), citada como referência normativa na NBR 17225 para assegurar que o conteúdo seja inteligível para o maior número de pessoas, incluindo aquelas com limitações cognitivas</w:t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  <w:t xml:space="preserve">8. Multimídia e Animação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Requisitos: Vídeos pré-gravados devem ter legendas descritivas e audiodescrição. Animações devem poder ser pausadas ou ocultadas pelo usuário</w:t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Relação com a ISO: A ISO 9241-171 exige que o usuário tenha controle sobre conteúdos baseados em tempo e que alternativas sensoriais (como áudio para vídeo) sejam fornecidas</w:t>
      </w:r>
    </w:p>
    <w:p w:rsidR="00000000" w:rsidDel="00000000" w:rsidP="00000000" w:rsidRDefault="00000000" w:rsidRPr="00000000" w14:paraId="000001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  <w:t xml:space="preserve">9. Codificação e Marcação Semântica (Robustez)</w:t>
      </w:r>
    </w:p>
    <w:p w:rsidR="00000000" w:rsidDel="00000000" w:rsidP="00000000" w:rsidRDefault="00000000" w:rsidRPr="00000000" w14:paraId="000001F1">
      <w:pPr>
        <w:numPr>
          <w:ilvl w:val="0"/>
          <w:numId w:val="4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Requisitos: O código deve ser robusto e utilizar elementos nativos do HTML para garantir compatibilidade com tecnologias assistivas. O idioma principal da página deve ser declarado programaticamente</w:t>
      </w:r>
    </w:p>
    <w:p w:rsidR="00000000" w:rsidDel="00000000" w:rsidP="00000000" w:rsidRDefault="00000000" w:rsidRPr="00000000" w14:paraId="000001F2">
      <w:pPr>
        <w:numPr>
          <w:ilvl w:val="0"/>
          <w:numId w:val="4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Relação com a ISO: A NBR 17225 segue o WCAG 2.2, cuja versão 2.0 foi adotada internacionalmente como a norma ISO/IEC 40500, tornando esses requisitos de marcação equivalentes a um padrão global de interoperabilidade</w:t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Recursos de acessibilidade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Recursos de Acessibilidade</w:t>
      </w:r>
    </w:p>
    <w:p w:rsidR="00000000" w:rsidDel="00000000" w:rsidP="00000000" w:rsidRDefault="00000000" w:rsidRPr="00000000" w14:paraId="000001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7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pontos guia: </w:t>
      </w:r>
    </w:p>
    <w:p w:rsidR="00000000" w:rsidDel="00000000" w:rsidP="00000000" w:rsidRDefault="00000000" w:rsidRPr="00000000" w14:paraId="000001F8">
      <w:pPr>
        <w:numPr>
          <w:ilvl w:val="1"/>
          <w:numId w:val="7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Recomenda-se oferecer opção de alto contraste (dark-mode)</w:t>
      </w:r>
    </w:p>
    <w:p w:rsidR="00000000" w:rsidDel="00000000" w:rsidP="00000000" w:rsidRDefault="00000000" w:rsidRPr="00000000" w14:paraId="000001F9">
      <w:pPr>
        <w:numPr>
          <w:ilvl w:val="1"/>
          <w:numId w:val="7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Botões de aumentar fonte não são obrigatórios (pessoas podem dar zoom) mas podem ser um plus</w:t>
      </w:r>
    </w:p>
    <w:p w:rsidR="00000000" w:rsidDel="00000000" w:rsidP="00000000" w:rsidRDefault="00000000" w:rsidRPr="00000000" w14:paraId="000001FA">
      <w:pPr>
        <w:numPr>
          <w:ilvl w:val="1"/>
          <w:numId w:val="7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Botões precisam ter tamanho e espaçamento suficiente para auxiliar pessoas com mobilidade reduzida</w:t>
      </w:r>
    </w:p>
    <w:p w:rsidR="00000000" w:rsidDel="00000000" w:rsidP="00000000" w:rsidRDefault="00000000" w:rsidRPr="00000000" w14:paraId="000001FB">
      <w:pPr>
        <w:numPr>
          <w:ilvl w:val="0"/>
          <w:numId w:val="7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relaciona com ISO:</w:t>
      </w:r>
    </w:p>
    <w:p w:rsidR="00000000" w:rsidDel="00000000" w:rsidP="00000000" w:rsidRDefault="00000000" w:rsidRPr="00000000" w14:paraId="000001FC">
      <w:pPr>
        <w:numPr>
          <w:ilvl w:val="1"/>
          <w:numId w:val="7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Contraste mínimo entre cores (7:1)</w:t>
      </w:r>
    </w:p>
    <w:p w:rsidR="00000000" w:rsidDel="00000000" w:rsidP="00000000" w:rsidRDefault="00000000" w:rsidRPr="00000000" w14:paraId="000001FD">
      <w:pPr>
        <w:numPr>
          <w:ilvl w:val="1"/>
          <w:numId w:val="7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página não pode bloquear o recurso nativo de zoom do navegador</w:t>
      </w:r>
    </w:p>
    <w:p w:rsidR="00000000" w:rsidDel="00000000" w:rsidP="00000000" w:rsidRDefault="00000000" w:rsidRPr="00000000" w14:paraId="000001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Blocos de texto e parágrafos</w:t>
      </w:r>
    </w:p>
    <w:p w:rsidR="00000000" w:rsidDel="00000000" w:rsidP="00000000" w:rsidRDefault="00000000" w:rsidRPr="00000000" w14:paraId="000002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pontos guia:</w:t>
      </w:r>
    </w:p>
    <w:p w:rsidR="00000000" w:rsidDel="00000000" w:rsidP="00000000" w:rsidRDefault="00000000" w:rsidRPr="00000000" w14:paraId="00000202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Parágrafos com tamanho razoáveis e frases não muito longas</w:t>
      </w:r>
    </w:p>
    <w:p w:rsidR="00000000" w:rsidDel="00000000" w:rsidP="00000000" w:rsidRDefault="00000000" w:rsidRPr="00000000" w14:paraId="00000203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média de 80 caracteres por linha</w:t>
      </w:r>
    </w:p>
    <w:p w:rsidR="00000000" w:rsidDel="00000000" w:rsidP="00000000" w:rsidRDefault="00000000" w:rsidRPr="00000000" w14:paraId="00000204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larguras menores que 80 podem ser cansativas pois é necessário clicar mais vezes para passar para a próxima linha no leitor de tela</w:t>
      </w:r>
    </w:p>
    <w:p w:rsidR="00000000" w:rsidDel="00000000" w:rsidP="00000000" w:rsidRDefault="00000000" w:rsidRPr="00000000" w14:paraId="00000205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Evitar textos em caixa alta ou condensados</w:t>
      </w:r>
    </w:p>
    <w:p w:rsidR="00000000" w:rsidDel="00000000" w:rsidP="00000000" w:rsidRDefault="00000000" w:rsidRPr="00000000" w14:paraId="00000206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Recomendado alinhamento à esquerda sempre (padronizar distância entre caracteres)</w:t>
      </w:r>
    </w:p>
    <w:p w:rsidR="00000000" w:rsidDel="00000000" w:rsidP="00000000" w:rsidRDefault="00000000" w:rsidRPr="00000000" w14:paraId="00000207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relaciona com ISO:</w:t>
      </w:r>
    </w:p>
    <w:p w:rsidR="00000000" w:rsidDel="00000000" w:rsidP="00000000" w:rsidRDefault="00000000" w:rsidRPr="00000000" w14:paraId="00000208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Largura de bloco de texto não pode ultrapassar 80 caracteres (ou 40 caracteres se for chinês, japonês ou coreano)</w:t>
      </w:r>
    </w:p>
    <w:p w:rsidR="00000000" w:rsidDel="00000000" w:rsidP="00000000" w:rsidRDefault="00000000" w:rsidRPr="00000000" w14:paraId="00000209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alinhamento depende das regras do idioma, mas recomendado sempre alinhar à esquerda ou à direita</w:t>
      </w:r>
    </w:p>
    <w:p w:rsidR="00000000" w:rsidDel="00000000" w:rsidP="00000000" w:rsidRDefault="00000000" w:rsidRPr="00000000" w14:paraId="0000020A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texto sempre com linguagem simples e clara</w:t>
      </w:r>
    </w:p>
    <w:p w:rsidR="00000000" w:rsidDel="00000000" w:rsidP="00000000" w:rsidRDefault="00000000" w:rsidRPr="00000000" w14:paraId="000002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Fontes</w:t>
      </w:r>
    </w:p>
    <w:p w:rsidR="00000000" w:rsidDel="00000000" w:rsidP="00000000" w:rsidRDefault="00000000" w:rsidRPr="00000000" w14:paraId="000002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pontos guia:</w:t>
      </w:r>
    </w:p>
    <w:p w:rsidR="00000000" w:rsidDel="00000000" w:rsidP="00000000" w:rsidRDefault="00000000" w:rsidRPr="00000000" w14:paraId="0000020F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Fluidas e de fácil entendimento</w:t>
      </w:r>
    </w:p>
    <w:p w:rsidR="00000000" w:rsidDel="00000000" w:rsidP="00000000" w:rsidRDefault="00000000" w:rsidRPr="00000000" w14:paraId="00000210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Evitar fontes rebuscadas e manuscritas</w:t>
      </w:r>
    </w:p>
    <w:p w:rsidR="00000000" w:rsidDel="00000000" w:rsidP="00000000" w:rsidRDefault="00000000" w:rsidRPr="00000000" w14:paraId="00000211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tamanho mínimo 18 pontos texto normal e 14 pontos em negrito</w:t>
      </w:r>
    </w:p>
    <w:p w:rsidR="00000000" w:rsidDel="00000000" w:rsidP="00000000" w:rsidRDefault="00000000" w:rsidRPr="00000000" w14:paraId="00000212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respeitar espaçamento mínimo entre linhas</w:t>
      </w:r>
    </w:p>
    <w:p w:rsidR="00000000" w:rsidDel="00000000" w:rsidP="00000000" w:rsidRDefault="00000000" w:rsidRPr="00000000" w14:paraId="00000213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relaciona com ISO:</w:t>
      </w:r>
    </w:p>
    <w:p w:rsidR="00000000" w:rsidDel="00000000" w:rsidP="00000000" w:rsidRDefault="00000000" w:rsidRPr="00000000" w14:paraId="00000214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18pt ou 14pt em negrito para texto para garantir contraste visual</w:t>
      </w:r>
    </w:p>
    <w:p w:rsidR="00000000" w:rsidDel="00000000" w:rsidP="00000000" w:rsidRDefault="00000000" w:rsidRPr="00000000" w14:paraId="00000215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 bloco de texto têm espaçamento de pelo menos 1,5x o tamanho da fonte</w:t>
      </w:r>
    </w:p>
    <w:p w:rsidR="00000000" w:rsidDel="00000000" w:rsidP="00000000" w:rsidRDefault="00000000" w:rsidRPr="00000000" w14:paraId="0000021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Área de clique</w:t>
      </w:r>
    </w:p>
    <w:p w:rsidR="00000000" w:rsidDel="00000000" w:rsidP="00000000" w:rsidRDefault="00000000" w:rsidRPr="00000000" w14:paraId="000002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pontos guia:</w:t>
      </w:r>
    </w:p>
    <w:p w:rsidR="00000000" w:rsidDel="00000000" w:rsidP="00000000" w:rsidRDefault="00000000" w:rsidRPr="00000000" w14:paraId="0000021A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tamanho mínimo 24px por 24px no desktop e 48px por 48px em dispositivos móveis</w:t>
      </w:r>
    </w:p>
    <w:p w:rsidR="00000000" w:rsidDel="00000000" w:rsidP="00000000" w:rsidRDefault="00000000" w:rsidRPr="00000000" w14:paraId="0000021B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recomendado que mesmo que o tamanho do ícone seja menor utilizar a área mínima de 48px mesmo assim</w:t>
      </w:r>
    </w:p>
    <w:p w:rsidR="00000000" w:rsidDel="00000000" w:rsidP="00000000" w:rsidRDefault="00000000" w:rsidRPr="00000000" w14:paraId="0000021C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relaciona com ISO:</w:t>
      </w:r>
    </w:p>
    <w:p w:rsidR="00000000" w:rsidDel="00000000" w:rsidP="00000000" w:rsidRDefault="00000000" w:rsidRPr="00000000" w14:paraId="0000021D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tamanho 24px CSS é o mínimo enquanto 44px CSS garante a classificação AAA</w:t>
      </w:r>
    </w:p>
    <w:p w:rsidR="00000000" w:rsidDel="00000000" w:rsidP="00000000" w:rsidRDefault="00000000" w:rsidRPr="00000000" w14:paraId="0000021E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elemento também pode estar em uma sentença ou bloco de texto ou delimitado pela altura da linha do texto</w:t>
      </w:r>
    </w:p>
    <w:p w:rsidR="00000000" w:rsidDel="00000000" w:rsidP="00000000" w:rsidRDefault="00000000" w:rsidRPr="00000000" w14:paraId="000002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Links e botões</w:t>
      </w:r>
    </w:p>
    <w:p w:rsidR="00000000" w:rsidDel="00000000" w:rsidP="00000000" w:rsidRDefault="00000000" w:rsidRPr="00000000" w14:paraId="000002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pontos guia:</w:t>
      </w:r>
    </w:p>
    <w:p w:rsidR="00000000" w:rsidDel="00000000" w:rsidP="00000000" w:rsidRDefault="00000000" w:rsidRPr="00000000" w14:paraId="00000223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Os links na tela devem conter textos contínuos e sem cortes</w:t>
      </w:r>
    </w:p>
    <w:p w:rsidR="00000000" w:rsidDel="00000000" w:rsidP="00000000" w:rsidRDefault="00000000" w:rsidRPr="00000000" w14:paraId="00000224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Links devem estar na cor azul e com o texto sublinhado</w:t>
      </w:r>
    </w:p>
    <w:p w:rsidR="00000000" w:rsidDel="00000000" w:rsidP="00000000" w:rsidRDefault="00000000" w:rsidRPr="00000000" w14:paraId="00000225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Lembre-se de que todo elemento interativo deve ter um foco de teclado evidente (configurar no css :focus-visible)</w:t>
      </w:r>
    </w:p>
    <w:p w:rsidR="00000000" w:rsidDel="00000000" w:rsidP="00000000" w:rsidRDefault="00000000" w:rsidRPr="00000000" w14:paraId="00000226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Links e botões devem ser definidos pela sua funcionalidade e não pela sua aparência (um link não é apenas um texto sublinhado, ele navega entre páginas e um botão não é um texto com uma caixa, ele executa uma ação)</w:t>
      </w:r>
    </w:p>
    <w:p w:rsidR="00000000" w:rsidDel="00000000" w:rsidP="00000000" w:rsidRDefault="00000000" w:rsidRPr="00000000" w14:paraId="00000227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relaciona com ISO:</w:t>
      </w:r>
    </w:p>
    <w:p w:rsidR="00000000" w:rsidDel="00000000" w:rsidP="00000000" w:rsidRDefault="00000000" w:rsidRPr="00000000" w14:paraId="00000228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os links possuem texto, texto alternativo ou nome acessível que indica sua função ou destino. </w:t>
      </w:r>
    </w:p>
    <w:p w:rsidR="00000000" w:rsidDel="00000000" w:rsidP="00000000" w:rsidRDefault="00000000" w:rsidRPr="00000000" w14:paraId="00000229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os links possuem texto, texto alternativo ou nome acessível que, em conjunto com o contexto do link, informa sua função ou destino. </w:t>
      </w:r>
    </w:p>
    <w:p w:rsidR="00000000" w:rsidDel="00000000" w:rsidP="00000000" w:rsidRDefault="00000000" w:rsidRPr="00000000" w14:paraId="0000022A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Links não abrem outras janelas ou informam isso ao usuário</w:t>
      </w:r>
    </w:p>
    <w:p w:rsidR="00000000" w:rsidDel="00000000" w:rsidP="00000000" w:rsidRDefault="00000000" w:rsidRPr="00000000" w14:paraId="0000022B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os botões possuem texto, texto alternativo ou nome acessível que indica sua função.</w:t>
      </w:r>
    </w:p>
    <w:p w:rsidR="00000000" w:rsidDel="00000000" w:rsidP="00000000" w:rsidRDefault="00000000" w:rsidRPr="00000000" w14:paraId="0000022C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os componentes que possuem a mesma funcionalidade e se repetem em um conjunto de páginas são identificados de maneira consistente.</w:t>
      </w:r>
    </w:p>
    <w:p w:rsidR="00000000" w:rsidDel="00000000" w:rsidP="00000000" w:rsidRDefault="00000000" w:rsidRPr="00000000" w14:paraId="0000022D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pode fazer uso apenas de cores para transmitir informações (por isso a importância do sublinhado nos links)</w:t>
      </w:r>
    </w:p>
    <w:p w:rsidR="00000000" w:rsidDel="00000000" w:rsidP="00000000" w:rsidRDefault="00000000" w:rsidRPr="00000000" w14:paraId="000002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Conteúdos em diversos formatos</w:t>
      </w:r>
    </w:p>
    <w:p w:rsidR="00000000" w:rsidDel="00000000" w:rsidP="00000000" w:rsidRDefault="00000000" w:rsidRPr="00000000" w14:paraId="000002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pontos guia:</w:t>
      </w:r>
    </w:p>
    <w:p w:rsidR="00000000" w:rsidDel="00000000" w:rsidP="00000000" w:rsidRDefault="00000000" w:rsidRPr="00000000" w14:paraId="00000232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fornecer conteúdos em diversos formatos, algumas pessoas já estão acostumadas a consumir conteúdo no formato de postagens</w:t>
      </w:r>
    </w:p>
    <w:p w:rsidR="00000000" w:rsidDel="00000000" w:rsidP="00000000" w:rsidRDefault="00000000" w:rsidRPr="00000000" w14:paraId="00000233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pessoas neurodiversas podem ter mais facilidade de compreender uma informação se lerem um texto e ouvirem um áudio ou vídeo ao mesmo tempo</w:t>
      </w:r>
    </w:p>
    <w:p w:rsidR="00000000" w:rsidDel="00000000" w:rsidP="00000000" w:rsidRDefault="00000000" w:rsidRPr="00000000" w14:paraId="00000234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relaciona com ISO:</w:t>
      </w:r>
    </w:p>
    <w:p w:rsidR="00000000" w:rsidDel="00000000" w:rsidP="00000000" w:rsidRDefault="00000000" w:rsidRPr="00000000" w14:paraId="00000235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 áudio pré-gravado tem uma alternativa em texto que transcreve todo o seu conteúdo</w:t>
      </w:r>
    </w:p>
    <w:p w:rsidR="00000000" w:rsidDel="00000000" w:rsidP="00000000" w:rsidRDefault="00000000" w:rsidRPr="00000000" w14:paraId="00000236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 vídeo com áudio pré-gravado tem legendas descritivas disponíveis e equivalentes ao conteúdo do áudio</w:t>
      </w:r>
    </w:p>
    <w:p w:rsidR="00000000" w:rsidDel="00000000" w:rsidP="00000000" w:rsidRDefault="00000000" w:rsidRPr="00000000" w14:paraId="00000237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 conteúdo em vídeo pré-gravado tem uma alternativa em texto que transcreve todo o seu conteúdo, visual e sonoro.</w:t>
      </w:r>
    </w:p>
    <w:p w:rsidR="00000000" w:rsidDel="00000000" w:rsidP="00000000" w:rsidRDefault="00000000" w:rsidRPr="00000000" w14:paraId="00000238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Todos os vídeos pré-gravados têm audiodescrição para todo o conteúdo visual</w:t>
      </w:r>
    </w:p>
    <w:p w:rsidR="00000000" w:rsidDel="00000000" w:rsidP="00000000" w:rsidRDefault="00000000" w:rsidRPr="00000000" w14:paraId="00000239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há áudio que toque automaticamente e dure mais que 3 s</w:t>
      </w:r>
    </w:p>
    <w:p w:rsidR="00000000" w:rsidDel="00000000" w:rsidP="00000000" w:rsidRDefault="00000000" w:rsidRPr="00000000" w14:paraId="0000023A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Existe um mecanismo para pausar, parar, silenciar ou ajustar o seu volume sem afetar o volume geral do sistema.</w:t>
      </w:r>
    </w:p>
    <w:p w:rsidR="00000000" w:rsidDel="00000000" w:rsidP="00000000" w:rsidRDefault="00000000" w:rsidRPr="00000000" w14:paraId="000002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Animações</w:t>
      </w:r>
    </w:p>
    <w:p w:rsidR="00000000" w:rsidDel="00000000" w:rsidP="00000000" w:rsidRDefault="00000000" w:rsidRPr="00000000" w14:paraId="000002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pontos guia:</w:t>
      </w:r>
    </w:p>
    <w:p w:rsidR="00000000" w:rsidDel="00000000" w:rsidP="00000000" w:rsidRDefault="00000000" w:rsidRPr="00000000" w14:paraId="0000023F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Usadas apenas quando necessário</w:t>
      </w:r>
    </w:p>
    <w:p w:rsidR="00000000" w:rsidDel="00000000" w:rsidP="00000000" w:rsidRDefault="00000000" w:rsidRPr="00000000" w14:paraId="00000240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devem ter alternativas como imagem e texto</w:t>
      </w:r>
    </w:p>
    <w:p w:rsidR="00000000" w:rsidDel="00000000" w:rsidP="00000000" w:rsidRDefault="00000000" w:rsidRPr="00000000" w14:paraId="00000241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conter excesso de informações</w:t>
      </w:r>
    </w:p>
    <w:p w:rsidR="00000000" w:rsidDel="00000000" w:rsidP="00000000" w:rsidRDefault="00000000" w:rsidRPr="00000000" w14:paraId="00000242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ter carregamento rápido</w:t>
      </w:r>
    </w:p>
    <w:p w:rsidR="00000000" w:rsidDel="00000000" w:rsidP="00000000" w:rsidRDefault="00000000" w:rsidRPr="00000000" w14:paraId="00000243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velocidade pode ser uma barreira, por isso é importante que funcionem com velocidade reduzida</w:t>
      </w:r>
    </w:p>
    <w:p w:rsidR="00000000" w:rsidDel="00000000" w:rsidP="00000000" w:rsidRDefault="00000000" w:rsidRPr="00000000" w14:paraId="00000244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evitar animações de tela inteira e efeitos parallax</w:t>
      </w:r>
    </w:p>
    <w:p w:rsidR="00000000" w:rsidDel="00000000" w:rsidP="00000000" w:rsidRDefault="00000000" w:rsidRPr="00000000" w14:paraId="00000245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dar controle das animações para quem navega (parar, pausar e retomar)</w:t>
      </w:r>
    </w:p>
    <w:p w:rsidR="00000000" w:rsidDel="00000000" w:rsidP="00000000" w:rsidRDefault="00000000" w:rsidRPr="00000000" w14:paraId="00000246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evitar movimentos piscantes pois podem causar epilepsia</w:t>
      </w:r>
    </w:p>
    <w:p w:rsidR="00000000" w:rsidDel="00000000" w:rsidP="00000000" w:rsidRDefault="00000000" w:rsidRPr="00000000" w14:paraId="00000247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relaciona com ISO:</w:t>
      </w:r>
    </w:p>
    <w:p w:rsidR="00000000" w:rsidDel="00000000" w:rsidP="00000000" w:rsidRDefault="00000000" w:rsidRPr="00000000" w14:paraId="00000248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há animação que inicie automaticamente, dure mais que 5 s e seja apresentada em paralelo com outro conteúdo ou existe um mecanismo para pausar, parar ou ocultar a animação</w:t>
      </w:r>
    </w:p>
    <w:p w:rsidR="00000000" w:rsidDel="00000000" w:rsidP="00000000" w:rsidRDefault="00000000" w:rsidRPr="00000000" w14:paraId="00000249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há animações de movimento acionadas pela interação do usuário ou existe um mecanismo para desativar as animações de movimento acionadas pela interação do usuário</w:t>
      </w:r>
    </w:p>
    <w:p w:rsidR="00000000" w:rsidDel="00000000" w:rsidP="00000000" w:rsidRDefault="00000000" w:rsidRPr="00000000" w14:paraId="0000024A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há conteúdo que pisque mais de três vezes em qualquer período de 1 s</w:t>
      </w:r>
    </w:p>
    <w:p w:rsidR="00000000" w:rsidDel="00000000" w:rsidP="00000000" w:rsidRDefault="00000000" w:rsidRPr="00000000" w14:paraId="000002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Ampliação da tela</w:t>
      </w:r>
    </w:p>
    <w:p w:rsidR="00000000" w:rsidDel="00000000" w:rsidP="00000000" w:rsidRDefault="00000000" w:rsidRPr="00000000" w14:paraId="000002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pontos guia:</w:t>
      </w:r>
    </w:p>
    <w:p w:rsidR="00000000" w:rsidDel="00000000" w:rsidP="00000000" w:rsidRDefault="00000000" w:rsidRPr="00000000" w14:paraId="0000024F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Ao ampliar a tela com zoom do navegador em até 200% o conteúdo não pode sofrer perda ou sobreposição</w:t>
      </w:r>
    </w:p>
    <w:p w:rsidR="00000000" w:rsidDel="00000000" w:rsidP="00000000" w:rsidRDefault="00000000" w:rsidRPr="00000000" w14:paraId="00000250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relaciona com ISO:</w:t>
      </w:r>
    </w:p>
    <w:p w:rsidR="00000000" w:rsidDel="00000000" w:rsidP="00000000" w:rsidRDefault="00000000" w:rsidRPr="00000000" w14:paraId="00000251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há perda de conteúdo ou funcionalidade quando o texto é redimensionado sem o uso de recursos de tecnologia assistiva em até 200 %, de modo que o usuário não precisa rolar horizontalmente para ler uma linha de texto em uma janela de tela inteira.</w:t>
      </w:r>
    </w:p>
    <w:p w:rsidR="00000000" w:rsidDel="00000000" w:rsidP="00000000" w:rsidRDefault="00000000" w:rsidRPr="00000000" w14:paraId="000002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CSS e árvore de acessibilidade</w:t>
      </w:r>
    </w:p>
    <w:p w:rsidR="00000000" w:rsidDel="00000000" w:rsidP="00000000" w:rsidRDefault="00000000" w:rsidRPr="00000000" w14:paraId="000002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pontos guia:</w:t>
      </w:r>
    </w:p>
    <w:p w:rsidR="00000000" w:rsidDel="00000000" w:rsidP="00000000" w:rsidRDefault="00000000" w:rsidRPr="00000000" w14:paraId="00000256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cuidado com display:none e visibillity:hidden pois esconde elementos para tecnologia assistiva também</w:t>
      </w:r>
    </w:p>
    <w:p w:rsidR="00000000" w:rsidDel="00000000" w:rsidP="00000000" w:rsidRDefault="00000000" w:rsidRPr="00000000" w14:paraId="00000257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boa prática criar botões com texto e ícone para ajudar pessoas surdas e neurodiversas a localizar e compreender melhor os significados</w:t>
      </w:r>
    </w:p>
    <w:p w:rsidR="00000000" w:rsidDel="00000000" w:rsidP="00000000" w:rsidRDefault="00000000" w:rsidRPr="00000000" w14:paraId="00000258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usar botões apenas com ícones é importante criar um nome acessível para o leitor de tela com uma classe css adequada e atualizar conforme a ação do botão mudar</w:t>
      </w:r>
    </w:p>
    <w:p w:rsidR="00000000" w:rsidDel="00000000" w:rsidP="00000000" w:rsidRDefault="00000000" w:rsidRPr="00000000" w14:paraId="00000259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relaciona com ISO:</w:t>
      </w:r>
    </w:p>
    <w:p w:rsidR="00000000" w:rsidDel="00000000" w:rsidP="00000000" w:rsidRDefault="00000000" w:rsidRPr="00000000" w14:paraId="0000025A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utilizar o CSS para acrescentar conteúdo na página pois leitores de tela não conseguirão lê-lo, optar por colocar todo o conteúdo no HTML ou usar o javascript em conjunto para inserir o conteúdo.</w:t>
      </w:r>
    </w:p>
    <w:p w:rsidR="00000000" w:rsidDel="00000000" w:rsidP="00000000" w:rsidRDefault="00000000" w:rsidRPr="00000000" w14:paraId="0000025B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Os botões devem usar a classe correta do HTML para identificá-lo</w:t>
      </w:r>
    </w:p>
    <w:p w:rsidR="00000000" w:rsidDel="00000000" w:rsidP="00000000" w:rsidRDefault="00000000" w:rsidRPr="00000000" w14:paraId="000002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3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Tempo para visualização de conteúdos (2.2 a 2.2.6)</w:t>
      </w:r>
    </w:p>
    <w:p w:rsidR="00000000" w:rsidDel="00000000" w:rsidP="00000000" w:rsidRDefault="00000000" w:rsidRPr="00000000" w14:paraId="0000025E">
      <w:pPr>
        <w:numPr>
          <w:ilvl w:val="0"/>
          <w:numId w:val="4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WCAG</w:t>
      </w:r>
    </w:p>
    <w:p w:rsidR="00000000" w:rsidDel="00000000" w:rsidP="00000000" w:rsidRDefault="00000000" w:rsidRPr="00000000" w14:paraId="0000025F">
      <w:pPr>
        <w:numPr>
          <w:ilvl w:val="1"/>
          <w:numId w:val="4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Nível A</w:t>
      </w:r>
    </w:p>
    <w:p w:rsidR="00000000" w:rsidDel="00000000" w:rsidP="00000000" w:rsidRDefault="00000000" w:rsidRPr="00000000" w14:paraId="00000260">
      <w:pPr>
        <w:numPr>
          <w:ilvl w:val="2"/>
          <w:numId w:val="40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 caso de uso de limite de tempo</w:t>
      </w:r>
    </w:p>
    <w:p w:rsidR="00000000" w:rsidDel="00000000" w:rsidP="00000000" w:rsidRDefault="00000000" w:rsidRPr="00000000" w14:paraId="00000261">
      <w:pPr>
        <w:numPr>
          <w:ilvl w:val="3"/>
          <w:numId w:val="40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Possibilidade de desativar com antecedência</w:t>
      </w:r>
    </w:p>
    <w:p w:rsidR="00000000" w:rsidDel="00000000" w:rsidP="00000000" w:rsidRDefault="00000000" w:rsidRPr="00000000" w14:paraId="00000262">
      <w:pPr>
        <w:numPr>
          <w:ilvl w:val="3"/>
          <w:numId w:val="40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Ajustar o tempo para vários outros com um limite de no máximo 10x o valor definido como padrão</w:t>
      </w:r>
    </w:p>
    <w:p w:rsidR="00000000" w:rsidDel="00000000" w:rsidP="00000000" w:rsidRDefault="00000000" w:rsidRPr="00000000" w14:paraId="00000263">
      <w:pPr>
        <w:numPr>
          <w:ilvl w:val="3"/>
          <w:numId w:val="40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Estender o limite com limite de até 20s para o seu término por meio de simples ações como apertar a barra de espaço com o limite sendo variado de até 10x o valor do padrão</w:t>
      </w:r>
    </w:p>
    <w:p w:rsidR="00000000" w:rsidDel="00000000" w:rsidP="00000000" w:rsidRDefault="00000000" w:rsidRPr="00000000" w14:paraId="00000264">
      <w:pPr>
        <w:numPr>
          <w:ilvl w:val="3"/>
          <w:numId w:val="40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Criar exceções em tempo real</w:t>
      </w:r>
    </w:p>
    <w:p w:rsidR="00000000" w:rsidDel="00000000" w:rsidP="00000000" w:rsidRDefault="00000000" w:rsidRPr="00000000" w14:paraId="00000265">
      <w:pPr>
        <w:numPr>
          <w:ilvl w:val="3"/>
          <w:numId w:val="40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Não haver alteração de tempo caso o seu uso na atividade seja essencial e invalide a sua ação</w:t>
      </w:r>
    </w:p>
    <w:p w:rsidR="00000000" w:rsidDel="00000000" w:rsidP="00000000" w:rsidRDefault="00000000" w:rsidRPr="00000000" w14:paraId="00000266">
      <w:pPr>
        <w:numPr>
          <w:ilvl w:val="3"/>
          <w:numId w:val="40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Limite maior que 20 horas</w:t>
      </w:r>
    </w:p>
    <w:p w:rsidR="00000000" w:rsidDel="00000000" w:rsidP="00000000" w:rsidRDefault="00000000" w:rsidRPr="00000000" w14:paraId="00000267">
      <w:pPr>
        <w:numPr>
          <w:ilvl w:val="2"/>
          <w:numId w:val="40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Atualização de informações</w:t>
      </w:r>
    </w:p>
    <w:p w:rsidR="00000000" w:rsidDel="00000000" w:rsidP="00000000" w:rsidRDefault="00000000" w:rsidRPr="00000000" w14:paraId="00000268">
      <w:pPr>
        <w:numPr>
          <w:ilvl w:val="3"/>
          <w:numId w:val="40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informações que são movimentadas, scrolláveis ou só aparecem por um instante de tempo</w:t>
      </w:r>
    </w:p>
    <w:p w:rsidR="00000000" w:rsidDel="00000000" w:rsidP="00000000" w:rsidRDefault="00000000" w:rsidRPr="00000000" w14:paraId="00000269">
      <w:pPr>
        <w:numPr>
          <w:ilvl w:val="4"/>
          <w:numId w:val="40"/>
        </w:numPr>
        <w:ind w:left="360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Existir mecanismo de pausa ou finalização da mesma, a não ser que a atividade é essencial</w:t>
      </w:r>
    </w:p>
    <w:p w:rsidR="00000000" w:rsidDel="00000000" w:rsidP="00000000" w:rsidRDefault="00000000" w:rsidRPr="00000000" w14:paraId="0000026A">
      <w:pPr>
        <w:numPr>
          <w:ilvl w:val="3"/>
          <w:numId w:val="40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as informações com atualizações automáticas</w:t>
      </w:r>
    </w:p>
    <w:p w:rsidR="00000000" w:rsidDel="00000000" w:rsidP="00000000" w:rsidRDefault="00000000" w:rsidRPr="00000000" w14:paraId="0000026B">
      <w:pPr>
        <w:numPr>
          <w:ilvl w:val="4"/>
          <w:numId w:val="40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Existir mecanismo de pausa ou finalização da frequência dessa atualização, a não ser que a atividade é essencial</w:t>
      </w:r>
    </w:p>
    <w:p w:rsidR="00000000" w:rsidDel="00000000" w:rsidP="00000000" w:rsidRDefault="00000000" w:rsidRPr="00000000" w14:paraId="0000026C">
      <w:pPr>
        <w:numPr>
          <w:ilvl w:val="1"/>
          <w:numId w:val="4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Nível AAA</w:t>
      </w:r>
    </w:p>
    <w:p w:rsidR="00000000" w:rsidDel="00000000" w:rsidP="00000000" w:rsidRDefault="00000000" w:rsidRPr="00000000" w14:paraId="0000026D">
      <w:pPr>
        <w:numPr>
          <w:ilvl w:val="2"/>
          <w:numId w:val="40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Não colocar períodos nas ações, a não ser que seja atividades em tempo real ou síncronas</w:t>
      </w:r>
    </w:p>
    <w:p w:rsidR="00000000" w:rsidDel="00000000" w:rsidP="00000000" w:rsidRDefault="00000000" w:rsidRPr="00000000" w14:paraId="0000026E">
      <w:pPr>
        <w:numPr>
          <w:ilvl w:val="2"/>
          <w:numId w:val="40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Interrupções devem ser passíveis de atrasar ou finalizar</w:t>
      </w:r>
    </w:p>
    <w:p w:rsidR="00000000" w:rsidDel="00000000" w:rsidP="00000000" w:rsidRDefault="00000000" w:rsidRPr="00000000" w14:paraId="0000026F">
      <w:pPr>
        <w:numPr>
          <w:ilvl w:val="2"/>
          <w:numId w:val="40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Caso o usuário perca a sua sessão, ele não deve perder seu progresso e continuar após logar novamente</w:t>
      </w:r>
    </w:p>
    <w:p w:rsidR="00000000" w:rsidDel="00000000" w:rsidP="00000000" w:rsidRDefault="00000000" w:rsidRPr="00000000" w14:paraId="00000270">
      <w:pPr>
        <w:numPr>
          <w:ilvl w:val="2"/>
          <w:numId w:val="40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Toda vez que existir timeout, o usuário deve ser avisado antecipadamente que ele perderá dados a não ser que ele não mexa nos mesmo em até 20h</w:t>
      </w:r>
    </w:p>
    <w:p w:rsidR="00000000" w:rsidDel="00000000" w:rsidP="00000000" w:rsidRDefault="00000000" w:rsidRPr="00000000" w14:paraId="000002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jc w:val="both"/>
        <w:rPr/>
      </w:pPr>
      <w:bookmarkStart w:colFirst="0" w:colLast="0" w:name="_2tsnat86xcpg" w:id="12"/>
      <w:bookmarkEnd w:id="12"/>
      <w:r w:rsidDel="00000000" w:rsidR="00000000" w:rsidRPr="00000000">
        <w:rPr>
          <w:rtl w:val="0"/>
        </w:rPr>
        <w:t xml:space="preserve">Design de telas e reações físicas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Na WCAG (2.3 a 2.3.3):</w:t>
      </w:r>
    </w:p>
    <w:p w:rsidR="00000000" w:rsidDel="00000000" w:rsidP="00000000" w:rsidRDefault="00000000" w:rsidRPr="00000000" w14:paraId="0000027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Nível A</w:t>
      </w:r>
    </w:p>
    <w:p w:rsidR="00000000" w:rsidDel="00000000" w:rsidP="00000000" w:rsidRDefault="00000000" w:rsidRPr="00000000" w14:paraId="00000275">
      <w:pPr>
        <w:numPr>
          <w:ilvl w:val="1"/>
          <w:numId w:val="3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páginas da web não contêm nenhum conteúdo que pisque mais de três vezes em qualquer período de um segundo, ou o efeito de piscamento está abaixo dos limites gerais de piscamento e de piscamento vermelho</w:t>
      </w:r>
    </w:p>
    <w:p w:rsidR="00000000" w:rsidDel="00000000" w:rsidP="00000000" w:rsidRDefault="00000000" w:rsidRPr="00000000" w14:paraId="0000027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Nível AAA</w:t>
      </w:r>
    </w:p>
    <w:p w:rsidR="00000000" w:rsidDel="00000000" w:rsidP="00000000" w:rsidRDefault="00000000" w:rsidRPr="00000000" w14:paraId="00000277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Nenhuma página web deve conter atividades que pisquem mais que 3 vezes em um período de 3 segundos</w:t>
      </w:r>
    </w:p>
    <w:p w:rsidR="00000000" w:rsidDel="00000000" w:rsidP="00000000" w:rsidRDefault="00000000" w:rsidRPr="00000000" w14:paraId="00000278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animações de movimento acionadas por interação do usuário podem ser desativadas, a menos que a animação seja essencial para a funcionalidade ou para as informações que estão sendo transmitidas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jc w:val="both"/>
        <w:rPr/>
      </w:pPr>
      <w:bookmarkStart w:colFirst="0" w:colLast="0" w:name="_7mfsw6awxdnq" w:id="13"/>
      <w:bookmarkEnd w:id="13"/>
      <w:r w:rsidDel="00000000" w:rsidR="00000000" w:rsidRPr="00000000">
        <w:rPr>
          <w:rtl w:val="0"/>
        </w:rPr>
        <w:t xml:space="preserve">Como criar conteúdos mais acessíveis</w:t>
      </w:r>
    </w:p>
    <w:p w:rsidR="00000000" w:rsidDel="00000000" w:rsidP="00000000" w:rsidRDefault="00000000" w:rsidRPr="00000000" w14:paraId="000002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pontos guia:</w:t>
      </w:r>
    </w:p>
    <w:p w:rsidR="00000000" w:rsidDel="00000000" w:rsidP="00000000" w:rsidRDefault="00000000" w:rsidRPr="00000000" w14:paraId="0000027D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Termo correto é Pessoa com deficiência (PCD) seguido pelo componente (visual, auditiva, física, intelectual, múltipla)</w:t>
      </w:r>
    </w:p>
    <w:p w:rsidR="00000000" w:rsidDel="00000000" w:rsidP="00000000" w:rsidRDefault="00000000" w:rsidRPr="00000000" w14:paraId="0000027E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ou pessoa surda, cega, usuária de cadeira de rodas (cadeirante), tetraplégica, paraplégica, pessoa com nanismo, baixa visão, pessoa autista, disléxica, neurodiversa ou neurodivergente</w:t>
      </w:r>
    </w:p>
    <w:p w:rsidR="00000000" w:rsidDel="00000000" w:rsidP="00000000" w:rsidRDefault="00000000" w:rsidRPr="00000000" w14:paraId="0000027F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Prefira sempre textos descomplicados e objetivos</w:t>
      </w:r>
    </w:p>
    <w:p w:rsidR="00000000" w:rsidDel="00000000" w:rsidP="00000000" w:rsidRDefault="00000000" w:rsidRPr="00000000" w14:paraId="00000280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evite ambiguidades ou redundâncias</w:t>
      </w:r>
    </w:p>
    <w:p w:rsidR="00000000" w:rsidDel="00000000" w:rsidP="00000000" w:rsidRDefault="00000000" w:rsidRPr="00000000" w14:paraId="00000281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uso da pontuação adequada</w:t>
      </w:r>
    </w:p>
    <w:p w:rsidR="00000000" w:rsidDel="00000000" w:rsidP="00000000" w:rsidRDefault="00000000" w:rsidRPr="00000000" w14:paraId="00000282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usar cores acessíveis a pessoas daltônicas</w:t>
      </w:r>
    </w:p>
    <w:p w:rsidR="00000000" w:rsidDel="00000000" w:rsidP="00000000" w:rsidRDefault="00000000" w:rsidRPr="00000000" w14:paraId="00000283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em vídeo ou podcast evitar colocar muitas informações em períodos curtos ajuda na audiodescrição e interpretação em libras</w:t>
      </w:r>
    </w:p>
    <w:p w:rsidR="00000000" w:rsidDel="00000000" w:rsidP="00000000" w:rsidRDefault="00000000" w:rsidRPr="00000000" w14:paraId="00000284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cuidado com animações</w:t>
      </w:r>
    </w:p>
    <w:p w:rsidR="00000000" w:rsidDel="00000000" w:rsidP="00000000" w:rsidRDefault="00000000" w:rsidRPr="00000000" w14:paraId="00000285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efeitos sonoros devem ser escolhidos com cautela, evite sons altos</w:t>
      </w:r>
    </w:p>
    <w:p w:rsidR="00000000" w:rsidDel="00000000" w:rsidP="00000000" w:rsidRDefault="00000000" w:rsidRPr="00000000" w14:paraId="00000286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efeitos visuais excessivos podem desviar a atenção da informação</w:t>
      </w:r>
    </w:p>
    <w:p w:rsidR="00000000" w:rsidDel="00000000" w:rsidP="00000000" w:rsidRDefault="00000000" w:rsidRPr="00000000" w14:paraId="00000287">
      <w:pPr>
        <w:numPr>
          <w:ilvl w:val="0"/>
          <w:numId w:val="5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relaciona com ISO:</w:t>
      </w:r>
    </w:p>
    <w:p w:rsidR="00000000" w:rsidDel="00000000" w:rsidP="00000000" w:rsidRDefault="00000000" w:rsidRPr="00000000" w14:paraId="00000288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Todo conteúdo de texto utiliza linguagem simples e clara ou o texto possui uma versão alternativa simplificada</w:t>
      </w:r>
    </w:p>
    <w:p w:rsidR="00000000" w:rsidDel="00000000" w:rsidP="00000000" w:rsidRDefault="00000000" w:rsidRPr="00000000" w14:paraId="00000289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interação não pode depender apenas de cores, sendo necessário outra maneira de identificação complementar</w:t>
      </w:r>
    </w:p>
    <w:p w:rsidR="00000000" w:rsidDel="00000000" w:rsidP="00000000" w:rsidRDefault="00000000" w:rsidRPr="00000000" w14:paraId="0000028A">
      <w:pPr>
        <w:numPr>
          <w:ilvl w:val="1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Recomenda-se que áudios focados em fala não tenham ruídos de fundo que atrapalhem (com uma diferença de 20dB se houver)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principais pontos 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3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Textos</w:t>
      </w:r>
    </w:p>
    <w:p w:rsidR="00000000" w:rsidDel="00000000" w:rsidP="00000000" w:rsidRDefault="00000000" w:rsidRPr="00000000" w14:paraId="0000028F">
      <w:pPr>
        <w:numPr>
          <w:ilvl w:val="1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Frases claras e objetivas</w:t>
      </w:r>
    </w:p>
    <w:p w:rsidR="00000000" w:rsidDel="00000000" w:rsidP="00000000" w:rsidRDefault="00000000" w:rsidRPr="00000000" w14:paraId="00000290">
      <w:pPr>
        <w:numPr>
          <w:ilvl w:val="1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Frases curtas de 15 à 20 palavras</w:t>
      </w:r>
    </w:p>
    <w:p w:rsidR="00000000" w:rsidDel="00000000" w:rsidP="00000000" w:rsidRDefault="00000000" w:rsidRPr="00000000" w14:paraId="00000291">
      <w:pPr>
        <w:numPr>
          <w:ilvl w:val="1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Alinhamento à esquerda</w:t>
      </w:r>
    </w:p>
    <w:p w:rsidR="00000000" w:rsidDel="00000000" w:rsidP="00000000" w:rsidRDefault="00000000" w:rsidRPr="00000000" w14:paraId="00000292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Imagens</w:t>
      </w:r>
    </w:p>
    <w:p w:rsidR="00000000" w:rsidDel="00000000" w:rsidP="00000000" w:rsidRDefault="00000000" w:rsidRPr="00000000" w14:paraId="00000293">
      <w:pPr>
        <w:numPr>
          <w:ilvl w:val="1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 imagens informativas devem possuir texto alternativo descritivo (tipo + o quê/quem + ação + contexto) </w:t>
      </w:r>
    </w:p>
    <w:p w:rsidR="00000000" w:rsidDel="00000000" w:rsidP="00000000" w:rsidRDefault="00000000" w:rsidRPr="00000000" w14:paraId="00000294">
      <w:pPr>
        <w:numPr>
          <w:ilvl w:val="1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ter imagens de textos  </w:t>
      </w:r>
    </w:p>
    <w:p w:rsidR="00000000" w:rsidDel="00000000" w:rsidP="00000000" w:rsidRDefault="00000000" w:rsidRPr="00000000" w14:paraId="00000295">
      <w:pPr>
        <w:numPr>
          <w:ilvl w:val="0"/>
          <w:numId w:val="7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Ícones </w:t>
      </w:r>
    </w:p>
    <w:p w:rsidR="00000000" w:rsidDel="00000000" w:rsidP="00000000" w:rsidRDefault="00000000" w:rsidRPr="00000000" w14:paraId="00000296">
      <w:pPr>
        <w:numPr>
          <w:ilvl w:val="1"/>
          <w:numId w:val="7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Propósito claro</w:t>
      </w:r>
    </w:p>
    <w:p w:rsidR="00000000" w:rsidDel="00000000" w:rsidP="00000000" w:rsidRDefault="00000000" w:rsidRPr="00000000" w14:paraId="00000297">
      <w:pPr>
        <w:numPr>
          <w:ilvl w:val="1"/>
          <w:numId w:val="7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Evitar movimentos ou flashes rápidos </w:t>
      </w:r>
    </w:p>
    <w:p w:rsidR="00000000" w:rsidDel="00000000" w:rsidP="00000000" w:rsidRDefault="00000000" w:rsidRPr="00000000" w14:paraId="00000298">
      <w:pPr>
        <w:numPr>
          <w:ilvl w:val="0"/>
          <w:numId w:val="5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Vídeos</w:t>
      </w:r>
    </w:p>
    <w:p w:rsidR="00000000" w:rsidDel="00000000" w:rsidP="00000000" w:rsidRDefault="00000000" w:rsidRPr="00000000" w14:paraId="00000299">
      <w:pPr>
        <w:numPr>
          <w:ilvl w:val="1"/>
          <w:numId w:val="5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Possui legendas (Open ou Closed Caption) </w:t>
      </w:r>
    </w:p>
    <w:p w:rsidR="00000000" w:rsidDel="00000000" w:rsidP="00000000" w:rsidRDefault="00000000" w:rsidRPr="00000000" w14:paraId="0000029A">
      <w:pPr>
        <w:numPr>
          <w:ilvl w:val="1"/>
          <w:numId w:val="5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Possui janela de Libras à direita e com contraste</w:t>
      </w:r>
    </w:p>
    <w:p w:rsidR="00000000" w:rsidDel="00000000" w:rsidP="00000000" w:rsidRDefault="00000000" w:rsidRPr="00000000" w14:paraId="0000029B">
      <w:pPr>
        <w:numPr>
          <w:ilvl w:val="1"/>
          <w:numId w:val="5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Roteiro com pausas e espaços para inclusão de audiodescrição</w:t>
      </w:r>
    </w:p>
    <w:p w:rsidR="00000000" w:rsidDel="00000000" w:rsidP="00000000" w:rsidRDefault="00000000" w:rsidRPr="00000000" w14:paraId="0000029C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Áudio</w:t>
      </w:r>
    </w:p>
    <w:p w:rsidR="00000000" w:rsidDel="00000000" w:rsidP="00000000" w:rsidRDefault="00000000" w:rsidRPr="00000000" w14:paraId="0000029D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Possui transcrição textual detalhada</w:t>
      </w:r>
    </w:p>
    <w:p w:rsidR="00000000" w:rsidDel="00000000" w:rsidP="00000000" w:rsidRDefault="00000000" w:rsidRPr="00000000" w14:paraId="0000029E">
      <w:pPr>
        <w:numPr>
          <w:ilvl w:val="0"/>
          <w:numId w:val="4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Hashtags </w:t>
      </w:r>
    </w:p>
    <w:p w:rsidR="00000000" w:rsidDel="00000000" w:rsidP="00000000" w:rsidRDefault="00000000" w:rsidRPr="00000000" w14:paraId="0000029F">
      <w:pPr>
        <w:numPr>
          <w:ilvl w:val="1"/>
          <w:numId w:val="4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Iniciam cada palavra com letra maiúscula </w:t>
      </w:r>
    </w:p>
    <w:p w:rsidR="00000000" w:rsidDel="00000000" w:rsidP="00000000" w:rsidRDefault="00000000" w:rsidRPr="00000000" w14:paraId="000002A0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Emojis</w:t>
      </w:r>
    </w:p>
    <w:p w:rsidR="00000000" w:rsidDel="00000000" w:rsidP="00000000" w:rsidRDefault="00000000" w:rsidRPr="00000000" w14:paraId="000002A1">
      <w:pPr>
        <w:numPr>
          <w:ilvl w:val="1"/>
          <w:numId w:val="2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Emojis sem excesso </w:t>
      </w:r>
    </w:p>
    <w:p w:rsidR="00000000" w:rsidDel="00000000" w:rsidP="00000000" w:rsidRDefault="00000000" w:rsidRPr="00000000" w14:paraId="000002A2">
      <w:pPr>
        <w:numPr>
          <w:ilvl w:val="0"/>
          <w:numId w:val="5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Hiperlinks </w:t>
      </w:r>
    </w:p>
    <w:p w:rsidR="00000000" w:rsidDel="00000000" w:rsidP="00000000" w:rsidRDefault="00000000" w:rsidRPr="00000000" w14:paraId="000002A3">
      <w:pPr>
        <w:numPr>
          <w:ilvl w:val="1"/>
          <w:numId w:val="5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Links possuem textos descritivos que deixam claro o seu destino</w:t>
      </w:r>
    </w:p>
    <w:p w:rsidR="00000000" w:rsidDel="00000000" w:rsidP="00000000" w:rsidRDefault="00000000" w:rsidRPr="00000000" w14:paraId="000002A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jc w:val="both"/>
        <w:rPr/>
      </w:pPr>
      <w:bookmarkStart w:colFirst="0" w:colLast="0" w:name="_owzqzyfve532" w:id="14"/>
      <w:bookmarkEnd w:id="14"/>
      <w:r w:rsidDel="00000000" w:rsidR="00000000" w:rsidRPr="00000000">
        <w:rPr>
          <w:rtl w:val="0"/>
        </w:rPr>
        <w:t xml:space="preserve">Conclusão 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Acessibilidade é lei</w:t>
      </w:r>
    </w:p>
    <w:p w:rsidR="00000000" w:rsidDel="00000000" w:rsidP="00000000" w:rsidRDefault="00000000" w:rsidRPr="00000000" w14:paraId="000002A7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Plataforma e Conteúdo devem cumprir a Lei Brasileira de Inclusão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Ampliação de mercado e público</w:t>
      </w:r>
    </w:p>
    <w:p w:rsidR="00000000" w:rsidDel="00000000" w:rsidP="00000000" w:rsidRDefault="00000000" w:rsidRPr="00000000" w14:paraId="000002A9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Conteúdo pensando em pessoas com deficiência, idosos e minorias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 mais fácil do que parece</w:t>
      </w:r>
    </w:p>
    <w:p w:rsidR="00000000" w:rsidDel="00000000" w:rsidP="00000000" w:rsidRDefault="00000000" w:rsidRPr="00000000" w14:paraId="000002AB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Acessibilidade distribuída por todas as equipes de desenvolvimento (Designers, programadores, atendimento) 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 bom para todo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Utilização de recursos para criar conteúdos mais acessíveis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Faz bem para a carreira e para a vida</w:t>
      </w:r>
    </w:p>
    <w:p w:rsidR="00000000" w:rsidDel="00000000" w:rsidP="00000000" w:rsidRDefault="00000000" w:rsidRPr="00000000" w14:paraId="000002AF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Pessoas com deficiência ouvidas ou incluídas como parte do processo de construção e validação do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como relaciona com ISO:</w:t>
      </w:r>
    </w:p>
    <w:p w:rsidR="00000000" w:rsidDel="00000000" w:rsidP="00000000" w:rsidRDefault="00000000" w:rsidRPr="00000000" w14:paraId="000002B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3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Textos</w:t>
      </w:r>
    </w:p>
    <w:p w:rsidR="00000000" w:rsidDel="00000000" w:rsidP="00000000" w:rsidRDefault="00000000" w:rsidRPr="00000000" w14:paraId="000002B3">
      <w:pPr>
        <w:numPr>
          <w:ilvl w:val="1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Frases claras e objetivas: A NBR 17225 recomenda o uso de linguagem simples para garantir a compreensão geral</w:t>
      </w:r>
    </w:p>
    <w:p w:rsidR="00000000" w:rsidDel="00000000" w:rsidP="00000000" w:rsidRDefault="00000000" w:rsidRPr="00000000" w14:paraId="000002B4">
      <w:pPr>
        <w:numPr>
          <w:ilvl w:val="1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Frases curtas de 15 à 20 palavras: A norma exige que os blocos de texto tenham no máximo 80 caracteres de largura, facilitando a leitura</w:t>
      </w:r>
    </w:p>
    <w:p w:rsidR="00000000" w:rsidDel="00000000" w:rsidP="00000000" w:rsidRDefault="00000000" w:rsidRPr="00000000" w14:paraId="000002B5">
      <w:pPr>
        <w:numPr>
          <w:ilvl w:val="1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Alinhamento à esquerda:A ABNT não recomenda textos alinhados ao centro</w:t>
      </w:r>
    </w:p>
    <w:p w:rsidR="00000000" w:rsidDel="00000000" w:rsidP="00000000" w:rsidRDefault="00000000" w:rsidRPr="00000000" w14:paraId="000002B6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Imagens</w:t>
      </w:r>
    </w:p>
    <w:p w:rsidR="00000000" w:rsidDel="00000000" w:rsidP="00000000" w:rsidRDefault="00000000" w:rsidRPr="00000000" w14:paraId="000002B7">
      <w:pPr>
        <w:numPr>
          <w:ilvl w:val="1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 imagens informativas devem possuir texto alternativo descritivo (tipo + o quê/quem + ação + contexto) </w:t>
      </w:r>
    </w:p>
    <w:p w:rsidR="00000000" w:rsidDel="00000000" w:rsidP="00000000" w:rsidRDefault="00000000" w:rsidRPr="00000000" w14:paraId="000002B8">
      <w:pPr>
        <w:numPr>
          <w:ilvl w:val="1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Não ter imagens de textos. A norma proíbe imagens de texto (exceto logotipos essenciais)  </w:t>
      </w:r>
    </w:p>
    <w:p w:rsidR="00000000" w:rsidDel="00000000" w:rsidP="00000000" w:rsidRDefault="00000000" w:rsidRPr="00000000" w14:paraId="000002B9">
      <w:pPr>
        <w:numPr>
          <w:ilvl w:val="0"/>
          <w:numId w:val="7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Ícones </w:t>
      </w:r>
    </w:p>
    <w:p w:rsidR="00000000" w:rsidDel="00000000" w:rsidP="00000000" w:rsidRDefault="00000000" w:rsidRPr="00000000" w14:paraId="000002BA">
      <w:pPr>
        <w:numPr>
          <w:ilvl w:val="1"/>
          <w:numId w:val="7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Propósito claro, finalidade visual deve ser sempre identificável</w:t>
      </w:r>
    </w:p>
    <w:p w:rsidR="00000000" w:rsidDel="00000000" w:rsidP="00000000" w:rsidRDefault="00000000" w:rsidRPr="00000000" w14:paraId="000002BB">
      <w:pPr>
        <w:numPr>
          <w:ilvl w:val="1"/>
          <w:numId w:val="7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Evitar movimentos ou flashes rápidos.  </w:t>
      </w:r>
    </w:p>
    <w:p w:rsidR="00000000" w:rsidDel="00000000" w:rsidP="00000000" w:rsidRDefault="00000000" w:rsidRPr="00000000" w14:paraId="000002BC">
      <w:pPr>
        <w:numPr>
          <w:ilvl w:val="0"/>
          <w:numId w:val="5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Vídeos</w:t>
      </w:r>
    </w:p>
    <w:p w:rsidR="00000000" w:rsidDel="00000000" w:rsidP="00000000" w:rsidRDefault="00000000" w:rsidRPr="00000000" w14:paraId="000002BD">
      <w:pPr>
        <w:numPr>
          <w:ilvl w:val="1"/>
          <w:numId w:val="5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Possui legendas (Open ou Closed Caption). Requisito obrigatório disponibilizar para qualquer vídeo com áudio</w:t>
      </w:r>
    </w:p>
    <w:p w:rsidR="00000000" w:rsidDel="00000000" w:rsidP="00000000" w:rsidRDefault="00000000" w:rsidRPr="00000000" w14:paraId="000002BE">
      <w:pPr>
        <w:numPr>
          <w:ilvl w:val="1"/>
          <w:numId w:val="5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Possui janela de Libras à direita e com contraste</w:t>
      </w:r>
    </w:p>
    <w:p w:rsidR="00000000" w:rsidDel="00000000" w:rsidP="00000000" w:rsidRDefault="00000000" w:rsidRPr="00000000" w14:paraId="000002BF">
      <w:pPr>
        <w:numPr>
          <w:ilvl w:val="1"/>
          <w:numId w:val="5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Roteiro com pausas e espaços para inclusão de audiodescrição. A ABNT exige audiodescrição e recomenda a versão "estendida"</w:t>
      </w:r>
    </w:p>
    <w:p w:rsidR="00000000" w:rsidDel="00000000" w:rsidP="00000000" w:rsidRDefault="00000000" w:rsidRPr="00000000" w14:paraId="000002C0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Áudio</w:t>
      </w:r>
    </w:p>
    <w:p w:rsidR="00000000" w:rsidDel="00000000" w:rsidP="00000000" w:rsidRDefault="00000000" w:rsidRPr="00000000" w14:paraId="000002C1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Possui transcrição textual detalhada. Obrigatório fornecer alternativa em texto de todo o conteúdo falado</w:t>
      </w:r>
    </w:p>
    <w:p w:rsidR="00000000" w:rsidDel="00000000" w:rsidP="00000000" w:rsidRDefault="00000000" w:rsidRPr="00000000" w14:paraId="000002C2">
      <w:pPr>
        <w:numPr>
          <w:ilvl w:val="0"/>
          <w:numId w:val="4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Hashtags </w:t>
      </w:r>
    </w:p>
    <w:p w:rsidR="00000000" w:rsidDel="00000000" w:rsidP="00000000" w:rsidRDefault="00000000" w:rsidRPr="00000000" w14:paraId="000002C3">
      <w:pPr>
        <w:numPr>
          <w:ilvl w:val="1"/>
          <w:numId w:val="4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Iniciam cada palavra com letra maiúscula. A ABNT recomenda, para que leitores entendam a pronúncia correta  </w:t>
      </w:r>
    </w:p>
    <w:p w:rsidR="00000000" w:rsidDel="00000000" w:rsidP="00000000" w:rsidRDefault="00000000" w:rsidRPr="00000000" w14:paraId="000002C4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Emojis</w:t>
      </w:r>
    </w:p>
    <w:p w:rsidR="00000000" w:rsidDel="00000000" w:rsidP="00000000" w:rsidRDefault="00000000" w:rsidRPr="00000000" w14:paraId="000002C5">
      <w:pPr>
        <w:numPr>
          <w:ilvl w:val="1"/>
          <w:numId w:val="2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Emojis sem excesso </w:t>
      </w:r>
    </w:p>
    <w:p w:rsidR="00000000" w:rsidDel="00000000" w:rsidP="00000000" w:rsidRDefault="00000000" w:rsidRPr="00000000" w14:paraId="000002C6">
      <w:pPr>
        <w:numPr>
          <w:ilvl w:val="0"/>
          <w:numId w:val="5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Hiperlinks </w:t>
      </w:r>
    </w:p>
    <w:p w:rsidR="00000000" w:rsidDel="00000000" w:rsidP="00000000" w:rsidRDefault="00000000" w:rsidRPr="00000000" w14:paraId="000002C7">
      <w:pPr>
        <w:numPr>
          <w:ilvl w:val="1"/>
          <w:numId w:val="5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Links possuem textos descritivos que deixam claro o seu destino. É requisito obrigatório que o link informe sua função no contexto, proibindo jargões como "clique aqui"</w:t>
      </w:r>
    </w:p>
    <w:p w:rsidR="00000000" w:rsidDel="00000000" w:rsidP="00000000" w:rsidRDefault="00000000" w:rsidRPr="00000000" w14:paraId="000002C8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Conclusão 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Acessibilidade é lei</w:t>
      </w:r>
    </w:p>
    <w:p w:rsidR="00000000" w:rsidDel="00000000" w:rsidP="00000000" w:rsidRDefault="00000000" w:rsidRPr="00000000" w14:paraId="000002CA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Plataforma e Conteúdo devem cumprir a Lei Brasileira de Inclusão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Ampliação de mercado e público</w:t>
      </w:r>
    </w:p>
    <w:p w:rsidR="00000000" w:rsidDel="00000000" w:rsidP="00000000" w:rsidRDefault="00000000" w:rsidRPr="00000000" w14:paraId="000002CC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Conteúdo pensando em pessoas com deficiência, idosos e minorias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2C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 mais fácil do que parece</w:t>
      </w:r>
    </w:p>
    <w:p w:rsidR="00000000" w:rsidDel="00000000" w:rsidP="00000000" w:rsidRDefault="00000000" w:rsidRPr="00000000" w14:paraId="000002CE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Acessibilidade distribuída por todas as equipes de desenvolvimento (Designers, programadores, atendimento) </w:t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 bom para todo mundo</w:t>
      </w:r>
    </w:p>
    <w:p w:rsidR="00000000" w:rsidDel="00000000" w:rsidP="00000000" w:rsidRDefault="00000000" w:rsidRPr="00000000" w14:paraId="000002D0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Utilização de recursos para criar conteúdos mais acessíveis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Faz bem para a carreira e para a vida</w:t>
      </w:r>
    </w:p>
    <w:p w:rsidR="00000000" w:rsidDel="00000000" w:rsidP="00000000" w:rsidRDefault="00000000" w:rsidRPr="00000000" w14:paraId="000002D2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Pessoas com deficiência ouvidas ou incluídas como parte do processo de construção e validação do conteúdo</w:t>
      </w:r>
    </w:p>
    <w:p w:rsidR="00000000" w:rsidDel="00000000" w:rsidP="00000000" w:rsidRDefault="00000000" w:rsidRPr="00000000" w14:paraId="000002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