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87" w:rsidRDefault="001E0613">
      <w:r>
        <w:object w:dxaOrig="13021" w:dyaOrig="7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1.1pt" o:ole="">
            <v:imagedata r:id="rId4" o:title=""/>
          </v:shape>
          <o:OLEObject Type="Embed" ProgID="Visio.Drawing.11" ShapeID="_x0000_i1025" DrawAspect="Content" ObjectID="_1645280508" r:id="rId5"/>
        </w:object>
      </w:r>
    </w:p>
    <w:p w:rsidR="00702D3B" w:rsidRDefault="00702D3B"/>
    <w:p w:rsidR="00702D3B" w:rsidRDefault="00702D3B"/>
    <w:p w:rsidR="00702D3B" w:rsidRDefault="00702D3B">
      <w:pPr>
        <w:rPr>
          <w:lang w:val="en-US"/>
        </w:rPr>
      </w:pPr>
    </w:p>
    <w:p w:rsidR="00D34FAF" w:rsidRDefault="00D34FAF">
      <w:pPr>
        <w:rPr>
          <w:lang w:val="en-US"/>
        </w:rPr>
      </w:pPr>
      <w:r>
        <w:object w:dxaOrig="5746" w:dyaOrig="1510">
          <v:shape id="_x0000_i1026" type="#_x0000_t75" style="width:287.35pt;height:75.75pt" o:ole="">
            <v:imagedata r:id="rId6" o:title=""/>
          </v:shape>
          <o:OLEObject Type="Embed" ProgID="Visio.Drawing.11" ShapeID="_x0000_i1026" DrawAspect="Content" ObjectID="_1645280509" r:id="rId7"/>
        </w:object>
      </w:r>
    </w:p>
    <w:p w:rsidR="00060FC6" w:rsidRDefault="000563E1">
      <w:r>
        <w:object w:dxaOrig="9779" w:dyaOrig="3712">
          <v:shape id="_x0000_i1027" type="#_x0000_t75" style="width:467.7pt;height:177.2pt" o:ole="">
            <v:imagedata r:id="rId8" o:title=""/>
          </v:shape>
          <o:OLEObject Type="Embed" ProgID="Visio.Drawing.11" ShapeID="_x0000_i1027" DrawAspect="Content" ObjectID="_1645280510" r:id="rId9"/>
        </w:object>
      </w:r>
    </w:p>
    <w:p w:rsidR="00060FC6" w:rsidRDefault="00060FC6"/>
    <w:p w:rsidR="00060FC6" w:rsidRDefault="00060FC6"/>
    <w:p w:rsidR="00060FC6" w:rsidRDefault="00060FC6"/>
    <w:p w:rsidR="00060FC6" w:rsidRDefault="00060FC6"/>
    <w:p w:rsidR="000563E1" w:rsidRDefault="0052237A">
      <w:pPr>
        <w:rPr>
          <w:lang w:val="en-US"/>
        </w:rPr>
      </w:pPr>
      <w:r>
        <w:lastRenderedPageBreak/>
        <w:t>концептуальная схема:</w:t>
      </w:r>
    </w:p>
    <w:p w:rsidR="0052237A" w:rsidRDefault="0052237A">
      <w:pPr>
        <w:rPr>
          <w:lang w:val="en-US"/>
        </w:rPr>
      </w:pPr>
      <w:r>
        <w:object w:dxaOrig="9214" w:dyaOrig="4085">
          <v:shape id="_x0000_i1028" type="#_x0000_t75" style="width:460.8pt;height:204.1pt" o:ole="">
            <v:imagedata r:id="rId10" o:title=""/>
          </v:shape>
          <o:OLEObject Type="Embed" ProgID="Visio.Drawing.11" ShapeID="_x0000_i1028" DrawAspect="Content" ObjectID="_1645280511" r:id="rId11"/>
        </w:object>
      </w:r>
    </w:p>
    <w:p w:rsidR="00DA2470" w:rsidRDefault="00DA2470">
      <w:r>
        <w:t>Логическая схема:</w:t>
      </w:r>
    </w:p>
    <w:p w:rsidR="00DA2470" w:rsidRPr="00DA2470" w:rsidRDefault="00DA2470">
      <w:r>
        <w:object w:dxaOrig="8832" w:dyaOrig="3126">
          <v:shape id="_x0000_i1029" type="#_x0000_t75" style="width:441.4pt;height:156.5pt" o:ole="">
            <v:imagedata r:id="rId12" o:title=""/>
          </v:shape>
          <o:OLEObject Type="Embed" ProgID="Visio.Drawing.11" ShapeID="_x0000_i1029" DrawAspect="Content" ObjectID="_1645280512" r:id="rId13"/>
        </w:object>
      </w:r>
      <w:bookmarkStart w:id="0" w:name="_GoBack"/>
      <w:bookmarkEnd w:id="0"/>
    </w:p>
    <w:sectPr w:rsidR="00DA2470" w:rsidRPr="00DA2470" w:rsidSect="000F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D3B"/>
    <w:rsid w:val="000563E1"/>
    <w:rsid w:val="00060FC6"/>
    <w:rsid w:val="000F49C7"/>
    <w:rsid w:val="001C5C73"/>
    <w:rsid w:val="001E0613"/>
    <w:rsid w:val="0052237A"/>
    <w:rsid w:val="00702D3B"/>
    <w:rsid w:val="0079774D"/>
    <w:rsid w:val="00B73D87"/>
    <w:rsid w:val="00D34FAF"/>
    <w:rsid w:val="00DA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UnDead</cp:lastModifiedBy>
  <cp:revision>5</cp:revision>
  <dcterms:created xsi:type="dcterms:W3CDTF">2020-02-26T08:43:00Z</dcterms:created>
  <dcterms:modified xsi:type="dcterms:W3CDTF">2020-03-09T14:35:00Z</dcterms:modified>
</cp:coreProperties>
</file>