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24" w:rsidRDefault="001C7577" w:rsidP="004A695C">
      <w:pPr>
        <w:jc w:val="both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HW3 Randomized Quicksort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1C7577">
        <w:rPr>
          <w:szCs w:val="24"/>
        </w:rPr>
        <w:t>0617052</w:t>
      </w:r>
      <w:r w:rsidRPr="001C7577">
        <w:rPr>
          <w:rFonts w:hint="eastAsia"/>
          <w:szCs w:val="24"/>
        </w:rPr>
        <w:t>林明佑</w:t>
      </w:r>
    </w:p>
    <w:p w:rsidR="001C7577" w:rsidRDefault="001C7577" w:rsidP="004A695C">
      <w:pPr>
        <w:jc w:val="both"/>
        <w:rPr>
          <w:rFonts w:eastAsiaTheme="majorEastAsia" w:cstheme="minorHAnsi"/>
          <w:b/>
          <w:szCs w:val="24"/>
        </w:rPr>
      </w:pPr>
      <w:r w:rsidRPr="001C7577">
        <w:rPr>
          <w:rFonts w:eastAsiaTheme="majorEastAsia" w:cstheme="minorHAnsi"/>
          <w:b/>
          <w:szCs w:val="24"/>
        </w:rPr>
        <w:t>Description of implementation:</w:t>
      </w:r>
    </w:p>
    <w:p w:rsidR="001C7577" w:rsidRPr="001C7577" w:rsidRDefault="001C7577" w:rsidP="004A695C">
      <w:pPr>
        <w:jc w:val="both"/>
        <w:rPr>
          <w:rFonts w:eastAsiaTheme="majorEastAsia" w:cstheme="minorHAnsi"/>
          <w:szCs w:val="24"/>
        </w:rPr>
      </w:pPr>
      <w:r>
        <w:rPr>
          <w:rFonts w:eastAsiaTheme="majorEastAsia" w:cstheme="minorHAnsi"/>
          <w:szCs w:val="24"/>
        </w:rPr>
        <w:t>7 small functions + 1 main function + 1 header file.</w:t>
      </w:r>
    </w:p>
    <w:p w:rsidR="001C7577" w:rsidRPr="001C7577" w:rsidRDefault="001C7577" w:rsidP="004A695C">
      <w:pPr>
        <w:jc w:val="both"/>
        <w:rPr>
          <w:rFonts w:eastAsiaTheme="majorEastAsia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ge">
              <wp:posOffset>1752600</wp:posOffset>
            </wp:positionV>
            <wp:extent cx="4203700" cy="2457450"/>
            <wp:effectExtent l="0" t="0" r="635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5166" r="30866" b="16093"/>
                    <a:stretch/>
                  </pic:blipFill>
                  <pic:spPr bwMode="auto">
                    <a:xfrm>
                      <a:off x="0" y="0"/>
                      <a:ext cx="42037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577" w:rsidRDefault="001C7577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Default="00D975DD" w:rsidP="004A695C">
      <w:pPr>
        <w:jc w:val="both"/>
        <w:rPr>
          <w:sz w:val="28"/>
          <w:szCs w:val="28"/>
        </w:rPr>
      </w:pPr>
    </w:p>
    <w:p w:rsidR="00D975DD" w:rsidRP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Quicksort_R</w:t>
      </w:r>
      <w:proofErr w:type="spellEnd"/>
      <w:r w:rsidRPr="00D975DD">
        <w:rPr>
          <w:rFonts w:eastAsia="MingLiU" w:cstheme="minorHAnsi"/>
          <w:kern w:val="0"/>
          <w:szCs w:val="24"/>
        </w:rPr>
        <w:t xml:space="preserve">: </w:t>
      </w:r>
      <w:r w:rsidRPr="00D975DD">
        <w:rPr>
          <w:rFonts w:eastAsia="MingLiU" w:cstheme="minorHAnsi"/>
          <w:kern w:val="0"/>
          <w:szCs w:val="24"/>
        </w:rPr>
        <w:t>Main function of Quicksort, Recursive call itself</w:t>
      </w:r>
    </w:p>
    <w:p w:rsidR="00D975DD" w:rsidRP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Quicksort_N</w:t>
      </w:r>
      <w:proofErr w:type="spellEnd"/>
      <w:r w:rsidRPr="00D975DD">
        <w:rPr>
          <w:rFonts w:eastAsia="MingLiU" w:cstheme="minorHAnsi"/>
          <w:kern w:val="0"/>
          <w:szCs w:val="24"/>
        </w:rPr>
        <w:t xml:space="preserve">: </w:t>
      </w:r>
      <w:r w:rsidRPr="00D975DD">
        <w:rPr>
          <w:rFonts w:eastAsia="MingLiU" w:cstheme="minorHAnsi"/>
          <w:kern w:val="0"/>
          <w:szCs w:val="24"/>
        </w:rPr>
        <w:t>Normal Version</w:t>
      </w:r>
      <w:r w:rsidRPr="00D975DD">
        <w:rPr>
          <w:rFonts w:eastAsia="MingLiU" w:cstheme="minorHAnsi"/>
          <w:kern w:val="0"/>
          <w:szCs w:val="24"/>
        </w:rPr>
        <w:t xml:space="preserve"> of </w:t>
      </w:r>
      <w:proofErr w:type="gramStart"/>
      <w:r w:rsidRPr="00D975DD">
        <w:rPr>
          <w:rFonts w:eastAsia="MingLiU" w:cstheme="minorHAnsi"/>
          <w:kern w:val="0"/>
          <w:szCs w:val="24"/>
        </w:rPr>
        <w:t>Quicksort(</w:t>
      </w:r>
      <w:proofErr w:type="gramEnd"/>
      <w:r w:rsidRPr="00D975DD">
        <w:rPr>
          <w:rFonts w:eastAsia="MingLiU" w:cstheme="minorHAnsi"/>
          <w:kern w:val="0"/>
          <w:szCs w:val="24"/>
        </w:rPr>
        <w:t>Array is already randomized before).</w:t>
      </w:r>
    </w:p>
    <w:p w:rsidR="00D975DD" w:rsidRP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Array_to_Random_Array</w:t>
      </w:r>
      <w:proofErr w:type="spellEnd"/>
      <w:r w:rsidRPr="00D975DD">
        <w:rPr>
          <w:rFonts w:eastAsia="MingLiU" w:cstheme="minorHAnsi"/>
          <w:kern w:val="0"/>
          <w:szCs w:val="24"/>
        </w:rPr>
        <w:t xml:space="preserve">: </w:t>
      </w:r>
      <w:r w:rsidRPr="00D975DD">
        <w:rPr>
          <w:rFonts w:eastAsia="MingLiU" w:cstheme="minorHAnsi"/>
          <w:kern w:val="0"/>
          <w:szCs w:val="24"/>
        </w:rPr>
        <w:t>Convert an array to a Random array</w:t>
      </w:r>
      <w:r w:rsidRPr="00D975DD">
        <w:rPr>
          <w:rFonts w:eastAsia="MingLiU" w:cstheme="minorHAnsi"/>
          <w:kern w:val="0"/>
          <w:szCs w:val="24"/>
        </w:rPr>
        <w:t>.</w:t>
      </w:r>
    </w:p>
    <w:p w:rsidR="00D975DD" w:rsidRP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Partition_random</w:t>
      </w:r>
      <w:proofErr w:type="spellEnd"/>
      <w:r w:rsidRPr="00D975DD">
        <w:rPr>
          <w:rFonts w:eastAsia="MingLiU" w:cstheme="minorHAnsi"/>
          <w:kern w:val="0"/>
          <w:szCs w:val="24"/>
        </w:rPr>
        <w:t xml:space="preserve">: </w:t>
      </w:r>
      <w:r w:rsidRPr="00D975DD">
        <w:rPr>
          <w:rFonts w:eastAsia="MingLiU" w:cstheme="minorHAnsi"/>
          <w:kern w:val="0"/>
          <w:szCs w:val="24"/>
        </w:rPr>
        <w:t>Perform a randomized partition for Quicksort</w:t>
      </w:r>
      <w:r w:rsidRPr="00D975DD">
        <w:rPr>
          <w:rFonts w:eastAsia="MingLiU" w:cstheme="minorHAnsi"/>
          <w:kern w:val="0"/>
          <w:szCs w:val="24"/>
        </w:rPr>
        <w:t>.</w:t>
      </w:r>
    </w:p>
    <w:p w:rsid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Partition_normal</w:t>
      </w:r>
      <w:proofErr w:type="spellEnd"/>
      <w:r w:rsidRPr="00D975DD">
        <w:rPr>
          <w:rFonts w:eastAsia="MingLiU" w:cstheme="minorHAnsi"/>
          <w:kern w:val="0"/>
          <w:szCs w:val="24"/>
        </w:rPr>
        <w:t xml:space="preserve">: </w:t>
      </w:r>
      <w:r w:rsidRPr="00D975DD">
        <w:rPr>
          <w:rFonts w:eastAsia="MingLiU" w:cstheme="minorHAnsi"/>
          <w:kern w:val="0"/>
          <w:szCs w:val="24"/>
        </w:rPr>
        <w:t xml:space="preserve">Perform partition for </w:t>
      </w:r>
      <w:proofErr w:type="gramStart"/>
      <w:r w:rsidRPr="00D975DD">
        <w:rPr>
          <w:rFonts w:eastAsia="MingLiU" w:cstheme="minorHAnsi"/>
          <w:kern w:val="0"/>
          <w:szCs w:val="24"/>
        </w:rPr>
        <w:t>an</w:t>
      </w:r>
      <w:proofErr w:type="gramEnd"/>
      <w:r w:rsidRPr="00D975DD">
        <w:rPr>
          <w:rFonts w:eastAsia="MingLiU" w:cstheme="minorHAnsi"/>
          <w:kern w:val="0"/>
          <w:szCs w:val="24"/>
        </w:rPr>
        <w:t xml:space="preserve"> randomized array for Quicksort.</w:t>
      </w:r>
    </w:p>
    <w:p w:rsidR="00D975DD" w:rsidRP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Insertion_sort</w:t>
      </w:r>
      <w:proofErr w:type="spellEnd"/>
      <w:r w:rsidRPr="00D975DD">
        <w:rPr>
          <w:rFonts w:eastAsia="MingLiU" w:cstheme="minorHAnsi"/>
          <w:kern w:val="0"/>
          <w:szCs w:val="24"/>
        </w:rPr>
        <w:t>: Copy from HW1.</w:t>
      </w:r>
    </w:p>
    <w:p w:rsid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  <w:proofErr w:type="spellStart"/>
      <w:r w:rsidRPr="00D975DD">
        <w:rPr>
          <w:rFonts w:eastAsia="MingLiU" w:cstheme="minorHAnsi"/>
          <w:kern w:val="0"/>
          <w:szCs w:val="24"/>
        </w:rPr>
        <w:t>Random_array_number_generator</w:t>
      </w:r>
      <w:proofErr w:type="spellEnd"/>
      <w:r w:rsidRPr="00D975DD">
        <w:rPr>
          <w:rFonts w:eastAsia="MingLiU" w:cstheme="minorHAnsi"/>
          <w:kern w:val="0"/>
          <w:szCs w:val="24"/>
        </w:rPr>
        <w:t>: Copy from HW1.</w:t>
      </w:r>
    </w:p>
    <w:p w:rsidR="00D975DD" w:rsidRPr="00D975DD" w:rsidRDefault="00D975DD" w:rsidP="004A695C">
      <w:pPr>
        <w:jc w:val="both"/>
        <w:rPr>
          <w:rFonts w:cstheme="minorHAnsi"/>
          <w:szCs w:val="24"/>
        </w:rPr>
      </w:pPr>
      <w:proofErr w:type="spellStart"/>
      <w:proofErr w:type="gramStart"/>
      <w:r w:rsidRPr="00D975DD">
        <w:rPr>
          <w:rFonts w:cstheme="minorHAnsi"/>
          <w:szCs w:val="24"/>
        </w:rPr>
        <w:t>PrecisionTimer.h</w:t>
      </w:r>
      <w:proofErr w:type="spellEnd"/>
      <w:r w:rsidRPr="00D975DD">
        <w:rPr>
          <w:rFonts w:cstheme="minorHAnsi"/>
          <w:szCs w:val="24"/>
        </w:rPr>
        <w:t xml:space="preserve"> :</w:t>
      </w:r>
      <w:proofErr w:type="gramEnd"/>
      <w:r w:rsidRPr="00D975DD">
        <w:rPr>
          <w:rFonts w:cstheme="minorHAnsi"/>
          <w:szCs w:val="24"/>
        </w:rPr>
        <w:t xml:space="preserve"> Much more precision timer. Return value is </w:t>
      </w:r>
      <w:r w:rsidRPr="00D975DD">
        <w:rPr>
          <w:rFonts w:cstheme="minorHAnsi"/>
          <w:b/>
          <w:szCs w:val="24"/>
        </w:rPr>
        <w:t xml:space="preserve">sec. </w:t>
      </w:r>
      <w:r w:rsidRPr="00D975DD">
        <w:rPr>
          <w:rFonts w:cstheme="minorHAnsi"/>
          <w:szCs w:val="24"/>
        </w:rPr>
        <w:t>Copy from HW2</w:t>
      </w:r>
      <w:r w:rsidRPr="00D975DD">
        <w:rPr>
          <w:rFonts w:cstheme="minorHAnsi"/>
          <w:b/>
          <w:szCs w:val="24"/>
        </w:rPr>
        <w:t>.</w:t>
      </w:r>
    </w:p>
    <w:p w:rsidR="00D975DD" w:rsidRDefault="00D975DD" w:rsidP="004A695C">
      <w:pPr>
        <w:jc w:val="both"/>
        <w:rPr>
          <w:rFonts w:eastAsia="MingLiU" w:cstheme="minorHAnsi"/>
          <w:kern w:val="0"/>
          <w:szCs w:val="24"/>
        </w:rPr>
      </w:pPr>
    </w:p>
    <w:p w:rsidR="009E6110" w:rsidRPr="009E6110" w:rsidRDefault="009E6110" w:rsidP="004A695C">
      <w:pPr>
        <w:jc w:val="both"/>
        <w:rPr>
          <w:rFonts w:eastAsia="MingLiU" w:cstheme="minorHAnsi" w:hint="eastAsia"/>
          <w:b/>
          <w:kern w:val="0"/>
          <w:szCs w:val="24"/>
        </w:rPr>
      </w:pPr>
      <w:r>
        <w:rPr>
          <w:rFonts w:eastAsia="MingLiU" w:cstheme="minorHAnsi" w:hint="eastAsia"/>
          <w:b/>
          <w:kern w:val="0"/>
          <w:szCs w:val="24"/>
        </w:rPr>
        <w:t>Problems</w:t>
      </w:r>
      <w:r>
        <w:rPr>
          <w:rFonts w:eastAsia="MingLiU" w:cstheme="minorHAnsi"/>
          <w:b/>
          <w:kern w:val="0"/>
          <w:szCs w:val="24"/>
        </w:rPr>
        <w:t>:</w:t>
      </w:r>
    </w:p>
    <w:p w:rsidR="008E2100" w:rsidRDefault="009E6110" w:rsidP="004A695C">
      <w:pPr>
        <w:jc w:val="both"/>
        <w:rPr>
          <w:rFonts w:eastAsia="MingLiU" w:cstheme="minorHAnsi"/>
          <w:b/>
          <w:kern w:val="0"/>
          <w:szCs w:val="24"/>
        </w:rPr>
      </w:pPr>
      <w:r>
        <w:rPr>
          <w:rFonts w:eastAsia="MingLiU" w:cstheme="minorHAnsi"/>
          <w:b/>
          <w:kern w:val="0"/>
          <w:szCs w:val="24"/>
        </w:rPr>
        <w:t>(</w:t>
      </w:r>
      <w:r w:rsidR="008E2100" w:rsidRPr="00164FF3">
        <w:rPr>
          <w:rFonts w:eastAsia="MingLiU" w:cstheme="minorHAnsi" w:hint="eastAsia"/>
          <w:b/>
          <w:kern w:val="0"/>
          <w:szCs w:val="24"/>
        </w:rPr>
        <w:t>a</w:t>
      </w:r>
      <w:r w:rsidR="00164FF3" w:rsidRPr="00164FF3">
        <w:rPr>
          <w:rFonts w:eastAsia="MingLiU" w:cstheme="minorHAnsi"/>
          <w:b/>
          <w:kern w:val="0"/>
          <w:szCs w:val="24"/>
        </w:rPr>
        <w:t>)</w:t>
      </w:r>
    </w:p>
    <w:p w:rsidR="008E2100" w:rsidRDefault="00164FF3" w:rsidP="004A695C">
      <w:pPr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11856 times (30 runs of quicksort, taking the average.)</w:t>
      </w:r>
    </w:p>
    <w:p w:rsidR="009860E5" w:rsidRPr="009860E5" w:rsidRDefault="009860E5" w:rsidP="004A695C">
      <w:pPr>
        <w:jc w:val="both"/>
        <w:rPr>
          <w:rFonts w:eastAsia="MingLiU" w:cstheme="minorHAnsi" w:hint="eastAsia"/>
          <w:kern w:val="0"/>
          <w:szCs w:val="24"/>
        </w:rPr>
      </w:pPr>
    </w:p>
    <w:p w:rsidR="00164FF3" w:rsidRDefault="009E6110" w:rsidP="004A695C">
      <w:pPr>
        <w:jc w:val="both"/>
        <w:rPr>
          <w:rFonts w:eastAsia="MingLiU" w:cstheme="minorHAnsi"/>
          <w:b/>
          <w:kern w:val="0"/>
          <w:szCs w:val="24"/>
        </w:rPr>
      </w:pPr>
      <w:r>
        <w:rPr>
          <w:rFonts w:eastAsia="MingLiU" w:cstheme="minorHAnsi" w:hint="eastAsia"/>
          <w:b/>
          <w:kern w:val="0"/>
          <w:szCs w:val="24"/>
        </w:rPr>
        <w:t>(b)</w:t>
      </w:r>
    </w:p>
    <w:p w:rsidR="009E6110" w:rsidRPr="009E6110" w:rsidRDefault="009E6110" w:rsidP="004A695C">
      <w:pPr>
        <w:pStyle w:val="a3"/>
        <w:numPr>
          <w:ilvl w:val="0"/>
          <w:numId w:val="2"/>
        </w:numPr>
        <w:ind w:leftChars="0"/>
        <w:jc w:val="both"/>
        <w:rPr>
          <w:rFonts w:eastAsia="MingLiU" w:cstheme="minorHAnsi" w:hint="eastAsia"/>
          <w:b/>
          <w:kern w:val="0"/>
          <w:szCs w:val="24"/>
        </w:rPr>
      </w:pPr>
      <w:r w:rsidRPr="009E6110">
        <w:rPr>
          <w:rFonts w:eastAsia="MingLiU" w:cstheme="minorHAnsi" w:hint="eastAsia"/>
          <w:b/>
          <w:kern w:val="0"/>
          <w:szCs w:val="24"/>
        </w:rPr>
        <w:t>Running time</w:t>
      </w:r>
    </w:p>
    <w:p w:rsidR="00164FF3" w:rsidRDefault="00164FF3" w:rsidP="004A695C">
      <w:pPr>
        <w:ind w:firstLine="360"/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 w:hint="eastAsia"/>
          <w:kern w:val="0"/>
          <w:szCs w:val="24"/>
        </w:rPr>
        <w:t>Randomized the array before the Quicksort:</w:t>
      </w:r>
      <w:r>
        <w:rPr>
          <w:rFonts w:eastAsia="MingLiU" w:cstheme="minorHAnsi"/>
          <w:kern w:val="0"/>
          <w:szCs w:val="24"/>
        </w:rPr>
        <w:t xml:space="preserve"> </w:t>
      </w:r>
      <w:r w:rsidR="009E6110">
        <w:rPr>
          <w:rFonts w:eastAsia="MingLiU" w:cstheme="minorHAnsi" w:hint="eastAsia"/>
          <w:kern w:val="0"/>
          <w:szCs w:val="24"/>
        </w:rPr>
        <w:t>0.01</w:t>
      </w:r>
      <w:r w:rsidR="009E6110">
        <w:rPr>
          <w:rFonts w:eastAsia="MingLiU" w:cstheme="minorHAnsi"/>
          <w:kern w:val="0"/>
          <w:szCs w:val="24"/>
        </w:rPr>
        <w:t xml:space="preserve">78268 </w:t>
      </w:r>
      <w:r w:rsidR="009E6110">
        <w:rPr>
          <w:rFonts w:eastAsia="MingLiU" w:cstheme="minorHAnsi" w:hint="eastAsia"/>
          <w:kern w:val="0"/>
          <w:szCs w:val="24"/>
        </w:rPr>
        <w:t>s</w:t>
      </w:r>
      <w:r w:rsidR="009E6110">
        <w:rPr>
          <w:rFonts w:eastAsia="MingLiU" w:cstheme="minorHAnsi"/>
          <w:kern w:val="0"/>
          <w:szCs w:val="24"/>
        </w:rPr>
        <w:t>ec.</w:t>
      </w:r>
    </w:p>
    <w:p w:rsidR="009860E5" w:rsidRDefault="00164FF3" w:rsidP="004A695C">
      <w:pPr>
        <w:ind w:firstLine="360"/>
        <w:jc w:val="both"/>
        <w:rPr>
          <w:rFonts w:eastAsia="MingLiU" w:cstheme="minorHAnsi" w:hint="eastAsia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Randomized Quicksort:</w:t>
      </w:r>
      <w:r w:rsidR="009E6110">
        <w:rPr>
          <w:rFonts w:eastAsia="MingLiU" w:cstheme="minorHAnsi"/>
          <w:kern w:val="0"/>
          <w:szCs w:val="24"/>
        </w:rPr>
        <w:t xml:space="preserve"> 0.0107811 sec</w:t>
      </w:r>
      <w:r w:rsidR="009E6110">
        <w:rPr>
          <w:rFonts w:eastAsia="MingLiU" w:cstheme="minorHAnsi" w:hint="eastAsia"/>
          <w:kern w:val="0"/>
          <w:szCs w:val="24"/>
        </w:rPr>
        <w:t>.</w:t>
      </w:r>
    </w:p>
    <w:p w:rsidR="009860E5" w:rsidRDefault="009860E5" w:rsidP="004A695C">
      <w:pPr>
        <w:pStyle w:val="a3"/>
        <w:numPr>
          <w:ilvl w:val="0"/>
          <w:numId w:val="2"/>
        </w:numPr>
        <w:ind w:leftChars="0"/>
        <w:jc w:val="both"/>
        <w:rPr>
          <w:rFonts w:eastAsia="MingLiU" w:cstheme="minorHAnsi"/>
          <w:b/>
          <w:kern w:val="0"/>
          <w:szCs w:val="24"/>
        </w:rPr>
      </w:pPr>
      <w:r w:rsidRPr="009860E5">
        <w:rPr>
          <w:rFonts w:eastAsia="MingLiU" w:cstheme="minorHAnsi" w:hint="eastAsia"/>
          <w:b/>
          <w:kern w:val="0"/>
          <w:szCs w:val="24"/>
        </w:rPr>
        <w:t>Comparison</w:t>
      </w:r>
    </w:p>
    <w:p w:rsidR="009860E5" w:rsidRDefault="009860E5" w:rsidP="004A695C">
      <w:pPr>
        <w:pStyle w:val="a3"/>
        <w:ind w:leftChars="0" w:left="360"/>
        <w:jc w:val="both"/>
        <w:rPr>
          <w:rFonts w:eastAsia="MingLiU" w:cstheme="minorHAnsi"/>
          <w:kern w:val="0"/>
          <w:szCs w:val="24"/>
        </w:rPr>
      </w:pPr>
      <w:r w:rsidRPr="009860E5">
        <w:rPr>
          <w:rFonts w:eastAsia="MingLiU" w:cstheme="minorHAnsi" w:hint="eastAsia"/>
          <w:kern w:val="0"/>
          <w:szCs w:val="24"/>
        </w:rPr>
        <w:t>Running time</w:t>
      </w:r>
      <w:r w:rsidR="000F225A">
        <w:rPr>
          <w:rFonts w:eastAsia="MingLiU" w:cstheme="minorHAnsi"/>
          <w:kern w:val="0"/>
          <w:szCs w:val="24"/>
        </w:rPr>
        <w:t xml:space="preserve"> of the</w:t>
      </w:r>
      <w:r>
        <w:rPr>
          <w:rFonts w:eastAsia="MingLiU" w:cstheme="minorHAnsi"/>
          <w:kern w:val="0"/>
          <w:szCs w:val="24"/>
        </w:rPr>
        <w:t xml:space="preserve"> two methods is almost the same. (at the array size 1000)</w:t>
      </w:r>
      <w:r w:rsidR="00945C59">
        <w:rPr>
          <w:rFonts w:eastAsia="MingLiU" w:cstheme="minorHAnsi"/>
          <w:kern w:val="0"/>
          <w:szCs w:val="24"/>
        </w:rPr>
        <w:t>.</w:t>
      </w:r>
    </w:p>
    <w:p w:rsidR="00945C59" w:rsidRDefault="000F225A" w:rsidP="004A695C">
      <w:pPr>
        <w:pStyle w:val="a3"/>
        <w:ind w:leftChars="0" w:left="360"/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The two methods have the same complexity O(</w:t>
      </w:r>
      <w:proofErr w:type="spellStart"/>
      <w:r>
        <w:rPr>
          <w:rFonts w:eastAsia="MingLiU" w:cstheme="minorHAnsi"/>
          <w:kern w:val="0"/>
          <w:szCs w:val="24"/>
        </w:rPr>
        <w:t>nlo</w:t>
      </w:r>
      <w:r w:rsidR="00476C25">
        <w:rPr>
          <w:rFonts w:eastAsia="MingLiU" w:cstheme="minorHAnsi"/>
          <w:kern w:val="0"/>
          <w:szCs w:val="24"/>
        </w:rPr>
        <w:t>gn</w:t>
      </w:r>
      <w:proofErr w:type="spellEnd"/>
      <w:r w:rsidR="00476C25">
        <w:rPr>
          <w:rFonts w:eastAsia="MingLiU" w:cstheme="minorHAnsi"/>
          <w:kern w:val="0"/>
          <w:szCs w:val="24"/>
        </w:rPr>
        <w:t xml:space="preserve">) in all </w:t>
      </w:r>
      <w:r>
        <w:rPr>
          <w:rFonts w:eastAsia="MingLiU" w:cstheme="minorHAnsi"/>
          <w:kern w:val="0"/>
          <w:szCs w:val="24"/>
        </w:rPr>
        <w:t>case</w:t>
      </w:r>
      <w:r w:rsidR="00476C25">
        <w:rPr>
          <w:rFonts w:eastAsia="MingLiU" w:cstheme="minorHAnsi"/>
          <w:kern w:val="0"/>
          <w:szCs w:val="24"/>
        </w:rPr>
        <w:t>s</w:t>
      </w:r>
      <w:r>
        <w:rPr>
          <w:rFonts w:eastAsia="MingLiU" w:cstheme="minorHAnsi"/>
          <w:kern w:val="0"/>
          <w:szCs w:val="24"/>
        </w:rPr>
        <w:t>.</w:t>
      </w:r>
      <w:r w:rsidR="00945C59">
        <w:rPr>
          <w:rFonts w:eastAsia="MingLiU" w:cstheme="minorHAnsi"/>
          <w:kern w:val="0"/>
          <w:szCs w:val="24"/>
        </w:rPr>
        <w:t xml:space="preserve"> (Randomized process takes O(n) in the two methods).</w:t>
      </w:r>
    </w:p>
    <w:p w:rsidR="009860E5" w:rsidRDefault="00945C59" w:rsidP="004A695C">
      <w:pPr>
        <w:pStyle w:val="a3"/>
        <w:ind w:leftChars="0" w:left="360"/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From the probability definition, we can know that the worst case has the same probability</w:t>
      </w:r>
      <w:r w:rsidR="00493D35">
        <w:rPr>
          <w:rFonts w:eastAsia="MingLiU" w:cstheme="minorHAnsi"/>
          <w:kern w:val="0"/>
          <w:szCs w:val="24"/>
        </w:rPr>
        <w:t xml:space="preserve"> in the two methods</w:t>
      </w:r>
      <w:r>
        <w:rPr>
          <w:rFonts w:eastAsia="MingLiU" w:cstheme="minorHAnsi"/>
          <w:kern w:val="0"/>
          <w:szCs w:val="24"/>
        </w:rPr>
        <w:t>.</w:t>
      </w:r>
      <w:bookmarkStart w:id="0" w:name="_GoBack"/>
      <w:bookmarkEnd w:id="0"/>
    </w:p>
    <w:p w:rsidR="00045F48" w:rsidRDefault="00045F48" w:rsidP="004A695C">
      <w:pPr>
        <w:jc w:val="both"/>
        <w:rPr>
          <w:rFonts w:eastAsia="MingLiU" w:cstheme="minorHAnsi" w:hint="eastAsia"/>
          <w:kern w:val="0"/>
          <w:szCs w:val="24"/>
        </w:rPr>
      </w:pPr>
    </w:p>
    <w:p w:rsidR="00045F48" w:rsidRPr="00045F48" w:rsidRDefault="00045F48" w:rsidP="004A695C">
      <w:pPr>
        <w:jc w:val="both"/>
        <w:rPr>
          <w:rFonts w:eastAsia="MingLiU" w:cstheme="minorHAnsi" w:hint="eastAsia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(c)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351"/>
      </w:tblGrid>
      <w:tr w:rsidR="00045F48" w:rsidTr="00045F48">
        <w:tc>
          <w:tcPr>
            <w:tcW w:w="1838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</w:p>
        </w:tc>
        <w:tc>
          <w:tcPr>
            <w:tcW w:w="3827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Insertion sort</w:t>
            </w:r>
          </w:p>
        </w:tc>
        <w:tc>
          <w:tcPr>
            <w:tcW w:w="3351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Quicksort</w:t>
            </w:r>
          </w:p>
        </w:tc>
      </w:tr>
      <w:tr w:rsidR="00045F48" w:rsidTr="00045F48">
        <w:tc>
          <w:tcPr>
            <w:tcW w:w="1838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Running time</w:t>
            </w:r>
          </w:p>
        </w:tc>
        <w:tc>
          <w:tcPr>
            <w:tcW w:w="3827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0.0013047</w:t>
            </w:r>
          </w:p>
        </w:tc>
        <w:tc>
          <w:tcPr>
            <w:tcW w:w="3351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0.0001439</w:t>
            </w:r>
          </w:p>
        </w:tc>
      </w:tr>
      <w:tr w:rsidR="00045F48" w:rsidTr="00045F48">
        <w:tc>
          <w:tcPr>
            <w:tcW w:w="1838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Complexity</w:t>
            </w:r>
          </w:p>
        </w:tc>
        <w:tc>
          <w:tcPr>
            <w:tcW w:w="3827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O(n^2)</w:t>
            </w:r>
          </w:p>
        </w:tc>
        <w:tc>
          <w:tcPr>
            <w:tcW w:w="3351" w:type="dxa"/>
          </w:tcPr>
          <w:p w:rsidR="00045F48" w:rsidRDefault="00045F48" w:rsidP="004A695C">
            <w:pPr>
              <w:jc w:val="both"/>
              <w:rPr>
                <w:rFonts w:eastAsia="MingLiU" w:cstheme="minorHAnsi" w:hint="eastAsia"/>
                <w:kern w:val="0"/>
                <w:szCs w:val="24"/>
              </w:rPr>
            </w:pPr>
            <w:r>
              <w:rPr>
                <w:rFonts w:eastAsia="MingLiU" w:cstheme="minorHAnsi" w:hint="eastAsia"/>
                <w:kern w:val="0"/>
                <w:szCs w:val="24"/>
              </w:rPr>
              <w:t>O(</w:t>
            </w:r>
            <w:proofErr w:type="spellStart"/>
            <w:r>
              <w:rPr>
                <w:rFonts w:eastAsia="MingLiU" w:cstheme="minorHAnsi" w:hint="eastAsia"/>
                <w:kern w:val="0"/>
                <w:szCs w:val="24"/>
              </w:rPr>
              <w:t>nlogn</w:t>
            </w:r>
            <w:proofErr w:type="spellEnd"/>
            <w:r>
              <w:rPr>
                <w:rFonts w:eastAsia="MingLiU" w:cstheme="minorHAnsi" w:hint="eastAsia"/>
                <w:kern w:val="0"/>
                <w:szCs w:val="24"/>
              </w:rPr>
              <w:t>), average case</w:t>
            </w:r>
          </w:p>
        </w:tc>
      </w:tr>
    </w:tbl>
    <w:p w:rsidR="00045F48" w:rsidRDefault="00045F48" w:rsidP="004A695C">
      <w:pPr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Insertion sort time complexity is always larger than Quicksort in the average case.</w:t>
      </w:r>
    </w:p>
    <w:p w:rsidR="00045F48" w:rsidRDefault="00045F48" w:rsidP="004A695C">
      <w:pPr>
        <w:jc w:val="both"/>
        <w:rPr>
          <w:rFonts w:eastAsia="MingLiU" w:cstheme="minorHAnsi"/>
          <w:kern w:val="0"/>
          <w:szCs w:val="24"/>
        </w:rPr>
      </w:pPr>
      <w:r>
        <w:rPr>
          <w:rFonts w:eastAsia="MingLiU" w:cstheme="minorHAnsi"/>
          <w:kern w:val="0"/>
          <w:szCs w:val="24"/>
        </w:rPr>
        <w:t>We can see that when the array size is larger than 1000, then Quicksort has the smaller running time than Insertion sort.</w:t>
      </w:r>
    </w:p>
    <w:p w:rsidR="00045F48" w:rsidRDefault="00045F48" w:rsidP="004A695C">
      <w:pPr>
        <w:jc w:val="both"/>
        <w:rPr>
          <w:rFonts w:eastAsia="MingLiU" w:cstheme="minorHAnsi"/>
          <w:kern w:val="0"/>
          <w:szCs w:val="24"/>
        </w:rPr>
      </w:pPr>
    </w:p>
    <w:p w:rsidR="00045F48" w:rsidRPr="000F225A" w:rsidRDefault="00045F48" w:rsidP="004A695C">
      <w:pPr>
        <w:jc w:val="both"/>
        <w:rPr>
          <w:rFonts w:eastAsia="MingLiU" w:cstheme="minorHAnsi" w:hint="eastAsia"/>
          <w:b/>
          <w:kern w:val="0"/>
          <w:szCs w:val="24"/>
        </w:rPr>
      </w:pPr>
      <w:r w:rsidRPr="000F225A">
        <w:rPr>
          <w:rFonts w:eastAsia="MingLiU" w:cstheme="minorHAnsi" w:hint="eastAsia"/>
          <w:b/>
          <w:kern w:val="0"/>
          <w:szCs w:val="24"/>
        </w:rPr>
        <w:t>Result picture:</w:t>
      </w:r>
    </w:p>
    <w:p w:rsidR="00045F48" w:rsidRPr="00D975DD" w:rsidRDefault="00045F48" w:rsidP="004A695C">
      <w:pPr>
        <w:jc w:val="both"/>
        <w:rPr>
          <w:rFonts w:eastAsia="MingLiU" w:cstheme="minorHAnsi" w:hint="eastAsia"/>
          <w:kern w:val="0"/>
          <w:szCs w:val="24"/>
        </w:rPr>
      </w:pPr>
      <w:r>
        <w:rPr>
          <w:rFonts w:eastAsia="MingLiU" w:cstheme="minorHAnsi" w:hint="eastAsia"/>
          <w:noProof/>
          <w:kern w:val="0"/>
          <w:szCs w:val="24"/>
        </w:rPr>
        <w:drawing>
          <wp:inline distT="0" distB="0" distL="0" distR="0">
            <wp:extent cx="5731510" cy="3371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D" w:rsidRPr="00D975DD" w:rsidRDefault="00D975DD" w:rsidP="004A695C">
      <w:pPr>
        <w:jc w:val="both"/>
        <w:rPr>
          <w:rFonts w:cstheme="minorHAnsi"/>
          <w:szCs w:val="24"/>
        </w:rPr>
      </w:pPr>
    </w:p>
    <w:sectPr w:rsidR="00D975DD" w:rsidRPr="00D975D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2324"/>
    <w:multiLevelType w:val="hybridMultilevel"/>
    <w:tmpl w:val="74A201CC"/>
    <w:lvl w:ilvl="0" w:tplc="EA84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9521F8"/>
    <w:multiLevelType w:val="hybridMultilevel"/>
    <w:tmpl w:val="A3349FB0"/>
    <w:lvl w:ilvl="0" w:tplc="0C6E1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77"/>
    <w:rsid w:val="00045F48"/>
    <w:rsid w:val="000F225A"/>
    <w:rsid w:val="00164FF3"/>
    <w:rsid w:val="001C7577"/>
    <w:rsid w:val="00476C25"/>
    <w:rsid w:val="00493D35"/>
    <w:rsid w:val="004A695C"/>
    <w:rsid w:val="00841C74"/>
    <w:rsid w:val="008E2100"/>
    <w:rsid w:val="00945C59"/>
    <w:rsid w:val="009860E5"/>
    <w:rsid w:val="009E6110"/>
    <w:rsid w:val="00B878FD"/>
    <w:rsid w:val="00D975DD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DA36"/>
  <w15:chartTrackingRefBased/>
  <w15:docId w15:val="{4D5DF273-1041-482E-ADF6-D0A5583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110"/>
    <w:pPr>
      <w:ind w:leftChars="200" w:left="480"/>
    </w:pPr>
  </w:style>
  <w:style w:type="table" w:styleId="a4">
    <w:name w:val="Table Grid"/>
    <w:basedOn w:val="a1"/>
    <w:uiPriority w:val="39"/>
    <w:rsid w:val="00045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明佑 林</dc:creator>
  <cp:keywords/>
  <dc:description/>
  <cp:lastModifiedBy>明佑 林</cp:lastModifiedBy>
  <cp:revision>9</cp:revision>
  <dcterms:created xsi:type="dcterms:W3CDTF">2020-05-19T01:21:00Z</dcterms:created>
  <dcterms:modified xsi:type="dcterms:W3CDTF">2020-05-19T06:11:00Z</dcterms:modified>
</cp:coreProperties>
</file>