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795F" w:rsidRDefault="00EA7291">
      <w:pPr>
        <w:pStyle w:val="1"/>
        <w:widowControl/>
        <w:shd w:val="clear" w:color="auto" w:fill="FFFFFF"/>
        <w:jc w:val="center"/>
        <w:rPr>
          <w:rFonts w:cs="宋体"/>
          <w:color w:val="4E6127"/>
          <w:shd w:val="clear" w:color="auto" w:fill="FFFFFF"/>
        </w:rPr>
      </w:pPr>
      <w:r>
        <w:rPr>
          <w:color w:val="4E6127"/>
          <w:shd w:val="clear" w:color="auto" w:fill="FFFFFF"/>
        </w:rPr>
        <w:t>Flex</w:t>
      </w:r>
      <w:r>
        <w:rPr>
          <w:rFonts w:cs="宋体" w:hint="eastAsia"/>
          <w:color w:val="4E6127"/>
          <w:shd w:val="clear" w:color="auto" w:fill="FFFFFF"/>
        </w:rPr>
        <w:t>布局专题案例开发</w:t>
      </w:r>
    </w:p>
    <w:p w:rsidR="0042795F" w:rsidRDefault="00EA7291">
      <w:pPr>
        <w:rPr>
          <w:rFonts w:cs="宋体"/>
          <w:shd w:val="clear" w:color="auto" w:fill="FFFFFF"/>
        </w:rPr>
      </w:pPr>
      <w:r>
        <w:rPr>
          <w:rFonts w:cs="宋体" w:hint="eastAsia"/>
          <w:shd w:val="clear" w:color="auto" w:fill="FFFFFF"/>
        </w:rPr>
        <w:t>CSS</w:t>
      </w:r>
      <w:r>
        <w:rPr>
          <w:rFonts w:cs="宋体" w:hint="eastAsia"/>
          <w:shd w:val="clear" w:color="auto" w:fill="FFFFFF"/>
        </w:rPr>
        <w:t>中，我们说过有三大布局模型：流动布局，浮动布局，层布局。</w:t>
      </w:r>
    </w:p>
    <w:p w:rsidR="00A20E83" w:rsidRPr="00A20E83" w:rsidRDefault="00EA7291" w:rsidP="00A20E83">
      <w:pPr>
        <w:rPr>
          <w:rFonts w:cs="宋体"/>
          <w:shd w:val="clear" w:color="auto" w:fill="FFFFFF"/>
        </w:rPr>
      </w:pPr>
      <w:r>
        <w:rPr>
          <w:rFonts w:cs="宋体" w:hint="eastAsia"/>
          <w:shd w:val="clear" w:color="auto" w:fill="FFFFFF"/>
        </w:rPr>
        <w:t>今天所说的</w:t>
      </w:r>
      <w:r>
        <w:rPr>
          <w:rFonts w:cs="宋体" w:hint="eastAsia"/>
          <w:shd w:val="clear" w:color="auto" w:fill="FFFFFF"/>
        </w:rPr>
        <w:t>Flex</w:t>
      </w:r>
      <w:r>
        <w:rPr>
          <w:rFonts w:cs="宋体" w:hint="eastAsia"/>
          <w:shd w:val="clear" w:color="auto" w:fill="FFFFFF"/>
        </w:rPr>
        <w:t>布局是一种新的布局模型。</w:t>
      </w:r>
    </w:p>
    <w:p w:rsidR="0042795F" w:rsidRDefault="00EA7291">
      <w:pPr>
        <w:rPr>
          <w:rFonts w:ascii="Calibri" w:eastAsia="宋体" w:hAnsi="Calibri" w:cs="Times New Roman" w:hint="eastAsia"/>
          <w:lang w:bidi="ar"/>
        </w:rPr>
      </w:pPr>
      <w:r>
        <w:rPr>
          <w:rFonts w:ascii="Calibri" w:eastAsia="宋体" w:hAnsi="Calibri" w:cs="宋体" w:hint="eastAsia"/>
          <w:color w:val="000000"/>
          <w:lang w:bidi="ar"/>
        </w:rPr>
        <w:t>笔记参考来源：</w:t>
      </w:r>
      <w:hyperlink r:id="rId9" w:history="1">
        <w:r w:rsidR="00A20E83" w:rsidRPr="00A73845">
          <w:rPr>
            <w:rStyle w:val="a6"/>
            <w:rFonts w:ascii="Calibri" w:eastAsia="宋体" w:hAnsi="Calibri" w:cs="Times New Roman"/>
            <w:lang w:bidi="ar"/>
          </w:rPr>
          <w:t>http://www.ruanyifeng.com/blog/2015/07/flex-grammar.html</w:t>
        </w:r>
      </w:hyperlink>
    </w:p>
    <w:p w:rsidR="00A20E83" w:rsidRDefault="00A20E83">
      <w:pPr>
        <w:rPr>
          <w:color w:val="000000"/>
        </w:rPr>
      </w:pPr>
    </w:p>
    <w:p w:rsidR="0042795F" w:rsidRDefault="00EA7291">
      <w:pPr>
        <w:pStyle w:val="1"/>
        <w:widowControl/>
        <w:numPr>
          <w:ilvl w:val="0"/>
          <w:numId w:val="1"/>
        </w:numPr>
      </w:pPr>
      <w:r>
        <w:rPr>
          <w:rFonts w:cs="宋体" w:hint="eastAsia"/>
        </w:rPr>
        <w:t>：</w:t>
      </w:r>
      <w:r>
        <w:t>Flex</w:t>
      </w:r>
      <w:r>
        <w:rPr>
          <w:rFonts w:cs="宋体" w:hint="eastAsia"/>
        </w:rPr>
        <w:t>布局是什么？</w:t>
      </w:r>
    </w:p>
    <w:p w:rsidR="0042795F" w:rsidRDefault="00EA7291">
      <w:pPr>
        <w:ind w:firstLine="420"/>
        <w:rPr>
          <w:rFonts w:ascii="Calibri" w:eastAsia="宋体" w:hAnsi="Calibri" w:cs="宋体"/>
          <w:color w:val="000000"/>
          <w:lang w:bidi="ar"/>
        </w:rPr>
      </w:pPr>
      <w:r>
        <w:rPr>
          <w:rFonts w:ascii="Calibri" w:eastAsia="宋体" w:hAnsi="Calibri" w:cs="Times New Roman"/>
          <w:color w:val="000000"/>
          <w:lang w:bidi="ar"/>
        </w:rPr>
        <w:t>2009</w:t>
      </w:r>
      <w:r>
        <w:rPr>
          <w:rFonts w:ascii="Calibri" w:eastAsia="宋体" w:hAnsi="Calibri" w:cs="宋体" w:hint="eastAsia"/>
          <w:color w:val="000000"/>
          <w:lang w:bidi="ar"/>
        </w:rPr>
        <w:t>年，</w:t>
      </w:r>
      <w:r>
        <w:rPr>
          <w:rFonts w:ascii="Calibri" w:eastAsia="宋体" w:hAnsi="Calibri" w:cs="Times New Roman"/>
          <w:color w:val="000000"/>
          <w:lang w:bidi="ar"/>
        </w:rPr>
        <w:t>W3C</w:t>
      </w:r>
      <w:r>
        <w:rPr>
          <w:rFonts w:ascii="Calibri" w:eastAsia="宋体" w:hAnsi="Calibri" w:cs="宋体" w:hint="eastAsia"/>
          <w:color w:val="000000"/>
          <w:lang w:bidi="ar"/>
        </w:rPr>
        <w:t>提出了一种新的方案</w:t>
      </w:r>
      <w:r>
        <w:rPr>
          <w:rFonts w:ascii="Calibri" w:eastAsia="宋体" w:hAnsi="Calibri" w:cs="Times New Roman"/>
          <w:color w:val="000000"/>
          <w:lang w:bidi="ar"/>
        </w:rPr>
        <w:t>----Flex</w:t>
      </w:r>
      <w:r>
        <w:rPr>
          <w:rFonts w:ascii="Calibri" w:eastAsia="宋体" w:hAnsi="Calibri" w:cs="宋体" w:hint="eastAsia"/>
          <w:color w:val="000000"/>
          <w:lang w:bidi="ar"/>
        </w:rPr>
        <w:t>布局，可以简便、完整、响应式地实现各种页面布局。目前，它已经得到了所有浏览器的支持，这意味着，现在就能很安全地使用这项功能。</w:t>
      </w:r>
      <w:r>
        <w:rPr>
          <w:rFonts w:ascii="Calibri" w:eastAsia="宋体" w:hAnsi="Calibri" w:cs="Times New Roman"/>
          <w:color w:val="000000"/>
          <w:lang w:bidi="ar"/>
        </w:rPr>
        <w:t>Flex</w:t>
      </w:r>
      <w:r>
        <w:rPr>
          <w:rFonts w:ascii="Calibri" w:eastAsia="宋体" w:hAnsi="Calibri" w:cs="宋体" w:hint="eastAsia"/>
          <w:color w:val="000000"/>
          <w:lang w:bidi="ar"/>
        </w:rPr>
        <w:t>是</w:t>
      </w:r>
      <w:r>
        <w:rPr>
          <w:rFonts w:ascii="Calibri" w:eastAsia="宋体" w:hAnsi="Calibri" w:cs="Times New Roman"/>
          <w:color w:val="000000"/>
          <w:lang w:bidi="ar"/>
        </w:rPr>
        <w:t>Flexible Box</w:t>
      </w:r>
      <w:r>
        <w:rPr>
          <w:rFonts w:ascii="Calibri" w:eastAsia="宋体" w:hAnsi="Calibri" w:cs="宋体" w:hint="eastAsia"/>
          <w:color w:val="000000"/>
          <w:lang w:bidi="ar"/>
        </w:rPr>
        <w:t>的缩写，意为</w:t>
      </w:r>
      <w:r>
        <w:rPr>
          <w:rFonts w:ascii="Calibri" w:eastAsia="宋体" w:hAnsi="Calibri" w:cs="Times New Roman"/>
          <w:color w:val="000000"/>
          <w:lang w:bidi="ar"/>
        </w:rPr>
        <w:t>"</w:t>
      </w:r>
      <w:r>
        <w:rPr>
          <w:rFonts w:ascii="Calibri" w:eastAsia="宋体" w:hAnsi="Calibri" w:cs="宋体" w:hint="eastAsia"/>
          <w:color w:val="000000"/>
          <w:lang w:bidi="ar"/>
        </w:rPr>
        <w:t>弹性布局</w:t>
      </w:r>
      <w:r>
        <w:rPr>
          <w:rFonts w:ascii="Calibri" w:eastAsia="宋体" w:hAnsi="Calibri" w:cs="Times New Roman"/>
          <w:color w:val="000000"/>
          <w:lang w:bidi="ar"/>
        </w:rPr>
        <w:t>"</w:t>
      </w:r>
      <w:r>
        <w:rPr>
          <w:rFonts w:ascii="Calibri" w:eastAsia="宋体" w:hAnsi="Calibri" w:cs="宋体" w:hint="eastAsia"/>
          <w:color w:val="000000"/>
          <w:lang w:bidi="ar"/>
        </w:rPr>
        <w:t>，用来为盒状模型提供最大的灵活性。</w:t>
      </w:r>
    </w:p>
    <w:p w:rsidR="0042795F" w:rsidRDefault="00EA7291">
      <w:pPr>
        <w:ind w:firstLine="420"/>
      </w:pPr>
      <w:r>
        <w:rPr>
          <w:noProof/>
        </w:rPr>
        <w:drawing>
          <wp:inline distT="0" distB="0" distL="114300" distR="114300">
            <wp:extent cx="2683510" cy="939800"/>
            <wp:effectExtent l="0" t="0" r="254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>
      <w:pPr>
        <w:ind w:firstLine="420"/>
      </w:pPr>
    </w:p>
    <w:p w:rsidR="0042795F" w:rsidRDefault="0042795F">
      <w:pPr>
        <w:ind w:firstLine="420"/>
      </w:pPr>
    </w:p>
    <w:p w:rsidR="0042795F" w:rsidRDefault="00EA7291">
      <w:r>
        <w:rPr>
          <w:rFonts w:hint="eastAsia"/>
        </w:rPr>
        <w:t>在</w:t>
      </w:r>
      <w:proofErr w:type="gramStart"/>
      <w:r>
        <w:rPr>
          <w:rFonts w:hint="eastAsia"/>
        </w:rPr>
        <w:t>手机淘宝的</w:t>
      </w:r>
      <w:proofErr w:type="gramEnd"/>
      <w:r>
        <w:rPr>
          <w:rFonts w:hint="eastAsia"/>
        </w:rPr>
        <w:t>web app</w:t>
      </w:r>
      <w:r>
        <w:rPr>
          <w:rFonts w:hint="eastAsia"/>
        </w:rPr>
        <w:t>上就是使用</w:t>
      </w:r>
      <w:r>
        <w:rPr>
          <w:rFonts w:hint="eastAsia"/>
        </w:rPr>
        <w:t>flex</w:t>
      </w:r>
      <w:r>
        <w:rPr>
          <w:rFonts w:hint="eastAsia"/>
        </w:rPr>
        <w:t>布局：</w:t>
      </w:r>
    </w:p>
    <w:p w:rsidR="0042795F" w:rsidRDefault="00EA7291">
      <w:pPr>
        <w:ind w:firstLine="420"/>
      </w:pPr>
      <w:r>
        <w:rPr>
          <w:noProof/>
        </w:rPr>
        <w:drawing>
          <wp:inline distT="0" distB="0" distL="114300" distR="114300">
            <wp:extent cx="3175000" cy="1689100"/>
            <wp:effectExtent l="0" t="0" r="635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>
      <w:pPr>
        <w:ind w:firstLine="420"/>
      </w:pPr>
    </w:p>
    <w:p w:rsidR="0042795F" w:rsidRDefault="00EA7291">
      <w:r>
        <w:rPr>
          <w:rFonts w:hint="eastAsia"/>
        </w:rPr>
        <w:t>Flex</w:t>
      </w:r>
      <w:r>
        <w:rPr>
          <w:rFonts w:hint="eastAsia"/>
        </w:rPr>
        <w:t>就是一个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属性，它是</w:t>
      </w:r>
      <w:r>
        <w:rPr>
          <w:rFonts w:hint="eastAsia"/>
        </w:rPr>
        <w:t>display</w:t>
      </w:r>
      <w:r>
        <w:rPr>
          <w:rFonts w:hint="eastAsia"/>
        </w:rPr>
        <w:t>的一个属性值。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display:flex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42795F" w:rsidRDefault="00EA7291">
      <w:r>
        <w:rPr>
          <w:rFonts w:hint="eastAsia"/>
        </w:rPr>
        <w:t>它是</w:t>
      </w:r>
      <w:r>
        <w:rPr>
          <w:rFonts w:hint="eastAsia"/>
        </w:rPr>
        <w:t>C3</w:t>
      </w:r>
      <w:r>
        <w:rPr>
          <w:rFonts w:hint="eastAsia"/>
        </w:rPr>
        <w:t>中的一个新属性。这个属性非常的强大。</w:t>
      </w:r>
    </w:p>
    <w:p w:rsidR="0042795F" w:rsidRDefault="0042795F"/>
    <w:p w:rsidR="0042795F" w:rsidRDefault="0042795F"/>
    <w:p w:rsidR="0042795F" w:rsidRDefault="0042795F"/>
    <w:p w:rsidR="0042795F" w:rsidRDefault="0042795F"/>
    <w:p w:rsidR="0042795F" w:rsidRDefault="00EA7291">
      <w:pPr>
        <w:pStyle w:val="1"/>
        <w:widowControl/>
        <w:numPr>
          <w:ilvl w:val="0"/>
          <w:numId w:val="1"/>
        </w:numPr>
      </w:pPr>
      <w:r>
        <w:rPr>
          <w:rFonts w:cs="宋体" w:hint="eastAsia"/>
        </w:rPr>
        <w:lastRenderedPageBreak/>
        <w:t>：基本概念</w:t>
      </w:r>
    </w:p>
    <w:p w:rsidR="0042795F" w:rsidRDefault="00EA7291">
      <w:pPr>
        <w:rPr>
          <w:b/>
        </w:rPr>
      </w:pPr>
      <w:r>
        <w:rPr>
          <w:rFonts w:ascii="Calibri" w:eastAsia="宋体" w:hAnsi="Calibri" w:cs="宋体" w:hint="eastAsia"/>
          <w:b/>
          <w:lang w:bidi="ar"/>
        </w:rPr>
        <w:t>容器和项目：</w:t>
      </w:r>
    </w:p>
    <w:p w:rsidR="0042795F" w:rsidRDefault="00EA7291">
      <w:pPr>
        <w:numPr>
          <w:ilvl w:val="0"/>
          <w:numId w:val="2"/>
        </w:numPr>
      </w:pPr>
      <w:r>
        <w:rPr>
          <w:rFonts w:ascii="Calibri" w:eastAsia="宋体" w:hAnsi="Calibri" w:cs="宋体" w:hint="eastAsia"/>
          <w:lang w:bidi="ar"/>
        </w:rPr>
        <w:t>容器：如果我们给一个盒子加上了一个属性</w:t>
      </w:r>
      <w:proofErr w:type="spellStart"/>
      <w:r>
        <w:rPr>
          <w:rFonts w:ascii="Calibri" w:eastAsia="宋体" w:hAnsi="Calibri" w:cs="宋体" w:hint="eastAsia"/>
          <w:lang w:bidi="ar"/>
        </w:rPr>
        <w:t>display:flex</w:t>
      </w:r>
      <w:proofErr w:type="spellEnd"/>
      <w:r>
        <w:rPr>
          <w:rFonts w:ascii="Calibri" w:eastAsia="宋体" w:hAnsi="Calibri" w:cs="宋体" w:hint="eastAsia"/>
          <w:lang w:bidi="ar"/>
        </w:rPr>
        <w:t>，那么这个盒子就是一个容器。它里面的直接子元素就是项目。</w:t>
      </w:r>
    </w:p>
    <w:p w:rsidR="0042795F" w:rsidRDefault="00EA7291">
      <w:pPr>
        <w:numPr>
          <w:ilvl w:val="0"/>
          <w:numId w:val="2"/>
        </w:numPr>
      </w:pPr>
      <w:r>
        <w:rPr>
          <w:rFonts w:ascii="Calibri" w:eastAsia="宋体" w:hAnsi="Calibri" w:cs="宋体" w:hint="eastAsia"/>
          <w:lang w:bidi="ar"/>
        </w:rPr>
        <w:t>项目：容器中的直接子元素，叫项目。</w:t>
      </w:r>
    </w:p>
    <w:p w:rsidR="0042795F" w:rsidRDefault="0042795F">
      <w:pPr>
        <w:rPr>
          <w:b/>
        </w:rPr>
      </w:pPr>
    </w:p>
    <w:p w:rsidR="0042795F" w:rsidRDefault="00EA7291">
      <w:pPr>
        <w:rPr>
          <w:b/>
        </w:rPr>
      </w:pPr>
      <w:r>
        <w:rPr>
          <w:rFonts w:ascii="Calibri" w:eastAsia="宋体" w:hAnsi="Calibri" w:cs="宋体" w:hint="eastAsia"/>
          <w:b/>
          <w:lang w:bidi="ar"/>
        </w:rPr>
        <w:t>主轴和交叉轴：</w:t>
      </w:r>
    </w:p>
    <w:p w:rsidR="0042795F" w:rsidRDefault="00EA7291">
      <w:pPr>
        <w:numPr>
          <w:ilvl w:val="0"/>
          <w:numId w:val="2"/>
        </w:numPr>
      </w:pPr>
      <w:r>
        <w:rPr>
          <w:rFonts w:ascii="Calibri" w:eastAsia="宋体" w:hAnsi="Calibri" w:cs="宋体" w:hint="eastAsia"/>
          <w:lang w:bidi="ar"/>
        </w:rPr>
        <w:t>主轴：在容器中，项目按一定的方向进行排列的，默认是从左到右进行排列，这个排列的方向，我们称为主轴。</w:t>
      </w:r>
    </w:p>
    <w:p w:rsidR="0042795F" w:rsidRDefault="00EA7291">
      <w:pPr>
        <w:numPr>
          <w:ilvl w:val="0"/>
          <w:numId w:val="2"/>
        </w:numPr>
      </w:pPr>
      <w:r>
        <w:rPr>
          <w:rFonts w:ascii="Calibri" w:eastAsia="宋体" w:hAnsi="Calibri" w:cs="宋体" w:hint="eastAsia"/>
          <w:lang w:bidi="ar"/>
        </w:rPr>
        <w:t>交叉轴：就是和主轴重直的那个轴，称交叉轴。</w:t>
      </w:r>
    </w:p>
    <w:p w:rsidR="0042795F" w:rsidRDefault="0042795F">
      <w:pPr>
        <w:rPr>
          <w:rFonts w:ascii="Calibri" w:eastAsia="宋体" w:hAnsi="Calibri" w:cs="宋体"/>
          <w:lang w:bidi="ar"/>
        </w:rPr>
      </w:pPr>
    </w:p>
    <w:p w:rsidR="0042795F" w:rsidRDefault="00EA7291">
      <w:pPr>
        <w:rPr>
          <w:rFonts w:ascii="Calibri" w:eastAsia="宋体" w:hAnsi="Calibri" w:cs="宋体"/>
          <w:lang w:bidi="ar"/>
        </w:rPr>
      </w:pPr>
      <w:r>
        <w:rPr>
          <w:rFonts w:ascii="Calibri" w:eastAsia="宋体" w:hAnsi="Calibri" w:cs="宋体" w:hint="eastAsia"/>
          <w:lang w:bidi="ar"/>
        </w:rPr>
        <w:t>容器默认存在两根轴，水平的叫主轴，主轴有一个开始位置，也有一个结束位置，交叉轴也有一个开始位置，和一个结束位置。</w:t>
      </w:r>
    </w:p>
    <w:p w:rsidR="0042795F" w:rsidRDefault="0042795F">
      <w:pPr>
        <w:rPr>
          <w:rFonts w:ascii="Calibri" w:eastAsia="宋体" w:hAnsi="Calibri" w:cs="宋体"/>
          <w:lang w:bidi="ar"/>
        </w:rPr>
      </w:pPr>
    </w:p>
    <w:p w:rsidR="0042795F" w:rsidRDefault="00EA7291">
      <w:pPr>
        <w:rPr>
          <w:rFonts w:ascii="Calibri" w:eastAsia="宋体" w:hAnsi="Calibri" w:cs="宋体"/>
          <w:lang w:bidi="ar"/>
        </w:rPr>
      </w:pPr>
      <w:r>
        <w:rPr>
          <w:noProof/>
        </w:rPr>
        <w:drawing>
          <wp:inline distT="0" distB="0" distL="114300" distR="114300">
            <wp:extent cx="3042920" cy="1841500"/>
            <wp:effectExtent l="0" t="0" r="508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pStyle w:val="1"/>
        <w:widowControl/>
        <w:numPr>
          <w:ilvl w:val="0"/>
          <w:numId w:val="3"/>
        </w:numPr>
      </w:pPr>
      <w:r>
        <w:rPr>
          <w:rFonts w:cs="宋体" w:hint="eastAsia"/>
        </w:rPr>
        <w:t>：容器的属性</w:t>
      </w:r>
    </w:p>
    <w:p w:rsidR="0042795F" w:rsidRDefault="00EA7291">
      <w:r>
        <w:rPr>
          <w:rFonts w:ascii="Calibri" w:eastAsia="宋体" w:hAnsi="Calibri" w:cs="宋体" w:hint="eastAsia"/>
          <w:lang w:bidi="ar"/>
        </w:rPr>
        <w:t>在容器中有</w:t>
      </w:r>
      <w:r>
        <w:rPr>
          <w:rFonts w:ascii="Calibri" w:eastAsia="宋体" w:hAnsi="Calibri" w:cs="Times New Roman"/>
          <w:lang w:bidi="ar"/>
        </w:rPr>
        <w:t>6</w:t>
      </w:r>
      <w:r>
        <w:rPr>
          <w:rFonts w:ascii="Calibri" w:eastAsia="宋体" w:hAnsi="Calibri" w:cs="宋体" w:hint="eastAsia"/>
          <w:lang w:bidi="ar"/>
        </w:rPr>
        <w:t>大属性，需要灵活应用，牢固掌握：</w:t>
      </w:r>
    </w:p>
    <w:p w:rsidR="0042795F" w:rsidRDefault="00EA7291">
      <w:pPr>
        <w:numPr>
          <w:ilvl w:val="0"/>
          <w:numId w:val="4"/>
        </w:numPr>
      </w:pPr>
      <w:r>
        <w:rPr>
          <w:rFonts w:ascii="Calibri" w:eastAsia="宋体" w:hAnsi="Calibri" w:cs="Times New Roman"/>
          <w:lang w:bidi="ar"/>
        </w:rPr>
        <w:t>flex-direction</w:t>
      </w:r>
    </w:p>
    <w:p w:rsidR="0042795F" w:rsidRDefault="00EA7291">
      <w:pPr>
        <w:numPr>
          <w:ilvl w:val="0"/>
          <w:numId w:val="4"/>
        </w:numPr>
      </w:pPr>
      <w:r>
        <w:rPr>
          <w:rFonts w:ascii="Calibri" w:eastAsia="宋体" w:hAnsi="Calibri" w:cs="Times New Roman"/>
          <w:lang w:bidi="ar"/>
        </w:rPr>
        <w:t>flex-wrap</w:t>
      </w:r>
    </w:p>
    <w:p w:rsidR="0042795F" w:rsidRDefault="00EA7291">
      <w:pPr>
        <w:numPr>
          <w:ilvl w:val="0"/>
          <w:numId w:val="4"/>
        </w:numPr>
      </w:pPr>
      <w:r>
        <w:rPr>
          <w:rFonts w:ascii="Calibri" w:eastAsia="宋体" w:hAnsi="Calibri" w:cs="Times New Roman"/>
          <w:lang w:bidi="ar"/>
        </w:rPr>
        <w:t>flex-flow</w:t>
      </w:r>
    </w:p>
    <w:p w:rsidR="0042795F" w:rsidRDefault="00EA7291">
      <w:pPr>
        <w:numPr>
          <w:ilvl w:val="0"/>
          <w:numId w:val="4"/>
        </w:numPr>
      </w:pPr>
      <w:r>
        <w:rPr>
          <w:rFonts w:ascii="Calibri" w:eastAsia="宋体" w:hAnsi="Calibri" w:cs="Times New Roman"/>
          <w:lang w:bidi="ar"/>
        </w:rPr>
        <w:t>justify-content</w:t>
      </w:r>
    </w:p>
    <w:p w:rsidR="0042795F" w:rsidRDefault="00EA7291">
      <w:pPr>
        <w:numPr>
          <w:ilvl w:val="0"/>
          <w:numId w:val="4"/>
        </w:numPr>
      </w:pPr>
      <w:r>
        <w:rPr>
          <w:rFonts w:ascii="Calibri" w:eastAsia="宋体" w:hAnsi="Calibri" w:cs="Times New Roman"/>
          <w:lang w:bidi="ar"/>
        </w:rPr>
        <w:t>align-items</w:t>
      </w:r>
    </w:p>
    <w:p w:rsidR="0042795F" w:rsidRDefault="00EA7291">
      <w:pPr>
        <w:numPr>
          <w:ilvl w:val="0"/>
          <w:numId w:val="4"/>
        </w:numPr>
      </w:pPr>
      <w:r>
        <w:rPr>
          <w:rFonts w:ascii="Calibri" w:eastAsia="宋体" w:hAnsi="Calibri" w:cs="Times New Roman"/>
          <w:lang w:bidi="ar"/>
        </w:rPr>
        <w:t>align-content</w:t>
      </w:r>
    </w:p>
    <w:p w:rsidR="0042795F" w:rsidRDefault="0042795F">
      <w:pPr>
        <w:rPr>
          <w:rFonts w:ascii="Calibri" w:eastAsia="宋体" w:hAnsi="Calibri" w:cs="Times New Roman"/>
          <w:lang w:bidi="ar"/>
        </w:rPr>
      </w:pPr>
    </w:p>
    <w:p w:rsidR="0042795F" w:rsidRDefault="00EA7291">
      <w:pPr>
        <w:pStyle w:val="2"/>
        <w:numPr>
          <w:ilvl w:val="0"/>
          <w:numId w:val="5"/>
        </w:numPr>
      </w:pPr>
      <w:proofErr w:type="gramStart"/>
      <w:r>
        <w:rPr>
          <w:rFonts w:hint="eastAsia"/>
        </w:rPr>
        <w:t>flex-direction</w:t>
      </w:r>
      <w:proofErr w:type="gramEnd"/>
    </w:p>
    <w:p w:rsidR="0042795F" w:rsidRDefault="00EA7291">
      <w:pPr>
        <w:ind w:firstLine="420"/>
      </w:pPr>
      <w:r>
        <w:rPr>
          <w:rFonts w:hint="eastAsia"/>
        </w:rPr>
        <w:t>功能：用来设置主轴的方向的</w:t>
      </w:r>
    </w:p>
    <w:p w:rsidR="0042795F" w:rsidRDefault="00EA7291">
      <w:pPr>
        <w:ind w:firstLine="420"/>
      </w:pPr>
      <w:r>
        <w:rPr>
          <w:rFonts w:hint="eastAsia"/>
        </w:rPr>
        <w:t>取值：</w:t>
      </w:r>
      <w:proofErr w:type="gramStart"/>
      <w:r>
        <w:rPr>
          <w:rFonts w:hint="eastAsia"/>
        </w:rPr>
        <w:t>row  |</w:t>
      </w:r>
      <w:proofErr w:type="gramEnd"/>
      <w:r>
        <w:rPr>
          <w:rFonts w:hint="eastAsia"/>
        </w:rPr>
        <w:t xml:space="preserve">  row-reverse   |   column   |  column-reverse</w:t>
      </w:r>
    </w:p>
    <w:p w:rsidR="0042795F" w:rsidRDefault="00EA7291">
      <w:pPr>
        <w:ind w:firstLine="420"/>
      </w:pPr>
      <w:r>
        <w:rPr>
          <w:rFonts w:hint="eastAsia"/>
        </w:rPr>
        <w:lastRenderedPageBreak/>
        <w:t>代码如下：</w:t>
      </w:r>
    </w:p>
    <w:p w:rsidR="0042795F" w:rsidRDefault="00EA7291">
      <w:pPr>
        <w:ind w:firstLine="420"/>
      </w:pPr>
      <w:r>
        <w:rPr>
          <w:noProof/>
        </w:rPr>
        <w:drawing>
          <wp:inline distT="0" distB="0" distL="114300" distR="114300">
            <wp:extent cx="2698750" cy="1626235"/>
            <wp:effectExtent l="0" t="0" r="635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62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ind w:firstLine="420"/>
      </w:pPr>
      <w:r>
        <w:rPr>
          <w:rFonts w:hint="eastAsia"/>
        </w:rPr>
        <w:t>------------------------------------------------------------</w:t>
      </w:r>
    </w:p>
    <w:p w:rsidR="0042795F" w:rsidRDefault="00EA7291">
      <w:pPr>
        <w:ind w:firstLine="420"/>
      </w:pPr>
      <w:r>
        <w:rPr>
          <w:noProof/>
        </w:rPr>
        <w:drawing>
          <wp:inline distT="0" distB="0" distL="114300" distR="114300">
            <wp:extent cx="2439035" cy="1630680"/>
            <wp:effectExtent l="0" t="0" r="18415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ind w:firstLine="420"/>
      </w:pPr>
      <w:r>
        <w:rPr>
          <w:rFonts w:hint="eastAsia"/>
        </w:rPr>
        <w:t>------------------------------------------------------------</w:t>
      </w:r>
    </w:p>
    <w:p w:rsidR="0042795F" w:rsidRDefault="00EA7291">
      <w:pPr>
        <w:ind w:firstLine="420"/>
      </w:pPr>
      <w:r>
        <w:rPr>
          <w:noProof/>
        </w:rPr>
        <w:drawing>
          <wp:inline distT="0" distB="0" distL="114300" distR="114300">
            <wp:extent cx="2890520" cy="1694815"/>
            <wp:effectExtent l="0" t="0" r="508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>
      <w:pPr>
        <w:ind w:firstLine="420"/>
      </w:pPr>
    </w:p>
    <w:p w:rsidR="0042795F" w:rsidRDefault="00EA7291">
      <w:pPr>
        <w:ind w:firstLine="420"/>
      </w:pPr>
      <w:r>
        <w:rPr>
          <w:rFonts w:hint="eastAsia"/>
        </w:rPr>
        <w:t xml:space="preserve">row  </w:t>
      </w:r>
      <w:r>
        <w:rPr>
          <w:rFonts w:hint="eastAsia"/>
        </w:rPr>
        <w:t>默认值，主轴方向为水平方向，起点在左边。</w:t>
      </w:r>
    </w:p>
    <w:p w:rsidR="0042795F" w:rsidRDefault="00EA7291">
      <w:pPr>
        <w:ind w:firstLine="420"/>
      </w:pPr>
      <w:r>
        <w:rPr>
          <w:rFonts w:hint="eastAsia"/>
        </w:rPr>
        <w:t xml:space="preserve">row-reverse </w:t>
      </w:r>
      <w:r>
        <w:rPr>
          <w:rFonts w:hint="eastAsia"/>
        </w:rPr>
        <w:t>主轴也是水平方向，起点为右边</w:t>
      </w:r>
    </w:p>
    <w:p w:rsidR="0042795F" w:rsidRDefault="00EA7291">
      <w:pPr>
        <w:ind w:firstLine="420"/>
      </w:pPr>
      <w:r>
        <w:rPr>
          <w:rFonts w:hint="eastAsia"/>
        </w:rPr>
        <w:t xml:space="preserve">column </w:t>
      </w:r>
      <w:r>
        <w:rPr>
          <w:rFonts w:hint="eastAsia"/>
        </w:rPr>
        <w:t>主轴是垂直的，起点在上面</w:t>
      </w:r>
    </w:p>
    <w:p w:rsidR="0042795F" w:rsidRDefault="00EA7291">
      <w:pPr>
        <w:ind w:firstLine="420"/>
      </w:pPr>
      <w:r>
        <w:rPr>
          <w:rFonts w:hint="eastAsia"/>
        </w:rPr>
        <w:t xml:space="preserve">column-reverse  </w:t>
      </w:r>
      <w:r>
        <w:rPr>
          <w:rFonts w:hint="eastAsia"/>
        </w:rPr>
        <w:t>主轴也是垂直的，起点在下面</w:t>
      </w:r>
    </w:p>
    <w:p w:rsidR="0042795F" w:rsidRDefault="0042795F">
      <w:pPr>
        <w:ind w:firstLine="420"/>
      </w:pPr>
    </w:p>
    <w:p w:rsidR="0042795F" w:rsidRDefault="00EA7291">
      <w:pPr>
        <w:pStyle w:val="2"/>
        <w:widowControl/>
        <w:numPr>
          <w:ilvl w:val="0"/>
          <w:numId w:val="5"/>
        </w:numPr>
      </w:pPr>
      <w:proofErr w:type="gramStart"/>
      <w:r>
        <w:t>flex-wrap</w:t>
      </w:r>
      <w:proofErr w:type="gramEnd"/>
    </w:p>
    <w:p w:rsidR="0042795F" w:rsidRDefault="00EA7291">
      <w:pPr>
        <w:ind w:firstLine="420"/>
      </w:pPr>
      <w:r>
        <w:rPr>
          <w:rFonts w:hint="eastAsia"/>
        </w:rPr>
        <w:t>功能：用来控制容器中的项目是否换行</w:t>
      </w:r>
    </w:p>
    <w:p w:rsidR="0042795F" w:rsidRDefault="00EA7291">
      <w:pPr>
        <w:ind w:firstLine="420"/>
      </w:pPr>
      <w:r>
        <w:rPr>
          <w:rFonts w:hint="eastAsia"/>
        </w:rPr>
        <w:t>取值：</w:t>
      </w:r>
      <w:proofErr w:type="gramStart"/>
      <w:r>
        <w:rPr>
          <w:rFonts w:hint="eastAsia"/>
        </w:rPr>
        <w:t>wrap</w:t>
      </w:r>
      <w:proofErr w:type="gramEnd"/>
      <w:r>
        <w:rPr>
          <w:rFonts w:hint="eastAsia"/>
        </w:rPr>
        <w:t xml:space="preserve">    |  no-wrap    |   wrap-reverse  </w:t>
      </w:r>
    </w:p>
    <w:p w:rsidR="0042795F" w:rsidRDefault="0042795F">
      <w:pPr>
        <w:ind w:firstLine="420"/>
      </w:pPr>
    </w:p>
    <w:p w:rsidR="0042795F" w:rsidRDefault="00EA7291">
      <w:pPr>
        <w:ind w:firstLine="420"/>
      </w:pPr>
      <w:r>
        <w:rPr>
          <w:rFonts w:hint="eastAsia"/>
        </w:rPr>
        <w:t>代码如下：</w:t>
      </w:r>
    </w:p>
    <w:p w:rsidR="0042795F" w:rsidRDefault="00EA729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569970" cy="2667000"/>
            <wp:effectExtent l="0" t="0" r="1143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ind w:firstLine="420"/>
      </w:pPr>
      <w:r>
        <w:rPr>
          <w:rFonts w:hint="eastAsia"/>
        </w:rPr>
        <w:t>------------------------------------------------------------</w:t>
      </w:r>
    </w:p>
    <w:p w:rsidR="0042795F" w:rsidRDefault="0042795F">
      <w:pPr>
        <w:ind w:firstLine="420"/>
      </w:pPr>
    </w:p>
    <w:p w:rsidR="0042795F" w:rsidRDefault="00EA7291">
      <w:pPr>
        <w:ind w:firstLine="420"/>
      </w:pPr>
      <w:r>
        <w:rPr>
          <w:noProof/>
        </w:rPr>
        <w:drawing>
          <wp:inline distT="0" distB="0" distL="114300" distR="114300">
            <wp:extent cx="2901950" cy="2297430"/>
            <wp:effectExtent l="0" t="0" r="1270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29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ind w:firstLine="420"/>
      </w:pPr>
      <w:r>
        <w:rPr>
          <w:rFonts w:hint="eastAsia"/>
        </w:rPr>
        <w:t xml:space="preserve">wrap   </w:t>
      </w:r>
      <w:r>
        <w:rPr>
          <w:rFonts w:hint="eastAsia"/>
        </w:rPr>
        <w:t>表示换行，宽度不会被挤压</w:t>
      </w:r>
    </w:p>
    <w:p w:rsidR="0042795F" w:rsidRDefault="00EA7291">
      <w:pPr>
        <w:ind w:firstLine="420"/>
      </w:pP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换行，是默认的，如果说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换行，到时候，它的宽度会被挤压。</w:t>
      </w:r>
    </w:p>
    <w:p w:rsidR="0042795F" w:rsidRDefault="00EA7291">
      <w:pPr>
        <w:ind w:firstLine="420"/>
      </w:pPr>
      <w:r>
        <w:rPr>
          <w:rFonts w:hint="eastAsia"/>
        </w:rPr>
        <w:t xml:space="preserve">wrap-reverse  </w:t>
      </w:r>
      <w:r>
        <w:rPr>
          <w:rFonts w:hint="eastAsia"/>
        </w:rPr>
        <w:t>表示换行，第一行，会出现在最下面</w:t>
      </w:r>
    </w:p>
    <w:p w:rsidR="0042795F" w:rsidRDefault="0042795F"/>
    <w:p w:rsidR="0042795F" w:rsidRDefault="00EA7291">
      <w:pPr>
        <w:pStyle w:val="2"/>
        <w:widowControl/>
        <w:numPr>
          <w:ilvl w:val="0"/>
          <w:numId w:val="5"/>
        </w:numPr>
      </w:pPr>
      <w:proofErr w:type="gramStart"/>
      <w:r>
        <w:t>flex-flow</w:t>
      </w:r>
      <w:proofErr w:type="gramEnd"/>
    </w:p>
    <w:p w:rsidR="0042795F" w:rsidRDefault="00EA7291">
      <w:pPr>
        <w:ind w:firstLine="420"/>
      </w:pPr>
      <w:r>
        <w:rPr>
          <w:rFonts w:hint="eastAsia"/>
        </w:rPr>
        <w:t>功能：简化代码，是</w:t>
      </w:r>
      <w:r>
        <w:rPr>
          <w:rFonts w:hint="eastAsia"/>
        </w:rPr>
        <w:t>flex-direction</w:t>
      </w:r>
      <w:r>
        <w:rPr>
          <w:rFonts w:hint="eastAsia"/>
        </w:rPr>
        <w:t>和</w:t>
      </w:r>
      <w:r>
        <w:rPr>
          <w:rFonts w:hint="eastAsia"/>
        </w:rPr>
        <w:t>flex-wrap</w:t>
      </w:r>
      <w:r>
        <w:rPr>
          <w:rFonts w:hint="eastAsia"/>
        </w:rPr>
        <w:t>的合写</w:t>
      </w:r>
    </w:p>
    <w:p w:rsidR="0042795F" w:rsidRDefault="00EA7291">
      <w:pPr>
        <w:ind w:firstLine="420"/>
      </w:pPr>
      <w:r>
        <w:rPr>
          <w:rFonts w:hint="eastAsia"/>
        </w:rPr>
        <w:t>取值：</w:t>
      </w:r>
      <w:proofErr w:type="spellStart"/>
      <w:r>
        <w:rPr>
          <w:rFonts w:hint="eastAsia"/>
        </w:rPr>
        <w:t>flex-flow:flex-direction</w:t>
      </w:r>
      <w:proofErr w:type="spellEnd"/>
      <w:r>
        <w:rPr>
          <w:rFonts w:hint="eastAsia"/>
        </w:rPr>
        <w:t>，</w:t>
      </w:r>
      <w:r>
        <w:rPr>
          <w:rFonts w:hint="eastAsia"/>
        </w:rPr>
        <w:t>flex-wrap</w:t>
      </w:r>
    </w:p>
    <w:p w:rsidR="0042795F" w:rsidRDefault="00EA7291">
      <w:pPr>
        <w:ind w:firstLine="420"/>
      </w:pPr>
      <w:r>
        <w:rPr>
          <w:rFonts w:hint="eastAsia"/>
        </w:rPr>
        <w:t>代码如下：</w:t>
      </w:r>
    </w:p>
    <w:p w:rsidR="0042795F" w:rsidRDefault="00EA729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094990" cy="2981960"/>
            <wp:effectExtent l="0" t="0" r="1016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/>
    <w:p w:rsidR="0042795F" w:rsidRDefault="00EA7291">
      <w:pPr>
        <w:pStyle w:val="2"/>
        <w:widowControl/>
        <w:numPr>
          <w:ilvl w:val="0"/>
          <w:numId w:val="5"/>
        </w:numPr>
      </w:pPr>
      <w:proofErr w:type="gramStart"/>
      <w:r>
        <w:t>justify-content</w:t>
      </w:r>
      <w:proofErr w:type="gramEnd"/>
    </w:p>
    <w:p w:rsidR="0042795F" w:rsidRDefault="00EA7291">
      <w:pPr>
        <w:ind w:left="420" w:firstLine="420"/>
      </w:pPr>
      <w:r>
        <w:rPr>
          <w:rFonts w:hint="eastAsia"/>
        </w:rPr>
        <w:t>功能：用来处理富余空间。</w:t>
      </w:r>
    </w:p>
    <w:p w:rsidR="0042795F" w:rsidRDefault="00EA7291">
      <w:pPr>
        <w:ind w:left="420" w:firstLine="420"/>
      </w:pPr>
      <w:r>
        <w:rPr>
          <w:rFonts w:hint="eastAsia"/>
        </w:rPr>
        <w:t>取值：</w:t>
      </w:r>
      <w:proofErr w:type="gramStart"/>
      <w:r>
        <w:rPr>
          <w:rFonts w:hint="eastAsia"/>
        </w:rPr>
        <w:t>flex-start</w:t>
      </w:r>
      <w:proofErr w:type="gramEnd"/>
      <w:r>
        <w:rPr>
          <w:rFonts w:hint="eastAsia"/>
        </w:rPr>
        <w:t xml:space="preserve"> | flex-end | center | space-between | space-around</w:t>
      </w:r>
    </w:p>
    <w:p w:rsidR="0042795F" w:rsidRDefault="0042795F">
      <w:pPr>
        <w:ind w:left="420" w:firstLine="420"/>
      </w:pPr>
    </w:p>
    <w:p w:rsidR="0042795F" w:rsidRDefault="00EA7291">
      <w:pPr>
        <w:ind w:left="420" w:firstLine="420"/>
      </w:pPr>
      <w:r>
        <w:rPr>
          <w:rFonts w:hint="eastAsia"/>
        </w:rPr>
        <w:t>基本用法：</w:t>
      </w:r>
    </w:p>
    <w:p w:rsidR="0042795F" w:rsidRDefault="00EA7291">
      <w:pPr>
        <w:ind w:left="420" w:firstLine="420"/>
      </w:pPr>
      <w:r>
        <w:rPr>
          <w:noProof/>
        </w:rPr>
        <w:drawing>
          <wp:inline distT="0" distB="0" distL="114300" distR="114300">
            <wp:extent cx="2583180" cy="1785620"/>
            <wp:effectExtent l="0" t="0" r="762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78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ab/>
        <w:t>flex-start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（默认值）：左对齐</w:t>
      </w:r>
    </w:p>
    <w:p w:rsidR="0042795F" w:rsidRDefault="00EA7291">
      <w:pPr>
        <w:pStyle w:val="HTML"/>
        <w:widowControl/>
        <w:shd w:val="clear" w:color="auto" w:fill="FFFFFF"/>
        <w:ind w:firstLineChars="400" w:firstLine="960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noProof/>
        </w:rPr>
        <w:drawing>
          <wp:inline distT="0" distB="0" distL="114300" distR="114300">
            <wp:extent cx="3952240" cy="744220"/>
            <wp:effectExtent l="0" t="0" r="10160" b="177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br/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ab/>
        <w:t>flex-end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：右对齐</w:t>
      </w:r>
    </w:p>
    <w:p w:rsidR="0042795F" w:rsidRDefault="00EA7291">
      <w:pPr>
        <w:pStyle w:val="HTML"/>
        <w:widowControl/>
        <w:shd w:val="clear" w:color="auto" w:fill="FFFFFF"/>
        <w:ind w:firstLineChars="400" w:firstLine="960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noProof/>
        </w:rPr>
        <w:drawing>
          <wp:inline distT="0" distB="0" distL="114300" distR="114300">
            <wp:extent cx="3383280" cy="720090"/>
            <wp:effectExtent l="0" t="0" r="762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lastRenderedPageBreak/>
        <w:br/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ab/>
        <w:t>center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：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居中</w:t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ab/>
      </w:r>
      <w:r>
        <w:rPr>
          <w:noProof/>
        </w:rPr>
        <w:drawing>
          <wp:inline distT="0" distB="0" distL="114300" distR="114300">
            <wp:extent cx="3175000" cy="575945"/>
            <wp:effectExtent l="0" t="0" r="6350" b="146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br/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ab/>
        <w:t>space-between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：两端对齐，项目之间的间隔都相等。</w:t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tab/>
      </w:r>
      <w:r>
        <w:rPr>
          <w:noProof/>
        </w:rPr>
        <w:drawing>
          <wp:inline distT="0" distB="0" distL="114300" distR="114300">
            <wp:extent cx="3289300" cy="628650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br/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ab/>
        <w:t>space-around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：每个项目两侧的间隔相等。所以，项目之间的间隔比项目与边框的间隔大一倍。</w:t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tab/>
      </w:r>
      <w:r>
        <w:rPr>
          <w:noProof/>
        </w:rPr>
        <w:drawing>
          <wp:inline distT="0" distB="0" distL="114300" distR="114300">
            <wp:extent cx="3638550" cy="741045"/>
            <wp:effectExtent l="0" t="0" r="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38550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>
      <w:pPr>
        <w:ind w:left="420" w:firstLine="420"/>
      </w:pPr>
    </w:p>
    <w:p w:rsidR="0042795F" w:rsidRDefault="0042795F"/>
    <w:p w:rsidR="0042795F" w:rsidRDefault="00EA7291">
      <w:pPr>
        <w:pStyle w:val="2"/>
        <w:widowControl/>
        <w:numPr>
          <w:ilvl w:val="0"/>
          <w:numId w:val="6"/>
        </w:numPr>
      </w:pPr>
      <w:proofErr w:type="gramStart"/>
      <w:r>
        <w:t>align-items</w:t>
      </w:r>
      <w:proofErr w:type="gramEnd"/>
    </w:p>
    <w:p w:rsidR="0042795F" w:rsidRDefault="00EA7291">
      <w:pPr>
        <w:ind w:left="420" w:firstLine="420"/>
      </w:pPr>
      <w:r>
        <w:rPr>
          <w:rFonts w:hint="eastAsia"/>
        </w:rPr>
        <w:t>功能：设置项目在交叉轴上的摆放位置</w:t>
      </w:r>
    </w:p>
    <w:p w:rsidR="0042795F" w:rsidRDefault="00EA7291">
      <w:pPr>
        <w:ind w:left="420" w:firstLine="420"/>
      </w:pPr>
      <w:r>
        <w:rPr>
          <w:rFonts w:hint="eastAsia"/>
        </w:rPr>
        <w:t>取值：</w:t>
      </w:r>
      <w:proofErr w:type="gramStart"/>
      <w:r>
        <w:rPr>
          <w:rFonts w:hint="eastAsia"/>
        </w:rPr>
        <w:t>flex-start</w:t>
      </w:r>
      <w:proofErr w:type="gramEnd"/>
      <w:r>
        <w:rPr>
          <w:rFonts w:hint="eastAsia"/>
        </w:rPr>
        <w:t xml:space="preserve"> | flex-end | center | baseline | stretch</w:t>
      </w:r>
    </w:p>
    <w:p w:rsidR="0042795F" w:rsidRDefault="0042795F">
      <w:pPr>
        <w:ind w:left="420" w:firstLine="420"/>
      </w:pPr>
    </w:p>
    <w:p w:rsidR="0042795F" w:rsidRDefault="00EA7291">
      <w:pPr>
        <w:ind w:left="420" w:firstLine="420"/>
      </w:pPr>
      <w:r>
        <w:rPr>
          <w:rFonts w:hint="eastAsia"/>
        </w:rPr>
        <w:t>基本用法：</w:t>
      </w:r>
    </w:p>
    <w:p w:rsidR="0042795F" w:rsidRDefault="0042795F">
      <w:pPr>
        <w:ind w:left="420" w:firstLine="420"/>
      </w:pPr>
    </w:p>
    <w:p w:rsidR="0042795F" w:rsidRDefault="00EA7291">
      <w:pPr>
        <w:ind w:left="840" w:firstLine="420"/>
      </w:pPr>
      <w:r>
        <w:rPr>
          <w:rFonts w:hint="eastAsia"/>
        </w:rPr>
        <w:t>看下面。</w:t>
      </w:r>
    </w:p>
    <w:p w:rsidR="0042795F" w:rsidRDefault="0042795F">
      <w:pPr>
        <w:ind w:left="420" w:firstLine="420"/>
      </w:pPr>
    </w:p>
    <w:p w:rsidR="0042795F" w:rsidRDefault="0042795F">
      <w:pPr>
        <w:ind w:left="420" w:firstLine="420"/>
      </w:pPr>
    </w:p>
    <w:p w:rsidR="0042795F" w:rsidRDefault="0042795F">
      <w:pPr>
        <w:ind w:left="420" w:firstLine="420"/>
      </w:pPr>
    </w:p>
    <w:p w:rsidR="0042795F" w:rsidRDefault="0042795F">
      <w:pPr>
        <w:ind w:left="420" w:firstLine="420"/>
      </w:pP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ab/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flex-start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：交叉轴的起点对齐。</w:t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tab/>
      </w:r>
      <w:r>
        <w:rPr>
          <w:noProof/>
        </w:rPr>
        <w:drawing>
          <wp:inline distT="0" distB="0" distL="114300" distR="114300">
            <wp:extent cx="1752600" cy="1030605"/>
            <wp:effectExtent l="0" t="0" r="0" b="17145"/>
            <wp:docPr id="6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3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br/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ab/>
        <w:t>flex-end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：交叉轴的终点对齐。</w:t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lastRenderedPageBreak/>
        <w:tab/>
      </w:r>
      <w:r>
        <w:rPr>
          <w:noProof/>
        </w:rPr>
        <w:drawing>
          <wp:inline distT="0" distB="0" distL="114300" distR="114300">
            <wp:extent cx="1596390" cy="1223010"/>
            <wp:effectExtent l="0" t="0" r="3810" b="15240"/>
            <wp:docPr id="6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br/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ab/>
        <w:t>center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：交叉轴的中点对齐。</w:t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ab/>
      </w:r>
      <w:r>
        <w:rPr>
          <w:noProof/>
        </w:rPr>
        <w:drawing>
          <wp:inline distT="0" distB="0" distL="114300" distR="114300">
            <wp:extent cx="1717040" cy="1264920"/>
            <wp:effectExtent l="0" t="0" r="16510" b="11430"/>
            <wp:docPr id="6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br/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ab/>
        <w:t xml:space="preserve">baseline: 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项目的第一行文字的基线对齐。</w:t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tab/>
      </w:r>
      <w:r>
        <w:rPr>
          <w:noProof/>
        </w:rPr>
        <w:drawing>
          <wp:inline distT="0" distB="0" distL="114300" distR="114300">
            <wp:extent cx="3844290" cy="1387475"/>
            <wp:effectExtent l="0" t="0" r="3810" b="3175"/>
            <wp:docPr id="7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br/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ab/>
        <w:t>stretch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（默认值）：如果项目未设置高度或设为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auto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，将占满整个容器的高度。</w:t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ab/>
      </w:r>
      <w:r>
        <w:rPr>
          <w:noProof/>
        </w:rPr>
        <w:drawing>
          <wp:inline distT="0" distB="0" distL="114300" distR="114300">
            <wp:extent cx="1611630" cy="1184910"/>
            <wp:effectExtent l="0" t="0" r="7620" b="15240"/>
            <wp:docPr id="6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</w:p>
    <w:p w:rsidR="0042795F" w:rsidRDefault="0042795F">
      <w:pPr>
        <w:ind w:left="420" w:firstLine="420"/>
      </w:pPr>
    </w:p>
    <w:p w:rsidR="0042795F" w:rsidRDefault="0042795F">
      <w:pPr>
        <w:ind w:left="420" w:firstLine="420"/>
      </w:pPr>
    </w:p>
    <w:p w:rsidR="0042795F" w:rsidRDefault="0042795F">
      <w:pPr>
        <w:ind w:left="420" w:firstLine="420"/>
      </w:pPr>
    </w:p>
    <w:p w:rsidR="0042795F" w:rsidRDefault="0042795F">
      <w:pPr>
        <w:ind w:left="420" w:firstLine="420"/>
      </w:pPr>
    </w:p>
    <w:p w:rsidR="0042795F" w:rsidRDefault="0042795F">
      <w:pPr>
        <w:ind w:left="420" w:firstLine="420"/>
      </w:pPr>
    </w:p>
    <w:p w:rsidR="0042795F" w:rsidRDefault="0042795F">
      <w:pPr>
        <w:ind w:left="420" w:firstLine="420"/>
      </w:pPr>
    </w:p>
    <w:p w:rsidR="0042795F" w:rsidRDefault="0042795F">
      <w:pPr>
        <w:ind w:left="420" w:firstLine="420"/>
      </w:pPr>
    </w:p>
    <w:p w:rsidR="0042795F" w:rsidRDefault="0042795F"/>
    <w:p w:rsidR="0042795F" w:rsidRDefault="00EA7291">
      <w:pPr>
        <w:pStyle w:val="2"/>
        <w:widowControl/>
        <w:numPr>
          <w:ilvl w:val="0"/>
          <w:numId w:val="7"/>
        </w:numPr>
      </w:pPr>
      <w:proofErr w:type="gramStart"/>
      <w:r>
        <w:lastRenderedPageBreak/>
        <w:t>align-content</w:t>
      </w:r>
      <w:proofErr w:type="gramEnd"/>
    </w:p>
    <w:p w:rsidR="0042795F" w:rsidRDefault="00EA7291">
      <w:pPr>
        <w:ind w:firstLine="420"/>
        <w:rPr>
          <w:rFonts w:ascii="Calibri" w:eastAsia="宋体" w:hAnsi="Calibri" w:cs="宋体"/>
          <w:lang w:bidi="ar"/>
        </w:rPr>
      </w:pPr>
      <w:r>
        <w:rPr>
          <w:rFonts w:ascii="Calibri" w:eastAsia="宋体" w:hAnsi="Calibri" w:cs="宋体" w:hint="eastAsia"/>
          <w:lang w:bidi="ar"/>
        </w:rPr>
        <w:t>功能：当容器中有多行项目（前提是允许换行），每一行项目就会产生一根主轴，多行项目就有多根主轴。这个属性决定这多根主轴之间的位置关系。</w:t>
      </w:r>
    </w:p>
    <w:p w:rsidR="0042795F" w:rsidRDefault="00EA7291">
      <w:pPr>
        <w:ind w:firstLine="420"/>
      </w:pPr>
      <w:r>
        <w:rPr>
          <w:rFonts w:hint="eastAsia"/>
        </w:rPr>
        <w:t>取值：</w:t>
      </w:r>
      <w:proofErr w:type="gramStart"/>
      <w:r>
        <w:rPr>
          <w:rFonts w:hint="eastAsia"/>
        </w:rPr>
        <w:t>flex-start</w:t>
      </w:r>
      <w:proofErr w:type="gramEnd"/>
      <w:r>
        <w:rPr>
          <w:rFonts w:hint="eastAsia"/>
        </w:rPr>
        <w:t xml:space="preserve"> | flex-end | center | space-between | stretch | space-around</w:t>
      </w:r>
    </w:p>
    <w:p w:rsidR="0042795F" w:rsidRDefault="0042795F">
      <w:pPr>
        <w:ind w:firstLine="420"/>
      </w:pPr>
    </w:p>
    <w:p w:rsidR="0042795F" w:rsidRDefault="00EA7291">
      <w:pPr>
        <w:ind w:firstLine="420"/>
      </w:pPr>
      <w:r>
        <w:rPr>
          <w:rFonts w:hint="eastAsia"/>
        </w:rPr>
        <w:t>基本用法：</w:t>
      </w:r>
    </w:p>
    <w:p w:rsidR="0042795F" w:rsidRDefault="00EA7291">
      <w:pPr>
        <w:ind w:left="420" w:firstLine="420"/>
      </w:pPr>
      <w:r>
        <w:rPr>
          <w:rFonts w:hint="eastAsia"/>
        </w:rPr>
        <w:t>看代码！</w:t>
      </w:r>
    </w:p>
    <w:p w:rsidR="0042795F" w:rsidRDefault="0042795F">
      <w:pPr>
        <w:ind w:firstLine="420"/>
      </w:pP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flex-start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：与交叉轴的起点对齐。</w:t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noProof/>
        </w:rPr>
        <w:drawing>
          <wp:inline distT="0" distB="0" distL="114300" distR="114300">
            <wp:extent cx="1718310" cy="1326515"/>
            <wp:effectExtent l="0" t="0" r="15240" b="6985"/>
            <wp:docPr id="7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132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br/>
        <w:t>flex-end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：与交叉轴的终点对齐。</w:t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noProof/>
        </w:rPr>
        <w:drawing>
          <wp:inline distT="0" distB="0" distL="114300" distR="114300">
            <wp:extent cx="1459230" cy="1082675"/>
            <wp:effectExtent l="0" t="0" r="7620" b="3175"/>
            <wp:docPr id="7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br/>
        <w:t>center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：与交叉轴的中点对齐。</w:t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noProof/>
        </w:rPr>
        <w:drawing>
          <wp:inline distT="0" distB="0" distL="114300" distR="114300">
            <wp:extent cx="1713230" cy="1254125"/>
            <wp:effectExtent l="0" t="0" r="1270" b="3175"/>
            <wp:docPr id="73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br/>
        <w:t>space-between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：与交叉轴两端对齐，轴线之间的间隔平均分布。</w:t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noProof/>
        </w:rPr>
        <w:drawing>
          <wp:inline distT="0" distB="0" distL="114300" distR="114300">
            <wp:extent cx="1699260" cy="1184910"/>
            <wp:effectExtent l="0" t="0" r="15240" b="15240"/>
            <wp:docPr id="75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br/>
        <w:t>space-around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：每根轴线两侧的间隔都相等。所以，轴线之间的间隔比轴线与边框的间隔大一倍。</w:t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noProof/>
        </w:rPr>
        <w:lastRenderedPageBreak/>
        <w:drawing>
          <wp:inline distT="0" distB="0" distL="114300" distR="114300">
            <wp:extent cx="1656080" cy="1310005"/>
            <wp:effectExtent l="0" t="0" r="1270" b="4445"/>
            <wp:docPr id="76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131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br/>
        <w:t>stretch</w:t>
      </w:r>
      <w:r>
        <w:rPr>
          <w:rFonts w:asciiTheme="minorHAnsi" w:eastAsiaTheme="minorEastAsia" w:hAnsiTheme="minorHAnsi" w:cstheme="minorBidi"/>
          <w:b/>
          <w:bCs/>
          <w:kern w:val="2"/>
          <w:sz w:val="21"/>
        </w:rPr>
        <w:t>（默认值）：轴线占满整个交叉轴。</w:t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b/>
          <w:bCs/>
          <w:kern w:val="2"/>
          <w:sz w:val="21"/>
        </w:rPr>
      </w:pPr>
      <w:r>
        <w:rPr>
          <w:noProof/>
        </w:rPr>
        <w:drawing>
          <wp:inline distT="0" distB="0" distL="114300" distR="114300">
            <wp:extent cx="1346200" cy="1096010"/>
            <wp:effectExtent l="0" t="0" r="6350" b="8890"/>
            <wp:docPr id="7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09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>
      <w:pPr>
        <w:ind w:firstLine="420"/>
      </w:pPr>
    </w:p>
    <w:p w:rsidR="0042795F" w:rsidRDefault="0042795F">
      <w:pPr>
        <w:ind w:firstLine="420"/>
      </w:pPr>
    </w:p>
    <w:p w:rsidR="0042795F" w:rsidRDefault="0042795F">
      <w:pPr>
        <w:ind w:firstLine="420"/>
        <w:rPr>
          <w:rFonts w:ascii="Calibri" w:eastAsia="宋体" w:hAnsi="Calibri" w:cs="宋体"/>
          <w:lang w:bidi="ar"/>
        </w:rPr>
      </w:pPr>
    </w:p>
    <w:p w:rsidR="0042795F" w:rsidRDefault="0042795F"/>
    <w:p w:rsidR="0042795F" w:rsidRDefault="0042795F"/>
    <w:p w:rsidR="0042795F" w:rsidRDefault="00EA7291">
      <w:pPr>
        <w:pStyle w:val="1"/>
        <w:widowControl/>
        <w:numPr>
          <w:ilvl w:val="0"/>
          <w:numId w:val="8"/>
        </w:numPr>
      </w:pPr>
      <w:r>
        <w:rPr>
          <w:rFonts w:cs="宋体" w:hint="eastAsia"/>
        </w:rPr>
        <w:t>：项目的属性</w:t>
      </w:r>
    </w:p>
    <w:p w:rsidR="0042795F" w:rsidRDefault="00EA7291">
      <w:pPr>
        <w:numPr>
          <w:ilvl w:val="0"/>
          <w:numId w:val="9"/>
        </w:numPr>
      </w:pPr>
      <w:r>
        <w:rPr>
          <w:rFonts w:ascii="Calibri" w:eastAsia="宋体" w:hAnsi="Calibri" w:cs="Times New Roman"/>
          <w:lang w:bidi="ar"/>
        </w:rPr>
        <w:t>order</w:t>
      </w:r>
    </w:p>
    <w:p w:rsidR="0042795F" w:rsidRDefault="00EA7291">
      <w:pPr>
        <w:numPr>
          <w:ilvl w:val="0"/>
          <w:numId w:val="9"/>
        </w:numPr>
      </w:pPr>
      <w:r>
        <w:rPr>
          <w:rFonts w:ascii="Calibri" w:eastAsia="宋体" w:hAnsi="Calibri" w:cs="Times New Roman"/>
          <w:lang w:bidi="ar"/>
        </w:rPr>
        <w:t>flex-grow</w:t>
      </w:r>
    </w:p>
    <w:p w:rsidR="0042795F" w:rsidRDefault="00EA7291">
      <w:pPr>
        <w:numPr>
          <w:ilvl w:val="0"/>
          <w:numId w:val="9"/>
        </w:numPr>
      </w:pPr>
      <w:r>
        <w:rPr>
          <w:rFonts w:ascii="Calibri" w:eastAsia="宋体" w:hAnsi="Calibri" w:cs="Times New Roman"/>
          <w:lang w:bidi="ar"/>
        </w:rPr>
        <w:t>flex-shrink</w:t>
      </w:r>
    </w:p>
    <w:p w:rsidR="0042795F" w:rsidRDefault="00EA7291">
      <w:pPr>
        <w:numPr>
          <w:ilvl w:val="0"/>
          <w:numId w:val="9"/>
        </w:numPr>
      </w:pPr>
      <w:r>
        <w:rPr>
          <w:rFonts w:ascii="Calibri" w:eastAsia="宋体" w:hAnsi="Calibri" w:cs="Times New Roman"/>
          <w:lang w:bidi="ar"/>
        </w:rPr>
        <w:t>flex-basis</w:t>
      </w:r>
    </w:p>
    <w:p w:rsidR="0042795F" w:rsidRDefault="00EA7291">
      <w:pPr>
        <w:numPr>
          <w:ilvl w:val="0"/>
          <w:numId w:val="9"/>
        </w:numPr>
      </w:pPr>
      <w:r>
        <w:rPr>
          <w:rFonts w:ascii="Calibri" w:eastAsia="宋体" w:hAnsi="Calibri" w:cs="Times New Roman"/>
          <w:lang w:bidi="ar"/>
        </w:rPr>
        <w:t>flex</w:t>
      </w:r>
    </w:p>
    <w:p w:rsidR="0042795F" w:rsidRDefault="00EA7291">
      <w:pPr>
        <w:numPr>
          <w:ilvl w:val="0"/>
          <w:numId w:val="9"/>
        </w:numPr>
      </w:pPr>
      <w:r>
        <w:rPr>
          <w:rFonts w:ascii="Calibri" w:eastAsia="宋体" w:hAnsi="Calibri" w:cs="Times New Roman"/>
          <w:lang w:bidi="ar"/>
        </w:rPr>
        <w:t>align-self</w:t>
      </w:r>
    </w:p>
    <w:p w:rsidR="0042795F" w:rsidRDefault="00EA7291">
      <w:pPr>
        <w:pStyle w:val="2"/>
        <w:widowControl/>
        <w:numPr>
          <w:ilvl w:val="0"/>
          <w:numId w:val="10"/>
        </w:numPr>
      </w:pPr>
      <w:r>
        <w:t>Order</w:t>
      </w:r>
    </w:p>
    <w:p w:rsidR="0042795F" w:rsidRDefault="00EA7291">
      <w:pPr>
        <w:ind w:firstLine="420"/>
      </w:pPr>
      <w:r>
        <w:rPr>
          <w:rFonts w:hint="eastAsia"/>
        </w:rPr>
        <w:t>功能：表示项目在容器中的一个排列顺序。</w:t>
      </w:r>
      <w:r>
        <w:rPr>
          <w:rFonts w:hint="eastAsia"/>
        </w:rPr>
        <w:t xml:space="preserve"> </w:t>
      </w:r>
      <w:r>
        <w:rPr>
          <w:rFonts w:hint="eastAsia"/>
        </w:rPr>
        <w:t>默认是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数值超小，越靠前，可以是负值。</w:t>
      </w:r>
    </w:p>
    <w:p w:rsidR="0042795F" w:rsidRDefault="00EA7291">
      <w:pPr>
        <w:ind w:firstLine="420"/>
      </w:pPr>
      <w:r>
        <w:rPr>
          <w:rFonts w:hint="eastAsia"/>
        </w:rPr>
        <w:t>取值：数值。</w:t>
      </w:r>
    </w:p>
    <w:p w:rsidR="0042795F" w:rsidRDefault="00EA7291">
      <w:pPr>
        <w:ind w:firstLine="420"/>
      </w:pPr>
      <w:r>
        <w:rPr>
          <w:rFonts w:hint="eastAsia"/>
        </w:rPr>
        <w:t>基本用法：</w:t>
      </w:r>
    </w:p>
    <w:p w:rsidR="0042795F" w:rsidRDefault="00EA729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162300" cy="1623695"/>
            <wp:effectExtent l="0" t="0" r="0" b="14605"/>
            <wp:docPr id="7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pStyle w:val="2"/>
        <w:widowControl/>
        <w:numPr>
          <w:ilvl w:val="0"/>
          <w:numId w:val="10"/>
        </w:numPr>
      </w:pPr>
      <w:proofErr w:type="gramStart"/>
      <w:r>
        <w:t>flex-</w:t>
      </w:r>
      <w:proofErr w:type="gramEnd"/>
      <w:r>
        <w:t>grow</w:t>
      </w:r>
    </w:p>
    <w:p w:rsidR="0042795F" w:rsidRDefault="00EA7291">
      <w:pPr>
        <w:ind w:firstLine="420"/>
      </w:pPr>
      <w:r>
        <w:rPr>
          <w:rFonts w:ascii="Calibri" w:eastAsia="宋体" w:hAnsi="Calibri" w:cs="宋体" w:hint="eastAsia"/>
          <w:lang w:bidi="ar"/>
        </w:rPr>
        <w:t>功能：放大因子。</w:t>
      </w:r>
      <w:r>
        <w:rPr>
          <w:rFonts w:ascii="Calibri" w:eastAsia="宋体" w:hAnsi="Calibri" w:cs="Times New Roman"/>
          <w:lang w:bidi="ar"/>
        </w:rPr>
        <w:t xml:space="preserve"> </w:t>
      </w:r>
      <w:r>
        <w:rPr>
          <w:rFonts w:ascii="Calibri" w:eastAsia="宋体" w:hAnsi="Calibri" w:cs="宋体" w:hint="eastAsia"/>
          <w:lang w:bidi="ar"/>
        </w:rPr>
        <w:t>使用前提：主轴方向上有多余的富余空间只可以让项目去伸展。</w:t>
      </w:r>
    </w:p>
    <w:p w:rsidR="0042795F" w:rsidRDefault="00EA7291">
      <w:pPr>
        <w:ind w:firstLine="420"/>
      </w:pPr>
      <w:r>
        <w:rPr>
          <w:rFonts w:ascii="Calibri" w:eastAsia="宋体" w:hAnsi="Calibri" w:cs="宋体" w:hint="eastAsia"/>
          <w:lang w:bidi="ar"/>
        </w:rPr>
        <w:t>取值：数值</w:t>
      </w:r>
      <w:r>
        <w:rPr>
          <w:rFonts w:ascii="Calibri" w:eastAsia="宋体" w:hAnsi="Calibri" w:cs="Times New Roman"/>
          <w:lang w:bidi="ar"/>
        </w:rPr>
        <w:t xml:space="preserve">   </w:t>
      </w:r>
      <w:r>
        <w:rPr>
          <w:rFonts w:ascii="Calibri" w:eastAsia="宋体" w:hAnsi="Calibri" w:cs="宋体" w:hint="eastAsia"/>
          <w:lang w:bidi="ar"/>
        </w:rPr>
        <w:t>默认值</w:t>
      </w:r>
      <w:r>
        <w:rPr>
          <w:rFonts w:ascii="Calibri" w:eastAsia="宋体" w:hAnsi="Calibri" w:cs="Times New Roman"/>
          <w:lang w:bidi="ar"/>
        </w:rPr>
        <w:t>0</w:t>
      </w:r>
      <w:r>
        <w:rPr>
          <w:rFonts w:ascii="Calibri" w:eastAsia="宋体" w:hAnsi="Calibri" w:cs="宋体" w:hint="eastAsia"/>
          <w:lang w:bidi="ar"/>
        </w:rPr>
        <w:t>，</w:t>
      </w:r>
      <w:r>
        <w:rPr>
          <w:rFonts w:ascii="Calibri" w:eastAsia="宋体" w:hAnsi="Calibri" w:cs="Times New Roman"/>
          <w:lang w:bidi="ar"/>
        </w:rPr>
        <w:t xml:space="preserve"> </w:t>
      </w:r>
      <w:r>
        <w:rPr>
          <w:rFonts w:ascii="Calibri" w:eastAsia="宋体" w:hAnsi="Calibri" w:cs="宋体" w:hint="eastAsia"/>
          <w:lang w:bidi="ar"/>
        </w:rPr>
        <w:t>表示不去放大项目。</w:t>
      </w:r>
    </w:p>
    <w:p w:rsidR="0042795F" w:rsidRDefault="0042795F">
      <w:pPr>
        <w:ind w:firstLine="420"/>
      </w:pPr>
    </w:p>
    <w:p w:rsidR="0042795F" w:rsidRDefault="00EA7291">
      <w:pPr>
        <w:ind w:firstLine="420"/>
        <w:rPr>
          <w:rFonts w:ascii="Calibri" w:eastAsia="宋体" w:hAnsi="Calibri" w:cs="宋体"/>
          <w:lang w:bidi="ar"/>
        </w:rPr>
      </w:pPr>
      <w:r>
        <w:rPr>
          <w:rFonts w:ascii="Calibri" w:eastAsia="宋体" w:hAnsi="Calibri" w:cs="宋体" w:hint="eastAsia"/>
          <w:lang w:bidi="ar"/>
        </w:rPr>
        <w:t>基本使用：</w:t>
      </w:r>
    </w:p>
    <w:p w:rsidR="0042795F" w:rsidRDefault="00EA7291">
      <w:pPr>
        <w:ind w:firstLine="420"/>
        <w:rPr>
          <w:rFonts w:ascii="Calibri" w:eastAsia="宋体" w:hAnsi="Calibri" w:cs="宋体"/>
          <w:lang w:bidi="ar"/>
        </w:rPr>
      </w:pPr>
      <w:r>
        <w:rPr>
          <w:noProof/>
        </w:rPr>
        <w:drawing>
          <wp:inline distT="0" distB="0" distL="114300" distR="114300">
            <wp:extent cx="3188970" cy="1845310"/>
            <wp:effectExtent l="0" t="0" r="11430" b="2540"/>
            <wp:docPr id="79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>
      <w:pPr>
        <w:ind w:firstLine="420"/>
        <w:rPr>
          <w:rFonts w:ascii="Calibri" w:eastAsia="宋体" w:hAnsi="Calibri" w:cs="宋体"/>
          <w:lang w:bidi="ar"/>
        </w:rPr>
      </w:pPr>
    </w:p>
    <w:p w:rsidR="0042795F" w:rsidRDefault="0042795F">
      <w:pPr>
        <w:ind w:firstLine="420"/>
      </w:pPr>
    </w:p>
    <w:p w:rsidR="0042795F" w:rsidRDefault="0042795F">
      <w:pPr>
        <w:ind w:firstLine="420"/>
      </w:pPr>
    </w:p>
    <w:p w:rsidR="0042795F" w:rsidRDefault="00EA7291">
      <w:pPr>
        <w:ind w:firstLine="420"/>
      </w:pPr>
      <w:r>
        <w:rPr>
          <w:rFonts w:ascii="Calibri" w:eastAsia="宋体" w:hAnsi="Calibri" w:cs="宋体" w:hint="eastAsia"/>
          <w:lang w:bidi="ar"/>
        </w:rPr>
        <w:t>计算步骤：</w:t>
      </w:r>
    </w:p>
    <w:p w:rsidR="0042795F" w:rsidRDefault="00EA7291">
      <w:pPr>
        <w:ind w:left="420" w:firstLine="420"/>
      </w:pPr>
      <w:r>
        <w:rPr>
          <w:rFonts w:ascii="Calibri" w:eastAsia="宋体" w:hAnsi="Calibri" w:cs="Times New Roman"/>
          <w:lang w:bidi="ar"/>
        </w:rPr>
        <w:t>1</w:t>
      </w:r>
      <w:r>
        <w:rPr>
          <w:rFonts w:ascii="Calibri" w:eastAsia="宋体" w:hAnsi="Calibri" w:cs="宋体" w:hint="eastAsia"/>
          <w:lang w:bidi="ar"/>
        </w:rPr>
        <w:t>，统计多余的空间：</w:t>
      </w:r>
      <w:r>
        <w:rPr>
          <w:rFonts w:ascii="Calibri" w:eastAsia="宋体" w:hAnsi="Calibri" w:cs="Times New Roman"/>
          <w:lang w:bidi="ar"/>
        </w:rPr>
        <w:t xml:space="preserve">M = </w:t>
      </w:r>
      <w:r>
        <w:rPr>
          <w:rFonts w:ascii="Calibri" w:eastAsia="宋体" w:hAnsi="Calibri" w:cs="宋体" w:hint="eastAsia"/>
          <w:lang w:bidi="ar"/>
        </w:rPr>
        <w:t>容器的宽度</w:t>
      </w:r>
      <w:r>
        <w:rPr>
          <w:rFonts w:ascii="Calibri" w:eastAsia="宋体" w:hAnsi="Calibri" w:cs="Times New Roman"/>
          <w:lang w:bidi="ar"/>
        </w:rPr>
        <w:t xml:space="preserve"> - </w:t>
      </w:r>
      <w:r>
        <w:rPr>
          <w:rFonts w:ascii="Calibri" w:eastAsia="宋体" w:hAnsi="Calibri" w:cs="宋体" w:hint="eastAsia"/>
          <w:lang w:bidi="ar"/>
        </w:rPr>
        <w:t>所有项目的宽度之</w:t>
      </w:r>
      <w:proofErr w:type="gramStart"/>
      <w:r>
        <w:rPr>
          <w:rFonts w:ascii="Calibri" w:eastAsia="宋体" w:hAnsi="Calibri" w:cs="宋体" w:hint="eastAsia"/>
          <w:lang w:bidi="ar"/>
        </w:rPr>
        <w:t>和</w:t>
      </w:r>
      <w:proofErr w:type="gramEnd"/>
    </w:p>
    <w:p w:rsidR="0042795F" w:rsidRDefault="00EA7291">
      <w:pPr>
        <w:ind w:left="420" w:firstLine="420"/>
      </w:pPr>
      <w:r>
        <w:rPr>
          <w:rFonts w:ascii="Calibri" w:eastAsia="宋体" w:hAnsi="Calibri" w:cs="Times New Roman"/>
          <w:lang w:bidi="ar"/>
        </w:rPr>
        <w:t>2</w:t>
      </w:r>
      <w:r>
        <w:rPr>
          <w:rFonts w:ascii="Calibri" w:eastAsia="宋体" w:hAnsi="Calibri" w:cs="宋体" w:hint="eastAsia"/>
          <w:lang w:bidi="ar"/>
        </w:rPr>
        <w:t>，确定均分的份数：</w:t>
      </w:r>
      <w:r>
        <w:rPr>
          <w:rFonts w:ascii="Calibri" w:eastAsia="宋体" w:hAnsi="Calibri" w:cs="Times New Roman"/>
          <w:lang w:bidi="ar"/>
        </w:rPr>
        <w:t xml:space="preserve">N = </w:t>
      </w:r>
      <w:r>
        <w:rPr>
          <w:rFonts w:ascii="Calibri" w:eastAsia="宋体" w:hAnsi="Calibri" w:cs="宋体" w:hint="eastAsia"/>
          <w:lang w:bidi="ar"/>
        </w:rPr>
        <w:t>项目的</w:t>
      </w:r>
      <w:r>
        <w:rPr>
          <w:rFonts w:ascii="Calibri" w:eastAsia="宋体" w:hAnsi="Calibri" w:cs="Times New Roman"/>
          <w:lang w:bidi="ar"/>
        </w:rPr>
        <w:t>flex-grow</w:t>
      </w:r>
      <w:r>
        <w:rPr>
          <w:rFonts w:ascii="Calibri" w:eastAsia="宋体" w:hAnsi="Calibri" w:cs="宋体" w:hint="eastAsia"/>
          <w:lang w:bidi="ar"/>
        </w:rPr>
        <w:t>的值之</w:t>
      </w:r>
      <w:proofErr w:type="gramStart"/>
      <w:r>
        <w:rPr>
          <w:rFonts w:ascii="Calibri" w:eastAsia="宋体" w:hAnsi="Calibri" w:cs="宋体" w:hint="eastAsia"/>
          <w:lang w:bidi="ar"/>
        </w:rPr>
        <w:t>和</w:t>
      </w:r>
      <w:proofErr w:type="gramEnd"/>
    </w:p>
    <w:p w:rsidR="0042795F" w:rsidRDefault="00EA7291">
      <w:pPr>
        <w:ind w:left="420" w:firstLine="420"/>
      </w:pPr>
      <w:r>
        <w:rPr>
          <w:rFonts w:ascii="Calibri" w:eastAsia="宋体" w:hAnsi="Calibri" w:cs="Times New Roman"/>
          <w:lang w:bidi="ar"/>
        </w:rPr>
        <w:t>3</w:t>
      </w:r>
      <w:r>
        <w:rPr>
          <w:rFonts w:ascii="Calibri" w:eastAsia="宋体" w:hAnsi="Calibri" w:cs="宋体" w:hint="eastAsia"/>
          <w:lang w:bidi="ar"/>
        </w:rPr>
        <w:t>，计算单位空间：</w:t>
      </w:r>
      <w:r>
        <w:rPr>
          <w:rFonts w:ascii="Calibri" w:eastAsia="宋体" w:hAnsi="Calibri" w:cs="Times New Roman"/>
          <w:lang w:bidi="ar"/>
        </w:rPr>
        <w:t>P = M/N</w:t>
      </w:r>
    </w:p>
    <w:p w:rsidR="0042795F" w:rsidRDefault="00EA7291">
      <w:pPr>
        <w:ind w:left="420" w:firstLine="420"/>
      </w:pPr>
      <w:r>
        <w:rPr>
          <w:rFonts w:ascii="Calibri" w:eastAsia="宋体" w:hAnsi="Calibri" w:cs="Times New Roman"/>
          <w:lang w:bidi="ar"/>
        </w:rPr>
        <w:t>4</w:t>
      </w:r>
      <w:r>
        <w:rPr>
          <w:rFonts w:ascii="Calibri" w:eastAsia="宋体" w:hAnsi="Calibri" w:cs="宋体" w:hint="eastAsia"/>
          <w:lang w:bidi="ar"/>
        </w:rPr>
        <w:t>，项目放大后的宽度：</w:t>
      </w:r>
      <w:r>
        <w:rPr>
          <w:rFonts w:ascii="Calibri" w:eastAsia="宋体" w:hAnsi="Calibri" w:cs="Times New Roman"/>
          <w:lang w:bidi="ar"/>
        </w:rPr>
        <w:t xml:space="preserve">R = </w:t>
      </w:r>
      <w:r>
        <w:rPr>
          <w:rFonts w:ascii="Calibri" w:eastAsia="宋体" w:hAnsi="Calibri" w:cs="宋体" w:hint="eastAsia"/>
          <w:lang w:bidi="ar"/>
        </w:rPr>
        <w:t>项目之前的宽度</w:t>
      </w:r>
      <w:r>
        <w:rPr>
          <w:rFonts w:ascii="Calibri" w:eastAsia="宋体" w:hAnsi="Calibri" w:cs="Times New Roman"/>
          <w:lang w:bidi="ar"/>
        </w:rPr>
        <w:t xml:space="preserve"> + P * </w:t>
      </w:r>
      <w:r>
        <w:rPr>
          <w:rFonts w:ascii="Calibri" w:eastAsia="宋体" w:hAnsi="Calibri" w:cs="宋体" w:hint="eastAsia"/>
          <w:lang w:bidi="ar"/>
        </w:rPr>
        <w:t>当前的放大因子</w:t>
      </w:r>
    </w:p>
    <w:p w:rsidR="0042795F" w:rsidRDefault="0042795F">
      <w:pPr>
        <w:ind w:firstLine="420"/>
      </w:pPr>
    </w:p>
    <w:p w:rsidR="0042795F" w:rsidRDefault="00EA7291">
      <w:pPr>
        <w:ind w:firstLine="420"/>
      </w:pPr>
      <w:r>
        <w:rPr>
          <w:rFonts w:ascii="Calibri" w:eastAsia="宋体" w:hAnsi="Calibri" w:cs="宋体" w:hint="eastAsia"/>
          <w:lang w:bidi="ar"/>
        </w:rPr>
        <w:t>结论：</w:t>
      </w:r>
    </w:p>
    <w:p w:rsidR="0042795F" w:rsidRDefault="00EA7291">
      <w:pPr>
        <w:ind w:left="420" w:firstLine="420"/>
      </w:pPr>
      <w:r>
        <w:rPr>
          <w:rFonts w:ascii="Calibri" w:eastAsia="宋体" w:hAnsi="Calibri" w:cs="Times New Roman"/>
          <w:lang w:bidi="ar"/>
        </w:rPr>
        <w:t>1</w:t>
      </w:r>
      <w:r>
        <w:rPr>
          <w:rFonts w:ascii="Calibri" w:eastAsia="宋体" w:hAnsi="Calibri" w:cs="宋体" w:hint="eastAsia"/>
          <w:lang w:bidi="ar"/>
        </w:rPr>
        <w:t>，如果一个项目的</w:t>
      </w:r>
      <w:r>
        <w:rPr>
          <w:rFonts w:ascii="Calibri" w:eastAsia="宋体" w:hAnsi="Calibri" w:cs="Times New Roman"/>
          <w:lang w:bidi="ar"/>
        </w:rPr>
        <w:t>flex-grow</w:t>
      </w:r>
      <w:r>
        <w:rPr>
          <w:rFonts w:ascii="Calibri" w:eastAsia="宋体" w:hAnsi="Calibri" w:cs="宋体" w:hint="eastAsia"/>
          <w:lang w:bidi="ar"/>
        </w:rPr>
        <w:t>为</w:t>
      </w:r>
      <w:r>
        <w:rPr>
          <w:rFonts w:ascii="Calibri" w:eastAsia="宋体" w:hAnsi="Calibri" w:cs="Times New Roman"/>
          <w:lang w:bidi="ar"/>
        </w:rPr>
        <w:t>0</w:t>
      </w:r>
      <w:r>
        <w:rPr>
          <w:rFonts w:ascii="Calibri" w:eastAsia="宋体" w:hAnsi="Calibri" w:cs="宋体" w:hint="eastAsia"/>
          <w:lang w:bidi="ar"/>
        </w:rPr>
        <w:t>。</w:t>
      </w:r>
      <w:r>
        <w:rPr>
          <w:rFonts w:ascii="Calibri" w:eastAsia="宋体" w:hAnsi="Calibri" w:cs="Times New Roman"/>
          <w:lang w:bidi="ar"/>
        </w:rPr>
        <w:t xml:space="preserve"> </w:t>
      </w:r>
      <w:r>
        <w:rPr>
          <w:rFonts w:ascii="Calibri" w:eastAsia="宋体" w:hAnsi="Calibri" w:cs="宋体" w:hint="eastAsia"/>
          <w:lang w:bidi="ar"/>
        </w:rPr>
        <w:t>则表示它的宽度不会放大。</w:t>
      </w:r>
    </w:p>
    <w:p w:rsidR="0042795F" w:rsidRDefault="00EA7291">
      <w:pPr>
        <w:ind w:left="420" w:firstLine="420"/>
      </w:pPr>
      <w:r>
        <w:rPr>
          <w:rFonts w:ascii="Calibri" w:eastAsia="宋体" w:hAnsi="Calibri" w:cs="Times New Roman"/>
          <w:lang w:bidi="ar"/>
        </w:rPr>
        <w:t>2</w:t>
      </w:r>
      <w:r>
        <w:rPr>
          <w:rFonts w:ascii="Calibri" w:eastAsia="宋体" w:hAnsi="Calibri" w:cs="宋体" w:hint="eastAsia"/>
          <w:lang w:bidi="ar"/>
        </w:rPr>
        <w:t>，项目的</w:t>
      </w:r>
      <w:r>
        <w:rPr>
          <w:rFonts w:ascii="Calibri" w:eastAsia="宋体" w:hAnsi="Calibri" w:cs="Times New Roman"/>
          <w:lang w:bidi="ar"/>
        </w:rPr>
        <w:t>flex-grow</w:t>
      </w:r>
      <w:r>
        <w:rPr>
          <w:rFonts w:ascii="Calibri" w:eastAsia="宋体" w:hAnsi="Calibri" w:cs="宋体" w:hint="eastAsia"/>
          <w:lang w:bidi="ar"/>
        </w:rPr>
        <w:t>越大，说明它在放大后，会得到更多的空间去伸展。</w:t>
      </w:r>
    </w:p>
    <w:p w:rsidR="0042795F" w:rsidRDefault="00EA7291">
      <w:pPr>
        <w:ind w:left="420" w:firstLine="420"/>
      </w:pPr>
      <w:r>
        <w:rPr>
          <w:rFonts w:ascii="Calibri" w:eastAsia="宋体" w:hAnsi="Calibri" w:cs="Times New Roman"/>
          <w:lang w:bidi="ar"/>
        </w:rPr>
        <w:t>3</w:t>
      </w:r>
      <w:r>
        <w:rPr>
          <w:rFonts w:ascii="Calibri" w:eastAsia="宋体" w:hAnsi="Calibri" w:cs="宋体" w:hint="eastAsia"/>
          <w:lang w:bidi="ar"/>
        </w:rPr>
        <w:t>，项目的</w:t>
      </w:r>
      <w:r>
        <w:rPr>
          <w:rFonts w:ascii="Calibri" w:eastAsia="宋体" w:hAnsi="Calibri" w:cs="Times New Roman"/>
          <w:lang w:bidi="ar"/>
        </w:rPr>
        <w:t>flex-grow</w:t>
      </w:r>
      <w:r>
        <w:rPr>
          <w:rFonts w:ascii="Calibri" w:eastAsia="宋体" w:hAnsi="Calibri" w:cs="宋体" w:hint="eastAsia"/>
          <w:lang w:bidi="ar"/>
        </w:rPr>
        <w:t>越小，说明它在放大后，会得到更少的空间去伸展。</w:t>
      </w:r>
    </w:p>
    <w:p w:rsidR="0042795F" w:rsidRDefault="00EA7291">
      <w:pPr>
        <w:ind w:left="420" w:firstLine="420"/>
      </w:pPr>
      <w:r>
        <w:rPr>
          <w:rFonts w:ascii="Calibri" w:eastAsia="宋体" w:hAnsi="Calibri" w:cs="Times New Roman"/>
          <w:lang w:bidi="ar"/>
        </w:rPr>
        <w:t>4</w:t>
      </w:r>
      <w:r>
        <w:rPr>
          <w:rFonts w:ascii="Calibri" w:eastAsia="宋体" w:hAnsi="Calibri" w:cs="宋体" w:hint="eastAsia"/>
          <w:lang w:bidi="ar"/>
        </w:rPr>
        <w:t>，如果所有的项目的</w:t>
      </w:r>
      <w:r>
        <w:rPr>
          <w:rFonts w:ascii="Calibri" w:eastAsia="宋体" w:hAnsi="Calibri" w:cs="Times New Roman"/>
          <w:lang w:bidi="ar"/>
        </w:rPr>
        <w:t>flex-grow</w:t>
      </w:r>
      <w:r>
        <w:rPr>
          <w:rFonts w:ascii="Calibri" w:eastAsia="宋体" w:hAnsi="Calibri" w:cs="宋体" w:hint="eastAsia"/>
          <w:lang w:bidi="ar"/>
        </w:rPr>
        <w:t>一样，那么它们会均分多余的空间。</w:t>
      </w:r>
    </w:p>
    <w:p w:rsidR="0042795F" w:rsidRDefault="0042795F"/>
    <w:p w:rsidR="0042795F" w:rsidRDefault="00EA7291">
      <w:pPr>
        <w:pStyle w:val="2"/>
        <w:widowControl/>
        <w:numPr>
          <w:ilvl w:val="0"/>
          <w:numId w:val="10"/>
        </w:numPr>
      </w:pPr>
      <w:proofErr w:type="gramStart"/>
      <w:r>
        <w:lastRenderedPageBreak/>
        <w:t>flex-shrink</w:t>
      </w:r>
      <w:proofErr w:type="gramEnd"/>
    </w:p>
    <w:p w:rsidR="0042795F" w:rsidRDefault="00EA7291">
      <w:pPr>
        <w:ind w:firstLine="420"/>
      </w:pPr>
      <w:r>
        <w:rPr>
          <w:rFonts w:ascii="Calibri" w:eastAsia="宋体" w:hAnsi="Calibri" w:cs="宋体" w:hint="eastAsia"/>
          <w:lang w:bidi="ar"/>
        </w:rPr>
        <w:t>功能：缩小因子。使用前提：在主轴方向上空间不够时，项目被压缩。默认值为</w:t>
      </w:r>
      <w:r>
        <w:rPr>
          <w:rFonts w:ascii="Calibri" w:eastAsia="宋体" w:hAnsi="Calibri" w:cs="Times New Roman"/>
          <w:lang w:bidi="ar"/>
        </w:rPr>
        <w:t>1.</w:t>
      </w:r>
      <w:r>
        <w:rPr>
          <w:rFonts w:ascii="Calibri" w:eastAsia="宋体" w:hAnsi="Calibri" w:cs="Times New Roman" w:hint="eastAsia"/>
          <w:lang w:bidi="ar"/>
        </w:rPr>
        <w:t xml:space="preserve">  </w:t>
      </w:r>
      <w:r>
        <w:rPr>
          <w:rFonts w:ascii="Calibri" w:eastAsia="宋体" w:hAnsi="Calibri" w:cs="Times New Roman" w:hint="eastAsia"/>
          <w:lang w:bidi="ar"/>
        </w:rPr>
        <w:t>负值是没有效的。</w:t>
      </w:r>
    </w:p>
    <w:p w:rsidR="00A20E83" w:rsidRDefault="00A20E83">
      <w:pPr>
        <w:ind w:firstLine="420"/>
        <w:rPr>
          <w:rFonts w:hint="eastAsia"/>
        </w:rPr>
      </w:pPr>
    </w:p>
    <w:p w:rsidR="0042795F" w:rsidRDefault="00EA7291">
      <w:pPr>
        <w:ind w:firstLine="420"/>
      </w:pPr>
      <w:bookmarkStart w:id="0" w:name="_GoBack"/>
      <w:bookmarkEnd w:id="0"/>
      <w:r>
        <w:rPr>
          <w:rFonts w:ascii="Calibri" w:eastAsia="宋体" w:hAnsi="Calibri" w:cs="宋体" w:hint="eastAsia"/>
          <w:lang w:bidi="ar"/>
        </w:rPr>
        <w:t>说明：当容器主轴方向不能容纳所有项目时，并且也不允许换行，由于</w:t>
      </w:r>
      <w:r>
        <w:rPr>
          <w:rFonts w:ascii="Calibri" w:eastAsia="宋体" w:hAnsi="Calibri" w:cs="Times New Roman"/>
          <w:lang w:bidi="ar"/>
        </w:rPr>
        <w:t>flex-shrink</w:t>
      </w:r>
      <w:r>
        <w:rPr>
          <w:rFonts w:ascii="Calibri" w:eastAsia="宋体" w:hAnsi="Calibri" w:cs="宋体" w:hint="eastAsia"/>
          <w:lang w:bidi="ar"/>
        </w:rPr>
        <w:t>为</w:t>
      </w:r>
      <w:r>
        <w:rPr>
          <w:rFonts w:ascii="Calibri" w:eastAsia="宋体" w:hAnsi="Calibri" w:cs="Times New Roman"/>
          <w:lang w:bidi="ar"/>
        </w:rPr>
        <w:t>1.</w:t>
      </w:r>
      <w:r>
        <w:rPr>
          <w:rFonts w:ascii="Calibri" w:eastAsia="宋体" w:hAnsi="Calibri" w:cs="宋体" w:hint="eastAsia"/>
          <w:lang w:bidi="ar"/>
        </w:rPr>
        <w:t>所有项目都会被压缩，我们可以改变这个值，来改变压缩比例。</w:t>
      </w:r>
    </w:p>
    <w:p w:rsidR="0042795F" w:rsidRDefault="0042795F">
      <w:pPr>
        <w:ind w:firstLine="420"/>
      </w:pPr>
    </w:p>
    <w:p w:rsidR="0042795F" w:rsidRDefault="00EA7291">
      <w:pPr>
        <w:ind w:firstLine="420"/>
      </w:pPr>
      <w:r>
        <w:rPr>
          <w:rFonts w:ascii="Calibri" w:eastAsia="宋体" w:hAnsi="Calibri" w:cs="宋体" w:hint="eastAsia"/>
          <w:lang w:bidi="ar"/>
        </w:rPr>
        <w:t>计算步骤：</w:t>
      </w:r>
    </w:p>
    <w:p w:rsidR="0042795F" w:rsidRDefault="00EA7291">
      <w:pPr>
        <w:ind w:left="420" w:firstLine="420"/>
      </w:pPr>
      <w:r>
        <w:rPr>
          <w:rFonts w:ascii="Calibri" w:eastAsia="宋体" w:hAnsi="Calibri" w:cs="Times New Roman"/>
          <w:lang w:bidi="ar"/>
        </w:rPr>
        <w:t>1</w:t>
      </w:r>
      <w:r>
        <w:rPr>
          <w:rFonts w:ascii="Calibri" w:eastAsia="宋体" w:hAnsi="Calibri" w:cs="宋体" w:hint="eastAsia"/>
          <w:lang w:bidi="ar"/>
        </w:rPr>
        <w:t>，总差值，及需要被压缩的大小：</w:t>
      </w:r>
      <w:r>
        <w:rPr>
          <w:rFonts w:ascii="Calibri" w:eastAsia="宋体" w:hAnsi="Calibri" w:cs="Times New Roman"/>
          <w:lang w:bidi="ar"/>
        </w:rPr>
        <w:t xml:space="preserve"> M = </w:t>
      </w:r>
      <w:r>
        <w:rPr>
          <w:rFonts w:ascii="Calibri" w:eastAsia="宋体" w:hAnsi="Calibri" w:cs="宋体" w:hint="eastAsia"/>
          <w:lang w:bidi="ar"/>
        </w:rPr>
        <w:t>容器的宽度</w:t>
      </w:r>
      <w:r>
        <w:rPr>
          <w:rFonts w:ascii="Calibri" w:eastAsia="宋体" w:hAnsi="Calibri" w:cs="Times New Roman"/>
          <w:lang w:bidi="ar"/>
        </w:rPr>
        <w:t xml:space="preserve"> - </w:t>
      </w:r>
      <w:r>
        <w:rPr>
          <w:rFonts w:ascii="Calibri" w:eastAsia="宋体" w:hAnsi="Calibri" w:cs="宋体" w:hint="eastAsia"/>
          <w:lang w:bidi="ar"/>
        </w:rPr>
        <w:t>项目的宽度之</w:t>
      </w:r>
      <w:proofErr w:type="gramStart"/>
      <w:r>
        <w:rPr>
          <w:rFonts w:ascii="Calibri" w:eastAsia="宋体" w:hAnsi="Calibri" w:cs="宋体" w:hint="eastAsia"/>
          <w:lang w:bidi="ar"/>
        </w:rPr>
        <w:t>和</w:t>
      </w:r>
      <w:proofErr w:type="gramEnd"/>
    </w:p>
    <w:p w:rsidR="0042795F" w:rsidRDefault="00EA7291">
      <w:pPr>
        <w:ind w:left="420" w:firstLine="420"/>
      </w:pPr>
      <w:r>
        <w:rPr>
          <w:rFonts w:ascii="Calibri" w:eastAsia="宋体" w:hAnsi="Calibri" w:cs="Times New Roman"/>
          <w:lang w:bidi="ar"/>
        </w:rPr>
        <w:t>2</w:t>
      </w:r>
      <w:r>
        <w:rPr>
          <w:rFonts w:ascii="Calibri" w:eastAsia="宋体" w:hAnsi="Calibri" w:cs="宋体" w:hint="eastAsia"/>
          <w:lang w:bidi="ar"/>
        </w:rPr>
        <w:t>，加权和：</w:t>
      </w:r>
      <w:r>
        <w:rPr>
          <w:rFonts w:ascii="Calibri" w:eastAsia="宋体" w:hAnsi="Calibri" w:cs="Times New Roman"/>
          <w:lang w:bidi="ar"/>
        </w:rPr>
        <w:t xml:space="preserve"> N = flex-shrink * </w:t>
      </w:r>
      <w:r>
        <w:rPr>
          <w:rFonts w:ascii="Calibri" w:eastAsia="宋体" w:hAnsi="Calibri" w:cs="宋体" w:hint="eastAsia"/>
          <w:lang w:bidi="ar"/>
        </w:rPr>
        <w:t>项目宽度值之</w:t>
      </w:r>
      <w:proofErr w:type="gramStart"/>
      <w:r>
        <w:rPr>
          <w:rFonts w:ascii="Calibri" w:eastAsia="宋体" w:hAnsi="Calibri" w:cs="宋体" w:hint="eastAsia"/>
          <w:lang w:bidi="ar"/>
        </w:rPr>
        <w:t>和</w:t>
      </w:r>
      <w:proofErr w:type="gramEnd"/>
    </w:p>
    <w:p w:rsidR="0042795F" w:rsidRDefault="00EA7291">
      <w:pPr>
        <w:ind w:left="420" w:firstLine="420"/>
      </w:pPr>
      <w:r>
        <w:rPr>
          <w:rFonts w:ascii="Calibri" w:eastAsia="宋体" w:hAnsi="Calibri" w:cs="Times New Roman"/>
          <w:lang w:bidi="ar"/>
        </w:rPr>
        <w:t>3</w:t>
      </w:r>
      <w:r>
        <w:rPr>
          <w:rFonts w:ascii="Calibri" w:eastAsia="宋体" w:hAnsi="Calibri" w:cs="宋体" w:hint="eastAsia"/>
          <w:lang w:bidi="ar"/>
        </w:rPr>
        <w:t>，缩小后的宽度</w:t>
      </w:r>
      <w:r>
        <w:rPr>
          <w:rFonts w:ascii="Calibri" w:eastAsia="宋体" w:hAnsi="Calibri" w:cs="Times New Roman"/>
          <w:lang w:bidi="ar"/>
        </w:rPr>
        <w:t xml:space="preserve"> = </w:t>
      </w:r>
      <w:r>
        <w:rPr>
          <w:rFonts w:ascii="Calibri" w:eastAsia="宋体" w:hAnsi="Calibri" w:cs="宋体" w:hint="eastAsia"/>
          <w:lang w:bidi="ar"/>
        </w:rPr>
        <w:t>项目值</w:t>
      </w:r>
      <w:r>
        <w:rPr>
          <w:rFonts w:ascii="Calibri" w:eastAsia="宋体" w:hAnsi="Calibri" w:cs="Times New Roman"/>
          <w:lang w:bidi="ar"/>
        </w:rPr>
        <w:t xml:space="preserve"> - </w:t>
      </w:r>
      <w:r>
        <w:rPr>
          <w:rFonts w:ascii="Calibri" w:eastAsia="宋体" w:hAnsi="Calibri" w:cs="宋体" w:hint="eastAsia"/>
          <w:lang w:bidi="ar"/>
        </w:rPr>
        <w:t>项目值</w:t>
      </w:r>
      <w:r>
        <w:rPr>
          <w:rFonts w:ascii="Calibri" w:eastAsia="宋体" w:hAnsi="Calibri" w:cs="Times New Roman"/>
          <w:lang w:bidi="ar"/>
        </w:rPr>
        <w:t>*flex-shrink / N * M</w:t>
      </w:r>
    </w:p>
    <w:p w:rsidR="0042795F" w:rsidRDefault="0042795F"/>
    <w:p w:rsidR="0042795F" w:rsidRDefault="00EA7291">
      <w:pPr>
        <w:pStyle w:val="2"/>
        <w:widowControl/>
        <w:numPr>
          <w:ilvl w:val="0"/>
          <w:numId w:val="10"/>
        </w:numPr>
      </w:pPr>
      <w:proofErr w:type="gramStart"/>
      <w:r>
        <w:t>flex-basis</w:t>
      </w:r>
      <w:proofErr w:type="gramEnd"/>
    </w:p>
    <w:p w:rsidR="0042795F" w:rsidRDefault="00EA7291">
      <w:pPr>
        <w:ind w:firstLine="420"/>
        <w:rPr>
          <w:b/>
          <w:bCs/>
        </w:rPr>
      </w:pPr>
      <w:r>
        <w:rPr>
          <w:rFonts w:hint="eastAsia"/>
          <w:b/>
          <w:bCs/>
        </w:rPr>
        <w:t>功能：</w:t>
      </w:r>
    </w:p>
    <w:p w:rsidR="0042795F" w:rsidRDefault="00EA7291">
      <w:pPr>
        <w:ind w:firstLine="420"/>
      </w:pPr>
      <w:r>
        <w:rPr>
          <w:rFonts w:hint="eastAsia"/>
        </w:rPr>
        <w:t>flex-basis</w:t>
      </w:r>
      <w:r>
        <w:rPr>
          <w:rFonts w:hint="eastAsia"/>
        </w:rPr>
        <w:t>属性定义了在分配多余空间之前，项目占据的主轴空间（</w:t>
      </w:r>
      <w:r>
        <w:rPr>
          <w:rFonts w:hint="eastAsia"/>
        </w:rPr>
        <w:t>main size</w:t>
      </w:r>
      <w:r>
        <w:rPr>
          <w:rFonts w:hint="eastAsia"/>
        </w:rPr>
        <w:t>）。浏览器根据这个属性，计算主轴是否有多余空间。它的默认值为</w:t>
      </w:r>
      <w:r>
        <w:rPr>
          <w:rFonts w:hint="eastAsia"/>
        </w:rPr>
        <w:t>auto</w:t>
      </w:r>
      <w:r>
        <w:rPr>
          <w:rFonts w:hint="eastAsia"/>
        </w:rPr>
        <w:t>，即项目的本来大小。它可以设为跟</w:t>
      </w:r>
      <w:r>
        <w:rPr>
          <w:rFonts w:hint="eastAsia"/>
        </w:rPr>
        <w:t>width</w:t>
      </w:r>
      <w:r>
        <w:rPr>
          <w:rFonts w:hint="eastAsia"/>
        </w:rPr>
        <w:t>或</w:t>
      </w:r>
      <w:r>
        <w:rPr>
          <w:rFonts w:hint="eastAsia"/>
        </w:rPr>
        <w:t>height</w:t>
      </w:r>
      <w:r>
        <w:rPr>
          <w:rFonts w:hint="eastAsia"/>
        </w:rPr>
        <w:t>属性一样的值（比如</w:t>
      </w:r>
      <w:r>
        <w:rPr>
          <w:rFonts w:hint="eastAsia"/>
        </w:rPr>
        <w:t>350px</w:t>
      </w:r>
      <w:r>
        <w:rPr>
          <w:rFonts w:hint="eastAsia"/>
        </w:rPr>
        <w:t>），则项目将占据固定空间。</w:t>
      </w:r>
    </w:p>
    <w:p w:rsidR="0042795F" w:rsidRDefault="0042795F">
      <w:pPr>
        <w:ind w:firstLine="420"/>
      </w:pPr>
    </w:p>
    <w:p w:rsidR="0042795F" w:rsidRDefault="00EA7291">
      <w:pPr>
        <w:ind w:firstLine="420"/>
      </w:pPr>
      <w:r>
        <w:rPr>
          <w:rFonts w:hint="eastAsia"/>
        </w:rPr>
        <w:t>取值：数值</w:t>
      </w:r>
    </w:p>
    <w:p w:rsidR="0042795F" w:rsidRDefault="0042795F">
      <w:pPr>
        <w:ind w:firstLine="420"/>
      </w:pPr>
    </w:p>
    <w:p w:rsidR="0042795F" w:rsidRDefault="00EA7291">
      <w:pPr>
        <w:ind w:firstLine="420"/>
      </w:pPr>
      <w:r>
        <w:rPr>
          <w:rFonts w:hint="eastAsia"/>
        </w:rPr>
        <w:t>代码：</w:t>
      </w:r>
    </w:p>
    <w:p w:rsidR="0042795F" w:rsidRDefault="00EA7291">
      <w:pPr>
        <w:ind w:firstLine="420"/>
      </w:pPr>
      <w:r>
        <w:rPr>
          <w:noProof/>
        </w:rPr>
        <w:drawing>
          <wp:inline distT="0" distB="0" distL="114300" distR="114300">
            <wp:extent cx="3544570" cy="708660"/>
            <wp:effectExtent l="0" t="0" r="17780" b="15240"/>
            <wp:docPr id="8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/>
    <w:p w:rsidR="0042795F" w:rsidRDefault="0042795F"/>
    <w:p w:rsidR="0042795F" w:rsidRDefault="00EA7291">
      <w:pPr>
        <w:pStyle w:val="2"/>
        <w:widowControl/>
        <w:numPr>
          <w:ilvl w:val="0"/>
          <w:numId w:val="10"/>
        </w:numPr>
      </w:pPr>
      <w:r>
        <w:rPr>
          <w:rFonts w:hint="eastAsia"/>
        </w:rPr>
        <w:t>F</w:t>
      </w:r>
      <w:r>
        <w:t>lex</w:t>
      </w:r>
    </w:p>
    <w:p w:rsidR="0042795F" w:rsidRDefault="00EA7291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功能：</w:t>
      </w:r>
      <w:r>
        <w:rPr>
          <w:rFonts w:asciiTheme="minorHAnsi" w:eastAsiaTheme="minorEastAsia" w:hAnsiTheme="minorHAnsi" w:cstheme="minorBidi"/>
          <w:kern w:val="2"/>
          <w:sz w:val="21"/>
        </w:rPr>
        <w:t>flex</w:t>
      </w:r>
      <w:r>
        <w:rPr>
          <w:rFonts w:asciiTheme="minorHAnsi" w:eastAsiaTheme="minorEastAsia" w:hAnsiTheme="minorHAnsi" w:cstheme="minorBidi"/>
          <w:kern w:val="2"/>
          <w:sz w:val="21"/>
        </w:rPr>
        <w:t>属性是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flex-grow, flex-shrink </w:t>
      </w:r>
      <w:r>
        <w:rPr>
          <w:rFonts w:asciiTheme="minorHAnsi" w:eastAsiaTheme="minorEastAsia" w:hAnsiTheme="minorHAnsi" w:cstheme="minorBidi"/>
          <w:kern w:val="2"/>
          <w:sz w:val="21"/>
        </w:rPr>
        <w:t>和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flex-basis</w:t>
      </w:r>
      <w:r>
        <w:rPr>
          <w:rFonts w:asciiTheme="minorHAnsi" w:eastAsiaTheme="minorEastAsia" w:hAnsiTheme="minorHAnsi" w:cstheme="minorBidi"/>
          <w:kern w:val="2"/>
          <w:sz w:val="21"/>
        </w:rPr>
        <w:t>的简写，默认值为</w:t>
      </w:r>
      <w:r>
        <w:rPr>
          <w:rFonts w:asciiTheme="minorHAnsi" w:eastAsiaTheme="minorEastAsia" w:hAnsiTheme="minorHAnsi" w:cstheme="minorBidi"/>
          <w:kern w:val="2"/>
          <w:sz w:val="21"/>
        </w:rPr>
        <w:t>0 1 auto</w:t>
      </w:r>
      <w:r>
        <w:rPr>
          <w:rFonts w:asciiTheme="minorHAnsi" w:eastAsiaTheme="minorEastAsia" w:hAnsiTheme="minorHAnsi" w:cstheme="minorBidi"/>
          <w:kern w:val="2"/>
          <w:sz w:val="21"/>
        </w:rPr>
        <w:t>。后两个属性可选。</w:t>
      </w:r>
    </w:p>
    <w:p w:rsidR="0042795F" w:rsidRDefault="0042795F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42795F" w:rsidRDefault="0042795F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42795F" w:rsidRDefault="0042795F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</w:p>
    <w:p w:rsidR="0042795F" w:rsidRDefault="0042795F"/>
    <w:p w:rsidR="0042795F" w:rsidRDefault="0042795F"/>
    <w:p w:rsidR="0042795F" w:rsidRDefault="00EA7291">
      <w:pPr>
        <w:pStyle w:val="2"/>
        <w:widowControl/>
        <w:numPr>
          <w:ilvl w:val="0"/>
          <w:numId w:val="11"/>
        </w:numPr>
      </w:pPr>
      <w:proofErr w:type="gramStart"/>
      <w:r>
        <w:lastRenderedPageBreak/>
        <w:t>align-self</w:t>
      </w:r>
      <w:proofErr w:type="gramEnd"/>
    </w:p>
    <w:p w:rsidR="0042795F" w:rsidRDefault="00EA7291">
      <w:pPr>
        <w:ind w:firstLine="420"/>
      </w:pPr>
      <w:r>
        <w:rPr>
          <w:rFonts w:hint="eastAsia"/>
        </w:rPr>
        <w:t>功能：用来设置单个项目的一个对齐方式</w:t>
      </w:r>
    </w:p>
    <w:p w:rsidR="0042795F" w:rsidRDefault="00EA7291">
      <w:pPr>
        <w:ind w:firstLineChars="200" w:firstLine="420"/>
      </w:pPr>
      <w:r>
        <w:rPr>
          <w:rFonts w:hint="eastAsia"/>
        </w:rPr>
        <w:t>取值：</w:t>
      </w:r>
      <w:proofErr w:type="gramStart"/>
      <w:r>
        <w:rPr>
          <w:rFonts w:hint="eastAsia"/>
        </w:rPr>
        <w:t>flex-start</w:t>
      </w:r>
      <w:proofErr w:type="gramEnd"/>
      <w:r>
        <w:rPr>
          <w:rFonts w:hint="eastAsia"/>
        </w:rPr>
        <w:t xml:space="preserve"> | flex-end | center | baseline | stretch | auto</w:t>
      </w:r>
    </w:p>
    <w:p w:rsidR="0042795F" w:rsidRDefault="0042795F">
      <w:pPr>
        <w:ind w:firstLineChars="200" w:firstLine="420"/>
      </w:pPr>
    </w:p>
    <w:p w:rsidR="0042795F" w:rsidRDefault="00EA7291">
      <w:pPr>
        <w:ind w:firstLineChars="200" w:firstLine="420"/>
      </w:pPr>
      <w:r>
        <w:rPr>
          <w:rFonts w:hint="eastAsia"/>
        </w:rPr>
        <w:t>代码如下：</w:t>
      </w:r>
    </w:p>
    <w:p w:rsidR="0042795F" w:rsidRDefault="00EA7291">
      <w:pPr>
        <w:ind w:firstLineChars="200" w:firstLine="420"/>
      </w:pPr>
      <w:r>
        <w:rPr>
          <w:noProof/>
        </w:rPr>
        <w:drawing>
          <wp:inline distT="0" distB="0" distL="114300" distR="114300">
            <wp:extent cx="4617085" cy="3383280"/>
            <wp:effectExtent l="0" t="0" r="12065" b="7620"/>
            <wp:docPr id="81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>
      <w:pPr>
        <w:ind w:firstLine="420"/>
      </w:pPr>
    </w:p>
    <w:p w:rsidR="0042795F" w:rsidRDefault="0042795F"/>
    <w:p w:rsidR="0042795F" w:rsidRDefault="00EA7291">
      <w:pPr>
        <w:pStyle w:val="1"/>
        <w:widowControl/>
        <w:numPr>
          <w:ilvl w:val="0"/>
          <w:numId w:val="12"/>
        </w:numPr>
      </w:pPr>
      <w:r>
        <w:rPr>
          <w:rFonts w:cs="宋体" w:hint="eastAsia"/>
        </w:rPr>
        <w:t>：色子案例练习</w:t>
      </w:r>
    </w:p>
    <w:p w:rsidR="0042795F" w:rsidRDefault="00EA7291">
      <w:r>
        <w:rPr>
          <w:noProof/>
        </w:rPr>
        <w:drawing>
          <wp:inline distT="0" distB="0" distL="114300" distR="114300">
            <wp:extent cx="1910080" cy="1863725"/>
            <wp:effectExtent l="0" t="0" r="13970" b="3175"/>
            <wp:docPr id="82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rPr>
          <w:rFonts w:ascii="Calibri" w:eastAsia="宋体" w:hAnsi="Calibri" w:cs="宋体"/>
          <w:b/>
          <w:bCs/>
        </w:rPr>
      </w:pPr>
      <w:r>
        <w:rPr>
          <w:rFonts w:ascii="Calibri" w:eastAsia="宋体" w:hAnsi="Calibri" w:cs="宋体" w:hint="eastAsia"/>
          <w:b/>
          <w:bCs/>
        </w:rPr>
        <w:t>一点</w:t>
      </w:r>
    </w:p>
    <w:p w:rsidR="0042795F" w:rsidRDefault="00EA7291">
      <w:pPr>
        <w:rPr>
          <w:rFonts w:ascii="Calibri" w:eastAsia="宋体" w:hAnsi="Calibri" w:cs="宋体"/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3760470" cy="777875"/>
            <wp:effectExtent l="0" t="0" r="11430" b="3175"/>
            <wp:docPr id="8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77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>
      <w:pPr>
        <w:rPr>
          <w:rFonts w:ascii="Calibri" w:eastAsia="宋体" w:hAnsi="Calibri" w:cs="宋体"/>
          <w:b/>
          <w:bCs/>
        </w:rPr>
      </w:pPr>
    </w:p>
    <w:p w:rsidR="0042795F" w:rsidRDefault="00EA7291">
      <w:pPr>
        <w:rPr>
          <w:rFonts w:ascii="Calibri" w:eastAsia="宋体" w:hAnsi="Calibri" w:cs="宋体"/>
          <w:b/>
          <w:bCs/>
        </w:rPr>
      </w:pPr>
      <w:r>
        <w:rPr>
          <w:rFonts w:ascii="Calibri" w:eastAsia="宋体" w:hAnsi="Calibri" w:cs="宋体" w:hint="eastAsia"/>
          <w:b/>
          <w:bCs/>
        </w:rPr>
        <w:t>二点</w:t>
      </w:r>
    </w:p>
    <w:p w:rsidR="0042795F" w:rsidRDefault="00EA7291">
      <w:pPr>
        <w:rPr>
          <w:rFonts w:ascii="Calibri" w:eastAsia="宋体" w:hAnsi="Calibri" w:cs="宋体"/>
          <w:b/>
          <w:bCs/>
        </w:rPr>
      </w:pPr>
      <w:r>
        <w:rPr>
          <w:noProof/>
        </w:rPr>
        <w:drawing>
          <wp:inline distT="0" distB="0" distL="114300" distR="114300">
            <wp:extent cx="3388360" cy="1007110"/>
            <wp:effectExtent l="0" t="0" r="2540" b="2540"/>
            <wp:docPr id="8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100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>
      <w:pPr>
        <w:rPr>
          <w:rFonts w:ascii="Calibri" w:eastAsia="宋体" w:hAnsi="Calibri" w:cs="宋体"/>
          <w:b/>
          <w:bCs/>
        </w:rPr>
      </w:pPr>
    </w:p>
    <w:p w:rsidR="0042795F" w:rsidRDefault="00EA7291">
      <w:pPr>
        <w:rPr>
          <w:rFonts w:ascii="Calibri" w:eastAsia="宋体" w:hAnsi="Calibri" w:cs="宋体"/>
          <w:b/>
          <w:bCs/>
        </w:rPr>
      </w:pPr>
      <w:r>
        <w:rPr>
          <w:rFonts w:ascii="Calibri" w:eastAsia="宋体" w:hAnsi="Calibri" w:cs="宋体" w:hint="eastAsia"/>
          <w:b/>
          <w:bCs/>
        </w:rPr>
        <w:t>三点</w:t>
      </w:r>
    </w:p>
    <w:p w:rsidR="0042795F" w:rsidRDefault="00EA7291">
      <w:pPr>
        <w:rPr>
          <w:rFonts w:ascii="Calibri" w:eastAsia="宋体" w:hAnsi="Calibri" w:cs="宋体"/>
          <w:b/>
          <w:bCs/>
        </w:rPr>
      </w:pPr>
      <w:r>
        <w:rPr>
          <w:noProof/>
        </w:rPr>
        <w:drawing>
          <wp:inline distT="0" distB="0" distL="114300" distR="114300">
            <wp:extent cx="3708400" cy="1090295"/>
            <wp:effectExtent l="0" t="0" r="6350" b="14605"/>
            <wp:docPr id="85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09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rPr>
          <w:rFonts w:ascii="Calibri" w:eastAsia="宋体" w:hAnsi="Calibri" w:cs="宋体"/>
          <w:b/>
          <w:bCs/>
        </w:rPr>
      </w:pPr>
      <w:r>
        <w:rPr>
          <w:rFonts w:ascii="Calibri" w:eastAsia="宋体" w:hAnsi="Calibri" w:cs="宋体" w:hint="eastAsia"/>
          <w:b/>
          <w:bCs/>
        </w:rPr>
        <w:t>四点</w:t>
      </w:r>
    </w:p>
    <w:p w:rsidR="0042795F" w:rsidRDefault="00EA7291">
      <w:pPr>
        <w:rPr>
          <w:rFonts w:ascii="Calibri" w:eastAsia="宋体" w:hAnsi="Calibri" w:cs="宋体"/>
          <w:b/>
          <w:bCs/>
        </w:rPr>
      </w:pPr>
      <w:r>
        <w:rPr>
          <w:noProof/>
        </w:rPr>
        <w:drawing>
          <wp:inline distT="0" distB="0" distL="114300" distR="114300">
            <wp:extent cx="3194050" cy="889635"/>
            <wp:effectExtent l="0" t="0" r="6350" b="5715"/>
            <wp:docPr id="8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88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rPr>
          <w:rFonts w:ascii="Calibri" w:eastAsia="宋体" w:hAnsi="Calibri" w:cs="宋体"/>
          <w:b/>
          <w:bCs/>
        </w:rPr>
      </w:pPr>
      <w:r>
        <w:rPr>
          <w:rFonts w:ascii="Calibri" w:eastAsia="宋体" w:hAnsi="Calibri" w:cs="宋体" w:hint="eastAsia"/>
          <w:b/>
          <w:bCs/>
        </w:rPr>
        <w:t>五点</w:t>
      </w:r>
    </w:p>
    <w:p w:rsidR="0042795F" w:rsidRDefault="00EA7291">
      <w:pPr>
        <w:rPr>
          <w:rFonts w:ascii="Calibri" w:eastAsia="宋体" w:hAnsi="Calibri" w:cs="宋体"/>
          <w:b/>
          <w:bCs/>
        </w:rPr>
      </w:pPr>
      <w:r>
        <w:rPr>
          <w:noProof/>
        </w:rPr>
        <w:drawing>
          <wp:inline distT="0" distB="0" distL="114300" distR="114300">
            <wp:extent cx="2726690" cy="1102995"/>
            <wp:effectExtent l="0" t="0" r="16510" b="1905"/>
            <wp:docPr id="87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rPr>
          <w:rFonts w:ascii="Calibri" w:eastAsia="宋体" w:hAnsi="Calibri" w:cs="宋体"/>
          <w:b/>
          <w:bCs/>
        </w:rPr>
      </w:pPr>
      <w:r>
        <w:rPr>
          <w:rFonts w:ascii="Calibri" w:eastAsia="宋体" w:hAnsi="Calibri" w:cs="宋体" w:hint="eastAsia"/>
          <w:b/>
          <w:bCs/>
        </w:rPr>
        <w:t>六点</w:t>
      </w:r>
    </w:p>
    <w:p w:rsidR="0042795F" w:rsidRDefault="00EA7291">
      <w:pPr>
        <w:rPr>
          <w:rFonts w:ascii="Calibri" w:eastAsia="宋体" w:hAnsi="Calibri" w:cs="宋体"/>
        </w:rPr>
      </w:pPr>
      <w:r>
        <w:rPr>
          <w:noProof/>
        </w:rPr>
        <w:drawing>
          <wp:inline distT="0" distB="0" distL="114300" distR="114300">
            <wp:extent cx="2889250" cy="1071245"/>
            <wp:effectExtent l="0" t="0" r="6350" b="14605"/>
            <wp:docPr id="88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>
      <w:pPr>
        <w:rPr>
          <w:rFonts w:ascii="Calibri" w:eastAsia="宋体" w:hAnsi="Calibri" w:cs="宋体"/>
        </w:rPr>
      </w:pPr>
    </w:p>
    <w:p w:rsidR="0042795F" w:rsidRDefault="00EA7291">
      <w:pPr>
        <w:pStyle w:val="1"/>
        <w:widowControl/>
        <w:numPr>
          <w:ilvl w:val="0"/>
          <w:numId w:val="12"/>
        </w:numPr>
      </w:pPr>
      <w:r>
        <w:rPr>
          <w:rFonts w:cs="宋体" w:hint="eastAsia"/>
        </w:rPr>
        <w:lastRenderedPageBreak/>
        <w:t>：</w:t>
      </w:r>
      <w:r>
        <w:t>flex</w:t>
      </w:r>
      <w:r>
        <w:rPr>
          <w:rFonts w:cs="宋体" w:hint="eastAsia"/>
        </w:rPr>
        <w:t>的其它布局方式</w:t>
      </w:r>
    </w:p>
    <w:p w:rsidR="0042795F" w:rsidRDefault="00EA7291">
      <w:pPr>
        <w:rPr>
          <w:rFonts w:ascii="Calibri" w:eastAsia="宋体" w:hAnsi="Calibri" w:cs="宋体"/>
        </w:rPr>
      </w:pPr>
      <w:r>
        <w:rPr>
          <w:rFonts w:ascii="Calibri" w:eastAsia="宋体" w:hAnsi="Calibri" w:cs="宋体" w:hint="eastAsia"/>
        </w:rPr>
        <w:t>笔记来源：</w:t>
      </w:r>
      <w:hyperlink r:id="rId47" w:history="1">
        <w:r>
          <w:rPr>
            <w:rStyle w:val="a6"/>
            <w:rFonts w:ascii="Calibri" w:eastAsia="宋体" w:hAnsi="Calibri" w:cs="宋体" w:hint="eastAsia"/>
          </w:rPr>
          <w:t>http://www.cnblogs.com/lynnmn/p/6262941.html</w:t>
        </w:r>
      </w:hyperlink>
    </w:p>
    <w:p w:rsidR="0042795F" w:rsidRDefault="00EA7291">
      <w:pPr>
        <w:pStyle w:val="2"/>
        <w:numPr>
          <w:ilvl w:val="0"/>
          <w:numId w:val="13"/>
        </w:numPr>
      </w:pPr>
      <w:r>
        <w:rPr>
          <w:rFonts w:hint="eastAsia"/>
        </w:rPr>
        <w:t>元素居中</w:t>
      </w:r>
    </w:p>
    <w:p w:rsidR="0042795F" w:rsidRDefault="00EA7291">
      <w:r>
        <w:rPr>
          <w:rFonts w:hint="eastAsia"/>
        </w:rPr>
        <w:t>效果：</w:t>
      </w:r>
    </w:p>
    <w:p w:rsidR="0042795F" w:rsidRDefault="00EA7291">
      <w:r>
        <w:rPr>
          <w:noProof/>
        </w:rPr>
        <w:drawing>
          <wp:inline distT="0" distB="0" distL="114300" distR="114300">
            <wp:extent cx="2362200" cy="146558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6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/>
    <w:p w:rsidR="0042795F" w:rsidRDefault="00EA7291">
      <w:r>
        <w:rPr>
          <w:rFonts w:hint="eastAsia"/>
        </w:rPr>
        <w:t>代码：</w:t>
      </w:r>
    </w:p>
    <w:p w:rsidR="0042795F" w:rsidRDefault="00EA7291">
      <w:r>
        <w:rPr>
          <w:noProof/>
        </w:rPr>
        <w:drawing>
          <wp:inline distT="0" distB="0" distL="114300" distR="114300">
            <wp:extent cx="5271770" cy="3016250"/>
            <wp:effectExtent l="0" t="0" r="508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pStyle w:val="2"/>
        <w:numPr>
          <w:ilvl w:val="0"/>
          <w:numId w:val="13"/>
        </w:numPr>
      </w:pPr>
      <w:r>
        <w:rPr>
          <w:rFonts w:hint="eastAsia"/>
        </w:rPr>
        <w:t>导航栏</w:t>
      </w:r>
    </w:p>
    <w:p w:rsidR="0042795F" w:rsidRDefault="00EA7291">
      <w:r>
        <w:rPr>
          <w:rFonts w:hint="eastAsia"/>
        </w:rPr>
        <w:t>效果：</w:t>
      </w:r>
    </w:p>
    <w:p w:rsidR="0042795F" w:rsidRDefault="00EA7291">
      <w:r>
        <w:rPr>
          <w:noProof/>
        </w:rPr>
        <w:drawing>
          <wp:inline distT="0" distB="0" distL="114300" distR="114300">
            <wp:extent cx="2736850" cy="529590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52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r>
        <w:rPr>
          <w:rFonts w:hint="eastAsia"/>
        </w:rPr>
        <w:t>代码：</w:t>
      </w:r>
    </w:p>
    <w:p w:rsidR="0042795F" w:rsidRDefault="00EA7291">
      <w:r>
        <w:rPr>
          <w:noProof/>
        </w:rPr>
        <w:lastRenderedPageBreak/>
        <w:drawing>
          <wp:inline distT="0" distB="0" distL="114300" distR="114300">
            <wp:extent cx="3328670" cy="2470785"/>
            <wp:effectExtent l="0" t="0" r="508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247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/>
    <w:p w:rsidR="0042795F" w:rsidRDefault="00EA7291">
      <w:pPr>
        <w:pStyle w:val="2"/>
        <w:numPr>
          <w:ilvl w:val="0"/>
          <w:numId w:val="13"/>
        </w:numPr>
      </w:pPr>
      <w:r>
        <w:rPr>
          <w:rFonts w:hint="eastAsia"/>
        </w:rPr>
        <w:t>左图右文</w:t>
      </w:r>
    </w:p>
    <w:p w:rsidR="0042795F" w:rsidRDefault="00EA7291">
      <w:r>
        <w:rPr>
          <w:rFonts w:hint="eastAsia"/>
        </w:rPr>
        <w:t xml:space="preserve">   </w:t>
      </w:r>
      <w:r>
        <w:rPr>
          <w:rFonts w:hint="eastAsia"/>
        </w:rPr>
        <w:t>效果：</w:t>
      </w:r>
    </w:p>
    <w:p w:rsidR="0042795F" w:rsidRDefault="00EA7291">
      <w:r>
        <w:rPr>
          <w:noProof/>
        </w:rPr>
        <w:drawing>
          <wp:inline distT="0" distB="0" distL="114300" distR="114300">
            <wp:extent cx="2997200" cy="1233170"/>
            <wp:effectExtent l="0" t="0" r="1270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EA7291">
      <w:pPr>
        <w:ind w:firstLine="420"/>
      </w:pPr>
      <w:r>
        <w:rPr>
          <w:rFonts w:hint="eastAsia"/>
        </w:rPr>
        <w:t>代码：</w:t>
      </w:r>
    </w:p>
    <w:p w:rsidR="0042795F" w:rsidRDefault="00EA7291">
      <w:pPr>
        <w:ind w:firstLine="420"/>
      </w:pPr>
      <w:r>
        <w:rPr>
          <w:noProof/>
        </w:rPr>
        <w:drawing>
          <wp:inline distT="0" distB="0" distL="114300" distR="114300">
            <wp:extent cx="2630170" cy="1854835"/>
            <wp:effectExtent l="0" t="0" r="1778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>
      <w:pPr>
        <w:ind w:firstLine="420"/>
      </w:pPr>
    </w:p>
    <w:p w:rsidR="0042795F" w:rsidRDefault="00EA7291">
      <w:pPr>
        <w:pStyle w:val="2"/>
        <w:numPr>
          <w:ilvl w:val="0"/>
          <w:numId w:val="13"/>
        </w:numPr>
      </w:pPr>
      <w:r>
        <w:rPr>
          <w:rFonts w:hint="eastAsia"/>
        </w:rPr>
        <w:t>百分比布局</w:t>
      </w:r>
    </w:p>
    <w:p w:rsidR="0042795F" w:rsidRDefault="00EA7291">
      <w:pPr>
        <w:ind w:firstLine="420"/>
      </w:pPr>
      <w:r>
        <w:rPr>
          <w:rFonts w:hint="eastAsia"/>
        </w:rPr>
        <w:t>效果：</w:t>
      </w:r>
    </w:p>
    <w:p w:rsidR="0042795F" w:rsidRDefault="00EA729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648710" cy="684530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>
      <w:pPr>
        <w:ind w:firstLine="420"/>
      </w:pPr>
    </w:p>
    <w:p w:rsidR="0042795F" w:rsidRDefault="00EA7291">
      <w:pPr>
        <w:ind w:firstLine="420"/>
      </w:pPr>
      <w:r>
        <w:rPr>
          <w:rFonts w:hint="eastAsia"/>
        </w:rPr>
        <w:t>代码：</w:t>
      </w:r>
    </w:p>
    <w:p w:rsidR="0042795F" w:rsidRDefault="00EA7291">
      <w:pPr>
        <w:ind w:firstLine="420"/>
      </w:pPr>
      <w:r>
        <w:rPr>
          <w:noProof/>
        </w:rPr>
        <w:drawing>
          <wp:inline distT="0" distB="0" distL="114300" distR="114300">
            <wp:extent cx="3070860" cy="1974850"/>
            <wp:effectExtent l="0" t="0" r="152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>
      <w:pPr>
        <w:ind w:firstLine="420"/>
      </w:pPr>
    </w:p>
    <w:p w:rsidR="0042795F" w:rsidRDefault="00EA7291">
      <w:pPr>
        <w:ind w:firstLine="420"/>
      </w:pPr>
      <w:r>
        <w:rPr>
          <w:rFonts w:hint="eastAsia"/>
        </w:rPr>
        <w:t>看代码！</w:t>
      </w:r>
    </w:p>
    <w:p w:rsidR="0042795F" w:rsidRDefault="00EA7291">
      <w:pPr>
        <w:pStyle w:val="2"/>
        <w:numPr>
          <w:ilvl w:val="0"/>
          <w:numId w:val="13"/>
        </w:numPr>
      </w:pPr>
      <w:r>
        <w:rPr>
          <w:rFonts w:hint="eastAsia"/>
        </w:rPr>
        <w:t>圣杯布局</w:t>
      </w:r>
    </w:p>
    <w:p w:rsidR="0042795F" w:rsidRDefault="00EA7291">
      <w:r>
        <w:rPr>
          <w:rFonts w:hint="eastAsia"/>
        </w:rPr>
        <w:t>效果：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1781810" cy="1598930"/>
            <wp:effectExtent l="0" t="0" r="889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159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/>
    <w:p w:rsidR="0042795F" w:rsidRDefault="00EA7291">
      <w:r>
        <w:rPr>
          <w:rFonts w:hint="eastAsia"/>
        </w:rPr>
        <w:t>代码：</w:t>
      </w:r>
    </w:p>
    <w:p w:rsidR="0042795F" w:rsidRDefault="00EA7291">
      <w:r>
        <w:rPr>
          <w:noProof/>
        </w:rPr>
        <w:lastRenderedPageBreak/>
        <w:drawing>
          <wp:inline distT="0" distB="0" distL="114300" distR="114300">
            <wp:extent cx="2848610" cy="2031365"/>
            <wp:effectExtent l="0" t="0" r="889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03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795F" w:rsidRDefault="0042795F">
      <w:pPr>
        <w:ind w:firstLine="420"/>
      </w:pPr>
    </w:p>
    <w:p w:rsidR="0042795F" w:rsidRDefault="00EA7291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）输入框布局</w:t>
      </w:r>
    </w:p>
    <w:p w:rsidR="0042795F" w:rsidRDefault="00EA7291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）底部固定</w:t>
      </w:r>
    </w:p>
    <w:p w:rsidR="0042795F" w:rsidRDefault="00EA7291">
      <w:pPr>
        <w:ind w:firstLine="420"/>
      </w:pPr>
      <w:r>
        <w:rPr>
          <w:rFonts w:hint="eastAsia"/>
        </w:rPr>
        <w:t>略</w:t>
      </w:r>
    </w:p>
    <w:p w:rsidR="0042795F" w:rsidRDefault="00EA7291">
      <w:pPr>
        <w:pStyle w:val="1"/>
        <w:numPr>
          <w:ilvl w:val="0"/>
          <w:numId w:val="14"/>
        </w:numPr>
      </w:pPr>
      <w:r>
        <w:rPr>
          <w:rFonts w:hint="eastAsia"/>
        </w:rPr>
        <w:t>：百度糯米实战</w:t>
      </w:r>
    </w:p>
    <w:p w:rsidR="0042795F" w:rsidRDefault="00EA7291">
      <w:pPr>
        <w:rPr>
          <w:b/>
          <w:bCs/>
        </w:rPr>
      </w:pPr>
      <w:r>
        <w:rPr>
          <w:rFonts w:hint="eastAsia"/>
          <w:b/>
          <w:bCs/>
        </w:rPr>
        <w:t>效果：</w:t>
      </w:r>
    </w:p>
    <w:p w:rsidR="0042795F" w:rsidRDefault="00EA7291">
      <w:r>
        <w:rPr>
          <w:noProof/>
        </w:rPr>
        <w:drawing>
          <wp:inline distT="0" distB="0" distL="114300" distR="114300">
            <wp:extent cx="2048510" cy="3612515"/>
            <wp:effectExtent l="0" t="0" r="889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42795F">
      <w:headerReference w:type="default" r:id="rId59"/>
      <w:footerReference w:type="defaul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5C42" w:rsidRDefault="00665C42">
      <w:r>
        <w:separator/>
      </w:r>
    </w:p>
  </w:endnote>
  <w:endnote w:type="continuationSeparator" w:id="0">
    <w:p w:rsidR="00665C42" w:rsidRDefault="00665C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795F" w:rsidRDefault="00EA7291">
    <w:pPr>
      <w:pStyle w:val="a3"/>
    </w:pPr>
    <w:r>
      <w:rPr>
        <w:rFonts w:hint="eastAsia"/>
      </w:rPr>
      <w:t>------------------------------------------------------------------------------------------------------------------------------------------------------</w:t>
    </w:r>
  </w:p>
  <w:p w:rsidR="0042795F" w:rsidRDefault="00EA7291">
    <w:pPr>
      <w:pStyle w:val="a3"/>
    </w:pPr>
    <w:r>
      <w:rPr>
        <w:rFonts w:hint="eastAsia"/>
      </w:rPr>
      <w:t>讲师：波哥</w:t>
    </w:r>
    <w:r>
      <w:rPr>
        <w:rFonts w:hint="eastAsia"/>
      </w:rPr>
      <w:t xml:space="preserve">      QQ</w:t>
    </w:r>
    <w:r>
      <w:rPr>
        <w:rFonts w:hint="eastAsia"/>
      </w:rPr>
      <w:t>：</w:t>
    </w:r>
    <w:r>
      <w:rPr>
        <w:rFonts w:hint="eastAsia"/>
      </w:rPr>
      <w:t>717628672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5C42" w:rsidRDefault="00665C42">
      <w:r>
        <w:separator/>
      </w:r>
    </w:p>
  </w:footnote>
  <w:footnote w:type="continuationSeparator" w:id="0">
    <w:p w:rsidR="00665C42" w:rsidRDefault="00665C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795F" w:rsidRDefault="00EA7291">
    <w:pPr>
      <w:pStyle w:val="a4"/>
      <w:pBdr>
        <w:bottom w:val="single" w:sz="4" w:space="1" w:color="auto"/>
      </w:pBdr>
    </w:pPr>
    <w:r>
      <w:rPr>
        <w:rFonts w:hint="eastAsia"/>
      </w:rPr>
      <w:t>《</w:t>
    </w:r>
    <w:r>
      <w:rPr>
        <w:rFonts w:hint="eastAsia"/>
      </w:rPr>
      <w:t>Flex</w:t>
    </w:r>
    <w:r>
      <w:rPr>
        <w:rFonts w:hint="eastAsia"/>
      </w:rPr>
      <w:t>布局</w:t>
    </w:r>
    <w:r>
      <w:rPr>
        <w:rFonts w:hint="eastAsia"/>
      </w:rPr>
      <w:t>--</w:t>
    </w:r>
    <w:r>
      <w:rPr>
        <w:rFonts w:hint="eastAsia"/>
      </w:rPr>
      <w:t>百度糯米案例开发》</w:t>
    </w:r>
    <w:r>
      <w:rPr>
        <w:rFonts w:hint="eastAsia"/>
      </w:rPr>
      <w:t xml:space="preserve">                                    </w:t>
    </w:r>
    <w:r>
      <w:rPr>
        <w:rFonts w:hint="eastAsia"/>
      </w:rPr>
      <w:t>讲师：波哥</w:t>
    </w:r>
    <w:r>
      <w:rPr>
        <w:rFonts w:hint="eastAsia"/>
      </w:rPr>
      <w:t xml:space="preserve">   QQ</w:t>
    </w:r>
    <w:r>
      <w:rPr>
        <w:rFonts w:hint="eastAsia"/>
      </w:rPr>
      <w:t>：</w:t>
    </w:r>
    <w:r>
      <w:rPr>
        <w:rFonts w:hint="eastAsia"/>
      </w:rPr>
      <w:t>717628672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F7822"/>
    <w:multiLevelType w:val="multilevel"/>
    <w:tmpl w:val="59CF7822"/>
    <w:lvl w:ilvl="0">
      <w:start w:val="1"/>
      <w:numFmt w:val="chineseCounting"/>
      <w:suff w:val="nothing"/>
      <w:lvlText w:val="第%1章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9CF782D"/>
    <w:multiLevelType w:val="multilevel"/>
    <w:tmpl w:val="59CF782D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59CF7838"/>
    <w:multiLevelType w:val="multilevel"/>
    <w:tmpl w:val="59CF7838"/>
    <w:lvl w:ilvl="0">
      <w:start w:val="6"/>
      <w:numFmt w:val="decimal"/>
      <w:suff w:val="nothing"/>
      <w:lvlText w:val="（%1）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59CF784E"/>
    <w:multiLevelType w:val="multilevel"/>
    <w:tmpl w:val="59CF784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59CF7859"/>
    <w:multiLevelType w:val="multilevel"/>
    <w:tmpl w:val="59CF7859"/>
    <w:lvl w:ilvl="0">
      <w:start w:val="1"/>
      <w:numFmt w:val="decimal"/>
      <w:suff w:val="nothing"/>
      <w:lvlText w:val="（%1）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</w:lvl>
  </w:abstractNum>
  <w:abstractNum w:abstractNumId="5">
    <w:nsid w:val="59CF786F"/>
    <w:multiLevelType w:val="multilevel"/>
    <w:tmpl w:val="59CF786F"/>
    <w:lvl w:ilvl="0">
      <w:start w:val="6"/>
      <w:numFmt w:val="decimal"/>
      <w:suff w:val="nothing"/>
      <w:lvlText w:val="（%1）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59CF787A"/>
    <w:multiLevelType w:val="multilevel"/>
    <w:tmpl w:val="59CF787A"/>
    <w:lvl w:ilvl="0">
      <w:start w:val="5"/>
      <w:numFmt w:val="chineseCounting"/>
      <w:suff w:val="nothing"/>
      <w:lvlText w:val="第%1章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59CF789B"/>
    <w:multiLevelType w:val="multilevel"/>
    <w:tmpl w:val="59CF789B"/>
    <w:lvl w:ilvl="0">
      <w:start w:val="3"/>
      <w:numFmt w:val="chineseCounting"/>
      <w:suff w:val="nothing"/>
      <w:lvlText w:val="第%1章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59CF78A6"/>
    <w:multiLevelType w:val="multilevel"/>
    <w:tmpl w:val="59CF78A6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59CF78C7"/>
    <w:multiLevelType w:val="multilevel"/>
    <w:tmpl w:val="59CF78C7"/>
    <w:lvl w:ilvl="0">
      <w:start w:val="5"/>
      <w:numFmt w:val="decimal"/>
      <w:suff w:val="nothing"/>
      <w:lvlText w:val="（%1）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59CF78D2"/>
    <w:multiLevelType w:val="multilevel"/>
    <w:tmpl w:val="59CF78D2"/>
    <w:lvl w:ilvl="0">
      <w:start w:val="4"/>
      <w:numFmt w:val="chineseCounting"/>
      <w:suff w:val="nothing"/>
      <w:lvlText w:val="第%1章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59CF8749"/>
    <w:multiLevelType w:val="singleLevel"/>
    <w:tmpl w:val="59CF8749"/>
    <w:lvl w:ilvl="0">
      <w:start w:val="1"/>
      <w:numFmt w:val="decimal"/>
      <w:suff w:val="nothing"/>
      <w:lvlText w:val="（%1）"/>
      <w:lvlJc w:val="left"/>
    </w:lvl>
  </w:abstractNum>
  <w:abstractNum w:abstractNumId="12">
    <w:nsid w:val="59D8BE25"/>
    <w:multiLevelType w:val="singleLevel"/>
    <w:tmpl w:val="59D8BE25"/>
    <w:lvl w:ilvl="0">
      <w:start w:val="1"/>
      <w:numFmt w:val="decimal"/>
      <w:suff w:val="nothing"/>
      <w:lvlText w:val="（%1）"/>
      <w:lvlJc w:val="left"/>
    </w:lvl>
  </w:abstractNum>
  <w:abstractNum w:abstractNumId="13">
    <w:nsid w:val="59D8CC09"/>
    <w:multiLevelType w:val="singleLevel"/>
    <w:tmpl w:val="59D8CC09"/>
    <w:lvl w:ilvl="0">
      <w:start w:val="7"/>
      <w:numFmt w:val="chineseCounting"/>
      <w:suff w:val="nothing"/>
      <w:lvlText w:val="第%1章"/>
      <w:lvlJc w:val="left"/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8"/>
  </w:num>
  <w:num w:numId="5">
    <w:abstractNumId w:val="11"/>
  </w:num>
  <w:num w:numId="6">
    <w:abstractNumId w:val="9"/>
  </w:num>
  <w:num w:numId="7">
    <w:abstractNumId w:val="2"/>
  </w:num>
  <w:num w:numId="8">
    <w:abstractNumId w:val="10"/>
  </w:num>
  <w:num w:numId="9">
    <w:abstractNumId w:val="3"/>
  </w:num>
  <w:num w:numId="10">
    <w:abstractNumId w:val="4"/>
  </w:num>
  <w:num w:numId="11">
    <w:abstractNumId w:val="5"/>
  </w:num>
  <w:num w:numId="12">
    <w:abstractNumId w:val="6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95F"/>
    <w:rsid w:val="0042795F"/>
    <w:rsid w:val="00665C42"/>
    <w:rsid w:val="006B13F8"/>
    <w:rsid w:val="007867AF"/>
    <w:rsid w:val="00A20E83"/>
    <w:rsid w:val="00EA7291"/>
    <w:rsid w:val="1F6F6152"/>
    <w:rsid w:val="41BC655B"/>
    <w:rsid w:val="4AB129CE"/>
    <w:rsid w:val="6B817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2" w:lineRule="auto"/>
      <w:outlineLvl w:val="1"/>
    </w:pPr>
    <w:rPr>
      <w:rFonts w:ascii="Arial" w:eastAsia="黑体" w:hAnsi="Arial" w:cs="Times New Roman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Char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">
    <w:name w:val="HTML Preformatted"/>
    <w:basedOn w:val="a"/>
    <w:link w:val="HTMLChar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a5">
    <w:name w:val="FollowedHyperlink"/>
    <w:basedOn w:val="a0"/>
    <w:qFormat/>
    <w:rPr>
      <w:color w:val="800080"/>
      <w:u w:val="single"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customStyle="1" w:styleId="2Char">
    <w:name w:val="标题 2 Char"/>
    <w:basedOn w:val="a0"/>
    <w:link w:val="2"/>
    <w:rPr>
      <w:rFonts w:ascii="Arial" w:eastAsia="黑体" w:hAnsi="Arial" w:cs="Arial" w:hint="default"/>
      <w:b/>
      <w:kern w:val="2"/>
      <w:sz w:val="32"/>
      <w:szCs w:val="24"/>
    </w:rPr>
  </w:style>
  <w:style w:type="character" w:customStyle="1" w:styleId="1Char">
    <w:name w:val="标题 1 Char"/>
    <w:basedOn w:val="a0"/>
    <w:link w:val="1"/>
    <w:qFormat/>
    <w:rPr>
      <w:rFonts w:ascii="Calibri" w:hAnsi="Calibri" w:cs="Calibri" w:hint="default"/>
      <w:b/>
      <w:kern w:val="44"/>
      <w:sz w:val="44"/>
      <w:szCs w:val="24"/>
    </w:rPr>
  </w:style>
  <w:style w:type="character" w:customStyle="1" w:styleId="Char0">
    <w:name w:val="页眉 Char"/>
    <w:basedOn w:val="a0"/>
    <w:link w:val="a4"/>
    <w:qFormat/>
    <w:rPr>
      <w:rFonts w:ascii="Calibri" w:hAnsi="Calibri" w:cs="Calibri" w:hint="default"/>
      <w:kern w:val="2"/>
      <w:sz w:val="18"/>
      <w:szCs w:val="24"/>
    </w:rPr>
  </w:style>
  <w:style w:type="character" w:customStyle="1" w:styleId="Char">
    <w:name w:val="页脚 Char"/>
    <w:basedOn w:val="a0"/>
    <w:link w:val="a3"/>
    <w:qFormat/>
    <w:rPr>
      <w:rFonts w:ascii="Calibri" w:hAnsi="Calibri" w:cs="Calibri" w:hint="default"/>
      <w:kern w:val="2"/>
      <w:sz w:val="18"/>
      <w:szCs w:val="24"/>
    </w:rPr>
  </w:style>
  <w:style w:type="character" w:customStyle="1" w:styleId="HTMLChar">
    <w:name w:val="HTML 预设格式 Char"/>
    <w:basedOn w:val="a0"/>
    <w:link w:val="HTML"/>
    <w:qFormat/>
    <w:rPr>
      <w:rFonts w:ascii="宋体" w:eastAsia="宋体" w:hAnsi="宋体" w:cs="宋体" w:hint="eastAsia"/>
      <w:sz w:val="24"/>
      <w:szCs w:val="24"/>
    </w:rPr>
  </w:style>
  <w:style w:type="paragraph" w:styleId="a7">
    <w:name w:val="Balloon Text"/>
    <w:basedOn w:val="a"/>
    <w:link w:val="Char1"/>
    <w:rsid w:val="006B13F8"/>
    <w:rPr>
      <w:sz w:val="18"/>
      <w:szCs w:val="18"/>
    </w:rPr>
  </w:style>
  <w:style w:type="character" w:customStyle="1" w:styleId="Char1">
    <w:name w:val="批注框文本 Char"/>
    <w:basedOn w:val="a0"/>
    <w:link w:val="a7"/>
    <w:rsid w:val="006B13F8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2" w:lineRule="auto"/>
      <w:outlineLvl w:val="1"/>
    </w:pPr>
    <w:rPr>
      <w:rFonts w:ascii="Arial" w:eastAsia="黑体" w:hAnsi="Arial" w:cs="Times New Roman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Char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">
    <w:name w:val="HTML Preformatted"/>
    <w:basedOn w:val="a"/>
    <w:link w:val="HTMLChar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a5">
    <w:name w:val="FollowedHyperlink"/>
    <w:basedOn w:val="a0"/>
    <w:qFormat/>
    <w:rPr>
      <w:color w:val="800080"/>
      <w:u w:val="single"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customStyle="1" w:styleId="2Char">
    <w:name w:val="标题 2 Char"/>
    <w:basedOn w:val="a0"/>
    <w:link w:val="2"/>
    <w:rPr>
      <w:rFonts w:ascii="Arial" w:eastAsia="黑体" w:hAnsi="Arial" w:cs="Arial" w:hint="default"/>
      <w:b/>
      <w:kern w:val="2"/>
      <w:sz w:val="32"/>
      <w:szCs w:val="24"/>
    </w:rPr>
  </w:style>
  <w:style w:type="character" w:customStyle="1" w:styleId="1Char">
    <w:name w:val="标题 1 Char"/>
    <w:basedOn w:val="a0"/>
    <w:link w:val="1"/>
    <w:qFormat/>
    <w:rPr>
      <w:rFonts w:ascii="Calibri" w:hAnsi="Calibri" w:cs="Calibri" w:hint="default"/>
      <w:b/>
      <w:kern w:val="44"/>
      <w:sz w:val="44"/>
      <w:szCs w:val="24"/>
    </w:rPr>
  </w:style>
  <w:style w:type="character" w:customStyle="1" w:styleId="Char0">
    <w:name w:val="页眉 Char"/>
    <w:basedOn w:val="a0"/>
    <w:link w:val="a4"/>
    <w:qFormat/>
    <w:rPr>
      <w:rFonts w:ascii="Calibri" w:hAnsi="Calibri" w:cs="Calibri" w:hint="default"/>
      <w:kern w:val="2"/>
      <w:sz w:val="18"/>
      <w:szCs w:val="24"/>
    </w:rPr>
  </w:style>
  <w:style w:type="character" w:customStyle="1" w:styleId="Char">
    <w:name w:val="页脚 Char"/>
    <w:basedOn w:val="a0"/>
    <w:link w:val="a3"/>
    <w:qFormat/>
    <w:rPr>
      <w:rFonts w:ascii="Calibri" w:hAnsi="Calibri" w:cs="Calibri" w:hint="default"/>
      <w:kern w:val="2"/>
      <w:sz w:val="18"/>
      <w:szCs w:val="24"/>
    </w:rPr>
  </w:style>
  <w:style w:type="character" w:customStyle="1" w:styleId="HTMLChar">
    <w:name w:val="HTML 预设格式 Char"/>
    <w:basedOn w:val="a0"/>
    <w:link w:val="HTML"/>
    <w:qFormat/>
    <w:rPr>
      <w:rFonts w:ascii="宋体" w:eastAsia="宋体" w:hAnsi="宋体" w:cs="宋体" w:hint="eastAsia"/>
      <w:sz w:val="24"/>
      <w:szCs w:val="24"/>
    </w:rPr>
  </w:style>
  <w:style w:type="paragraph" w:styleId="a7">
    <w:name w:val="Balloon Text"/>
    <w:basedOn w:val="a"/>
    <w:link w:val="Char1"/>
    <w:rsid w:val="006B13F8"/>
    <w:rPr>
      <w:sz w:val="18"/>
      <w:szCs w:val="18"/>
    </w:rPr>
  </w:style>
  <w:style w:type="character" w:customStyle="1" w:styleId="Char1">
    <w:name w:val="批注框文本 Char"/>
    <w:basedOn w:val="a0"/>
    <w:link w:val="a7"/>
    <w:rsid w:val="006B13F8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://www.cnblogs.com/lynnmn/p/6262941.html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www.ruanyifeng.com/blog/2015/07/flex-grammar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552</Words>
  <Characters>3153</Characters>
  <Application>Microsoft Office Word</Application>
  <DocSecurity>0</DocSecurity>
  <Lines>26</Lines>
  <Paragraphs>7</Paragraphs>
  <ScaleCrop>false</ScaleCrop>
  <Company>Microsoft</Company>
  <LinksUpToDate>false</LinksUpToDate>
  <CharactersWithSpaces>3698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du</cp:lastModifiedBy>
  <cp:revision>4</cp:revision>
  <dcterms:created xsi:type="dcterms:W3CDTF">2014-10-29T12:08:00Z</dcterms:created>
  <dcterms:modified xsi:type="dcterms:W3CDTF">2018-05-29T11:03:00Z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