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95D6E1" w14:textId="77777777" w:rsidR="00675FAB" w:rsidRPr="00B34C28" w:rsidRDefault="00675FAB" w:rsidP="00B34C28">
      <w:pPr>
        <w:jc w:val="left"/>
        <w:rPr>
          <w:b/>
          <w:lang w:eastAsia="en-GB"/>
        </w:rPr>
      </w:pPr>
      <w:r w:rsidRPr="00B34C28">
        <w:rPr>
          <w:b/>
          <w:lang w:eastAsia="en-GB"/>
        </w:rPr>
        <w:t xml:space="preserve">What skills, </w:t>
      </w:r>
      <w:r w:rsidR="00516635" w:rsidRPr="00B34C28">
        <w:rPr>
          <w:b/>
          <w:lang w:eastAsia="en-GB"/>
        </w:rPr>
        <w:t xml:space="preserve">knowledge, </w:t>
      </w:r>
      <w:r w:rsidRPr="00B34C28">
        <w:rPr>
          <w:b/>
          <w:lang w:eastAsia="en-GB"/>
        </w:rPr>
        <w:t xml:space="preserve">experience </w:t>
      </w:r>
      <w:r w:rsidR="00516635" w:rsidRPr="00B34C28">
        <w:rPr>
          <w:b/>
          <w:lang w:eastAsia="en-GB"/>
        </w:rPr>
        <w:t xml:space="preserve">and understanding </w:t>
      </w:r>
      <w:r w:rsidRPr="00B34C28">
        <w:rPr>
          <w:b/>
          <w:lang w:eastAsia="en-GB"/>
        </w:rPr>
        <w:t xml:space="preserve">do we need new </w:t>
      </w:r>
      <w:r w:rsidR="00516635" w:rsidRPr="00B34C28">
        <w:rPr>
          <w:b/>
          <w:lang w:eastAsia="en-GB"/>
        </w:rPr>
        <w:t>VisitScotland B</w:t>
      </w:r>
      <w:r w:rsidRPr="00B34C28">
        <w:rPr>
          <w:b/>
          <w:lang w:eastAsia="en-GB"/>
        </w:rPr>
        <w:t xml:space="preserve">oard </w:t>
      </w:r>
      <w:r w:rsidR="00516635" w:rsidRPr="00B34C28">
        <w:rPr>
          <w:b/>
          <w:lang w:eastAsia="en-GB"/>
        </w:rPr>
        <w:t>M</w:t>
      </w:r>
      <w:r w:rsidRPr="00B34C28">
        <w:rPr>
          <w:b/>
          <w:lang w:eastAsia="en-GB"/>
        </w:rPr>
        <w:t>embers to have?</w:t>
      </w:r>
    </w:p>
    <w:p w14:paraId="1E614D68" w14:textId="77777777" w:rsidR="00675FAB" w:rsidRPr="00675FAB" w:rsidRDefault="00675FAB" w:rsidP="00B34C28">
      <w:pPr>
        <w:jc w:val="left"/>
        <w:rPr>
          <w:lang w:eastAsia="en-GB"/>
        </w:rPr>
      </w:pPr>
    </w:p>
    <w:p w14:paraId="15E35631" w14:textId="64DC4D01" w:rsidR="00675FAB" w:rsidRDefault="00675FAB" w:rsidP="00B34C28">
      <w:pPr>
        <w:jc w:val="left"/>
        <w:rPr>
          <w:lang w:eastAsia="en-GB"/>
        </w:rPr>
      </w:pPr>
      <w:r w:rsidRPr="00675FAB">
        <w:rPr>
          <w:lang w:eastAsia="en-GB"/>
        </w:rPr>
        <w:t xml:space="preserve">It is important that we have people with a variety of different </w:t>
      </w:r>
      <w:r w:rsidR="00516635" w:rsidRPr="00516635">
        <w:rPr>
          <w:lang w:eastAsia="en-GB"/>
        </w:rPr>
        <w:t xml:space="preserve">skills, knowledge, experience and understanding </w:t>
      </w:r>
      <w:r w:rsidR="00C2668A">
        <w:rPr>
          <w:lang w:eastAsia="en-GB"/>
        </w:rPr>
        <w:t>which will enable the B</w:t>
      </w:r>
      <w:r w:rsidRPr="00675FAB">
        <w:rPr>
          <w:lang w:eastAsia="en-GB"/>
        </w:rPr>
        <w:t xml:space="preserve">oard to work effectively. </w:t>
      </w:r>
      <w:r w:rsidR="00516635">
        <w:rPr>
          <w:lang w:eastAsia="en-GB"/>
        </w:rPr>
        <w:t xml:space="preserve"> </w:t>
      </w:r>
      <w:r w:rsidRPr="00675FAB">
        <w:rPr>
          <w:lang w:eastAsia="en-GB"/>
        </w:rPr>
        <w:t xml:space="preserve">All </w:t>
      </w:r>
      <w:r w:rsidR="008157BF">
        <w:rPr>
          <w:lang w:eastAsia="en-GB"/>
        </w:rPr>
        <w:t>B</w:t>
      </w:r>
      <w:r w:rsidRPr="00675FAB">
        <w:rPr>
          <w:lang w:eastAsia="en-GB"/>
        </w:rPr>
        <w:t xml:space="preserve">oard </w:t>
      </w:r>
      <w:r w:rsidR="008157BF">
        <w:rPr>
          <w:lang w:eastAsia="en-GB"/>
        </w:rPr>
        <w:t>M</w:t>
      </w:r>
      <w:r w:rsidRPr="00675FAB">
        <w:rPr>
          <w:lang w:eastAsia="en-GB"/>
        </w:rPr>
        <w:t xml:space="preserve">embers need to have some general skills </w:t>
      </w:r>
      <w:r w:rsidR="00831830">
        <w:rPr>
          <w:lang w:eastAsia="en-GB"/>
        </w:rPr>
        <w:t xml:space="preserve">so they can </w:t>
      </w:r>
      <w:r w:rsidRPr="00675FAB">
        <w:rPr>
          <w:lang w:eastAsia="en-GB"/>
        </w:rPr>
        <w:t xml:space="preserve"> make a full contribution to the work of the Board but these do not have to have been gained by working in a management post or at a senior level</w:t>
      </w:r>
      <w:r w:rsidR="008157BF">
        <w:rPr>
          <w:lang w:eastAsia="en-GB"/>
        </w:rPr>
        <w:t>;</w:t>
      </w:r>
      <w:r w:rsidRPr="00675FAB">
        <w:rPr>
          <w:lang w:eastAsia="en-GB"/>
        </w:rPr>
        <w:t xml:space="preserve"> you may have a natural aptitude in these areas or you may have gained them through being active in your community, in a voluntary capacity or through your own personal life e</w:t>
      </w:r>
      <w:r w:rsidR="00290B9A">
        <w:rPr>
          <w:lang w:eastAsia="en-GB"/>
        </w:rPr>
        <w:t xml:space="preserve">xperience – these are listed in </w:t>
      </w:r>
      <w:r w:rsidR="00290B9A" w:rsidRPr="00E351D8">
        <w:rPr>
          <w:lang w:eastAsia="en-GB"/>
        </w:rPr>
        <w:t>the General Skills and Personal Qualities</w:t>
      </w:r>
      <w:r w:rsidR="008157BF" w:rsidRPr="00E351D8">
        <w:rPr>
          <w:lang w:eastAsia="en-GB"/>
        </w:rPr>
        <w:t xml:space="preserve"> </w:t>
      </w:r>
      <w:r w:rsidRPr="00675FAB">
        <w:rPr>
          <w:lang w:eastAsia="en-GB"/>
        </w:rPr>
        <w:t>section</w:t>
      </w:r>
      <w:r w:rsidR="00831830">
        <w:rPr>
          <w:lang w:eastAsia="en-GB"/>
        </w:rPr>
        <w:t xml:space="preserve"> below</w:t>
      </w:r>
      <w:r w:rsidRPr="00675FAB">
        <w:rPr>
          <w:lang w:eastAsia="en-GB"/>
        </w:rPr>
        <w:t xml:space="preserve"> and we have explained exactly what we will be looking f</w:t>
      </w:r>
      <w:r w:rsidR="008157BF">
        <w:rPr>
          <w:lang w:eastAsia="en-GB"/>
        </w:rPr>
        <w:t>or and how they will be tested.</w:t>
      </w:r>
    </w:p>
    <w:p w14:paraId="4D6E4D3F" w14:textId="77777777" w:rsidR="00E30BE9" w:rsidRDefault="00E30BE9" w:rsidP="00B34C28">
      <w:pPr>
        <w:jc w:val="left"/>
        <w:rPr>
          <w:lang w:eastAsia="en-GB"/>
        </w:rPr>
      </w:pPr>
    </w:p>
    <w:p w14:paraId="59EA0551" w14:textId="0D6C9D71" w:rsidR="00A210C0" w:rsidRPr="00AB1375" w:rsidRDefault="00A210C0" w:rsidP="00A210C0">
      <w:pPr>
        <w:shd w:val="clear" w:color="auto" w:fill="FFFFFF"/>
        <w:tabs>
          <w:tab w:val="clear" w:pos="720"/>
          <w:tab w:val="clear" w:pos="1440"/>
          <w:tab w:val="clear" w:pos="2160"/>
          <w:tab w:val="clear" w:pos="2880"/>
          <w:tab w:val="clear" w:pos="4680"/>
          <w:tab w:val="clear" w:pos="5400"/>
          <w:tab w:val="clear" w:pos="9000"/>
        </w:tabs>
        <w:spacing w:line="240" w:lineRule="auto"/>
        <w:jc w:val="left"/>
        <w:rPr>
          <w:rFonts w:cs="Arial"/>
          <w:szCs w:val="24"/>
          <w:lang w:eastAsia="en-GB"/>
        </w:rPr>
      </w:pPr>
      <w:r w:rsidRPr="00AB1375">
        <w:rPr>
          <w:rFonts w:cs="Arial"/>
          <w:szCs w:val="24"/>
          <w:lang w:eastAsia="en-GB"/>
        </w:rPr>
        <w:t xml:space="preserve">VisitScotland also needs its new members to collectively bring some more specific skills/experience to the Board, to allow it to make a strong, broad and general contribution to the wider visitor economy.  For example, there is a particular need to appoint people who will bring with them more specialist skills around the ‘digital’ agenda and expertise in finance/risk/investment.  These more specific skills are listed in the </w:t>
      </w:r>
      <w:r w:rsidRPr="00AB1375">
        <w:rPr>
          <w:rFonts w:cs="Arial"/>
          <w:b/>
          <w:szCs w:val="24"/>
          <w:lang w:eastAsia="en-GB"/>
        </w:rPr>
        <w:t>Priority Skills/Experience</w:t>
      </w:r>
      <w:r w:rsidRPr="00AB1375">
        <w:rPr>
          <w:rFonts w:cs="Arial"/>
          <w:szCs w:val="24"/>
          <w:lang w:eastAsia="en-GB"/>
        </w:rPr>
        <w:t xml:space="preserve"> section and you will need to demonstrate that you possess </w:t>
      </w:r>
      <w:r w:rsidRPr="00AB1375">
        <w:rPr>
          <w:rFonts w:cs="Arial"/>
          <w:b/>
          <w:bCs/>
          <w:szCs w:val="24"/>
          <w:lang w:eastAsia="en-GB"/>
        </w:rPr>
        <w:t>at least one</w:t>
      </w:r>
      <w:r w:rsidRPr="00AB1375">
        <w:rPr>
          <w:rFonts w:cs="Arial"/>
          <w:szCs w:val="24"/>
          <w:lang w:eastAsia="en-GB"/>
        </w:rPr>
        <w:t> of these skills/experience.  If you believe you can demonstrate more than</w:t>
      </w:r>
      <w:r w:rsidR="00803D47">
        <w:rPr>
          <w:rFonts w:cs="Arial"/>
          <w:szCs w:val="24"/>
          <w:lang w:eastAsia="en-GB"/>
        </w:rPr>
        <w:t> </w:t>
      </w:r>
      <w:r w:rsidRPr="00AB1375">
        <w:rPr>
          <w:rFonts w:cs="Arial"/>
          <w:szCs w:val="24"/>
          <w:lang w:eastAsia="en-GB"/>
        </w:rPr>
        <w:t xml:space="preserve">one, </w:t>
      </w:r>
      <w:r w:rsidR="00C36516">
        <w:rPr>
          <w:rFonts w:cs="Arial"/>
          <w:szCs w:val="24"/>
          <w:lang w:eastAsia="en-GB"/>
        </w:rPr>
        <w:t>you will be given the opportunity to discuss it further if you are shortlisted for interview.</w:t>
      </w:r>
      <w:r w:rsidRPr="00AB1375">
        <w:rPr>
          <w:rFonts w:cs="Arial"/>
          <w:szCs w:val="24"/>
          <w:lang w:eastAsia="en-GB"/>
        </w:rPr>
        <w:t>.</w:t>
      </w:r>
    </w:p>
    <w:p w14:paraId="71126CD3" w14:textId="77777777" w:rsidR="00E351D8" w:rsidRPr="00AB1375" w:rsidRDefault="00E351D8" w:rsidP="00B34C28">
      <w:pPr>
        <w:jc w:val="left"/>
        <w:rPr>
          <w:rFonts w:cs="Arial"/>
          <w:lang w:eastAsia="en-GB"/>
        </w:rPr>
      </w:pPr>
    </w:p>
    <w:p w14:paraId="6AE5BCBB" w14:textId="727C7331" w:rsidR="00E30BE9" w:rsidRPr="008577E5" w:rsidRDefault="00E30BE9" w:rsidP="00B34C28">
      <w:pPr>
        <w:jc w:val="left"/>
        <w:rPr>
          <w:rFonts w:eastAsiaTheme="minorHAnsi" w:cs="Arial"/>
          <w:szCs w:val="24"/>
        </w:rPr>
      </w:pPr>
      <w:r w:rsidRPr="008577E5">
        <w:rPr>
          <w:rFonts w:eastAsiaTheme="minorHAnsi" w:cs="Arial"/>
          <w:szCs w:val="24"/>
        </w:rPr>
        <w:t xml:space="preserve">It is very important that there is the right balance of skills on the board so the Minister will be taking account of which ‘priority’ skill each applicant is able to demonstrate when selecting applicants for appointment. </w:t>
      </w:r>
      <w:r w:rsidR="008577E5" w:rsidRPr="008577E5">
        <w:rPr>
          <w:rFonts w:eastAsiaTheme="minorHAnsi" w:cs="Arial"/>
          <w:szCs w:val="24"/>
        </w:rPr>
        <w:t xml:space="preserve"> </w:t>
      </w:r>
      <w:bookmarkStart w:id="0" w:name="_GoBack"/>
      <w:r w:rsidR="008577E5" w:rsidRPr="008577E5">
        <w:rPr>
          <w:rFonts w:cs="Arial"/>
          <w:szCs w:val="24"/>
        </w:rPr>
        <w:t>It is also important that VisitScotland has an appropriate balance of Board members whose experience enables them to consider issues from both an urban and rural perspective so this will be a factor in the decisions which are made at all stages in the appointment process.</w:t>
      </w:r>
    </w:p>
    <w:bookmarkEnd w:id="0"/>
    <w:p w14:paraId="28ECD329" w14:textId="77777777" w:rsidR="00B34C28" w:rsidRPr="004223F5" w:rsidRDefault="00B34C28" w:rsidP="00B34C28">
      <w:pPr>
        <w:jc w:val="left"/>
        <w:rPr>
          <w:rFonts w:eastAsiaTheme="minorHAnsi"/>
        </w:rPr>
      </w:pPr>
    </w:p>
    <w:p w14:paraId="0A86494C" w14:textId="3146D70F" w:rsidR="00675FAB" w:rsidRPr="00A3276E" w:rsidRDefault="00B34C28" w:rsidP="00675FAB">
      <w:pPr>
        <w:tabs>
          <w:tab w:val="center" w:pos="4500"/>
        </w:tabs>
        <w:jc w:val="left"/>
        <w:rPr>
          <w:rFonts w:cs="Arial"/>
          <w:b/>
          <w:szCs w:val="24"/>
          <w:lang w:eastAsia="en-GB"/>
        </w:rPr>
      </w:pPr>
      <w:r>
        <w:rPr>
          <w:rFonts w:cs="Arial"/>
          <w:b/>
          <w:szCs w:val="24"/>
          <w:lang w:eastAsia="en-GB"/>
        </w:rPr>
        <w:t>1.</w:t>
      </w:r>
      <w:r>
        <w:rPr>
          <w:rFonts w:cs="Arial"/>
          <w:b/>
          <w:szCs w:val="24"/>
          <w:lang w:eastAsia="en-GB"/>
        </w:rPr>
        <w:tab/>
      </w:r>
      <w:r w:rsidR="00290B9A" w:rsidRPr="00A3276E">
        <w:rPr>
          <w:rFonts w:cs="Arial"/>
          <w:b/>
          <w:szCs w:val="24"/>
          <w:lang w:eastAsia="en-GB"/>
        </w:rPr>
        <w:t>General Skills and Personal Qualities</w:t>
      </w:r>
      <w:r w:rsidR="00290B9A" w:rsidRPr="00A3276E">
        <w:rPr>
          <w:rFonts w:cs="Arial"/>
          <w:szCs w:val="24"/>
          <w:lang w:eastAsia="en-GB"/>
        </w:rPr>
        <w:t xml:space="preserve"> </w:t>
      </w:r>
      <w:r w:rsidR="00752DE8" w:rsidRPr="00A3276E">
        <w:rPr>
          <w:rFonts w:cs="Arial"/>
          <w:b/>
          <w:szCs w:val="24"/>
          <w:lang w:eastAsia="en-GB"/>
        </w:rPr>
        <w:t xml:space="preserve">(all candidates </w:t>
      </w:r>
      <w:r w:rsidR="00675FAB" w:rsidRPr="00A3276E">
        <w:rPr>
          <w:rFonts w:cs="Arial"/>
          <w:b/>
          <w:szCs w:val="24"/>
          <w:lang w:eastAsia="en-GB"/>
        </w:rPr>
        <w:t xml:space="preserve">will need to demonstrate </w:t>
      </w:r>
      <w:r w:rsidR="00516635" w:rsidRPr="00A3276E">
        <w:rPr>
          <w:rFonts w:cs="Arial"/>
          <w:b/>
          <w:szCs w:val="24"/>
          <w:lang w:eastAsia="en-GB"/>
        </w:rPr>
        <w:t xml:space="preserve">all </w:t>
      </w:r>
      <w:r w:rsidR="00675FAB" w:rsidRPr="00A3276E">
        <w:rPr>
          <w:rFonts w:cs="Arial"/>
          <w:b/>
          <w:szCs w:val="24"/>
          <w:lang w:eastAsia="en-GB"/>
        </w:rPr>
        <w:t>of these)</w:t>
      </w:r>
    </w:p>
    <w:p w14:paraId="5CB6A9B8" w14:textId="77777777" w:rsidR="00675FAB" w:rsidRPr="00675FAB" w:rsidRDefault="00675FAB" w:rsidP="00675FAB">
      <w:pPr>
        <w:tabs>
          <w:tab w:val="center" w:pos="4500"/>
        </w:tabs>
        <w:jc w:val="left"/>
        <w:rPr>
          <w:rFonts w:cs="Arial"/>
          <w:b/>
          <w:szCs w:val="24"/>
          <w:lang w:eastAsia="en-GB"/>
        </w:rPr>
      </w:pPr>
    </w:p>
    <w:tbl>
      <w:tblPr>
        <w:tblStyle w:val="TableGrid"/>
        <w:tblW w:w="14283" w:type="dxa"/>
        <w:tblLook w:val="04A0" w:firstRow="1" w:lastRow="0" w:firstColumn="1" w:lastColumn="0" w:noHBand="0" w:noVBand="1"/>
      </w:tblPr>
      <w:tblGrid>
        <w:gridCol w:w="3352"/>
        <w:gridCol w:w="5805"/>
        <w:gridCol w:w="5126"/>
      </w:tblGrid>
      <w:tr w:rsidR="00675FAB" w:rsidRPr="00675FAB" w14:paraId="72B22E57" w14:textId="77777777" w:rsidTr="008157BF">
        <w:tc>
          <w:tcPr>
            <w:tcW w:w="3352" w:type="dxa"/>
            <w:shd w:val="clear" w:color="auto" w:fill="D9D9D9" w:themeFill="background1" w:themeFillShade="D9"/>
          </w:tcPr>
          <w:p w14:paraId="6699F220" w14:textId="77777777" w:rsidR="00675FAB" w:rsidRDefault="00675FAB" w:rsidP="00516635">
            <w:pPr>
              <w:tabs>
                <w:tab w:val="center" w:pos="4500"/>
              </w:tabs>
              <w:jc w:val="center"/>
              <w:rPr>
                <w:rFonts w:cs="Arial"/>
                <w:b/>
                <w:szCs w:val="24"/>
                <w:lang w:eastAsia="en-GB"/>
              </w:rPr>
            </w:pPr>
            <w:r w:rsidRPr="00675FAB">
              <w:rPr>
                <w:rFonts w:cs="Arial"/>
                <w:b/>
                <w:szCs w:val="24"/>
                <w:lang w:eastAsia="en-GB"/>
              </w:rPr>
              <w:t>Experience/skill</w:t>
            </w:r>
          </w:p>
          <w:p w14:paraId="3AEAA040" w14:textId="77777777" w:rsidR="008157BF" w:rsidRPr="00675FAB" w:rsidRDefault="008157BF" w:rsidP="00516635">
            <w:pPr>
              <w:tabs>
                <w:tab w:val="center" w:pos="4500"/>
              </w:tabs>
              <w:jc w:val="center"/>
              <w:rPr>
                <w:rFonts w:cs="Arial"/>
                <w:b/>
                <w:szCs w:val="24"/>
                <w:lang w:eastAsia="en-GB"/>
              </w:rPr>
            </w:pPr>
          </w:p>
        </w:tc>
        <w:tc>
          <w:tcPr>
            <w:tcW w:w="5805" w:type="dxa"/>
            <w:shd w:val="clear" w:color="auto" w:fill="D9D9D9" w:themeFill="background1" w:themeFillShade="D9"/>
          </w:tcPr>
          <w:p w14:paraId="56127CEF" w14:textId="77777777" w:rsidR="00675FAB" w:rsidRPr="00675FAB" w:rsidRDefault="00675FAB" w:rsidP="00516635">
            <w:pPr>
              <w:tabs>
                <w:tab w:val="center" w:pos="4500"/>
              </w:tabs>
              <w:jc w:val="center"/>
              <w:rPr>
                <w:rFonts w:cs="Arial"/>
                <w:b/>
                <w:szCs w:val="24"/>
                <w:lang w:eastAsia="en-GB"/>
              </w:rPr>
            </w:pPr>
            <w:r w:rsidRPr="00675FAB">
              <w:rPr>
                <w:rFonts w:cs="Arial"/>
                <w:b/>
                <w:szCs w:val="24"/>
                <w:lang w:eastAsia="en-GB"/>
              </w:rPr>
              <w:t>What does this mean</w:t>
            </w:r>
          </w:p>
        </w:tc>
        <w:tc>
          <w:tcPr>
            <w:tcW w:w="5126" w:type="dxa"/>
            <w:shd w:val="clear" w:color="auto" w:fill="D9D9D9" w:themeFill="background1" w:themeFillShade="D9"/>
          </w:tcPr>
          <w:p w14:paraId="1E4FB3D1" w14:textId="77777777" w:rsidR="00675FAB" w:rsidRPr="00675FAB" w:rsidRDefault="00675FAB" w:rsidP="00516635">
            <w:pPr>
              <w:tabs>
                <w:tab w:val="center" w:pos="4500"/>
              </w:tabs>
              <w:jc w:val="center"/>
              <w:rPr>
                <w:rFonts w:cs="Arial"/>
                <w:b/>
                <w:szCs w:val="24"/>
                <w:lang w:eastAsia="en-GB"/>
              </w:rPr>
            </w:pPr>
            <w:r w:rsidRPr="00675FAB">
              <w:rPr>
                <w:rFonts w:cs="Arial"/>
                <w:b/>
                <w:szCs w:val="24"/>
                <w:lang w:eastAsia="en-GB"/>
              </w:rPr>
              <w:t>How will this be tested</w:t>
            </w:r>
          </w:p>
        </w:tc>
      </w:tr>
      <w:tr w:rsidR="00516635" w:rsidRPr="00675FAB" w14:paraId="77F163D5" w14:textId="77777777" w:rsidTr="00516635">
        <w:tc>
          <w:tcPr>
            <w:tcW w:w="3352" w:type="dxa"/>
          </w:tcPr>
          <w:p w14:paraId="38A8C282" w14:textId="77777777" w:rsidR="00516635" w:rsidRPr="00853D2E" w:rsidRDefault="00516635" w:rsidP="00C2668A">
            <w:pPr>
              <w:jc w:val="left"/>
              <w:rPr>
                <w:rFonts w:cs="Arial"/>
              </w:rPr>
            </w:pPr>
            <w:r w:rsidRPr="00853D2E">
              <w:rPr>
                <w:rFonts w:cs="Arial"/>
              </w:rPr>
              <w:t>The ability to contribute to policy and strategy formulation.</w:t>
            </w:r>
          </w:p>
        </w:tc>
        <w:tc>
          <w:tcPr>
            <w:tcW w:w="5805" w:type="dxa"/>
          </w:tcPr>
          <w:p w14:paraId="64B325D3" w14:textId="77777777" w:rsidR="00516635" w:rsidRDefault="00720140" w:rsidP="00720140">
            <w:pPr>
              <w:pStyle w:val="ListParagraph"/>
              <w:numPr>
                <w:ilvl w:val="0"/>
                <w:numId w:val="9"/>
              </w:numPr>
              <w:tabs>
                <w:tab w:val="center" w:pos="4500"/>
              </w:tabs>
              <w:jc w:val="left"/>
              <w:rPr>
                <w:rFonts w:cs="Arial"/>
                <w:szCs w:val="24"/>
                <w:lang w:eastAsia="en-GB"/>
              </w:rPr>
            </w:pPr>
            <w:r>
              <w:rPr>
                <w:rFonts w:cs="Arial"/>
                <w:szCs w:val="24"/>
                <w:lang w:eastAsia="en-GB"/>
              </w:rPr>
              <w:t>Ability to look ahead and consider issues / topics within different timescales.</w:t>
            </w:r>
          </w:p>
          <w:p w14:paraId="0E9F1339" w14:textId="77777777" w:rsidR="00720140" w:rsidRDefault="00720140" w:rsidP="00720140">
            <w:pPr>
              <w:pStyle w:val="ListParagraph"/>
              <w:numPr>
                <w:ilvl w:val="0"/>
                <w:numId w:val="9"/>
              </w:numPr>
              <w:tabs>
                <w:tab w:val="center" w:pos="4500"/>
              </w:tabs>
              <w:jc w:val="left"/>
              <w:rPr>
                <w:rFonts w:cs="Arial"/>
                <w:szCs w:val="24"/>
                <w:lang w:eastAsia="en-GB"/>
              </w:rPr>
            </w:pPr>
            <w:r>
              <w:rPr>
                <w:rFonts w:cs="Arial"/>
                <w:szCs w:val="24"/>
                <w:lang w:eastAsia="en-GB"/>
              </w:rPr>
              <w:t>Ability to identify relevant implications from what is being discussed such as challenges, risks etc.</w:t>
            </w:r>
          </w:p>
          <w:p w14:paraId="0A7FDD88" w14:textId="77777777" w:rsidR="00720140" w:rsidRDefault="00720140" w:rsidP="00720140">
            <w:pPr>
              <w:pStyle w:val="ListParagraph"/>
              <w:numPr>
                <w:ilvl w:val="0"/>
                <w:numId w:val="9"/>
              </w:numPr>
              <w:tabs>
                <w:tab w:val="center" w:pos="4500"/>
              </w:tabs>
              <w:jc w:val="left"/>
              <w:rPr>
                <w:rFonts w:cs="Arial"/>
                <w:szCs w:val="24"/>
                <w:lang w:eastAsia="en-GB"/>
              </w:rPr>
            </w:pPr>
            <w:r>
              <w:rPr>
                <w:rFonts w:cs="Arial"/>
                <w:szCs w:val="24"/>
                <w:lang w:eastAsia="en-GB"/>
              </w:rPr>
              <w:t xml:space="preserve">Ability to see beyond your own personal experience </w:t>
            </w:r>
            <w:r w:rsidR="00D707CA">
              <w:rPr>
                <w:rFonts w:cs="Arial"/>
                <w:szCs w:val="24"/>
                <w:lang w:eastAsia="en-GB"/>
              </w:rPr>
              <w:t>or specialism.</w:t>
            </w:r>
          </w:p>
          <w:p w14:paraId="3D3AB54A" w14:textId="6870B7E3" w:rsidR="00D707CA" w:rsidRPr="00720140" w:rsidRDefault="00D707CA" w:rsidP="00720140">
            <w:pPr>
              <w:pStyle w:val="ListParagraph"/>
              <w:numPr>
                <w:ilvl w:val="0"/>
                <w:numId w:val="9"/>
              </w:numPr>
              <w:tabs>
                <w:tab w:val="center" w:pos="4500"/>
              </w:tabs>
              <w:jc w:val="left"/>
              <w:rPr>
                <w:rFonts w:cs="Arial"/>
                <w:szCs w:val="24"/>
                <w:lang w:eastAsia="en-GB"/>
              </w:rPr>
            </w:pPr>
            <w:r>
              <w:rPr>
                <w:rFonts w:cs="Arial"/>
                <w:szCs w:val="24"/>
                <w:lang w:eastAsia="en-GB"/>
              </w:rPr>
              <w:lastRenderedPageBreak/>
              <w:t>Ability to see the ‘bigger picture’</w:t>
            </w:r>
            <w:r w:rsidR="00B34C28">
              <w:rPr>
                <w:rFonts w:cs="Arial"/>
                <w:szCs w:val="24"/>
                <w:lang w:eastAsia="en-GB"/>
              </w:rPr>
              <w:t>.</w:t>
            </w:r>
          </w:p>
        </w:tc>
        <w:tc>
          <w:tcPr>
            <w:tcW w:w="5126" w:type="dxa"/>
          </w:tcPr>
          <w:p w14:paraId="1049BD57" w14:textId="4E5B93F4" w:rsidR="00516635" w:rsidRPr="00675FAB" w:rsidRDefault="00D707CA" w:rsidP="00C36516">
            <w:pPr>
              <w:tabs>
                <w:tab w:val="center" w:pos="4500"/>
              </w:tabs>
              <w:jc w:val="left"/>
              <w:rPr>
                <w:rFonts w:cs="Arial"/>
                <w:szCs w:val="24"/>
                <w:lang w:eastAsia="en-GB"/>
              </w:rPr>
            </w:pPr>
            <w:r>
              <w:rPr>
                <w:rFonts w:cs="Arial"/>
                <w:szCs w:val="24"/>
                <w:lang w:eastAsia="en-GB"/>
              </w:rPr>
              <w:lastRenderedPageBreak/>
              <w:t xml:space="preserve">We will assess this by asking you to </w:t>
            </w:r>
            <w:r w:rsidR="007555FE">
              <w:rPr>
                <w:rFonts w:cs="Arial"/>
                <w:szCs w:val="24"/>
                <w:lang w:eastAsia="en-GB"/>
              </w:rPr>
              <w:t xml:space="preserve">provide evidence in your application.  If you are shortlisted for interview we will test your skills further </w:t>
            </w:r>
            <w:r w:rsidR="00C36516">
              <w:rPr>
                <w:rFonts w:cs="Arial"/>
                <w:szCs w:val="24"/>
                <w:lang w:eastAsia="en-GB"/>
              </w:rPr>
              <w:t xml:space="preserve">during the </w:t>
            </w:r>
            <w:r w:rsidR="007555FE">
              <w:rPr>
                <w:rFonts w:cs="Arial"/>
                <w:szCs w:val="24"/>
                <w:lang w:eastAsia="en-GB"/>
              </w:rPr>
              <w:t>interview.</w:t>
            </w:r>
          </w:p>
        </w:tc>
      </w:tr>
      <w:tr w:rsidR="00516635" w:rsidRPr="00675FAB" w14:paraId="2AC1F2C7" w14:textId="77777777" w:rsidTr="00516635">
        <w:tc>
          <w:tcPr>
            <w:tcW w:w="3352" w:type="dxa"/>
          </w:tcPr>
          <w:p w14:paraId="028FC92F" w14:textId="66626F7D" w:rsidR="00516635" w:rsidRPr="00853D2E" w:rsidRDefault="00516635" w:rsidP="00C2668A">
            <w:pPr>
              <w:jc w:val="left"/>
              <w:rPr>
                <w:rFonts w:cs="Arial"/>
              </w:rPr>
            </w:pPr>
            <w:r w:rsidRPr="00853D2E">
              <w:rPr>
                <w:rFonts w:cs="Arial"/>
              </w:rPr>
              <w:lastRenderedPageBreak/>
              <w:t>The ability to provide leadership and direction.</w:t>
            </w:r>
          </w:p>
        </w:tc>
        <w:tc>
          <w:tcPr>
            <w:tcW w:w="5805" w:type="dxa"/>
          </w:tcPr>
          <w:p w14:paraId="0FC3092B" w14:textId="474B79AC" w:rsidR="00516635" w:rsidRDefault="00F134E1" w:rsidP="00F134E1">
            <w:pPr>
              <w:pStyle w:val="ListParagraph"/>
              <w:numPr>
                <w:ilvl w:val="0"/>
                <w:numId w:val="19"/>
              </w:numPr>
              <w:tabs>
                <w:tab w:val="center" w:pos="4500"/>
              </w:tabs>
              <w:jc w:val="left"/>
              <w:rPr>
                <w:rFonts w:cs="Arial"/>
                <w:szCs w:val="24"/>
                <w:lang w:eastAsia="en-GB"/>
              </w:rPr>
            </w:pPr>
            <w:r>
              <w:rPr>
                <w:rFonts w:cs="Arial"/>
                <w:szCs w:val="24"/>
                <w:lang w:eastAsia="en-GB"/>
              </w:rPr>
              <w:t>Ability to act as ambassadors for the organisation</w:t>
            </w:r>
            <w:r w:rsidR="00B34C28">
              <w:rPr>
                <w:rFonts w:cs="Arial"/>
                <w:szCs w:val="24"/>
                <w:lang w:eastAsia="en-GB"/>
              </w:rPr>
              <w:t>.</w:t>
            </w:r>
          </w:p>
          <w:p w14:paraId="6125CBA4" w14:textId="35879F24" w:rsidR="00F134E1" w:rsidRPr="00F134E1" w:rsidRDefault="00F134E1" w:rsidP="00F134E1">
            <w:pPr>
              <w:pStyle w:val="ListParagraph"/>
              <w:numPr>
                <w:ilvl w:val="0"/>
                <w:numId w:val="19"/>
              </w:numPr>
              <w:tabs>
                <w:tab w:val="center" w:pos="4500"/>
              </w:tabs>
              <w:jc w:val="left"/>
              <w:rPr>
                <w:rFonts w:cs="Arial"/>
                <w:szCs w:val="24"/>
                <w:lang w:eastAsia="en-GB"/>
              </w:rPr>
            </w:pPr>
            <w:r>
              <w:rPr>
                <w:rFonts w:cs="Arial"/>
                <w:szCs w:val="24"/>
                <w:lang w:eastAsia="en-GB"/>
              </w:rPr>
              <w:t>Ability to provide support to an Executive team, providing a mentoring role on areas of specific expertise</w:t>
            </w:r>
            <w:r w:rsidR="00B34C28">
              <w:rPr>
                <w:rFonts w:cs="Arial"/>
                <w:szCs w:val="24"/>
                <w:lang w:eastAsia="en-GB"/>
              </w:rPr>
              <w:t>.</w:t>
            </w:r>
          </w:p>
        </w:tc>
        <w:tc>
          <w:tcPr>
            <w:tcW w:w="5126" w:type="dxa"/>
          </w:tcPr>
          <w:p w14:paraId="02023BEF" w14:textId="1A873996" w:rsidR="00516635" w:rsidRPr="00675FAB" w:rsidRDefault="007555FE" w:rsidP="00C36516">
            <w:pPr>
              <w:tabs>
                <w:tab w:val="center" w:pos="4500"/>
              </w:tabs>
              <w:jc w:val="left"/>
              <w:rPr>
                <w:rFonts w:cs="Arial"/>
                <w:szCs w:val="24"/>
                <w:lang w:eastAsia="en-GB"/>
              </w:rPr>
            </w:pPr>
            <w:r>
              <w:rPr>
                <w:rFonts w:cs="Arial"/>
                <w:szCs w:val="24"/>
                <w:lang w:eastAsia="en-GB"/>
              </w:rPr>
              <w:t xml:space="preserve">We will assess this by asking you to provide evidence in your application.  If you are shortlisted for interview we will test your skills further </w:t>
            </w:r>
            <w:r w:rsidR="00C36516">
              <w:rPr>
                <w:rFonts w:cs="Arial"/>
                <w:szCs w:val="24"/>
                <w:lang w:eastAsia="en-GB"/>
              </w:rPr>
              <w:t xml:space="preserve">during the </w:t>
            </w:r>
            <w:r>
              <w:rPr>
                <w:rFonts w:cs="Arial"/>
                <w:szCs w:val="24"/>
                <w:lang w:eastAsia="en-GB"/>
              </w:rPr>
              <w:t>interview.</w:t>
            </w:r>
          </w:p>
        </w:tc>
      </w:tr>
      <w:tr w:rsidR="00516635" w:rsidRPr="00675FAB" w14:paraId="69BDE448" w14:textId="77777777" w:rsidTr="00516635">
        <w:tc>
          <w:tcPr>
            <w:tcW w:w="3352" w:type="dxa"/>
          </w:tcPr>
          <w:p w14:paraId="6D8B838D" w14:textId="484375EF" w:rsidR="00516635" w:rsidRPr="00853D2E" w:rsidRDefault="00516635" w:rsidP="00C00D9D">
            <w:pPr>
              <w:jc w:val="left"/>
              <w:rPr>
                <w:rFonts w:cs="Arial"/>
              </w:rPr>
            </w:pPr>
            <w:r w:rsidRPr="00853D2E">
              <w:rPr>
                <w:rFonts w:cs="Arial"/>
              </w:rPr>
              <w:t>Excellent interpersonal, communications and networking skills.</w:t>
            </w:r>
          </w:p>
        </w:tc>
        <w:tc>
          <w:tcPr>
            <w:tcW w:w="5805" w:type="dxa"/>
          </w:tcPr>
          <w:p w14:paraId="20872F0A" w14:textId="2EF0F1E2" w:rsidR="00516635" w:rsidRDefault="00D707CA" w:rsidP="00D707CA">
            <w:pPr>
              <w:pStyle w:val="ListParagraph"/>
              <w:numPr>
                <w:ilvl w:val="0"/>
                <w:numId w:val="10"/>
              </w:numPr>
              <w:tabs>
                <w:tab w:val="center" w:pos="4500"/>
              </w:tabs>
              <w:jc w:val="left"/>
              <w:rPr>
                <w:rFonts w:cs="Arial"/>
                <w:szCs w:val="24"/>
                <w:lang w:eastAsia="en-GB"/>
              </w:rPr>
            </w:pPr>
            <w:r>
              <w:rPr>
                <w:rFonts w:cs="Arial"/>
                <w:szCs w:val="24"/>
                <w:lang w:eastAsia="en-GB"/>
              </w:rPr>
              <w:t>Being focused and succinct in your communication with good listening skills</w:t>
            </w:r>
            <w:r w:rsidR="00B34C28">
              <w:rPr>
                <w:rFonts w:cs="Arial"/>
                <w:szCs w:val="24"/>
                <w:lang w:eastAsia="en-GB"/>
              </w:rPr>
              <w:t>.</w:t>
            </w:r>
          </w:p>
          <w:p w14:paraId="726AD075" w14:textId="6C7C41B7" w:rsidR="00D707CA" w:rsidRDefault="00D707CA" w:rsidP="00D707CA">
            <w:pPr>
              <w:pStyle w:val="ListParagraph"/>
              <w:numPr>
                <w:ilvl w:val="0"/>
                <w:numId w:val="10"/>
              </w:numPr>
              <w:tabs>
                <w:tab w:val="center" w:pos="4500"/>
              </w:tabs>
              <w:jc w:val="left"/>
              <w:rPr>
                <w:rFonts w:cs="Arial"/>
                <w:szCs w:val="24"/>
                <w:lang w:eastAsia="en-GB"/>
              </w:rPr>
            </w:pPr>
            <w:r>
              <w:rPr>
                <w:rFonts w:cs="Arial"/>
                <w:szCs w:val="24"/>
                <w:lang w:eastAsia="en-GB"/>
              </w:rPr>
              <w:t>Confident in expressing views and opinions in a group setting</w:t>
            </w:r>
            <w:r w:rsidR="00B34C28">
              <w:rPr>
                <w:rFonts w:cs="Arial"/>
                <w:szCs w:val="24"/>
                <w:lang w:eastAsia="en-GB"/>
              </w:rPr>
              <w:t>.</w:t>
            </w:r>
          </w:p>
          <w:p w14:paraId="5F6C6308" w14:textId="316AAB59" w:rsidR="00D707CA" w:rsidRDefault="00B34C28" w:rsidP="00D707CA">
            <w:pPr>
              <w:pStyle w:val="ListParagraph"/>
              <w:numPr>
                <w:ilvl w:val="0"/>
                <w:numId w:val="10"/>
              </w:numPr>
              <w:tabs>
                <w:tab w:val="center" w:pos="4500"/>
              </w:tabs>
              <w:jc w:val="left"/>
              <w:rPr>
                <w:rFonts w:cs="Arial"/>
                <w:szCs w:val="24"/>
                <w:lang w:eastAsia="en-GB"/>
              </w:rPr>
            </w:pPr>
            <w:r>
              <w:rPr>
                <w:rFonts w:cs="Arial"/>
                <w:szCs w:val="24"/>
                <w:lang w:eastAsia="en-GB"/>
              </w:rPr>
              <w:t>Ability to persuade</w:t>
            </w:r>
            <w:r w:rsidR="00D707CA">
              <w:rPr>
                <w:rFonts w:cs="Arial"/>
                <w:szCs w:val="24"/>
                <w:lang w:eastAsia="en-GB"/>
              </w:rPr>
              <w:t>/influence others to your own perspective</w:t>
            </w:r>
            <w:r>
              <w:rPr>
                <w:rFonts w:cs="Arial"/>
                <w:szCs w:val="24"/>
                <w:lang w:eastAsia="en-GB"/>
              </w:rPr>
              <w:t>.</w:t>
            </w:r>
          </w:p>
          <w:p w14:paraId="0E514C8E" w14:textId="643C413C" w:rsidR="00D707CA" w:rsidRDefault="00D707CA" w:rsidP="00D707CA">
            <w:pPr>
              <w:pStyle w:val="ListParagraph"/>
              <w:numPr>
                <w:ilvl w:val="0"/>
                <w:numId w:val="10"/>
              </w:numPr>
              <w:tabs>
                <w:tab w:val="center" w:pos="4500"/>
              </w:tabs>
              <w:jc w:val="left"/>
              <w:rPr>
                <w:rFonts w:cs="Arial"/>
                <w:szCs w:val="24"/>
                <w:lang w:eastAsia="en-GB"/>
              </w:rPr>
            </w:pPr>
            <w:r>
              <w:rPr>
                <w:rFonts w:cs="Arial"/>
                <w:szCs w:val="24"/>
                <w:lang w:eastAsia="en-GB"/>
              </w:rPr>
              <w:t>Ability to adapt your style appropriately for different situations</w:t>
            </w:r>
            <w:r w:rsidR="00B34C28">
              <w:rPr>
                <w:rFonts w:cs="Arial"/>
                <w:szCs w:val="24"/>
                <w:lang w:eastAsia="en-GB"/>
              </w:rPr>
              <w:t>.</w:t>
            </w:r>
          </w:p>
          <w:p w14:paraId="1C429F1A" w14:textId="769F74B5" w:rsidR="00D707CA" w:rsidRPr="00D707CA" w:rsidRDefault="00D707CA" w:rsidP="00D707CA">
            <w:pPr>
              <w:pStyle w:val="ListParagraph"/>
              <w:numPr>
                <w:ilvl w:val="0"/>
                <w:numId w:val="10"/>
              </w:numPr>
              <w:tabs>
                <w:tab w:val="center" w:pos="4500"/>
              </w:tabs>
              <w:jc w:val="left"/>
              <w:rPr>
                <w:rFonts w:cs="Arial"/>
                <w:szCs w:val="24"/>
                <w:lang w:eastAsia="en-GB"/>
              </w:rPr>
            </w:pPr>
            <w:r>
              <w:rPr>
                <w:rFonts w:cs="Arial"/>
                <w:szCs w:val="24"/>
                <w:lang w:eastAsia="en-GB"/>
              </w:rPr>
              <w:t>Ability to engage partners in different settings</w:t>
            </w:r>
            <w:r w:rsidR="00B34C28">
              <w:rPr>
                <w:rFonts w:cs="Arial"/>
                <w:szCs w:val="24"/>
                <w:lang w:eastAsia="en-GB"/>
              </w:rPr>
              <w:t>.</w:t>
            </w:r>
          </w:p>
        </w:tc>
        <w:tc>
          <w:tcPr>
            <w:tcW w:w="5126" w:type="dxa"/>
          </w:tcPr>
          <w:p w14:paraId="42DE6B0F" w14:textId="617D6387" w:rsidR="00516635" w:rsidRPr="00675FAB" w:rsidRDefault="00D707CA" w:rsidP="00C36516">
            <w:pPr>
              <w:tabs>
                <w:tab w:val="center" w:pos="4500"/>
              </w:tabs>
              <w:jc w:val="left"/>
              <w:rPr>
                <w:rFonts w:cs="Arial"/>
                <w:szCs w:val="24"/>
                <w:lang w:eastAsia="en-GB"/>
              </w:rPr>
            </w:pPr>
            <w:r>
              <w:rPr>
                <w:rFonts w:cs="Arial"/>
                <w:szCs w:val="24"/>
                <w:lang w:eastAsia="en-GB"/>
              </w:rPr>
              <w:t>We will assess your skills during the interview</w:t>
            </w:r>
            <w:r w:rsidR="00B17B96">
              <w:rPr>
                <w:rFonts w:cs="Arial"/>
                <w:szCs w:val="24"/>
                <w:lang w:eastAsia="en-GB"/>
              </w:rPr>
              <w:t xml:space="preserve"> if </w:t>
            </w:r>
            <w:r w:rsidR="00C36516">
              <w:rPr>
                <w:rFonts w:cs="Arial"/>
                <w:szCs w:val="24"/>
                <w:lang w:eastAsia="en-GB"/>
              </w:rPr>
              <w:t xml:space="preserve">you are </w:t>
            </w:r>
            <w:r w:rsidR="00B17B96">
              <w:rPr>
                <w:rFonts w:cs="Arial"/>
                <w:szCs w:val="24"/>
                <w:lang w:eastAsia="en-GB"/>
              </w:rPr>
              <w:t>shortlisted</w:t>
            </w:r>
            <w:r>
              <w:rPr>
                <w:rFonts w:cs="Arial"/>
                <w:szCs w:val="24"/>
                <w:lang w:eastAsia="en-GB"/>
              </w:rPr>
              <w:t>.</w:t>
            </w:r>
          </w:p>
        </w:tc>
      </w:tr>
      <w:tr w:rsidR="00516635" w:rsidRPr="00675FAB" w14:paraId="17D12998" w14:textId="77777777" w:rsidTr="00516635">
        <w:tc>
          <w:tcPr>
            <w:tcW w:w="3352" w:type="dxa"/>
          </w:tcPr>
          <w:p w14:paraId="34EB8316" w14:textId="5FF2ACA4" w:rsidR="00516635" w:rsidRPr="00675FAB" w:rsidRDefault="00516635" w:rsidP="00C00D9D">
            <w:pPr>
              <w:pStyle w:val="Bulletted"/>
              <w:numPr>
                <w:ilvl w:val="0"/>
                <w:numId w:val="0"/>
              </w:numPr>
              <w:jc w:val="left"/>
              <w:rPr>
                <w:rFonts w:cs="Arial"/>
                <w:szCs w:val="24"/>
                <w:lang w:eastAsia="en-GB"/>
              </w:rPr>
            </w:pPr>
            <w:r w:rsidRPr="00516635">
              <w:rPr>
                <w:rFonts w:cs="Arial"/>
                <w:szCs w:val="24"/>
                <w:lang w:eastAsia="en-GB"/>
              </w:rPr>
              <w:t>The ability to engage others in debate and participate in constructive group discussions.</w:t>
            </w:r>
          </w:p>
        </w:tc>
        <w:tc>
          <w:tcPr>
            <w:tcW w:w="5805" w:type="dxa"/>
          </w:tcPr>
          <w:p w14:paraId="55C4F0F8" w14:textId="5506E1D2" w:rsidR="00516635" w:rsidRDefault="00D707CA" w:rsidP="00D707CA">
            <w:pPr>
              <w:pStyle w:val="ListParagraph"/>
              <w:numPr>
                <w:ilvl w:val="0"/>
                <w:numId w:val="11"/>
              </w:numPr>
              <w:tabs>
                <w:tab w:val="center" w:pos="4500"/>
              </w:tabs>
              <w:jc w:val="left"/>
              <w:rPr>
                <w:rFonts w:cs="Arial"/>
                <w:szCs w:val="24"/>
                <w:lang w:eastAsia="en-GB"/>
              </w:rPr>
            </w:pPr>
            <w:r>
              <w:rPr>
                <w:rFonts w:cs="Arial"/>
                <w:szCs w:val="24"/>
                <w:lang w:eastAsia="en-GB"/>
              </w:rPr>
              <w:t>Being confident in questionin</w:t>
            </w:r>
            <w:r w:rsidR="003072D6">
              <w:rPr>
                <w:rFonts w:cs="Arial"/>
                <w:szCs w:val="24"/>
                <w:lang w:eastAsia="en-GB"/>
              </w:rPr>
              <w:t>g proposals and debating issues</w:t>
            </w:r>
            <w:r w:rsidR="00B34C28">
              <w:rPr>
                <w:rFonts w:cs="Arial"/>
                <w:szCs w:val="24"/>
                <w:lang w:eastAsia="en-GB"/>
              </w:rPr>
              <w:t>.</w:t>
            </w:r>
          </w:p>
          <w:p w14:paraId="378F7320" w14:textId="5E4D42C1" w:rsidR="00D707CA" w:rsidRDefault="00D707CA" w:rsidP="00D707CA">
            <w:pPr>
              <w:pStyle w:val="ListParagraph"/>
              <w:numPr>
                <w:ilvl w:val="0"/>
                <w:numId w:val="11"/>
              </w:numPr>
              <w:tabs>
                <w:tab w:val="center" w:pos="4500"/>
              </w:tabs>
              <w:jc w:val="left"/>
              <w:rPr>
                <w:rFonts w:cs="Arial"/>
                <w:szCs w:val="24"/>
                <w:lang w:eastAsia="en-GB"/>
              </w:rPr>
            </w:pPr>
            <w:r>
              <w:rPr>
                <w:rFonts w:cs="Arial"/>
                <w:szCs w:val="24"/>
                <w:lang w:eastAsia="en-GB"/>
              </w:rPr>
              <w:t>Putting forward your views in an objective way</w:t>
            </w:r>
            <w:r w:rsidR="00B34C28">
              <w:rPr>
                <w:rFonts w:cs="Arial"/>
                <w:szCs w:val="24"/>
                <w:lang w:eastAsia="en-GB"/>
              </w:rPr>
              <w:t>.</w:t>
            </w:r>
          </w:p>
          <w:p w14:paraId="095C6A84" w14:textId="04120ADC" w:rsidR="00D707CA" w:rsidRDefault="003072D6" w:rsidP="00D707CA">
            <w:pPr>
              <w:pStyle w:val="ListParagraph"/>
              <w:numPr>
                <w:ilvl w:val="0"/>
                <w:numId w:val="11"/>
              </w:numPr>
              <w:tabs>
                <w:tab w:val="center" w:pos="4500"/>
              </w:tabs>
              <w:jc w:val="left"/>
              <w:rPr>
                <w:rFonts w:cs="Arial"/>
                <w:szCs w:val="24"/>
                <w:lang w:eastAsia="en-GB"/>
              </w:rPr>
            </w:pPr>
            <w:r>
              <w:rPr>
                <w:rFonts w:cs="Arial"/>
                <w:szCs w:val="24"/>
                <w:lang w:eastAsia="en-GB"/>
              </w:rPr>
              <w:t>Being able to listen to the views of others without being too dogmatic about your own point of view</w:t>
            </w:r>
            <w:r w:rsidR="00B34C28">
              <w:rPr>
                <w:rFonts w:cs="Arial"/>
                <w:szCs w:val="24"/>
                <w:lang w:eastAsia="en-GB"/>
              </w:rPr>
              <w:t>.</w:t>
            </w:r>
          </w:p>
          <w:p w14:paraId="4A10B02B" w14:textId="43375E08" w:rsidR="003072D6" w:rsidRPr="00D707CA" w:rsidRDefault="003072D6" w:rsidP="00D707CA">
            <w:pPr>
              <w:pStyle w:val="ListParagraph"/>
              <w:numPr>
                <w:ilvl w:val="0"/>
                <w:numId w:val="11"/>
              </w:numPr>
              <w:tabs>
                <w:tab w:val="center" w:pos="4500"/>
              </w:tabs>
              <w:jc w:val="left"/>
              <w:rPr>
                <w:rFonts w:cs="Arial"/>
                <w:szCs w:val="24"/>
                <w:lang w:eastAsia="en-GB"/>
              </w:rPr>
            </w:pPr>
            <w:r>
              <w:rPr>
                <w:rFonts w:cs="Arial"/>
                <w:szCs w:val="24"/>
                <w:lang w:eastAsia="en-GB"/>
              </w:rPr>
              <w:t>Helping others to consider their own position in a non-confrontational way</w:t>
            </w:r>
            <w:r w:rsidR="00B34C28">
              <w:rPr>
                <w:rFonts w:cs="Arial"/>
                <w:szCs w:val="24"/>
                <w:lang w:eastAsia="en-GB"/>
              </w:rPr>
              <w:t>.</w:t>
            </w:r>
          </w:p>
        </w:tc>
        <w:tc>
          <w:tcPr>
            <w:tcW w:w="5126" w:type="dxa"/>
          </w:tcPr>
          <w:p w14:paraId="7D433EE7" w14:textId="1B90883F" w:rsidR="00516635" w:rsidRPr="00675FAB" w:rsidRDefault="007555FE" w:rsidP="00C36516">
            <w:pPr>
              <w:tabs>
                <w:tab w:val="center" w:pos="4500"/>
              </w:tabs>
              <w:jc w:val="left"/>
              <w:rPr>
                <w:rFonts w:cs="Arial"/>
                <w:szCs w:val="24"/>
                <w:lang w:eastAsia="en-GB"/>
              </w:rPr>
            </w:pPr>
            <w:r>
              <w:rPr>
                <w:rFonts w:cs="Arial"/>
                <w:szCs w:val="24"/>
                <w:lang w:eastAsia="en-GB"/>
              </w:rPr>
              <w:t xml:space="preserve">We will assess this by asking you to provide evidence in your application.  If you are shortlisted for interview we will test your skills further </w:t>
            </w:r>
            <w:r w:rsidR="00C36516">
              <w:rPr>
                <w:rFonts w:cs="Arial"/>
                <w:szCs w:val="24"/>
                <w:lang w:eastAsia="en-GB"/>
              </w:rPr>
              <w:t xml:space="preserve">during the </w:t>
            </w:r>
            <w:r>
              <w:rPr>
                <w:rFonts w:cs="Arial"/>
                <w:szCs w:val="24"/>
                <w:lang w:eastAsia="en-GB"/>
              </w:rPr>
              <w:t>interview.</w:t>
            </w:r>
          </w:p>
        </w:tc>
      </w:tr>
    </w:tbl>
    <w:p w14:paraId="70E9FE3B" w14:textId="77777777" w:rsidR="00A3276E" w:rsidRDefault="00A3276E" w:rsidP="00B34C28">
      <w:pPr>
        <w:rPr>
          <w:lang w:eastAsia="en-GB"/>
        </w:rPr>
      </w:pPr>
    </w:p>
    <w:p w14:paraId="16B6C369" w14:textId="7C735321" w:rsidR="00B34C28" w:rsidRDefault="00B34C28">
      <w:pPr>
        <w:tabs>
          <w:tab w:val="clear" w:pos="720"/>
          <w:tab w:val="clear" w:pos="1440"/>
          <w:tab w:val="clear" w:pos="2160"/>
          <w:tab w:val="clear" w:pos="2880"/>
          <w:tab w:val="clear" w:pos="4680"/>
          <w:tab w:val="clear" w:pos="5400"/>
          <w:tab w:val="clear" w:pos="9000"/>
        </w:tabs>
        <w:spacing w:line="240" w:lineRule="auto"/>
        <w:jc w:val="left"/>
        <w:rPr>
          <w:lang w:eastAsia="en-GB"/>
        </w:rPr>
      </w:pPr>
      <w:r>
        <w:rPr>
          <w:lang w:eastAsia="en-GB"/>
        </w:rPr>
        <w:br w:type="page"/>
      </w:r>
    </w:p>
    <w:p w14:paraId="5BCB0702" w14:textId="24391500" w:rsidR="00E30BE9" w:rsidRDefault="00B34C28" w:rsidP="00B34C28">
      <w:pPr>
        <w:jc w:val="left"/>
        <w:rPr>
          <w:rFonts w:eastAsiaTheme="minorHAnsi"/>
          <w:b/>
        </w:rPr>
      </w:pPr>
      <w:r>
        <w:rPr>
          <w:b/>
          <w:lang w:eastAsia="en-GB"/>
        </w:rPr>
        <w:lastRenderedPageBreak/>
        <w:t xml:space="preserve">2 </w:t>
      </w:r>
      <w:r>
        <w:rPr>
          <w:b/>
          <w:lang w:eastAsia="en-GB"/>
        </w:rPr>
        <w:tab/>
      </w:r>
      <w:r w:rsidR="00E30BE9" w:rsidRPr="00A3276E">
        <w:rPr>
          <w:rFonts w:eastAsiaTheme="minorHAnsi"/>
          <w:b/>
        </w:rPr>
        <w:t>Priority skills/experience (</w:t>
      </w:r>
      <w:r w:rsidR="00636B61" w:rsidRPr="00A3276E">
        <w:rPr>
          <w:rFonts w:eastAsiaTheme="minorHAnsi"/>
          <w:b/>
        </w:rPr>
        <w:t xml:space="preserve">you will </w:t>
      </w:r>
      <w:r w:rsidR="00E30BE9" w:rsidRPr="00A3276E">
        <w:rPr>
          <w:rFonts w:eastAsiaTheme="minorHAnsi"/>
          <w:b/>
        </w:rPr>
        <w:t xml:space="preserve">need to demonstrate </w:t>
      </w:r>
      <w:r w:rsidR="00636B61" w:rsidRPr="00A3276E">
        <w:rPr>
          <w:rFonts w:eastAsiaTheme="minorHAnsi"/>
          <w:b/>
        </w:rPr>
        <w:t xml:space="preserve">at least </w:t>
      </w:r>
      <w:r w:rsidR="00E30BE9" w:rsidRPr="00A3276E">
        <w:rPr>
          <w:rFonts w:eastAsiaTheme="minorHAnsi"/>
          <w:b/>
          <w:u w:val="single"/>
        </w:rPr>
        <w:t>one</w:t>
      </w:r>
      <w:r w:rsidR="00E30BE9" w:rsidRPr="00A3276E">
        <w:rPr>
          <w:rFonts w:eastAsiaTheme="minorHAnsi"/>
          <w:b/>
        </w:rPr>
        <w:t xml:space="preserve"> of </w:t>
      </w:r>
      <w:r>
        <w:rPr>
          <w:rFonts w:eastAsiaTheme="minorHAnsi"/>
          <w:b/>
        </w:rPr>
        <w:t>the following seven </w:t>
      </w:r>
      <w:r w:rsidR="008B284D">
        <w:rPr>
          <w:rFonts w:eastAsiaTheme="minorHAnsi"/>
          <w:b/>
        </w:rPr>
        <w:t>skills</w:t>
      </w:r>
      <w:r w:rsidR="00E30BE9" w:rsidRPr="00A3276E">
        <w:rPr>
          <w:rFonts w:eastAsiaTheme="minorHAnsi"/>
          <w:b/>
        </w:rPr>
        <w:t>)</w:t>
      </w:r>
    </w:p>
    <w:p w14:paraId="3CE7766B" w14:textId="77777777" w:rsidR="00B34C28" w:rsidRPr="00A3276E" w:rsidRDefault="00B34C28" w:rsidP="00B34C28">
      <w:pPr>
        <w:jc w:val="left"/>
        <w:rPr>
          <w:rFonts w:eastAsiaTheme="minorHAnsi"/>
          <w:b/>
        </w:rPr>
      </w:pPr>
    </w:p>
    <w:tbl>
      <w:tblPr>
        <w:tblStyle w:val="TableGrid"/>
        <w:tblW w:w="14406" w:type="dxa"/>
        <w:tblLook w:val="04A0" w:firstRow="1" w:lastRow="0" w:firstColumn="1" w:lastColumn="0" w:noHBand="0" w:noVBand="1"/>
      </w:tblPr>
      <w:tblGrid>
        <w:gridCol w:w="110"/>
        <w:gridCol w:w="3259"/>
        <w:gridCol w:w="123"/>
        <w:gridCol w:w="5688"/>
        <w:gridCol w:w="116"/>
        <w:gridCol w:w="4987"/>
        <w:gridCol w:w="123"/>
      </w:tblGrid>
      <w:tr w:rsidR="00675FAB" w:rsidRPr="00675FAB" w14:paraId="47627DEF" w14:textId="77777777" w:rsidTr="00803D47">
        <w:trPr>
          <w:gridAfter w:val="1"/>
          <w:wAfter w:w="123" w:type="dxa"/>
        </w:trPr>
        <w:tc>
          <w:tcPr>
            <w:tcW w:w="3369" w:type="dxa"/>
            <w:gridSpan w:val="2"/>
            <w:shd w:val="clear" w:color="auto" w:fill="D9D9D9" w:themeFill="background1" w:themeFillShade="D9"/>
          </w:tcPr>
          <w:p w14:paraId="6BE4F470" w14:textId="77777777" w:rsidR="00675FAB" w:rsidRDefault="00C00D9D" w:rsidP="00C00D9D">
            <w:pPr>
              <w:tabs>
                <w:tab w:val="center" w:pos="4500"/>
              </w:tabs>
              <w:jc w:val="center"/>
              <w:rPr>
                <w:rFonts w:cs="Arial"/>
                <w:b/>
                <w:szCs w:val="24"/>
                <w:lang w:eastAsia="en-GB"/>
              </w:rPr>
            </w:pPr>
            <w:r w:rsidRPr="00C00D9D">
              <w:rPr>
                <w:rFonts w:cs="Arial"/>
                <w:b/>
                <w:szCs w:val="24"/>
                <w:lang w:eastAsia="en-GB"/>
              </w:rPr>
              <w:t>Knowledge, Experience and Understanding</w:t>
            </w:r>
          </w:p>
          <w:p w14:paraId="4982548A" w14:textId="77777777" w:rsidR="00C00D9D" w:rsidRPr="00675FAB" w:rsidRDefault="00C00D9D" w:rsidP="00C00D9D">
            <w:pPr>
              <w:tabs>
                <w:tab w:val="center" w:pos="4500"/>
              </w:tabs>
              <w:jc w:val="center"/>
              <w:rPr>
                <w:rFonts w:cs="Arial"/>
                <w:b/>
                <w:szCs w:val="24"/>
                <w:lang w:eastAsia="en-GB"/>
              </w:rPr>
            </w:pPr>
          </w:p>
        </w:tc>
        <w:tc>
          <w:tcPr>
            <w:tcW w:w="5811" w:type="dxa"/>
            <w:gridSpan w:val="2"/>
            <w:shd w:val="clear" w:color="auto" w:fill="D9D9D9" w:themeFill="background1" w:themeFillShade="D9"/>
          </w:tcPr>
          <w:p w14:paraId="27F202AF" w14:textId="77777777" w:rsidR="00675FAB" w:rsidRPr="00675FAB" w:rsidRDefault="00675FAB" w:rsidP="00C00D9D">
            <w:pPr>
              <w:tabs>
                <w:tab w:val="center" w:pos="4500"/>
              </w:tabs>
              <w:jc w:val="center"/>
              <w:rPr>
                <w:rFonts w:cs="Arial"/>
                <w:b/>
                <w:szCs w:val="24"/>
                <w:lang w:eastAsia="en-GB"/>
              </w:rPr>
            </w:pPr>
            <w:r w:rsidRPr="00675FAB">
              <w:rPr>
                <w:rFonts w:cs="Arial"/>
                <w:b/>
                <w:szCs w:val="24"/>
                <w:lang w:eastAsia="en-GB"/>
              </w:rPr>
              <w:t>What does this mean?</w:t>
            </w:r>
          </w:p>
        </w:tc>
        <w:tc>
          <w:tcPr>
            <w:tcW w:w="5103" w:type="dxa"/>
            <w:gridSpan w:val="2"/>
            <w:shd w:val="clear" w:color="auto" w:fill="D9D9D9" w:themeFill="background1" w:themeFillShade="D9"/>
          </w:tcPr>
          <w:p w14:paraId="0A5DB12B" w14:textId="77777777" w:rsidR="00675FAB" w:rsidRPr="00675FAB" w:rsidRDefault="00675FAB" w:rsidP="00C00D9D">
            <w:pPr>
              <w:tabs>
                <w:tab w:val="center" w:pos="4500"/>
              </w:tabs>
              <w:jc w:val="center"/>
              <w:rPr>
                <w:rFonts w:cs="Arial"/>
                <w:b/>
                <w:szCs w:val="24"/>
                <w:lang w:eastAsia="en-GB"/>
              </w:rPr>
            </w:pPr>
            <w:r w:rsidRPr="00675FAB">
              <w:rPr>
                <w:rFonts w:cs="Arial"/>
                <w:b/>
                <w:szCs w:val="24"/>
                <w:lang w:eastAsia="en-GB"/>
              </w:rPr>
              <w:t>How will this be tested?</w:t>
            </w:r>
          </w:p>
        </w:tc>
      </w:tr>
      <w:tr w:rsidR="00C00D9D" w:rsidRPr="00675FAB" w14:paraId="42807069" w14:textId="77777777" w:rsidTr="00803D47">
        <w:trPr>
          <w:gridAfter w:val="1"/>
          <w:wAfter w:w="123" w:type="dxa"/>
        </w:trPr>
        <w:tc>
          <w:tcPr>
            <w:tcW w:w="3369" w:type="dxa"/>
            <w:gridSpan w:val="2"/>
          </w:tcPr>
          <w:p w14:paraId="28862652" w14:textId="4E5D9E79" w:rsidR="00C00D9D" w:rsidRPr="00853D2E" w:rsidRDefault="00C00D9D" w:rsidP="008904E8">
            <w:pPr>
              <w:jc w:val="left"/>
              <w:rPr>
                <w:rFonts w:cs="Arial"/>
              </w:rPr>
            </w:pPr>
            <w:r w:rsidRPr="00853D2E">
              <w:rPr>
                <w:rFonts w:cs="Arial"/>
              </w:rPr>
              <w:t xml:space="preserve">Current experience of digital </w:t>
            </w:r>
            <w:r w:rsidR="00F134E1">
              <w:rPr>
                <w:rFonts w:cs="Arial"/>
              </w:rPr>
              <w:t>channels a</w:t>
            </w:r>
            <w:r w:rsidRPr="00853D2E">
              <w:rPr>
                <w:rFonts w:cs="Arial"/>
              </w:rPr>
              <w:t xml:space="preserve">nd </w:t>
            </w:r>
            <w:r w:rsidR="00F134E1">
              <w:rPr>
                <w:rFonts w:cs="Arial"/>
              </w:rPr>
              <w:t xml:space="preserve">their </w:t>
            </w:r>
            <w:r w:rsidR="001E0529">
              <w:rPr>
                <w:rFonts w:cs="Arial"/>
              </w:rPr>
              <w:t xml:space="preserve">potential </w:t>
            </w:r>
            <w:r w:rsidRPr="00853D2E">
              <w:rPr>
                <w:rFonts w:cs="Arial"/>
              </w:rPr>
              <w:t xml:space="preserve">application </w:t>
            </w:r>
            <w:r w:rsidR="008904E8">
              <w:rPr>
                <w:rFonts w:cs="Arial"/>
              </w:rPr>
              <w:t>within the visitor economy.</w:t>
            </w:r>
          </w:p>
        </w:tc>
        <w:tc>
          <w:tcPr>
            <w:tcW w:w="5811" w:type="dxa"/>
            <w:gridSpan w:val="2"/>
          </w:tcPr>
          <w:p w14:paraId="49874858" w14:textId="0D3B13A2" w:rsidR="008226E4" w:rsidRDefault="00FF2667" w:rsidP="008226E4">
            <w:pPr>
              <w:pStyle w:val="ListParagraph"/>
              <w:numPr>
                <w:ilvl w:val="0"/>
                <w:numId w:val="12"/>
              </w:numPr>
              <w:tabs>
                <w:tab w:val="center" w:pos="4500"/>
              </w:tabs>
              <w:jc w:val="left"/>
              <w:rPr>
                <w:rFonts w:cs="Arial"/>
                <w:szCs w:val="24"/>
                <w:lang w:eastAsia="en-GB"/>
              </w:rPr>
            </w:pPr>
            <w:r>
              <w:rPr>
                <w:rFonts w:cs="Arial"/>
                <w:szCs w:val="24"/>
                <w:lang w:eastAsia="en-GB"/>
              </w:rPr>
              <w:t>I</w:t>
            </w:r>
            <w:r w:rsidR="008904E8">
              <w:rPr>
                <w:rFonts w:cs="Arial"/>
                <w:szCs w:val="24"/>
                <w:lang w:eastAsia="en-GB"/>
              </w:rPr>
              <w:t>n-depth knowledge, understanding and experience of the digital environment at a strategic level.</w:t>
            </w:r>
          </w:p>
          <w:p w14:paraId="3D78F23A" w14:textId="2675EB6E" w:rsidR="008904E8" w:rsidRPr="008226E4" w:rsidRDefault="008904E8" w:rsidP="008226E4">
            <w:pPr>
              <w:pStyle w:val="ListParagraph"/>
              <w:numPr>
                <w:ilvl w:val="0"/>
                <w:numId w:val="12"/>
              </w:numPr>
              <w:tabs>
                <w:tab w:val="center" w:pos="4500"/>
              </w:tabs>
              <w:jc w:val="left"/>
              <w:rPr>
                <w:rFonts w:cs="Arial"/>
                <w:szCs w:val="24"/>
                <w:lang w:eastAsia="en-GB"/>
              </w:rPr>
            </w:pPr>
            <w:r>
              <w:rPr>
                <w:rFonts w:cs="Arial"/>
                <w:szCs w:val="24"/>
                <w:lang w:eastAsia="en-GB"/>
              </w:rPr>
              <w:t>You will be able to apply your understanding of the digital agenda to the visitor economy.</w:t>
            </w:r>
          </w:p>
        </w:tc>
        <w:tc>
          <w:tcPr>
            <w:tcW w:w="5103" w:type="dxa"/>
            <w:gridSpan w:val="2"/>
          </w:tcPr>
          <w:p w14:paraId="23DFC562" w14:textId="4ACD6DC4" w:rsidR="007555FE" w:rsidRDefault="007555FE" w:rsidP="007555FE">
            <w:pPr>
              <w:pStyle w:val="ListParagraph"/>
              <w:numPr>
                <w:ilvl w:val="0"/>
                <w:numId w:val="12"/>
              </w:numPr>
              <w:tabs>
                <w:tab w:val="center" w:pos="4500"/>
              </w:tabs>
              <w:jc w:val="left"/>
              <w:rPr>
                <w:rFonts w:cs="Arial"/>
                <w:szCs w:val="24"/>
                <w:lang w:eastAsia="en-GB"/>
              </w:rPr>
            </w:pPr>
            <w:r>
              <w:rPr>
                <w:rFonts w:cs="Arial"/>
                <w:szCs w:val="24"/>
                <w:lang w:eastAsia="en-GB"/>
              </w:rPr>
              <w:t xml:space="preserve">We will assess this through your written application, expecting you to draw out </w:t>
            </w:r>
            <w:r w:rsidR="00C36516">
              <w:rPr>
                <w:rFonts w:cs="Arial"/>
                <w:szCs w:val="24"/>
                <w:lang w:eastAsia="en-GB"/>
              </w:rPr>
              <w:t xml:space="preserve">evidence of </w:t>
            </w:r>
            <w:r>
              <w:rPr>
                <w:rFonts w:cs="Arial"/>
                <w:szCs w:val="24"/>
                <w:lang w:eastAsia="en-GB"/>
              </w:rPr>
              <w:t>your experience.</w:t>
            </w:r>
          </w:p>
          <w:p w14:paraId="63F17E20" w14:textId="4DBF0FFE" w:rsidR="008226E4" w:rsidRPr="008226E4" w:rsidRDefault="00C36516" w:rsidP="007555FE">
            <w:pPr>
              <w:pStyle w:val="ListParagraph"/>
              <w:numPr>
                <w:ilvl w:val="0"/>
                <w:numId w:val="12"/>
              </w:numPr>
              <w:tabs>
                <w:tab w:val="center" w:pos="4500"/>
              </w:tabs>
              <w:jc w:val="left"/>
              <w:rPr>
                <w:rFonts w:cs="Arial"/>
                <w:szCs w:val="24"/>
                <w:lang w:eastAsia="en-GB"/>
              </w:rPr>
            </w:pPr>
            <w:r>
              <w:rPr>
                <w:rFonts w:cs="Arial"/>
                <w:szCs w:val="24"/>
                <w:lang w:eastAsia="en-GB"/>
              </w:rPr>
              <w:t xml:space="preserve">If you are shortlisted for interview we will test your </w:t>
            </w:r>
            <w:r w:rsidR="00FF2667">
              <w:rPr>
                <w:rFonts w:cs="Arial"/>
                <w:szCs w:val="24"/>
                <w:lang w:eastAsia="en-GB"/>
              </w:rPr>
              <w:t xml:space="preserve">experience further </w:t>
            </w:r>
            <w:r>
              <w:rPr>
                <w:rFonts w:cs="Arial"/>
                <w:szCs w:val="24"/>
                <w:lang w:eastAsia="en-GB"/>
              </w:rPr>
              <w:t>during the interview.</w:t>
            </w:r>
            <w:r w:rsidR="00FF2667" w:rsidRPr="008226E4" w:rsidDel="007555FE">
              <w:rPr>
                <w:rFonts w:cs="Arial"/>
                <w:szCs w:val="24"/>
                <w:lang w:eastAsia="en-GB"/>
              </w:rPr>
              <w:t xml:space="preserve"> </w:t>
            </w:r>
          </w:p>
        </w:tc>
      </w:tr>
      <w:tr w:rsidR="00C00D9D" w:rsidRPr="00675FAB" w14:paraId="1E407235" w14:textId="77777777" w:rsidTr="00803D47">
        <w:trPr>
          <w:gridAfter w:val="1"/>
          <w:wAfter w:w="123" w:type="dxa"/>
        </w:trPr>
        <w:tc>
          <w:tcPr>
            <w:tcW w:w="3369" w:type="dxa"/>
            <w:gridSpan w:val="2"/>
          </w:tcPr>
          <w:p w14:paraId="54653D5E" w14:textId="65EF3FF8" w:rsidR="00C00D9D" w:rsidRPr="00853D2E" w:rsidRDefault="00C00D9D" w:rsidP="00C00D9D">
            <w:pPr>
              <w:jc w:val="left"/>
              <w:rPr>
                <w:rFonts w:cs="Arial"/>
              </w:rPr>
            </w:pPr>
            <w:r w:rsidRPr="00853D2E">
              <w:rPr>
                <w:rFonts w:cs="Arial"/>
              </w:rPr>
              <w:t>Knowledge and understanding of the investment/financial or legal community.</w:t>
            </w:r>
          </w:p>
        </w:tc>
        <w:tc>
          <w:tcPr>
            <w:tcW w:w="5811" w:type="dxa"/>
            <w:gridSpan w:val="2"/>
          </w:tcPr>
          <w:p w14:paraId="4AF01517" w14:textId="66E1BB8C" w:rsidR="00C00D9D" w:rsidRPr="008226E4" w:rsidRDefault="00FF2667" w:rsidP="001E0529">
            <w:pPr>
              <w:pStyle w:val="ListParagraph"/>
              <w:numPr>
                <w:ilvl w:val="0"/>
                <w:numId w:val="13"/>
              </w:numPr>
              <w:tabs>
                <w:tab w:val="center" w:pos="4500"/>
              </w:tabs>
              <w:jc w:val="left"/>
              <w:rPr>
                <w:rFonts w:cs="Arial"/>
                <w:szCs w:val="24"/>
                <w:lang w:eastAsia="en-GB"/>
              </w:rPr>
            </w:pPr>
            <w:r>
              <w:rPr>
                <w:rFonts w:cs="Arial"/>
                <w:szCs w:val="24"/>
                <w:lang w:eastAsia="en-GB"/>
              </w:rPr>
              <w:t>E</w:t>
            </w:r>
            <w:r w:rsidR="008226E4">
              <w:rPr>
                <w:rFonts w:cs="Arial"/>
                <w:szCs w:val="24"/>
                <w:lang w:eastAsia="en-GB"/>
              </w:rPr>
              <w:t>xperience of working in finance, audit or risk and</w:t>
            </w:r>
            <w:r w:rsidR="001E0529">
              <w:rPr>
                <w:rFonts w:cs="Arial"/>
                <w:szCs w:val="24"/>
                <w:lang w:eastAsia="en-GB"/>
              </w:rPr>
              <w:t xml:space="preserve"> ability</w:t>
            </w:r>
            <w:r w:rsidR="008226E4">
              <w:rPr>
                <w:rFonts w:cs="Arial"/>
                <w:szCs w:val="24"/>
                <w:lang w:eastAsia="en-GB"/>
              </w:rPr>
              <w:t xml:space="preserve"> to provide advice to the Board and also participate in the Audit &amp; Risk Committee.</w:t>
            </w:r>
          </w:p>
        </w:tc>
        <w:tc>
          <w:tcPr>
            <w:tcW w:w="5103" w:type="dxa"/>
            <w:gridSpan w:val="2"/>
          </w:tcPr>
          <w:p w14:paraId="69006DC5" w14:textId="7CE4CA37" w:rsidR="00C00D9D" w:rsidRDefault="008226E4" w:rsidP="008226E4">
            <w:pPr>
              <w:pStyle w:val="ListParagraph"/>
              <w:numPr>
                <w:ilvl w:val="0"/>
                <w:numId w:val="13"/>
              </w:numPr>
              <w:tabs>
                <w:tab w:val="center" w:pos="4500"/>
              </w:tabs>
              <w:jc w:val="left"/>
              <w:rPr>
                <w:rFonts w:cs="Arial"/>
                <w:szCs w:val="24"/>
                <w:lang w:eastAsia="en-GB"/>
              </w:rPr>
            </w:pPr>
            <w:r>
              <w:rPr>
                <w:rFonts w:cs="Arial"/>
                <w:szCs w:val="24"/>
                <w:lang w:eastAsia="en-GB"/>
              </w:rPr>
              <w:t>We will assess this through your written application</w:t>
            </w:r>
            <w:r w:rsidR="00585C6C">
              <w:rPr>
                <w:rFonts w:cs="Arial"/>
                <w:szCs w:val="24"/>
                <w:lang w:eastAsia="en-GB"/>
              </w:rPr>
              <w:t xml:space="preserve">, expecting you to draw out your </w:t>
            </w:r>
            <w:r w:rsidR="00C36516">
              <w:rPr>
                <w:rFonts w:cs="Arial"/>
                <w:szCs w:val="24"/>
                <w:lang w:eastAsia="en-GB"/>
              </w:rPr>
              <w:t>knowledge and understanding</w:t>
            </w:r>
            <w:r w:rsidR="00585C6C">
              <w:rPr>
                <w:rFonts w:cs="Arial"/>
                <w:szCs w:val="24"/>
                <w:lang w:eastAsia="en-GB"/>
              </w:rPr>
              <w:t>.</w:t>
            </w:r>
          </w:p>
          <w:p w14:paraId="7765FA4E" w14:textId="7FDA0CAB" w:rsidR="00585C6C" w:rsidRPr="008226E4" w:rsidRDefault="00FF2667" w:rsidP="00FF2667">
            <w:pPr>
              <w:pStyle w:val="ListParagraph"/>
              <w:numPr>
                <w:ilvl w:val="0"/>
                <w:numId w:val="13"/>
              </w:numPr>
              <w:tabs>
                <w:tab w:val="center" w:pos="4500"/>
              </w:tabs>
              <w:jc w:val="left"/>
              <w:rPr>
                <w:rFonts w:cs="Arial"/>
                <w:szCs w:val="24"/>
                <w:lang w:eastAsia="en-GB"/>
              </w:rPr>
            </w:pPr>
            <w:r>
              <w:rPr>
                <w:rFonts w:cs="Arial"/>
                <w:szCs w:val="24"/>
                <w:lang w:eastAsia="en-GB"/>
              </w:rPr>
              <w:t>If you are shortlisted for interview we will test your knowledge and understanding further during the interview.</w:t>
            </w:r>
          </w:p>
        </w:tc>
      </w:tr>
      <w:tr w:rsidR="00C00D9D" w:rsidRPr="00675FAB" w14:paraId="2FB16FF1" w14:textId="77777777" w:rsidTr="00803D47">
        <w:tblPrEx>
          <w:jc w:val="center"/>
        </w:tblPrEx>
        <w:trPr>
          <w:gridBefore w:val="1"/>
          <w:wBefore w:w="110" w:type="dxa"/>
          <w:jc w:val="center"/>
        </w:trPr>
        <w:tc>
          <w:tcPr>
            <w:tcW w:w="3382" w:type="dxa"/>
            <w:gridSpan w:val="2"/>
          </w:tcPr>
          <w:p w14:paraId="2C195120" w14:textId="3A0C6766" w:rsidR="00C00D9D" w:rsidRPr="00853D2E" w:rsidRDefault="008904E8" w:rsidP="008904E8">
            <w:pPr>
              <w:jc w:val="left"/>
              <w:rPr>
                <w:rFonts w:cs="Arial"/>
              </w:rPr>
            </w:pPr>
            <w:r>
              <w:rPr>
                <w:rFonts w:cs="Arial"/>
              </w:rPr>
              <w:t>A broad</w:t>
            </w:r>
            <w:r w:rsidR="00C00D9D" w:rsidRPr="00853D2E">
              <w:rPr>
                <w:rFonts w:cs="Arial"/>
              </w:rPr>
              <w:t xml:space="preserve"> understanding of the strategic </w:t>
            </w:r>
            <w:r>
              <w:rPr>
                <w:rFonts w:cs="Arial"/>
              </w:rPr>
              <w:t xml:space="preserve">environment in which </w:t>
            </w:r>
            <w:r w:rsidR="00C00D9D" w:rsidRPr="00853D2E">
              <w:rPr>
                <w:rFonts w:cs="Arial"/>
              </w:rPr>
              <w:t>tourism</w:t>
            </w:r>
            <w:r>
              <w:rPr>
                <w:rFonts w:cs="Arial"/>
              </w:rPr>
              <w:t xml:space="preserve"> operates</w:t>
            </w:r>
            <w:r w:rsidR="00C00D9D" w:rsidRPr="00853D2E">
              <w:rPr>
                <w:rFonts w:cs="Arial"/>
              </w:rPr>
              <w:t xml:space="preserve"> at Scottish, UK and international level.</w:t>
            </w:r>
          </w:p>
        </w:tc>
        <w:tc>
          <w:tcPr>
            <w:tcW w:w="5804" w:type="dxa"/>
            <w:gridSpan w:val="2"/>
          </w:tcPr>
          <w:p w14:paraId="07D05656" w14:textId="6B2509BC" w:rsidR="00C00D9D" w:rsidRDefault="00C36516" w:rsidP="00585C6C">
            <w:pPr>
              <w:pStyle w:val="ListParagraph"/>
              <w:numPr>
                <w:ilvl w:val="0"/>
                <w:numId w:val="14"/>
              </w:numPr>
              <w:tabs>
                <w:tab w:val="center" w:pos="4500"/>
              </w:tabs>
              <w:jc w:val="left"/>
              <w:rPr>
                <w:rFonts w:cs="Arial"/>
                <w:szCs w:val="24"/>
                <w:lang w:eastAsia="en-GB"/>
              </w:rPr>
            </w:pPr>
            <w:r>
              <w:rPr>
                <w:rFonts w:cs="Arial"/>
                <w:szCs w:val="24"/>
                <w:lang w:eastAsia="en-GB"/>
              </w:rPr>
              <w:t>Knowledge</w:t>
            </w:r>
            <w:r w:rsidR="00585C6C">
              <w:rPr>
                <w:rFonts w:cs="Arial"/>
                <w:szCs w:val="24"/>
                <w:lang w:eastAsia="en-GB"/>
              </w:rPr>
              <w:t xml:space="preserve"> of the opportunities and challenges facing tourism currently</w:t>
            </w:r>
            <w:r w:rsidR="00B34C28">
              <w:rPr>
                <w:rFonts w:cs="Arial"/>
                <w:szCs w:val="24"/>
                <w:lang w:eastAsia="en-GB"/>
              </w:rPr>
              <w:t>.</w:t>
            </w:r>
          </w:p>
          <w:p w14:paraId="70889715" w14:textId="06F356D4" w:rsidR="00585C6C" w:rsidRDefault="00FF2667" w:rsidP="00585C6C">
            <w:pPr>
              <w:pStyle w:val="ListParagraph"/>
              <w:numPr>
                <w:ilvl w:val="0"/>
                <w:numId w:val="14"/>
              </w:numPr>
              <w:tabs>
                <w:tab w:val="center" w:pos="4500"/>
              </w:tabs>
              <w:jc w:val="left"/>
              <w:rPr>
                <w:rFonts w:cs="Arial"/>
                <w:szCs w:val="24"/>
                <w:lang w:eastAsia="en-GB"/>
              </w:rPr>
            </w:pPr>
            <w:r>
              <w:rPr>
                <w:rFonts w:cs="Arial"/>
                <w:szCs w:val="24"/>
                <w:lang w:eastAsia="en-GB"/>
              </w:rPr>
              <w:t>U</w:t>
            </w:r>
            <w:r w:rsidR="00585C6C">
              <w:rPr>
                <w:rFonts w:cs="Arial"/>
                <w:szCs w:val="24"/>
                <w:lang w:eastAsia="en-GB"/>
              </w:rPr>
              <w:t>nderstanding of the legislative framework</w:t>
            </w:r>
            <w:r w:rsidR="00B34C28">
              <w:rPr>
                <w:rFonts w:cs="Arial"/>
                <w:szCs w:val="24"/>
                <w:lang w:eastAsia="en-GB"/>
              </w:rPr>
              <w:t>.</w:t>
            </w:r>
          </w:p>
          <w:p w14:paraId="624A0487" w14:textId="49F8FB9B" w:rsidR="00585C6C" w:rsidRPr="00585C6C" w:rsidRDefault="00585C6C" w:rsidP="00585C6C">
            <w:pPr>
              <w:pStyle w:val="ListParagraph"/>
              <w:numPr>
                <w:ilvl w:val="0"/>
                <w:numId w:val="14"/>
              </w:numPr>
              <w:tabs>
                <w:tab w:val="center" w:pos="4500"/>
              </w:tabs>
              <w:jc w:val="left"/>
              <w:rPr>
                <w:rFonts w:cs="Arial"/>
                <w:szCs w:val="24"/>
                <w:lang w:eastAsia="en-GB"/>
              </w:rPr>
            </w:pPr>
            <w:r>
              <w:rPr>
                <w:rFonts w:cs="Arial"/>
                <w:szCs w:val="24"/>
                <w:lang w:eastAsia="en-GB"/>
              </w:rPr>
              <w:t>Knowledge of the key stakeholders operating in the tourism sector</w:t>
            </w:r>
            <w:r w:rsidR="00B34C28">
              <w:rPr>
                <w:rFonts w:cs="Arial"/>
                <w:szCs w:val="24"/>
                <w:lang w:eastAsia="en-GB"/>
              </w:rPr>
              <w:t>.</w:t>
            </w:r>
          </w:p>
        </w:tc>
        <w:tc>
          <w:tcPr>
            <w:tcW w:w="5110" w:type="dxa"/>
            <w:gridSpan w:val="2"/>
          </w:tcPr>
          <w:p w14:paraId="5B28EFD2" w14:textId="77777777" w:rsidR="007555FE" w:rsidRDefault="007555FE" w:rsidP="007555FE">
            <w:pPr>
              <w:pStyle w:val="ListParagraph"/>
              <w:numPr>
                <w:ilvl w:val="0"/>
                <w:numId w:val="14"/>
              </w:numPr>
              <w:tabs>
                <w:tab w:val="center" w:pos="4500"/>
              </w:tabs>
              <w:jc w:val="left"/>
              <w:rPr>
                <w:rFonts w:cs="Arial"/>
                <w:szCs w:val="24"/>
                <w:lang w:eastAsia="en-GB"/>
              </w:rPr>
            </w:pPr>
            <w:r>
              <w:rPr>
                <w:rFonts w:cs="Arial"/>
                <w:szCs w:val="24"/>
                <w:lang w:eastAsia="en-GB"/>
              </w:rPr>
              <w:t>We will assess this through your written application, expecting you to draw out your experience.</w:t>
            </w:r>
          </w:p>
          <w:p w14:paraId="4C9C9FF6" w14:textId="0E4154CF" w:rsidR="00C00D9D" w:rsidRPr="00585C6C" w:rsidRDefault="00FF2667" w:rsidP="007555FE">
            <w:pPr>
              <w:pStyle w:val="ListParagraph"/>
              <w:numPr>
                <w:ilvl w:val="0"/>
                <w:numId w:val="14"/>
              </w:numPr>
              <w:tabs>
                <w:tab w:val="center" w:pos="4500"/>
              </w:tabs>
              <w:jc w:val="left"/>
              <w:rPr>
                <w:rFonts w:cs="Arial"/>
                <w:szCs w:val="24"/>
                <w:lang w:eastAsia="en-GB"/>
              </w:rPr>
            </w:pPr>
            <w:r>
              <w:rPr>
                <w:rFonts w:cs="Arial"/>
                <w:szCs w:val="24"/>
                <w:lang w:eastAsia="en-GB"/>
              </w:rPr>
              <w:t>If you are shortlisted for interview we will test your understanding further during the interview.</w:t>
            </w:r>
            <w:r w:rsidRPr="008226E4" w:rsidDel="007555FE">
              <w:rPr>
                <w:rFonts w:cs="Arial"/>
                <w:szCs w:val="24"/>
                <w:lang w:eastAsia="en-GB"/>
              </w:rPr>
              <w:t xml:space="preserve"> </w:t>
            </w:r>
          </w:p>
        </w:tc>
      </w:tr>
      <w:tr w:rsidR="00C00D9D" w:rsidRPr="00675FAB" w14:paraId="4571256B" w14:textId="77777777" w:rsidTr="00803D47">
        <w:tblPrEx>
          <w:jc w:val="center"/>
        </w:tblPrEx>
        <w:trPr>
          <w:gridBefore w:val="1"/>
          <w:wBefore w:w="110" w:type="dxa"/>
          <w:jc w:val="center"/>
        </w:trPr>
        <w:tc>
          <w:tcPr>
            <w:tcW w:w="3382" w:type="dxa"/>
            <w:gridSpan w:val="2"/>
          </w:tcPr>
          <w:p w14:paraId="452046A5" w14:textId="5E8CE1FB" w:rsidR="00C00D9D" w:rsidRPr="00853D2E" w:rsidRDefault="00C00D9D" w:rsidP="008B284D">
            <w:pPr>
              <w:jc w:val="left"/>
              <w:rPr>
                <w:rFonts w:cs="Arial"/>
              </w:rPr>
            </w:pPr>
            <w:r w:rsidRPr="00853D2E">
              <w:rPr>
                <w:rFonts w:cs="Arial"/>
              </w:rPr>
              <w:t>Good understanding of government policy, national priorities and local issue</w:t>
            </w:r>
            <w:r w:rsidR="00636B61">
              <w:rPr>
                <w:rFonts w:cs="Arial"/>
              </w:rPr>
              <w:t>s</w:t>
            </w:r>
          </w:p>
        </w:tc>
        <w:tc>
          <w:tcPr>
            <w:tcW w:w="5804" w:type="dxa"/>
            <w:gridSpan w:val="2"/>
          </w:tcPr>
          <w:p w14:paraId="1B7CCC81" w14:textId="7B5F4909" w:rsidR="00C00D9D" w:rsidRDefault="00C36516" w:rsidP="00585C6C">
            <w:pPr>
              <w:pStyle w:val="ListParagraph"/>
              <w:numPr>
                <w:ilvl w:val="0"/>
                <w:numId w:val="15"/>
              </w:numPr>
              <w:tabs>
                <w:tab w:val="center" w:pos="4500"/>
              </w:tabs>
              <w:jc w:val="left"/>
              <w:rPr>
                <w:rFonts w:cs="Arial"/>
                <w:szCs w:val="24"/>
                <w:lang w:eastAsia="en-GB"/>
              </w:rPr>
            </w:pPr>
            <w:r>
              <w:rPr>
                <w:rFonts w:cs="Arial"/>
                <w:szCs w:val="24"/>
                <w:lang w:eastAsia="en-GB"/>
              </w:rPr>
              <w:t>Knowledge</w:t>
            </w:r>
            <w:r w:rsidR="00585C6C">
              <w:rPr>
                <w:rFonts w:cs="Arial"/>
                <w:szCs w:val="24"/>
                <w:lang w:eastAsia="en-GB"/>
              </w:rPr>
              <w:t xml:space="preserve"> of the wider political landscape and Scottish Government policy which will impact on the work of VisitScotland</w:t>
            </w:r>
            <w:r w:rsidR="008904E8">
              <w:rPr>
                <w:rFonts w:cs="Arial"/>
                <w:szCs w:val="24"/>
                <w:lang w:eastAsia="en-GB"/>
              </w:rPr>
              <w:t xml:space="preserve"> / the visitor economy.</w:t>
            </w:r>
          </w:p>
          <w:p w14:paraId="1DBE422A" w14:textId="1181D52F" w:rsidR="00585C6C" w:rsidRDefault="00FF2667" w:rsidP="00585C6C">
            <w:pPr>
              <w:pStyle w:val="ListParagraph"/>
              <w:numPr>
                <w:ilvl w:val="0"/>
                <w:numId w:val="15"/>
              </w:numPr>
              <w:tabs>
                <w:tab w:val="center" w:pos="4500"/>
              </w:tabs>
              <w:jc w:val="left"/>
              <w:rPr>
                <w:rFonts w:cs="Arial"/>
                <w:szCs w:val="24"/>
                <w:lang w:eastAsia="en-GB"/>
              </w:rPr>
            </w:pPr>
            <w:r>
              <w:rPr>
                <w:rFonts w:cs="Arial"/>
                <w:szCs w:val="24"/>
                <w:lang w:eastAsia="en-GB"/>
              </w:rPr>
              <w:t>U</w:t>
            </w:r>
            <w:r w:rsidR="00585C6C">
              <w:rPr>
                <w:rFonts w:cs="Arial"/>
                <w:szCs w:val="24"/>
                <w:lang w:eastAsia="en-GB"/>
              </w:rPr>
              <w:t>nderstanding of the reserved matters which might impact on the work of VisitScotland</w:t>
            </w:r>
            <w:r w:rsidR="008904E8">
              <w:rPr>
                <w:rFonts w:cs="Arial"/>
                <w:szCs w:val="24"/>
                <w:lang w:eastAsia="en-GB"/>
              </w:rPr>
              <w:t xml:space="preserve"> / the visitor economy.</w:t>
            </w:r>
          </w:p>
          <w:p w14:paraId="0242F678" w14:textId="3CDC29BE" w:rsidR="00585C6C" w:rsidRPr="00585C6C" w:rsidRDefault="00FF2667" w:rsidP="00FF2667">
            <w:pPr>
              <w:pStyle w:val="ListParagraph"/>
              <w:numPr>
                <w:ilvl w:val="0"/>
                <w:numId w:val="15"/>
              </w:numPr>
              <w:tabs>
                <w:tab w:val="center" w:pos="4500"/>
              </w:tabs>
              <w:jc w:val="left"/>
              <w:rPr>
                <w:rFonts w:cs="Arial"/>
                <w:szCs w:val="24"/>
                <w:lang w:eastAsia="en-GB"/>
              </w:rPr>
            </w:pPr>
            <w:r>
              <w:rPr>
                <w:rFonts w:cs="Arial"/>
                <w:szCs w:val="24"/>
                <w:lang w:eastAsia="en-GB"/>
              </w:rPr>
              <w:t>U</w:t>
            </w:r>
            <w:r w:rsidR="00585C6C">
              <w:rPr>
                <w:rFonts w:cs="Arial"/>
                <w:szCs w:val="24"/>
                <w:lang w:eastAsia="en-GB"/>
              </w:rPr>
              <w:t xml:space="preserve">nderstanding of the complexities of local government and how they contribute to the </w:t>
            </w:r>
            <w:r w:rsidR="00585C6C">
              <w:rPr>
                <w:rFonts w:cs="Arial"/>
                <w:szCs w:val="24"/>
                <w:lang w:eastAsia="en-GB"/>
              </w:rPr>
              <w:lastRenderedPageBreak/>
              <w:t xml:space="preserve">development of </w:t>
            </w:r>
            <w:r w:rsidR="008904E8">
              <w:rPr>
                <w:rFonts w:cs="Arial"/>
                <w:szCs w:val="24"/>
                <w:lang w:eastAsia="en-GB"/>
              </w:rPr>
              <w:t>the visitor economy.</w:t>
            </w:r>
          </w:p>
        </w:tc>
        <w:tc>
          <w:tcPr>
            <w:tcW w:w="5110" w:type="dxa"/>
            <w:gridSpan w:val="2"/>
          </w:tcPr>
          <w:p w14:paraId="2D13E026" w14:textId="3D21A2ED" w:rsidR="007555FE" w:rsidRDefault="007555FE" w:rsidP="007555FE">
            <w:pPr>
              <w:pStyle w:val="ListParagraph"/>
              <w:numPr>
                <w:ilvl w:val="0"/>
                <w:numId w:val="15"/>
              </w:numPr>
              <w:tabs>
                <w:tab w:val="center" w:pos="4500"/>
              </w:tabs>
              <w:jc w:val="left"/>
              <w:rPr>
                <w:rFonts w:cs="Arial"/>
                <w:szCs w:val="24"/>
                <w:lang w:eastAsia="en-GB"/>
              </w:rPr>
            </w:pPr>
            <w:r>
              <w:rPr>
                <w:rFonts w:cs="Arial"/>
                <w:szCs w:val="24"/>
                <w:lang w:eastAsia="en-GB"/>
              </w:rPr>
              <w:lastRenderedPageBreak/>
              <w:t xml:space="preserve">We will assess this through your written application, expecting you to draw out your </w:t>
            </w:r>
            <w:r w:rsidR="00C36516">
              <w:rPr>
                <w:rFonts w:cs="Arial"/>
                <w:szCs w:val="24"/>
                <w:lang w:eastAsia="en-GB"/>
              </w:rPr>
              <w:t>understanding</w:t>
            </w:r>
            <w:r>
              <w:rPr>
                <w:rFonts w:cs="Arial"/>
                <w:szCs w:val="24"/>
                <w:lang w:eastAsia="en-GB"/>
              </w:rPr>
              <w:t>.</w:t>
            </w:r>
          </w:p>
          <w:p w14:paraId="5DF61ADB" w14:textId="5CE19CEE" w:rsidR="00C00D9D" w:rsidRPr="00585C6C" w:rsidRDefault="00FF2667" w:rsidP="007555FE">
            <w:pPr>
              <w:pStyle w:val="ListParagraph"/>
              <w:numPr>
                <w:ilvl w:val="0"/>
                <w:numId w:val="15"/>
              </w:numPr>
              <w:tabs>
                <w:tab w:val="center" w:pos="4500"/>
              </w:tabs>
              <w:jc w:val="left"/>
              <w:rPr>
                <w:rFonts w:cs="Arial"/>
                <w:szCs w:val="24"/>
                <w:lang w:eastAsia="en-GB"/>
              </w:rPr>
            </w:pPr>
            <w:r>
              <w:rPr>
                <w:rFonts w:cs="Arial"/>
                <w:szCs w:val="24"/>
                <w:lang w:eastAsia="en-GB"/>
              </w:rPr>
              <w:t>If you are shortlisted for interview we will test your understanding further during the interview.</w:t>
            </w:r>
          </w:p>
        </w:tc>
      </w:tr>
      <w:tr w:rsidR="00C00D9D" w:rsidRPr="00675FAB" w14:paraId="7DFF8BB3" w14:textId="77777777" w:rsidTr="00803D47">
        <w:tblPrEx>
          <w:jc w:val="center"/>
        </w:tblPrEx>
        <w:trPr>
          <w:gridBefore w:val="1"/>
          <w:wBefore w:w="110" w:type="dxa"/>
          <w:jc w:val="center"/>
        </w:trPr>
        <w:tc>
          <w:tcPr>
            <w:tcW w:w="3382" w:type="dxa"/>
            <w:gridSpan w:val="2"/>
          </w:tcPr>
          <w:p w14:paraId="20B54CE5" w14:textId="630A7687" w:rsidR="00C00D9D" w:rsidRPr="00853D2E" w:rsidRDefault="00C00D9D" w:rsidP="008904E8">
            <w:pPr>
              <w:jc w:val="left"/>
              <w:rPr>
                <w:rFonts w:cs="Arial"/>
              </w:rPr>
            </w:pPr>
            <w:r w:rsidRPr="00853D2E">
              <w:rPr>
                <w:rFonts w:cs="Arial"/>
              </w:rPr>
              <w:lastRenderedPageBreak/>
              <w:t xml:space="preserve">Experience of working </w:t>
            </w:r>
            <w:r w:rsidR="008904E8">
              <w:rPr>
                <w:rFonts w:cs="Arial"/>
              </w:rPr>
              <w:t>in</w:t>
            </w:r>
            <w:r w:rsidRPr="00853D2E">
              <w:rPr>
                <w:rFonts w:cs="Arial"/>
              </w:rPr>
              <w:t xml:space="preserve"> the retail sector.</w:t>
            </w:r>
          </w:p>
        </w:tc>
        <w:tc>
          <w:tcPr>
            <w:tcW w:w="5804" w:type="dxa"/>
            <w:gridSpan w:val="2"/>
          </w:tcPr>
          <w:p w14:paraId="6653AA8E" w14:textId="7F078687" w:rsidR="00585C6C" w:rsidRPr="00585C6C" w:rsidRDefault="008904E8" w:rsidP="00585C6C">
            <w:pPr>
              <w:pStyle w:val="ListParagraph"/>
              <w:numPr>
                <w:ilvl w:val="0"/>
                <w:numId w:val="16"/>
              </w:numPr>
              <w:tabs>
                <w:tab w:val="center" w:pos="4500"/>
              </w:tabs>
              <w:jc w:val="left"/>
              <w:rPr>
                <w:rFonts w:cs="Arial"/>
                <w:szCs w:val="24"/>
                <w:lang w:eastAsia="en-GB"/>
              </w:rPr>
            </w:pPr>
            <w:r>
              <w:rPr>
                <w:rFonts w:cs="Arial"/>
                <w:szCs w:val="24"/>
                <w:lang w:eastAsia="en-GB"/>
              </w:rPr>
              <w:t xml:space="preserve">You work or </w:t>
            </w:r>
            <w:r w:rsidR="00FF2667">
              <w:rPr>
                <w:rFonts w:cs="Arial"/>
                <w:szCs w:val="24"/>
                <w:lang w:eastAsia="en-GB"/>
              </w:rPr>
              <w:t xml:space="preserve">will </w:t>
            </w:r>
            <w:r>
              <w:rPr>
                <w:rFonts w:cs="Arial"/>
                <w:szCs w:val="24"/>
                <w:lang w:eastAsia="en-GB"/>
              </w:rPr>
              <w:t>have worked at a senior level in the retail sector</w:t>
            </w:r>
          </w:p>
        </w:tc>
        <w:tc>
          <w:tcPr>
            <w:tcW w:w="5110" w:type="dxa"/>
            <w:gridSpan w:val="2"/>
          </w:tcPr>
          <w:p w14:paraId="63F052F5" w14:textId="77777777" w:rsidR="007555FE" w:rsidRDefault="007555FE" w:rsidP="007555FE">
            <w:pPr>
              <w:pStyle w:val="ListParagraph"/>
              <w:numPr>
                <w:ilvl w:val="0"/>
                <w:numId w:val="16"/>
              </w:numPr>
              <w:tabs>
                <w:tab w:val="center" w:pos="4500"/>
              </w:tabs>
              <w:jc w:val="left"/>
              <w:rPr>
                <w:rFonts w:cs="Arial"/>
                <w:szCs w:val="24"/>
                <w:lang w:eastAsia="en-GB"/>
              </w:rPr>
            </w:pPr>
            <w:r>
              <w:rPr>
                <w:rFonts w:cs="Arial"/>
                <w:szCs w:val="24"/>
                <w:lang w:eastAsia="en-GB"/>
              </w:rPr>
              <w:t>We will assess this through your written application, expecting you to draw out your experience.</w:t>
            </w:r>
          </w:p>
          <w:p w14:paraId="32C300B9" w14:textId="400020F3" w:rsidR="00C00D9D" w:rsidRPr="0052619A" w:rsidRDefault="00FF2667" w:rsidP="007555FE">
            <w:pPr>
              <w:pStyle w:val="ListParagraph"/>
              <w:numPr>
                <w:ilvl w:val="0"/>
                <w:numId w:val="16"/>
              </w:numPr>
              <w:tabs>
                <w:tab w:val="center" w:pos="4500"/>
              </w:tabs>
              <w:jc w:val="left"/>
              <w:rPr>
                <w:rFonts w:cs="Arial"/>
                <w:szCs w:val="24"/>
                <w:lang w:eastAsia="en-GB"/>
              </w:rPr>
            </w:pPr>
            <w:r>
              <w:rPr>
                <w:rFonts w:cs="Arial"/>
                <w:szCs w:val="24"/>
                <w:lang w:eastAsia="en-GB"/>
              </w:rPr>
              <w:t>If you are shortlisted for interview we will test your experience further during the interview.</w:t>
            </w:r>
            <w:r w:rsidRPr="008226E4" w:rsidDel="007555FE">
              <w:rPr>
                <w:rFonts w:cs="Arial"/>
                <w:szCs w:val="24"/>
                <w:lang w:eastAsia="en-GB"/>
              </w:rPr>
              <w:t xml:space="preserve"> </w:t>
            </w:r>
          </w:p>
        </w:tc>
      </w:tr>
      <w:tr w:rsidR="00C2668A" w:rsidRPr="00675FAB" w14:paraId="5012BD55" w14:textId="77777777" w:rsidTr="00803D47">
        <w:tblPrEx>
          <w:jc w:val="center"/>
        </w:tblPrEx>
        <w:trPr>
          <w:gridBefore w:val="1"/>
          <w:wBefore w:w="110" w:type="dxa"/>
          <w:jc w:val="center"/>
        </w:trPr>
        <w:tc>
          <w:tcPr>
            <w:tcW w:w="3382" w:type="dxa"/>
            <w:gridSpan w:val="2"/>
          </w:tcPr>
          <w:p w14:paraId="4F9F51B4" w14:textId="179A1F3C" w:rsidR="00C2668A" w:rsidRPr="0056159A" w:rsidRDefault="00C2668A" w:rsidP="008904E8">
            <w:pPr>
              <w:jc w:val="left"/>
            </w:pPr>
            <w:r w:rsidRPr="0056159A">
              <w:t xml:space="preserve">Experience of working in the events industry and how it interacts with the wider </w:t>
            </w:r>
            <w:r w:rsidR="008904E8">
              <w:t>visitor economy</w:t>
            </w:r>
            <w:r w:rsidRPr="0056159A">
              <w:t>.</w:t>
            </w:r>
          </w:p>
        </w:tc>
        <w:tc>
          <w:tcPr>
            <w:tcW w:w="5804" w:type="dxa"/>
            <w:gridSpan w:val="2"/>
          </w:tcPr>
          <w:p w14:paraId="4E4C5E0E" w14:textId="01CB5B77" w:rsidR="00C2668A" w:rsidRDefault="0052619A" w:rsidP="0052619A">
            <w:pPr>
              <w:pStyle w:val="ListParagraph"/>
              <w:numPr>
                <w:ilvl w:val="0"/>
                <w:numId w:val="17"/>
              </w:numPr>
              <w:tabs>
                <w:tab w:val="center" w:pos="4500"/>
              </w:tabs>
              <w:jc w:val="left"/>
              <w:rPr>
                <w:rFonts w:cs="Arial"/>
                <w:szCs w:val="24"/>
                <w:lang w:eastAsia="en-GB"/>
              </w:rPr>
            </w:pPr>
            <w:r>
              <w:rPr>
                <w:rFonts w:cs="Arial"/>
                <w:szCs w:val="24"/>
                <w:lang w:eastAsia="en-GB"/>
              </w:rPr>
              <w:t>You will have had responsibility for managing and/or delivering events</w:t>
            </w:r>
            <w:r w:rsidR="008904E8">
              <w:rPr>
                <w:rFonts w:cs="Arial"/>
                <w:szCs w:val="24"/>
                <w:lang w:eastAsia="en-GB"/>
              </w:rPr>
              <w:t xml:space="preserve"> at a senior level.</w:t>
            </w:r>
          </w:p>
          <w:p w14:paraId="2E0E5403" w14:textId="3B6F2784" w:rsidR="0052619A" w:rsidRPr="0052619A" w:rsidRDefault="0052619A" w:rsidP="008904E8">
            <w:pPr>
              <w:pStyle w:val="ListParagraph"/>
              <w:numPr>
                <w:ilvl w:val="0"/>
                <w:numId w:val="17"/>
              </w:numPr>
              <w:tabs>
                <w:tab w:val="center" w:pos="4500"/>
              </w:tabs>
              <w:jc w:val="left"/>
              <w:rPr>
                <w:rFonts w:cs="Arial"/>
                <w:szCs w:val="24"/>
                <w:lang w:eastAsia="en-GB"/>
              </w:rPr>
            </w:pPr>
            <w:r>
              <w:rPr>
                <w:rFonts w:cs="Arial"/>
                <w:szCs w:val="24"/>
                <w:lang w:eastAsia="en-GB"/>
              </w:rPr>
              <w:t xml:space="preserve">You will understand the benefits that events can bring to other sectors of the </w:t>
            </w:r>
            <w:r w:rsidR="008904E8">
              <w:rPr>
                <w:rFonts w:cs="Arial"/>
                <w:szCs w:val="24"/>
                <w:lang w:eastAsia="en-GB"/>
              </w:rPr>
              <w:t>visitor economy</w:t>
            </w:r>
            <w:r>
              <w:rPr>
                <w:rFonts w:cs="Arial"/>
                <w:szCs w:val="24"/>
                <w:lang w:eastAsia="en-GB"/>
              </w:rPr>
              <w:t xml:space="preserve"> such as accommodation providers </w:t>
            </w:r>
          </w:p>
        </w:tc>
        <w:tc>
          <w:tcPr>
            <w:tcW w:w="5110" w:type="dxa"/>
            <w:gridSpan w:val="2"/>
          </w:tcPr>
          <w:p w14:paraId="29DFA508" w14:textId="77777777" w:rsidR="007555FE" w:rsidRDefault="007555FE" w:rsidP="007555FE">
            <w:pPr>
              <w:pStyle w:val="ListParagraph"/>
              <w:numPr>
                <w:ilvl w:val="0"/>
                <w:numId w:val="17"/>
              </w:numPr>
              <w:tabs>
                <w:tab w:val="center" w:pos="4500"/>
              </w:tabs>
              <w:jc w:val="left"/>
              <w:rPr>
                <w:rFonts w:cs="Arial"/>
                <w:szCs w:val="24"/>
                <w:lang w:eastAsia="en-GB"/>
              </w:rPr>
            </w:pPr>
            <w:r>
              <w:rPr>
                <w:rFonts w:cs="Arial"/>
                <w:szCs w:val="24"/>
                <w:lang w:eastAsia="en-GB"/>
              </w:rPr>
              <w:t>We will assess this through your written application, expecting you to draw out your experience.</w:t>
            </w:r>
          </w:p>
          <w:p w14:paraId="76B9C6F6" w14:textId="0B1DCBE2" w:rsidR="00C2668A" w:rsidRPr="0052619A" w:rsidRDefault="00FF2667" w:rsidP="007555FE">
            <w:pPr>
              <w:pStyle w:val="ListParagraph"/>
              <w:numPr>
                <w:ilvl w:val="0"/>
                <w:numId w:val="17"/>
              </w:numPr>
              <w:tabs>
                <w:tab w:val="center" w:pos="4500"/>
              </w:tabs>
              <w:jc w:val="left"/>
              <w:rPr>
                <w:rFonts w:cs="Arial"/>
                <w:szCs w:val="24"/>
                <w:lang w:eastAsia="en-GB"/>
              </w:rPr>
            </w:pPr>
            <w:r>
              <w:rPr>
                <w:rFonts w:cs="Arial"/>
                <w:szCs w:val="24"/>
                <w:lang w:eastAsia="en-GB"/>
              </w:rPr>
              <w:t>If you are shortlisted for interview we will test your experience further during the interview.</w:t>
            </w:r>
            <w:r w:rsidRPr="008226E4" w:rsidDel="007555FE">
              <w:rPr>
                <w:rFonts w:cs="Arial"/>
                <w:szCs w:val="24"/>
                <w:lang w:eastAsia="en-GB"/>
              </w:rPr>
              <w:t xml:space="preserve"> </w:t>
            </w:r>
          </w:p>
        </w:tc>
      </w:tr>
      <w:tr w:rsidR="008B284D" w:rsidRPr="00675FAB" w14:paraId="1531E3C5" w14:textId="77777777" w:rsidTr="00803D47">
        <w:tblPrEx>
          <w:jc w:val="center"/>
        </w:tblPrEx>
        <w:trPr>
          <w:gridBefore w:val="1"/>
          <w:wBefore w:w="110" w:type="dxa"/>
          <w:jc w:val="center"/>
        </w:trPr>
        <w:tc>
          <w:tcPr>
            <w:tcW w:w="3382" w:type="dxa"/>
            <w:gridSpan w:val="2"/>
          </w:tcPr>
          <w:p w14:paraId="768F24FE" w14:textId="5B779242" w:rsidR="008B284D" w:rsidRPr="008B284D" w:rsidRDefault="008B284D" w:rsidP="00C2668A">
            <w:pPr>
              <w:jc w:val="left"/>
            </w:pPr>
            <w:r w:rsidRPr="008B284D">
              <w:rPr>
                <w:rFonts w:cs="Arial"/>
                <w:szCs w:val="24"/>
                <w:lang w:eastAsia="en-GB"/>
              </w:rPr>
              <w:t>Knowledge and experience in relation to equality, diversity and accessibility</w:t>
            </w:r>
          </w:p>
        </w:tc>
        <w:tc>
          <w:tcPr>
            <w:tcW w:w="5804" w:type="dxa"/>
            <w:gridSpan w:val="2"/>
          </w:tcPr>
          <w:p w14:paraId="6C8B266C" w14:textId="158EB025" w:rsidR="008B284D" w:rsidRPr="0052619A" w:rsidRDefault="0052619A" w:rsidP="00FF2667">
            <w:pPr>
              <w:pStyle w:val="ListParagraph"/>
              <w:numPr>
                <w:ilvl w:val="0"/>
                <w:numId w:val="18"/>
              </w:numPr>
              <w:tabs>
                <w:tab w:val="center" w:pos="4500"/>
              </w:tabs>
              <w:jc w:val="left"/>
              <w:rPr>
                <w:rFonts w:cs="Arial"/>
                <w:szCs w:val="24"/>
                <w:lang w:eastAsia="en-GB"/>
              </w:rPr>
            </w:pPr>
            <w:r>
              <w:rPr>
                <w:rFonts w:cs="Arial"/>
                <w:szCs w:val="24"/>
                <w:lang w:eastAsia="en-GB"/>
              </w:rPr>
              <w:t xml:space="preserve">You </w:t>
            </w:r>
            <w:r w:rsidR="008904E8">
              <w:rPr>
                <w:rFonts w:cs="Arial"/>
                <w:szCs w:val="24"/>
                <w:lang w:eastAsia="en-GB"/>
              </w:rPr>
              <w:t>will have</w:t>
            </w:r>
            <w:r w:rsidR="007D6527">
              <w:rPr>
                <w:rFonts w:cs="Arial"/>
                <w:szCs w:val="24"/>
                <w:lang w:eastAsia="en-GB"/>
              </w:rPr>
              <w:t xml:space="preserve"> gained knowledge/understanding by working closely with minority communities or groups.</w:t>
            </w:r>
          </w:p>
        </w:tc>
        <w:tc>
          <w:tcPr>
            <w:tcW w:w="5110" w:type="dxa"/>
            <w:gridSpan w:val="2"/>
          </w:tcPr>
          <w:p w14:paraId="5EC30932" w14:textId="56A72DD5" w:rsidR="007555FE" w:rsidRDefault="007555FE" w:rsidP="007555FE">
            <w:pPr>
              <w:pStyle w:val="ListParagraph"/>
              <w:numPr>
                <w:ilvl w:val="0"/>
                <w:numId w:val="18"/>
              </w:numPr>
              <w:tabs>
                <w:tab w:val="center" w:pos="4500"/>
              </w:tabs>
              <w:jc w:val="left"/>
              <w:rPr>
                <w:rFonts w:cs="Arial"/>
                <w:szCs w:val="24"/>
                <w:lang w:eastAsia="en-GB"/>
              </w:rPr>
            </w:pPr>
            <w:r>
              <w:rPr>
                <w:rFonts w:cs="Arial"/>
                <w:szCs w:val="24"/>
                <w:lang w:eastAsia="en-GB"/>
              </w:rPr>
              <w:t xml:space="preserve">We will assess this through your written application, expecting you to draw out your </w:t>
            </w:r>
            <w:r w:rsidR="00C36516">
              <w:rPr>
                <w:rFonts w:cs="Arial"/>
                <w:szCs w:val="24"/>
                <w:lang w:eastAsia="en-GB"/>
              </w:rPr>
              <w:t>knowledge and experience</w:t>
            </w:r>
            <w:r>
              <w:rPr>
                <w:rFonts w:cs="Arial"/>
                <w:szCs w:val="24"/>
                <w:lang w:eastAsia="en-GB"/>
              </w:rPr>
              <w:t>.</w:t>
            </w:r>
          </w:p>
          <w:p w14:paraId="314DEAB5" w14:textId="54203AD2" w:rsidR="008B284D" w:rsidRPr="007D6527" w:rsidRDefault="00FF2667" w:rsidP="007555FE">
            <w:pPr>
              <w:pStyle w:val="ListParagraph"/>
              <w:numPr>
                <w:ilvl w:val="0"/>
                <w:numId w:val="18"/>
              </w:numPr>
              <w:tabs>
                <w:tab w:val="center" w:pos="4500"/>
              </w:tabs>
              <w:jc w:val="left"/>
              <w:rPr>
                <w:rFonts w:cs="Arial"/>
                <w:szCs w:val="24"/>
                <w:lang w:eastAsia="en-GB"/>
              </w:rPr>
            </w:pPr>
            <w:r>
              <w:rPr>
                <w:rFonts w:cs="Arial"/>
                <w:szCs w:val="24"/>
                <w:lang w:eastAsia="en-GB"/>
              </w:rPr>
              <w:t>If you are shortlisted for interview we will test your knowledge and experience further during the interview.</w:t>
            </w:r>
          </w:p>
        </w:tc>
      </w:tr>
    </w:tbl>
    <w:p w14:paraId="3B2F98F4" w14:textId="77777777" w:rsidR="00E3599D" w:rsidRDefault="00E3599D" w:rsidP="00E36759"/>
    <w:sectPr w:rsidR="00E3599D" w:rsidSect="00675FAB">
      <w:headerReference w:type="default" r:id="rId12"/>
      <w:footerReference w:type="default" r:id="rId13"/>
      <w:pgSz w:w="16838" w:h="11906" w:orient="landscape"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2330AD" w14:textId="77777777" w:rsidR="0084640B" w:rsidRDefault="0084640B">
      <w:pPr>
        <w:spacing w:line="240" w:lineRule="auto"/>
      </w:pPr>
      <w:r>
        <w:separator/>
      </w:r>
    </w:p>
  </w:endnote>
  <w:endnote w:type="continuationSeparator" w:id="0">
    <w:p w14:paraId="1525787B" w14:textId="77777777" w:rsidR="0084640B" w:rsidRDefault="008464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6154E8" w14:textId="77777777" w:rsidR="006C1322" w:rsidRPr="0067486A" w:rsidRDefault="006C1322" w:rsidP="0067486A">
    <w:pPr>
      <w:pStyle w:val="Footer"/>
      <w:tabs>
        <w:tab w:val="clear" w:pos="4153"/>
        <w:tab w:val="clear" w:pos="8306"/>
        <w:tab w:val="center" w:pos="4500"/>
        <w:tab w:val="right" w:pos="9000"/>
      </w:tabs>
      <w:jc w:val="left"/>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450194" w14:textId="77777777" w:rsidR="0084640B" w:rsidRDefault="0084640B">
      <w:pPr>
        <w:spacing w:line="240" w:lineRule="auto"/>
      </w:pPr>
      <w:r>
        <w:separator/>
      </w:r>
    </w:p>
  </w:footnote>
  <w:footnote w:type="continuationSeparator" w:id="0">
    <w:p w14:paraId="4E627089" w14:textId="77777777" w:rsidR="0084640B" w:rsidRDefault="0084640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CD14A5" w14:textId="77777777" w:rsidR="006C1322" w:rsidRPr="00516635" w:rsidRDefault="006C1322" w:rsidP="00516635">
    <w:pPr>
      <w:jc w:val="left"/>
      <w:rPr>
        <w:rFonts w:cs="Arial"/>
        <w:b/>
        <w:caps/>
        <w:szCs w:val="24"/>
      </w:rPr>
    </w:pPr>
    <w:r w:rsidRPr="00516635">
      <w:rPr>
        <w:rFonts w:cs="Arial"/>
        <w:b/>
        <w:caps/>
        <w:szCs w:val="24"/>
      </w:rPr>
      <w:t>appointmentS to the board of visitscotland</w:t>
    </w:r>
  </w:p>
  <w:p w14:paraId="6D9D9DA2" w14:textId="77777777" w:rsidR="006C1322" w:rsidRPr="00516635" w:rsidRDefault="006C1322" w:rsidP="00516635">
    <w:pPr>
      <w:tabs>
        <w:tab w:val="clear" w:pos="720"/>
        <w:tab w:val="clear" w:pos="1440"/>
        <w:tab w:val="clear" w:pos="2160"/>
        <w:tab w:val="clear" w:pos="2880"/>
        <w:tab w:val="clear" w:pos="4680"/>
        <w:tab w:val="clear" w:pos="5400"/>
        <w:tab w:val="clear" w:pos="9000"/>
      </w:tabs>
      <w:spacing w:line="240" w:lineRule="auto"/>
      <w:jc w:val="left"/>
      <w:rPr>
        <w:rFonts w:cs="Arial"/>
        <w:b/>
        <w:szCs w:val="24"/>
        <w:lang w:eastAsia="en-GB"/>
      </w:rPr>
    </w:pPr>
    <w:r w:rsidRPr="00516635">
      <w:rPr>
        <w:rFonts w:cs="Arial"/>
        <w:b/>
        <w:szCs w:val="24"/>
        <w:lang w:eastAsia="en-GB"/>
      </w:rPr>
      <w:t>PERSON SPECIFICATION</w:t>
    </w:r>
  </w:p>
  <w:p w14:paraId="52B549AF" w14:textId="77777777" w:rsidR="006C1322" w:rsidRPr="00516635" w:rsidRDefault="006C1322" w:rsidP="005166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1D33CF6"/>
    <w:multiLevelType w:val="hybridMultilevel"/>
    <w:tmpl w:val="E3C6BC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nsid w:val="0251017B"/>
    <w:multiLevelType w:val="hybridMultilevel"/>
    <w:tmpl w:val="184446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2CA2EB7"/>
    <w:multiLevelType w:val="hybridMultilevel"/>
    <w:tmpl w:val="C42A1C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nsid w:val="0FBC62F8"/>
    <w:multiLevelType w:val="hybridMultilevel"/>
    <w:tmpl w:val="409E51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16822F67"/>
    <w:multiLevelType w:val="hybridMultilevel"/>
    <w:tmpl w:val="88349D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nsid w:val="1E9A36DA"/>
    <w:multiLevelType w:val="hybridMultilevel"/>
    <w:tmpl w:val="0DE43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DEB592B"/>
    <w:multiLevelType w:val="hybridMultilevel"/>
    <w:tmpl w:val="5B369C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nsid w:val="303C3A9E"/>
    <w:multiLevelType w:val="hybridMultilevel"/>
    <w:tmpl w:val="568473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nsid w:val="321874CE"/>
    <w:multiLevelType w:val="hybridMultilevel"/>
    <w:tmpl w:val="5B6E22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nsid w:val="459A6D40"/>
    <w:multiLevelType w:val="hybridMultilevel"/>
    <w:tmpl w:val="0400D0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nsid w:val="5B3425BA"/>
    <w:multiLevelType w:val="hybridMultilevel"/>
    <w:tmpl w:val="11A65D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5B97040C"/>
    <w:multiLevelType w:val="hybridMultilevel"/>
    <w:tmpl w:val="E118D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652C1161"/>
    <w:multiLevelType w:val="singleLevel"/>
    <w:tmpl w:val="8946CF6E"/>
    <w:lvl w:ilvl="0">
      <w:start w:val="1"/>
      <w:numFmt w:val="bullet"/>
      <w:pStyle w:val="Bulletted"/>
      <w:lvlText w:val=""/>
      <w:lvlJc w:val="left"/>
      <w:pPr>
        <w:tabs>
          <w:tab w:val="num" w:pos="360"/>
        </w:tabs>
        <w:ind w:left="360" w:hanging="360"/>
      </w:pPr>
      <w:rPr>
        <w:rFonts w:ascii="Symbol" w:hAnsi="Symbol" w:hint="default"/>
      </w:rPr>
    </w:lvl>
  </w:abstractNum>
  <w:abstractNum w:abstractNumId="14">
    <w:nsid w:val="68E44BEF"/>
    <w:multiLevelType w:val="hybridMultilevel"/>
    <w:tmpl w:val="B08C7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6E586FF5"/>
    <w:multiLevelType w:val="hybridMultilevel"/>
    <w:tmpl w:val="A0DA46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nsid w:val="71201E72"/>
    <w:multiLevelType w:val="hybridMultilevel"/>
    <w:tmpl w:val="4F18A2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3"/>
  </w:num>
  <w:num w:numId="2">
    <w:abstractNumId w:val="0"/>
  </w:num>
  <w:num w:numId="3">
    <w:abstractNumId w:val="0"/>
  </w:num>
  <w:num w:numId="4">
    <w:abstractNumId w:val="0"/>
  </w:num>
  <w:num w:numId="5">
    <w:abstractNumId w:val="12"/>
  </w:num>
  <w:num w:numId="6">
    <w:abstractNumId w:val="14"/>
  </w:num>
  <w:num w:numId="7">
    <w:abstractNumId w:val="6"/>
  </w:num>
  <w:num w:numId="8">
    <w:abstractNumId w:val="2"/>
  </w:num>
  <w:num w:numId="9">
    <w:abstractNumId w:val="16"/>
  </w:num>
  <w:num w:numId="10">
    <w:abstractNumId w:val="5"/>
  </w:num>
  <w:num w:numId="11">
    <w:abstractNumId w:val="11"/>
  </w:num>
  <w:num w:numId="12">
    <w:abstractNumId w:val="8"/>
  </w:num>
  <w:num w:numId="13">
    <w:abstractNumId w:val="7"/>
  </w:num>
  <w:num w:numId="14">
    <w:abstractNumId w:val="9"/>
  </w:num>
  <w:num w:numId="15">
    <w:abstractNumId w:val="4"/>
  </w:num>
  <w:num w:numId="16">
    <w:abstractNumId w:val="15"/>
  </w:num>
  <w:num w:numId="17">
    <w:abstractNumId w:val="10"/>
  </w:num>
  <w:num w:numId="18">
    <w:abstractNumId w:val="3"/>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FAB"/>
    <w:rsid w:val="00020AAA"/>
    <w:rsid w:val="00100021"/>
    <w:rsid w:val="001267F7"/>
    <w:rsid w:val="00157346"/>
    <w:rsid w:val="00192DC7"/>
    <w:rsid w:val="001E0529"/>
    <w:rsid w:val="00235983"/>
    <w:rsid w:val="00290B9A"/>
    <w:rsid w:val="002E3D66"/>
    <w:rsid w:val="002F3688"/>
    <w:rsid w:val="00305B0C"/>
    <w:rsid w:val="003072D6"/>
    <w:rsid w:val="003F2479"/>
    <w:rsid w:val="00411FC4"/>
    <w:rsid w:val="00516635"/>
    <w:rsid w:val="005216EC"/>
    <w:rsid w:val="0052619A"/>
    <w:rsid w:val="00585C6C"/>
    <w:rsid w:val="00636B61"/>
    <w:rsid w:val="0067486A"/>
    <w:rsid w:val="00675FAB"/>
    <w:rsid w:val="006C1322"/>
    <w:rsid w:val="006D26F7"/>
    <w:rsid w:val="00720140"/>
    <w:rsid w:val="00752DE8"/>
    <w:rsid w:val="007555FE"/>
    <w:rsid w:val="007D6527"/>
    <w:rsid w:val="00803D47"/>
    <w:rsid w:val="008157BF"/>
    <w:rsid w:val="008226E4"/>
    <w:rsid w:val="00831830"/>
    <w:rsid w:val="0084640B"/>
    <w:rsid w:val="008577E5"/>
    <w:rsid w:val="008904E8"/>
    <w:rsid w:val="008B284D"/>
    <w:rsid w:val="00952710"/>
    <w:rsid w:val="009F71B8"/>
    <w:rsid w:val="00A210C0"/>
    <w:rsid w:val="00A3276E"/>
    <w:rsid w:val="00A56EBA"/>
    <w:rsid w:val="00A90A53"/>
    <w:rsid w:val="00AB1375"/>
    <w:rsid w:val="00AB54FF"/>
    <w:rsid w:val="00AC310B"/>
    <w:rsid w:val="00AE01CB"/>
    <w:rsid w:val="00B17B96"/>
    <w:rsid w:val="00B34C28"/>
    <w:rsid w:val="00BF437A"/>
    <w:rsid w:val="00C00D9D"/>
    <w:rsid w:val="00C2668A"/>
    <w:rsid w:val="00C36516"/>
    <w:rsid w:val="00C86FBA"/>
    <w:rsid w:val="00D707CA"/>
    <w:rsid w:val="00E30BE9"/>
    <w:rsid w:val="00E351D8"/>
    <w:rsid w:val="00E3599D"/>
    <w:rsid w:val="00E360F6"/>
    <w:rsid w:val="00E36759"/>
    <w:rsid w:val="00E4644A"/>
    <w:rsid w:val="00EB7421"/>
    <w:rsid w:val="00ED43D2"/>
    <w:rsid w:val="00F134E1"/>
    <w:rsid w:val="00FE1593"/>
    <w:rsid w:val="00FF26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2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Times New Roman"/>
        <w:sz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4FF"/>
    <w:pPr>
      <w:tabs>
        <w:tab w:val="left" w:pos="720"/>
        <w:tab w:val="left" w:pos="1440"/>
        <w:tab w:val="left" w:pos="2160"/>
        <w:tab w:val="left" w:pos="2880"/>
        <w:tab w:val="left" w:pos="4680"/>
        <w:tab w:val="left" w:pos="5400"/>
        <w:tab w:val="right" w:pos="9000"/>
      </w:tabs>
      <w:spacing w:line="240" w:lineRule="atLeast"/>
      <w:jc w:val="both"/>
    </w:pPr>
    <w:rPr>
      <w:lang w:eastAsia="en-US"/>
    </w:rPr>
  </w:style>
  <w:style w:type="paragraph" w:styleId="Heading1">
    <w:name w:val="heading 1"/>
    <w:aliases w:val="Outline1"/>
    <w:basedOn w:val="Normal"/>
    <w:next w:val="Normal"/>
    <w:qFormat/>
    <w:rsid w:val="00157346"/>
    <w:pPr>
      <w:numPr>
        <w:numId w:val="4"/>
      </w:numPr>
      <w:outlineLvl w:val="0"/>
    </w:pPr>
    <w:rPr>
      <w:kern w:val="24"/>
    </w:rPr>
  </w:style>
  <w:style w:type="paragraph" w:styleId="Heading2">
    <w:name w:val="heading 2"/>
    <w:aliases w:val="Outline2"/>
    <w:basedOn w:val="Normal"/>
    <w:next w:val="Normal"/>
    <w:qFormat/>
    <w:rsid w:val="00157346"/>
    <w:pPr>
      <w:numPr>
        <w:ilvl w:val="1"/>
        <w:numId w:val="4"/>
      </w:numPr>
      <w:ind w:left="720"/>
      <w:outlineLvl w:val="1"/>
    </w:pPr>
    <w:rPr>
      <w:kern w:val="24"/>
    </w:rPr>
  </w:style>
  <w:style w:type="paragraph" w:styleId="Heading3">
    <w:name w:val="heading 3"/>
    <w:aliases w:val="Outline3"/>
    <w:basedOn w:val="Normal"/>
    <w:next w:val="Normal"/>
    <w:qFormat/>
    <w:rsid w:val="00157346"/>
    <w:pPr>
      <w:numPr>
        <w:ilvl w:val="2"/>
        <w:numId w:val="4"/>
      </w:numPr>
      <w:tabs>
        <w:tab w:val="clear" w:pos="720"/>
      </w:tabs>
      <w:ind w:left="1440"/>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Footer">
    <w:name w:val="foot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table" w:styleId="TableGrid">
    <w:name w:val="Table Grid"/>
    <w:basedOn w:val="TableNormal"/>
    <w:uiPriority w:val="59"/>
    <w:rsid w:val="00675FA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351D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1D8"/>
    <w:rPr>
      <w:rFonts w:ascii="Tahoma" w:hAnsi="Tahoma" w:cs="Tahoma"/>
      <w:sz w:val="16"/>
      <w:szCs w:val="16"/>
      <w:lang w:eastAsia="en-US"/>
    </w:rPr>
  </w:style>
  <w:style w:type="paragraph" w:styleId="ListParagraph">
    <w:name w:val="List Paragraph"/>
    <w:basedOn w:val="Normal"/>
    <w:uiPriority w:val="34"/>
    <w:qFormat/>
    <w:rsid w:val="00720140"/>
    <w:pPr>
      <w:ind w:left="720"/>
      <w:contextualSpacing/>
    </w:pPr>
  </w:style>
  <w:style w:type="character" w:styleId="CommentReference">
    <w:name w:val="annotation reference"/>
    <w:basedOn w:val="DefaultParagraphFont"/>
    <w:uiPriority w:val="99"/>
    <w:semiHidden/>
    <w:unhideWhenUsed/>
    <w:rsid w:val="001E0529"/>
    <w:rPr>
      <w:sz w:val="16"/>
      <w:szCs w:val="16"/>
    </w:rPr>
  </w:style>
  <w:style w:type="paragraph" w:styleId="CommentText">
    <w:name w:val="annotation text"/>
    <w:basedOn w:val="Normal"/>
    <w:link w:val="CommentTextChar"/>
    <w:uiPriority w:val="99"/>
    <w:semiHidden/>
    <w:unhideWhenUsed/>
    <w:rsid w:val="001E0529"/>
    <w:pPr>
      <w:spacing w:line="240" w:lineRule="auto"/>
    </w:pPr>
    <w:rPr>
      <w:sz w:val="20"/>
    </w:rPr>
  </w:style>
  <w:style w:type="character" w:customStyle="1" w:styleId="CommentTextChar">
    <w:name w:val="Comment Text Char"/>
    <w:basedOn w:val="DefaultParagraphFont"/>
    <w:link w:val="CommentText"/>
    <w:uiPriority w:val="99"/>
    <w:semiHidden/>
    <w:rsid w:val="001E0529"/>
    <w:rPr>
      <w:sz w:val="20"/>
      <w:lang w:eastAsia="en-US"/>
    </w:rPr>
  </w:style>
  <w:style w:type="paragraph" w:styleId="CommentSubject">
    <w:name w:val="annotation subject"/>
    <w:basedOn w:val="CommentText"/>
    <w:next w:val="CommentText"/>
    <w:link w:val="CommentSubjectChar"/>
    <w:uiPriority w:val="99"/>
    <w:semiHidden/>
    <w:unhideWhenUsed/>
    <w:rsid w:val="001E0529"/>
    <w:rPr>
      <w:b/>
      <w:bCs/>
    </w:rPr>
  </w:style>
  <w:style w:type="character" w:customStyle="1" w:styleId="CommentSubjectChar">
    <w:name w:val="Comment Subject Char"/>
    <w:basedOn w:val="CommentTextChar"/>
    <w:link w:val="CommentSubject"/>
    <w:uiPriority w:val="99"/>
    <w:semiHidden/>
    <w:rsid w:val="001E0529"/>
    <w:rPr>
      <w:b/>
      <w:bCs/>
      <w:sz w:val="2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Times New Roman"/>
        <w:sz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4FF"/>
    <w:pPr>
      <w:tabs>
        <w:tab w:val="left" w:pos="720"/>
        <w:tab w:val="left" w:pos="1440"/>
        <w:tab w:val="left" w:pos="2160"/>
        <w:tab w:val="left" w:pos="2880"/>
        <w:tab w:val="left" w:pos="4680"/>
        <w:tab w:val="left" w:pos="5400"/>
        <w:tab w:val="right" w:pos="9000"/>
      </w:tabs>
      <w:spacing w:line="240" w:lineRule="atLeast"/>
      <w:jc w:val="both"/>
    </w:pPr>
    <w:rPr>
      <w:lang w:eastAsia="en-US"/>
    </w:rPr>
  </w:style>
  <w:style w:type="paragraph" w:styleId="Heading1">
    <w:name w:val="heading 1"/>
    <w:aliases w:val="Outline1"/>
    <w:basedOn w:val="Normal"/>
    <w:next w:val="Normal"/>
    <w:qFormat/>
    <w:rsid w:val="00157346"/>
    <w:pPr>
      <w:numPr>
        <w:numId w:val="4"/>
      </w:numPr>
      <w:outlineLvl w:val="0"/>
    </w:pPr>
    <w:rPr>
      <w:kern w:val="24"/>
    </w:rPr>
  </w:style>
  <w:style w:type="paragraph" w:styleId="Heading2">
    <w:name w:val="heading 2"/>
    <w:aliases w:val="Outline2"/>
    <w:basedOn w:val="Normal"/>
    <w:next w:val="Normal"/>
    <w:qFormat/>
    <w:rsid w:val="00157346"/>
    <w:pPr>
      <w:numPr>
        <w:ilvl w:val="1"/>
        <w:numId w:val="4"/>
      </w:numPr>
      <w:ind w:left="720"/>
      <w:outlineLvl w:val="1"/>
    </w:pPr>
    <w:rPr>
      <w:kern w:val="24"/>
    </w:rPr>
  </w:style>
  <w:style w:type="paragraph" w:styleId="Heading3">
    <w:name w:val="heading 3"/>
    <w:aliases w:val="Outline3"/>
    <w:basedOn w:val="Normal"/>
    <w:next w:val="Normal"/>
    <w:qFormat/>
    <w:rsid w:val="00157346"/>
    <w:pPr>
      <w:numPr>
        <w:ilvl w:val="2"/>
        <w:numId w:val="4"/>
      </w:numPr>
      <w:tabs>
        <w:tab w:val="clear" w:pos="720"/>
      </w:tabs>
      <w:ind w:left="1440"/>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Footer">
    <w:name w:val="foot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table" w:styleId="TableGrid">
    <w:name w:val="Table Grid"/>
    <w:basedOn w:val="TableNormal"/>
    <w:uiPriority w:val="59"/>
    <w:rsid w:val="00675FA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351D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1D8"/>
    <w:rPr>
      <w:rFonts w:ascii="Tahoma" w:hAnsi="Tahoma" w:cs="Tahoma"/>
      <w:sz w:val="16"/>
      <w:szCs w:val="16"/>
      <w:lang w:eastAsia="en-US"/>
    </w:rPr>
  </w:style>
  <w:style w:type="paragraph" w:styleId="ListParagraph">
    <w:name w:val="List Paragraph"/>
    <w:basedOn w:val="Normal"/>
    <w:uiPriority w:val="34"/>
    <w:qFormat/>
    <w:rsid w:val="00720140"/>
    <w:pPr>
      <w:ind w:left="720"/>
      <w:contextualSpacing/>
    </w:pPr>
  </w:style>
  <w:style w:type="character" w:styleId="CommentReference">
    <w:name w:val="annotation reference"/>
    <w:basedOn w:val="DefaultParagraphFont"/>
    <w:uiPriority w:val="99"/>
    <w:semiHidden/>
    <w:unhideWhenUsed/>
    <w:rsid w:val="001E0529"/>
    <w:rPr>
      <w:sz w:val="16"/>
      <w:szCs w:val="16"/>
    </w:rPr>
  </w:style>
  <w:style w:type="paragraph" w:styleId="CommentText">
    <w:name w:val="annotation text"/>
    <w:basedOn w:val="Normal"/>
    <w:link w:val="CommentTextChar"/>
    <w:uiPriority w:val="99"/>
    <w:semiHidden/>
    <w:unhideWhenUsed/>
    <w:rsid w:val="001E0529"/>
    <w:pPr>
      <w:spacing w:line="240" w:lineRule="auto"/>
    </w:pPr>
    <w:rPr>
      <w:sz w:val="20"/>
    </w:rPr>
  </w:style>
  <w:style w:type="character" w:customStyle="1" w:styleId="CommentTextChar">
    <w:name w:val="Comment Text Char"/>
    <w:basedOn w:val="DefaultParagraphFont"/>
    <w:link w:val="CommentText"/>
    <w:uiPriority w:val="99"/>
    <w:semiHidden/>
    <w:rsid w:val="001E0529"/>
    <w:rPr>
      <w:sz w:val="20"/>
      <w:lang w:eastAsia="en-US"/>
    </w:rPr>
  </w:style>
  <w:style w:type="paragraph" w:styleId="CommentSubject">
    <w:name w:val="annotation subject"/>
    <w:basedOn w:val="CommentText"/>
    <w:next w:val="CommentText"/>
    <w:link w:val="CommentSubjectChar"/>
    <w:uiPriority w:val="99"/>
    <w:semiHidden/>
    <w:unhideWhenUsed/>
    <w:rsid w:val="001E0529"/>
    <w:rPr>
      <w:b/>
      <w:bCs/>
    </w:rPr>
  </w:style>
  <w:style w:type="character" w:customStyle="1" w:styleId="CommentSubjectChar">
    <w:name w:val="Comment Subject Char"/>
    <w:basedOn w:val="CommentTextChar"/>
    <w:link w:val="CommentSubject"/>
    <w:uiPriority w:val="99"/>
    <w:semiHidden/>
    <w:rsid w:val="001E0529"/>
    <w:rPr>
      <w:b/>
      <w:bCs/>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85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0BE2B43B349348900C85168A22ADDF" ma:contentTypeVersion="20" ma:contentTypeDescription="Create a new document." ma:contentTypeScope="" ma:versionID="c885a1ea08d2077f24b01896d377f36e">
  <xsd:schema xmlns:xsd="http://www.w3.org/2001/XMLSchema" xmlns:xs="http://www.w3.org/2001/XMLSchema" xmlns:p="http://schemas.microsoft.com/office/2006/metadata/properties" xmlns:ns2="648c2b2d-6726-49e7-93dd-88027be68ace" xmlns:ns3="73abfa4b-a0f2-4d12-ad9a-b145695fc677" targetNamespace="http://schemas.microsoft.com/office/2006/metadata/properties" ma:root="true" ma:fieldsID="2e8c0b69ca1ff5acd7dd3b9eb192ba54" ns2:_="" ns3:_="">
    <xsd:import namespace="648c2b2d-6726-49e7-93dd-88027be68ace"/>
    <xsd:import namespace="73abfa4b-a0f2-4d12-ad9a-b145695fc67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BriefDescription" minOccurs="0"/>
                <xsd:element ref="ns2:lcf76f155ced4ddcb4097134ff3c332f" minOccurs="0"/>
                <xsd:element ref="ns3:TaxCatchAll" minOccurs="0"/>
                <xsd:element ref="ns2:BLOG_x002d_Collaboration" minOccurs="0"/>
                <xsd:element ref="ns2:DateandTim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8c2b2d-6726-49e7-93dd-88027be68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BriefDescription" ma:index="21" nillable="true" ma:displayName="Brief Description" ma:format="Dropdown" ma:internalName="BriefDescription">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a774ad2-e6c6-4558-b660-ba11975b7caa" ma:termSetId="09814cd3-568e-fe90-9814-8d621ff8fb84" ma:anchorId="fba54fb3-c3e1-fe81-a776-ca4b69148c4d" ma:open="true" ma:isKeyword="false">
      <xsd:complexType>
        <xsd:sequence>
          <xsd:element ref="pc:Terms" minOccurs="0" maxOccurs="1"/>
        </xsd:sequence>
      </xsd:complexType>
    </xsd:element>
    <xsd:element name="BLOG_x002d_Collaboration" ma:index="25" nillable="true" ma:displayName="BLOG - Collaboration" ma:default="https://www.unltd.org.uk/index.php/blog/insights/how-social-entrepreneurs-and-public-bodies-can-collaborate-for-success/" ma:format="Dropdown" ma:internalName="BLOG_x002d_Collaboration">
      <xsd:simpleType>
        <xsd:restriction base="dms:Text">
          <xsd:maxLength value="255"/>
        </xsd:restriction>
      </xsd:simpleType>
    </xsd:element>
    <xsd:element name="DateandTime" ma:index="26" nillable="true" ma:displayName="Date and Time" ma:format="DateOnly" ma:internalName="DateandTime">
      <xsd:simpleType>
        <xsd:restriction base="dms:DateTime"/>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abfa4b-a0f2-4d12-ad9a-b145695fc67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c9a90a36-b46c-4868-b5e6-64a30970f0ed}" ma:internalName="TaxCatchAll" ma:showField="CatchAllData" ma:web="73abfa4b-a0f2-4d12-ad9a-b145695fc6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LOG_x002d_Collaboration xmlns="648c2b2d-6726-49e7-93dd-88027be68ace">https://www.unltd.org.uk/index.php/blog/insights/how-social-entrepreneurs-and-public-bodies-can-collaborate-for-success/</BLOG_x002d_Collaboration>
    <lcf76f155ced4ddcb4097134ff3c332f xmlns="648c2b2d-6726-49e7-93dd-88027be68ace">
      <Terms xmlns="http://schemas.microsoft.com/office/infopath/2007/PartnerControls"/>
    </lcf76f155ced4ddcb4097134ff3c332f>
    <BriefDescription xmlns="648c2b2d-6726-49e7-93dd-88027be68ace" xsi:nil="true"/>
    <TaxCatchAll xmlns="73abfa4b-a0f2-4d12-ad9a-b145695fc677" xsi:nil="true"/>
    <DateandTime xmlns="648c2b2d-6726-49e7-93dd-88027be68ace"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29EE8D-FC30-4EC9-AB91-3DABBBD82C73}"/>
</file>

<file path=customXml/itemProps2.xml><?xml version="1.0" encoding="utf-8"?>
<ds:datastoreItem xmlns:ds="http://schemas.openxmlformats.org/officeDocument/2006/customXml" ds:itemID="{82BE78FC-667A-48EF-AFD0-D84416F90FA6}">
  <ds:schemaRefs>
    <ds:schemaRef ds:uri="http://schemas.microsoft.com/sharepoint/v3/contenttype/forms"/>
  </ds:schemaRefs>
</ds:datastoreItem>
</file>

<file path=customXml/itemProps3.xml><?xml version="1.0" encoding="utf-8"?>
<ds:datastoreItem xmlns:ds="http://schemas.openxmlformats.org/officeDocument/2006/customXml" ds:itemID="{E1138A60-F826-47E6-A9BA-97AF20EBCC0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72920CE-6F4B-464B-AF81-0155EF108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1132</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7576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u004327</dc:creator>
  <cp:lastModifiedBy>n310132</cp:lastModifiedBy>
  <cp:revision>4</cp:revision>
  <cp:lastPrinted>2015-06-04T15:15:00Z</cp:lastPrinted>
  <dcterms:created xsi:type="dcterms:W3CDTF">2015-06-07T07:30:00Z</dcterms:created>
  <dcterms:modified xsi:type="dcterms:W3CDTF">2015-06-08T10:51:00Z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A11217617</vt:lpwstr>
  </property>
  <property fmtid="{D5CDD505-2E9C-101B-9397-08002B2CF9AE}" pid="4" name="Objective-Title">
    <vt:lpwstr>VisitScotland - Members - Appointment Papers - Person Specification - 21 May 2015 (revised 8 June 2015)</vt:lpwstr>
  </property>
  <property fmtid="{D5CDD505-2E9C-101B-9397-08002B2CF9AE}" pid="5" name="Objective-Comment">
    <vt:lpwstr>
    </vt:lpwstr>
  </property>
  <property fmtid="{D5CDD505-2E9C-101B-9397-08002B2CF9AE}" pid="6" name="Objective-CreationStamp">
    <vt:filetime>2015-05-21T16:35:40Z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2015-06-08T10:51:56Z</vt:filetime>
  </property>
  <property fmtid="{D5CDD505-2E9C-101B-9397-08002B2CF9AE}" pid="10" name="Objective-ModificationStamp">
    <vt:filetime>2015-06-08T10:51:58Z</vt:filetime>
  </property>
  <property fmtid="{D5CDD505-2E9C-101B-9397-08002B2CF9AE}" pid="11" name="Objective-Owner">
    <vt:lpwstr>Mills, Kevin KAE (N310132)</vt:lpwstr>
  </property>
  <property fmtid="{D5CDD505-2E9C-101B-9397-08002B2CF9AE}" pid="12" name="Objective-Path">
    <vt:lpwstr>Objective Global Folder:SG File Plan:Administration:Human resources:Public Appointments:Casework: Public Appointments:VisitScotland - Members - Advertising Stage - September 2014:</vt:lpwstr>
  </property>
  <property fmtid="{D5CDD505-2E9C-101B-9397-08002B2CF9AE}" pid="13" name="Objective-Parent">
    <vt:lpwstr>VisitScotland - Members - Advertising Stage - September 2014</vt:lpwstr>
  </property>
  <property fmtid="{D5CDD505-2E9C-101B-9397-08002B2CF9AE}" pid="14" name="Objective-State">
    <vt:lpwstr>Published</vt:lpwstr>
  </property>
  <property fmtid="{D5CDD505-2E9C-101B-9397-08002B2CF9AE}" pid="15" name="Objective-Version">
    <vt:lpwstr>12.0</vt:lpwstr>
  </property>
  <property fmtid="{D5CDD505-2E9C-101B-9397-08002B2CF9AE}" pid="16" name="Objective-VersionNumber">
    <vt:i4>14</vt:i4>
  </property>
  <property fmtid="{D5CDD505-2E9C-101B-9397-08002B2CF9AE}" pid="17" name="Objective-VersionComment">
    <vt:lpwstr>
    </vt:lpwstr>
  </property>
  <property fmtid="{D5CDD505-2E9C-101B-9397-08002B2CF9AE}" pid="18" name="Objective-FileNumber">
    <vt:lpwstr>
    </vt:lpwstr>
  </property>
  <property fmtid="{D5CDD505-2E9C-101B-9397-08002B2CF9AE}" pid="19" name="Objective-Classification">
    <vt:lpwstr>[Inherited - OFFICIAL-SENSITIVE-PERSONAL]</vt:lpwstr>
  </property>
  <property fmtid="{D5CDD505-2E9C-101B-9397-08002B2CF9AE}" pid="20" name="Objective-Caveats">
    <vt:lpwstr>
    </vt:lpwstr>
  </property>
  <property fmtid="{D5CDD505-2E9C-101B-9397-08002B2CF9AE}" pid="21" name="Objective-Date of Original [system]">
    <vt:lpwstr>
    </vt:lpwstr>
  </property>
  <property fmtid="{D5CDD505-2E9C-101B-9397-08002B2CF9AE}" pid="22" name="Objective-Date Received [system]">
    <vt:lpwstr>
    </vt:lpwstr>
  </property>
  <property fmtid="{D5CDD505-2E9C-101B-9397-08002B2CF9AE}" pid="23" name="Objective-SG Web Publication - Category [system]">
    <vt:lpwstr>
    </vt:lpwstr>
  </property>
  <property fmtid="{D5CDD505-2E9C-101B-9397-08002B2CF9AE}" pid="24" name="Objective-SG Web Publication - Category 2 Classification [system]">
    <vt:lpwstr>
    </vt:lpwstr>
  </property>
  <property fmtid="{D5CDD505-2E9C-101B-9397-08002B2CF9AE}" pid="25" name="ContentTypeId">
    <vt:lpwstr>0x010100950BE2B43B349348900C85168A22ADDF</vt:lpwstr>
  </property>
  <property fmtid="{D5CDD505-2E9C-101B-9397-08002B2CF9AE}" pid="26" name="Order">
    <vt:r8>13364000</vt:r8>
  </property>
</Properties>
</file>