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persona compra boleto, hace reserva y habla con el responsable en su vehículo y lo deja en los parqueaderos.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las películas las personas actúan, son dirigidas por el director, las películas son filmadas en estudios y son proyectadas en salas de cine.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