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485" w:rsidRDefault="00942485" w:rsidP="00942485">
      <w:pPr>
        <w:jc w:val="center"/>
        <w:rPr>
          <w:rFonts w:ascii="Segoe UI" w:hAnsi="Segoe UI" w:cs="Segoe UI"/>
        </w:rPr>
      </w:pPr>
      <w:r w:rsidRPr="00942485">
        <w:rPr>
          <w:rFonts w:ascii="Segoe UI" w:hAnsi="Segoe UI" w:cs="Segoe UI"/>
        </w:rPr>
        <w:t>Техн</w:t>
      </w:r>
      <w:r>
        <w:rPr>
          <w:rFonts w:ascii="Segoe UI" w:hAnsi="Segoe UI" w:cs="Segoe UI"/>
        </w:rPr>
        <w:t xml:space="preserve">ическое описание проекта </w:t>
      </w:r>
      <w:proofErr w:type="spellStart"/>
      <w:r w:rsidRPr="00942485">
        <w:rPr>
          <w:rFonts w:ascii="Segoe UI" w:hAnsi="Segoe UI" w:cs="Segoe UI"/>
        </w:rPr>
        <w:t>Амирова</w:t>
      </w:r>
      <w:proofErr w:type="spellEnd"/>
      <w:r w:rsidRPr="00942485">
        <w:rPr>
          <w:rFonts w:ascii="Segoe UI" w:hAnsi="Segoe UI" w:cs="Segoe UI"/>
        </w:rPr>
        <w:t xml:space="preserve"> </w:t>
      </w:r>
      <w:proofErr w:type="spellStart"/>
      <w:r w:rsidRPr="00942485">
        <w:rPr>
          <w:rFonts w:ascii="Segoe UI" w:hAnsi="Segoe UI" w:cs="Segoe UI"/>
        </w:rPr>
        <w:t>Камиля</w:t>
      </w:r>
      <w:proofErr w:type="spellEnd"/>
      <w:r w:rsidRPr="00942485">
        <w:rPr>
          <w:rFonts w:ascii="Segoe UI" w:hAnsi="Segoe UI" w:cs="Segoe UI"/>
        </w:rPr>
        <w:t xml:space="preserve"> и Шишкина Никиты </w:t>
      </w:r>
    </w:p>
    <w:p w:rsidR="00942485" w:rsidRDefault="00942485" w:rsidP="00942485">
      <w:pPr>
        <w:jc w:val="center"/>
        <w:rPr>
          <w:rFonts w:ascii="Segoe UI" w:hAnsi="Segoe UI" w:cs="Segoe UI"/>
        </w:rPr>
      </w:pPr>
      <w:r w:rsidRPr="00942485">
        <w:rPr>
          <w:rFonts w:ascii="Segoe UI" w:hAnsi="Segoe UI" w:cs="Segoe UI"/>
        </w:rPr>
        <w:t xml:space="preserve">“Проект </w:t>
      </w:r>
      <w:proofErr w:type="spellStart"/>
      <w:r w:rsidRPr="00942485">
        <w:rPr>
          <w:rFonts w:ascii="Segoe UI" w:hAnsi="Segoe UI" w:cs="Segoe UI"/>
          <w:lang w:val="en-US"/>
        </w:rPr>
        <w:t>PyGame</w:t>
      </w:r>
      <w:proofErr w:type="spellEnd"/>
      <w:r w:rsidRPr="00942485">
        <w:rPr>
          <w:rFonts w:ascii="Segoe UI" w:hAnsi="Segoe UI" w:cs="Segoe UI"/>
        </w:rPr>
        <w:t xml:space="preserve">. </w:t>
      </w:r>
      <w:r w:rsidRPr="00942485">
        <w:rPr>
          <w:rFonts w:ascii="Segoe UI" w:hAnsi="Segoe UI" w:cs="Segoe UI"/>
          <w:lang w:val="en-US"/>
        </w:rPr>
        <w:t>Tanks</w:t>
      </w:r>
      <w:r w:rsidR="000A0161">
        <w:rPr>
          <w:rFonts w:ascii="Segoe UI" w:hAnsi="Segoe UI" w:cs="Segoe UI"/>
        </w:rPr>
        <w:t xml:space="preserve"> </w:t>
      </w:r>
      <w:r w:rsidRPr="00942485">
        <w:rPr>
          <w:rFonts w:ascii="Segoe UI" w:hAnsi="Segoe UI" w:cs="Segoe UI"/>
          <w:lang w:val="en-US"/>
        </w:rPr>
        <w:t>1990</w:t>
      </w:r>
      <w:r w:rsidRPr="00942485">
        <w:rPr>
          <w:rFonts w:ascii="Segoe UI" w:hAnsi="Segoe UI" w:cs="Segoe UI"/>
        </w:rPr>
        <w:t>”</w:t>
      </w:r>
    </w:p>
    <w:p w:rsidR="00942485" w:rsidRDefault="00942485" w:rsidP="00942485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Проект представляет из себя авторскую реализацию классической игры </w:t>
      </w:r>
      <w:r>
        <w:rPr>
          <w:rFonts w:ascii="Segoe UI" w:hAnsi="Segoe UI" w:cs="Segoe UI"/>
          <w:lang w:val="en-US"/>
        </w:rPr>
        <w:t>Tanks</w:t>
      </w:r>
      <w:r w:rsidRPr="00942485">
        <w:rPr>
          <w:rFonts w:ascii="Segoe UI" w:hAnsi="Segoe UI" w:cs="Segoe UI"/>
        </w:rPr>
        <w:t xml:space="preserve"> 1990</w:t>
      </w:r>
      <w:r>
        <w:rPr>
          <w:rFonts w:ascii="Segoe UI" w:hAnsi="Segoe UI" w:cs="Segoe UI"/>
        </w:rPr>
        <w:t>, основной задачей которой является уничтожение флага соперника и защита своего флага.</w:t>
      </w:r>
    </w:p>
    <w:p w:rsidR="00942485" w:rsidRPr="00942485" w:rsidRDefault="00942485" w:rsidP="00942485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На поле встречается несколько типов блоков</w:t>
      </w:r>
      <w:r w:rsidRPr="00942485">
        <w:rPr>
          <w:rFonts w:ascii="Segoe UI" w:hAnsi="Segoe UI" w:cs="Segoe UI"/>
        </w:rPr>
        <w:t>:</w:t>
      </w:r>
    </w:p>
    <w:p w:rsidR="00942485" w:rsidRDefault="00942485" w:rsidP="00942485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Кирпичный блок – не дает танку возможность проехать, уничтожается выстрелом</w:t>
      </w:r>
    </w:p>
    <w:p w:rsidR="00942485" w:rsidRDefault="00942485" w:rsidP="00942485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Железный </w:t>
      </w:r>
      <w:r>
        <w:rPr>
          <w:rFonts w:ascii="Segoe UI" w:hAnsi="Segoe UI" w:cs="Segoe UI"/>
        </w:rPr>
        <w:t xml:space="preserve">блок – не дает танку возможность </w:t>
      </w:r>
      <w:r>
        <w:rPr>
          <w:rFonts w:ascii="Segoe UI" w:hAnsi="Segoe UI" w:cs="Segoe UI"/>
        </w:rPr>
        <w:t>проехать, невозможно уничтожить</w:t>
      </w:r>
    </w:p>
    <w:p w:rsidR="00942485" w:rsidRDefault="00942485" w:rsidP="00942485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Раз в 10 секунд на поле появляются </w:t>
      </w:r>
      <w:r w:rsidRPr="00942485">
        <w:rPr>
          <w:rFonts w:ascii="Segoe UI" w:hAnsi="Segoe UI" w:cs="Segoe UI"/>
        </w:rPr>
        <w:t>“</w:t>
      </w:r>
      <w:proofErr w:type="spellStart"/>
      <w:r>
        <w:rPr>
          <w:rFonts w:ascii="Segoe UI" w:hAnsi="Segoe UI" w:cs="Segoe UI"/>
        </w:rPr>
        <w:t>баффы</w:t>
      </w:r>
      <w:proofErr w:type="spellEnd"/>
      <w:r w:rsidRPr="00942485">
        <w:rPr>
          <w:rFonts w:ascii="Segoe UI" w:hAnsi="Segoe UI" w:cs="Segoe UI"/>
        </w:rPr>
        <w:t>”</w:t>
      </w:r>
      <w:r>
        <w:rPr>
          <w:rFonts w:ascii="Segoe UI" w:hAnsi="Segoe UI" w:cs="Segoe UI"/>
        </w:rPr>
        <w:t xml:space="preserve"> – бонусы, которые дают танку бессмертие на 5 секунд в случае, если он наезжает на </w:t>
      </w:r>
      <w:proofErr w:type="spellStart"/>
      <w:r>
        <w:rPr>
          <w:rFonts w:ascii="Segoe UI" w:hAnsi="Segoe UI" w:cs="Segoe UI"/>
        </w:rPr>
        <w:t>бафф</w:t>
      </w:r>
      <w:proofErr w:type="spellEnd"/>
      <w:r>
        <w:rPr>
          <w:rFonts w:ascii="Segoe UI" w:hAnsi="Segoe UI" w:cs="Segoe UI"/>
        </w:rPr>
        <w:t xml:space="preserve">. На поле не может находиться одновременно больше двух </w:t>
      </w:r>
      <w:proofErr w:type="spellStart"/>
      <w:r>
        <w:rPr>
          <w:rFonts w:ascii="Segoe UI" w:hAnsi="Segoe UI" w:cs="Segoe UI"/>
        </w:rPr>
        <w:t>баффов</w:t>
      </w:r>
      <w:proofErr w:type="spellEnd"/>
      <w:r>
        <w:rPr>
          <w:rFonts w:ascii="Segoe UI" w:hAnsi="Segoe UI" w:cs="Segoe UI"/>
        </w:rPr>
        <w:t>.</w:t>
      </w:r>
    </w:p>
    <w:p w:rsidR="000A0161" w:rsidRDefault="000A0161" w:rsidP="000A0161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Для реализации проекта были задействованы технологии спрайтов, </w:t>
      </w:r>
      <w:proofErr w:type="spellStart"/>
      <w:r>
        <w:rPr>
          <w:rFonts w:ascii="Segoe UI" w:hAnsi="Segoe UI" w:cs="Segoe UI"/>
        </w:rPr>
        <w:t>колизий</w:t>
      </w:r>
      <w:proofErr w:type="spellEnd"/>
      <w:r>
        <w:rPr>
          <w:rFonts w:ascii="Segoe UI" w:hAnsi="Segoe UI" w:cs="Segoe UI"/>
        </w:rPr>
        <w:t xml:space="preserve"> спрайтов, включенные в библиотеку </w:t>
      </w:r>
      <w:proofErr w:type="spellStart"/>
      <w:r>
        <w:rPr>
          <w:rFonts w:ascii="Segoe UI" w:hAnsi="Segoe UI" w:cs="Segoe UI"/>
          <w:lang w:val="en-US"/>
        </w:rPr>
        <w:t>PyGame</w:t>
      </w:r>
      <w:proofErr w:type="spellEnd"/>
      <w:r>
        <w:rPr>
          <w:rFonts w:ascii="Segoe UI" w:hAnsi="Segoe UI" w:cs="Segoe UI"/>
        </w:rPr>
        <w:t>.</w:t>
      </w:r>
    </w:p>
    <w:p w:rsidR="000A0161" w:rsidRDefault="000A0161" w:rsidP="000A0161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В игре присутствует меню, содержимое которого позволяет пользователю ознакомиться с управлением танками.</w:t>
      </w:r>
    </w:p>
    <w:p w:rsidR="000A0161" w:rsidRDefault="000A0161" w:rsidP="000A0161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В игре присутствует необычная возможность, реализованная в классической игре </w:t>
      </w:r>
      <w:r w:rsidRPr="00942485">
        <w:rPr>
          <w:rFonts w:ascii="Segoe UI" w:hAnsi="Segoe UI" w:cs="Segoe UI"/>
          <w:lang w:val="en-US"/>
        </w:rPr>
        <w:t>Tanks</w:t>
      </w:r>
      <w:r>
        <w:rPr>
          <w:rFonts w:ascii="Segoe UI" w:hAnsi="Segoe UI" w:cs="Segoe UI"/>
        </w:rPr>
        <w:t xml:space="preserve"> </w:t>
      </w:r>
      <w:r w:rsidRPr="000A0161">
        <w:rPr>
          <w:rFonts w:ascii="Segoe UI" w:hAnsi="Segoe UI" w:cs="Segoe UI"/>
        </w:rPr>
        <w:t>1990</w:t>
      </w:r>
      <w:r w:rsidRPr="000A0161">
        <w:rPr>
          <w:rFonts w:ascii="Segoe UI" w:hAnsi="Segoe UI" w:cs="Segoe UI"/>
        </w:rPr>
        <w:t xml:space="preserve">: </w:t>
      </w:r>
      <w:r>
        <w:rPr>
          <w:rFonts w:ascii="Segoe UI" w:hAnsi="Segoe UI" w:cs="Segoe UI"/>
        </w:rPr>
        <w:t>самоубийство. В случае, если игрок уничтожает свой флаг, победа присваивается его сопернику.</w:t>
      </w:r>
    </w:p>
    <w:p w:rsidR="000A0161" w:rsidRDefault="000A0161" w:rsidP="000A0161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По окончанию игры пользователю выводится сообщение, в котором указан победитель.</w:t>
      </w:r>
    </w:p>
    <w:p w:rsidR="000A0161" w:rsidRPr="000A0161" w:rsidRDefault="000A0161" w:rsidP="000A0161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Ознакомиться с ходом создания проекта и получить текущую копию проекта можно</w:t>
      </w:r>
      <w:r w:rsidRPr="000A0161">
        <w:rPr>
          <w:rFonts w:ascii="Segoe UI" w:hAnsi="Segoe UI" w:cs="Segoe UI"/>
        </w:rPr>
        <w:t xml:space="preserve"> </w:t>
      </w:r>
      <w:hyperlink r:id="rId5" w:history="1">
        <w:r w:rsidRPr="000A0161">
          <w:rPr>
            <w:rStyle w:val="a4"/>
            <w:rFonts w:ascii="Segoe UI" w:hAnsi="Segoe UI" w:cs="Segoe UI"/>
          </w:rPr>
          <w:t>т</w:t>
        </w:r>
        <w:r w:rsidRPr="000A0161">
          <w:rPr>
            <w:rStyle w:val="a4"/>
            <w:rFonts w:ascii="Segoe UI" w:hAnsi="Segoe UI" w:cs="Segoe UI"/>
          </w:rPr>
          <w:t>у</w:t>
        </w:r>
        <w:r w:rsidRPr="000A0161">
          <w:rPr>
            <w:rStyle w:val="a4"/>
            <w:rFonts w:ascii="Segoe UI" w:hAnsi="Segoe UI" w:cs="Segoe UI"/>
          </w:rPr>
          <w:t>т</w:t>
        </w:r>
      </w:hyperlink>
      <w:r>
        <w:rPr>
          <w:rFonts w:ascii="Segoe UI" w:hAnsi="Segoe UI" w:cs="Segoe UI"/>
        </w:rPr>
        <w:t>.</w:t>
      </w:r>
      <w:bookmarkStart w:id="0" w:name="_GoBack"/>
      <w:bookmarkEnd w:id="0"/>
    </w:p>
    <w:sectPr w:rsidR="000A0161" w:rsidRPr="000A0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F63D5"/>
    <w:multiLevelType w:val="hybridMultilevel"/>
    <w:tmpl w:val="75D4B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485"/>
    <w:rsid w:val="000A0161"/>
    <w:rsid w:val="00923DF4"/>
    <w:rsid w:val="0094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93608E-7F5B-4F38-B783-79FD999A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4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A016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A01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nSstrennen/tanks_90/tree/v1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2019-03-15T11:07:00Z</dcterms:created>
  <dcterms:modified xsi:type="dcterms:W3CDTF">2019-03-15T11:27:00Z</dcterms:modified>
</cp:coreProperties>
</file>