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DF7521" w14:textId="2AEDF3C0" w:rsidR="00A24B16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FACULTAD DE INGENIERÍA, UNAM</w:t>
      </w:r>
    </w:p>
    <w:p w14:paraId="3CEFF4DD" w14:textId="77777777" w:rsidR="00C6066A" w:rsidRPr="00545AAC" w:rsidRDefault="00C6066A" w:rsidP="00545AAC">
      <w:pPr>
        <w:jc w:val="center"/>
        <w:rPr>
          <w:b/>
          <w:bCs/>
        </w:rPr>
      </w:pPr>
    </w:p>
    <w:p w14:paraId="64F9A01C" w14:textId="7930BB31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LABORATORIO DE MICROCOMPUTADORASS</w:t>
      </w:r>
    </w:p>
    <w:p w14:paraId="5D8A2FA0" w14:textId="277547F3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SEMESTRE 2023-2</w:t>
      </w:r>
    </w:p>
    <w:p w14:paraId="5956041A" w14:textId="618BDC02" w:rsidR="000705A8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GRUPO 11</w:t>
      </w:r>
    </w:p>
    <w:p w14:paraId="5E9B186A" w14:textId="77777777" w:rsidR="00C6066A" w:rsidRPr="00545AAC" w:rsidRDefault="00C6066A" w:rsidP="00545AAC">
      <w:pPr>
        <w:jc w:val="center"/>
        <w:rPr>
          <w:b/>
          <w:bCs/>
        </w:rPr>
      </w:pPr>
    </w:p>
    <w:p w14:paraId="0E82C381" w14:textId="52326E6F" w:rsidR="000705A8" w:rsidRPr="00545AAC" w:rsidRDefault="000705A8" w:rsidP="00545AAC">
      <w:pPr>
        <w:jc w:val="center"/>
        <w:rPr>
          <w:b/>
          <w:bCs/>
        </w:rPr>
      </w:pPr>
      <w:r w:rsidRPr="00545AAC">
        <w:rPr>
          <w:b/>
          <w:bCs/>
        </w:rPr>
        <w:t>PREVIO PR</w:t>
      </w:r>
      <w:r w:rsidR="00296DA2" w:rsidRPr="00545AAC">
        <w:rPr>
          <w:b/>
          <w:bCs/>
        </w:rPr>
        <w:t>Á</w:t>
      </w:r>
      <w:r w:rsidRPr="00545AAC">
        <w:rPr>
          <w:b/>
          <w:bCs/>
        </w:rPr>
        <w:t xml:space="preserve">CTICA </w:t>
      </w:r>
      <w:r w:rsidR="00034E82">
        <w:rPr>
          <w:b/>
          <w:bCs/>
        </w:rPr>
        <w:t>6</w:t>
      </w:r>
    </w:p>
    <w:p w14:paraId="3241A97B" w14:textId="77777777" w:rsidR="00C6066A" w:rsidRPr="00545AAC" w:rsidRDefault="00C6066A" w:rsidP="00545AAC">
      <w:pPr>
        <w:jc w:val="center"/>
      </w:pPr>
    </w:p>
    <w:p w14:paraId="61A8005F" w14:textId="2A4E719F" w:rsidR="00296DA2" w:rsidRPr="00545AAC" w:rsidRDefault="00034E82" w:rsidP="00545AAC">
      <w:pPr>
        <w:jc w:val="center"/>
        <w:rPr>
          <w:b/>
          <w:bCs/>
        </w:rPr>
      </w:pPr>
      <w:r>
        <w:rPr>
          <w:b/>
          <w:bCs/>
        </w:rPr>
        <w:t>CONVERTIDOR ANALÓGICO/DIGITAL</w:t>
      </w:r>
    </w:p>
    <w:p w14:paraId="410CDAE2" w14:textId="77777777" w:rsidR="00C6066A" w:rsidRPr="00545AAC" w:rsidRDefault="00C6066A" w:rsidP="00545AAC">
      <w:pPr>
        <w:jc w:val="center"/>
      </w:pPr>
    </w:p>
    <w:p w14:paraId="2F8D9B01" w14:textId="17F96D3C" w:rsidR="00C6066A" w:rsidRPr="00545AAC" w:rsidRDefault="00C6066A" w:rsidP="00545AAC">
      <w:pPr>
        <w:jc w:val="center"/>
      </w:pPr>
      <w:r w:rsidRPr="00545AAC">
        <w:t>NOMBRE DEL ALUMNO:</w:t>
      </w:r>
    </w:p>
    <w:p w14:paraId="56E06253" w14:textId="55682A03" w:rsidR="00C6066A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ARRIAGA MEJÍA JOSÉ CARLOS</w:t>
      </w:r>
    </w:p>
    <w:p w14:paraId="15C8F3A3" w14:textId="77777777" w:rsidR="00C6066A" w:rsidRPr="00545AAC" w:rsidRDefault="00C6066A" w:rsidP="00545AAC">
      <w:pPr>
        <w:jc w:val="center"/>
      </w:pPr>
    </w:p>
    <w:p w14:paraId="4F2CC9A4" w14:textId="37E4A706" w:rsidR="00C6066A" w:rsidRPr="00545AAC" w:rsidRDefault="00C6066A" w:rsidP="00545AAC">
      <w:pPr>
        <w:jc w:val="center"/>
      </w:pPr>
      <w:r w:rsidRPr="00545AAC">
        <w:t>PROFESOR</w:t>
      </w:r>
    </w:p>
    <w:p w14:paraId="59E85D88" w14:textId="49862E81" w:rsidR="00C6066A" w:rsidRPr="00545AAC" w:rsidRDefault="00C6066A" w:rsidP="00545AAC">
      <w:pPr>
        <w:jc w:val="center"/>
        <w:rPr>
          <w:b/>
          <w:bCs/>
        </w:rPr>
      </w:pPr>
      <w:r w:rsidRPr="00545AAC">
        <w:rPr>
          <w:b/>
          <w:bCs/>
        </w:rPr>
        <w:t>ING. ROMAN V. OSORIO COMPARAN</w:t>
      </w:r>
    </w:p>
    <w:p w14:paraId="3BB2ED52" w14:textId="3BDC76D3" w:rsidR="00C6066A" w:rsidRPr="00545AAC" w:rsidRDefault="00C6066A" w:rsidP="00545AAC">
      <w:pPr>
        <w:jc w:val="center"/>
      </w:pPr>
    </w:p>
    <w:p w14:paraId="13C75D76" w14:textId="77777777" w:rsidR="00C6066A" w:rsidRPr="00545AAC" w:rsidRDefault="00C6066A" w:rsidP="00545AAC">
      <w:pPr>
        <w:jc w:val="center"/>
      </w:pPr>
    </w:p>
    <w:p w14:paraId="781093A0" w14:textId="4870BAE5" w:rsidR="00C6066A" w:rsidRPr="00545AAC" w:rsidRDefault="00C6066A" w:rsidP="00545AAC">
      <w:pPr>
        <w:jc w:val="center"/>
      </w:pPr>
      <w:r w:rsidRPr="00545AAC">
        <w:t xml:space="preserve">FECHA DE ENTREGA: </w:t>
      </w:r>
      <w:r w:rsidR="00034E82">
        <w:rPr>
          <w:b/>
          <w:bCs/>
        </w:rPr>
        <w:t>1</w:t>
      </w:r>
      <w:r w:rsidR="00F96C68">
        <w:rPr>
          <w:b/>
          <w:bCs/>
        </w:rPr>
        <w:t>4</w:t>
      </w:r>
      <w:r w:rsidRPr="00545AAC">
        <w:rPr>
          <w:b/>
          <w:bCs/>
        </w:rPr>
        <w:t xml:space="preserve"> DE </w:t>
      </w:r>
      <w:r w:rsidR="00034E82">
        <w:rPr>
          <w:b/>
          <w:bCs/>
        </w:rPr>
        <w:t>ABRIL</w:t>
      </w:r>
      <w:r w:rsidRPr="00545AAC">
        <w:rPr>
          <w:b/>
          <w:bCs/>
        </w:rPr>
        <w:t xml:space="preserve"> DE 2023</w:t>
      </w:r>
      <w:r w:rsidRPr="00545AAC">
        <w:tab/>
      </w:r>
      <w:r w:rsidRPr="00545AAC">
        <w:tab/>
      </w:r>
      <w:r w:rsidRPr="00545AAC">
        <w:tab/>
      </w:r>
      <w:r w:rsidRPr="00545AAC">
        <w:rPr>
          <w:b/>
          <w:bCs/>
        </w:rPr>
        <w:t>CALIFICACION</w:t>
      </w:r>
    </w:p>
    <w:p w14:paraId="6D00DD2F" w14:textId="691BEF45" w:rsidR="00C6066A" w:rsidRDefault="00C6066A" w:rsidP="00545AAC">
      <w:pPr>
        <w:contextualSpacing/>
        <w:rPr>
          <w:b/>
          <w:bCs/>
          <w:sz w:val="22"/>
          <w:szCs w:val="22"/>
        </w:rPr>
      </w:pPr>
      <w:r w:rsidRPr="00545AAC">
        <w:br w:type="page"/>
      </w:r>
      <w:r w:rsidR="006D5279" w:rsidRPr="00545AAC">
        <w:rPr>
          <w:b/>
          <w:bCs/>
          <w:sz w:val="22"/>
          <w:szCs w:val="22"/>
        </w:rPr>
        <w:lastRenderedPageBreak/>
        <w:t>Objetivo</w:t>
      </w:r>
    </w:p>
    <w:p w14:paraId="171CC8E8" w14:textId="3F441CA4" w:rsidR="00034E82" w:rsidRDefault="00034E82" w:rsidP="00034E82">
      <w:pPr>
        <w:contextualSpacing/>
        <w:rPr>
          <w:sz w:val="22"/>
          <w:szCs w:val="22"/>
        </w:rPr>
      </w:pPr>
      <w:r w:rsidRPr="00034E82">
        <w:rPr>
          <w:sz w:val="22"/>
          <w:szCs w:val="22"/>
        </w:rPr>
        <w:t>Familiarizar al alumno con el uso y aplicación del Convertidor Analógico/Digital de un</w:t>
      </w:r>
      <w:r>
        <w:rPr>
          <w:sz w:val="22"/>
          <w:szCs w:val="22"/>
        </w:rPr>
        <w:t xml:space="preserve"> </w:t>
      </w:r>
      <w:r w:rsidRPr="00034E82">
        <w:rPr>
          <w:sz w:val="22"/>
          <w:szCs w:val="22"/>
        </w:rPr>
        <w:t>microcontrolador.</w:t>
      </w:r>
    </w:p>
    <w:p w14:paraId="39240721" w14:textId="5BDB0ECA" w:rsidR="00001C16" w:rsidRPr="00001C16" w:rsidRDefault="00001C16" w:rsidP="00034E82">
      <w:pPr>
        <w:contextualSpacing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Nota: </w:t>
      </w:r>
      <w:r w:rsidR="005A08E5">
        <w:rPr>
          <w:sz w:val="22"/>
          <w:szCs w:val="22"/>
        </w:rPr>
        <w:t xml:space="preserve">Debido a que en el puerto D se encuentran conectados los led y ambos </w:t>
      </w:r>
      <w:r w:rsidR="00ED0252">
        <w:rPr>
          <w:sz w:val="22"/>
          <w:szCs w:val="22"/>
        </w:rPr>
        <w:t>displays, en</w:t>
      </w:r>
      <w:r w:rsidR="00C30E1F">
        <w:rPr>
          <w:sz w:val="22"/>
          <w:szCs w:val="22"/>
        </w:rPr>
        <w:t xml:space="preserve"> el ejercicio 1 y 2 la salida se marcaran en ambas salidas.</w:t>
      </w:r>
    </w:p>
    <w:p w14:paraId="5BE493C1" w14:textId="7DA91363" w:rsidR="00034E82" w:rsidRDefault="00FA4686" w:rsidP="00FA4686">
      <w:pPr>
        <w:contextualSpacing/>
        <w:rPr>
          <w:sz w:val="22"/>
          <w:szCs w:val="22"/>
        </w:rPr>
      </w:pPr>
      <w:r w:rsidRPr="00FA4686">
        <w:rPr>
          <w:sz w:val="22"/>
          <w:szCs w:val="22"/>
        </w:rPr>
        <w:t>1.- Empleando el canal de su elección del convertido A/D, realizar un programa en el cuál, de acuerdo a una</w:t>
      </w:r>
      <w:r>
        <w:rPr>
          <w:sz w:val="22"/>
          <w:szCs w:val="22"/>
        </w:rPr>
        <w:t xml:space="preserve"> </w:t>
      </w:r>
      <w:r w:rsidRPr="00FA4686">
        <w:rPr>
          <w:sz w:val="22"/>
          <w:szCs w:val="22"/>
        </w:rPr>
        <w:t>entrada analógica que se ingrese por este canal, se represente el resultado de la conversión en un puerto paralelo</w:t>
      </w:r>
      <w:r>
        <w:rPr>
          <w:sz w:val="22"/>
          <w:szCs w:val="22"/>
        </w:rPr>
        <w:t xml:space="preserve"> </w:t>
      </w:r>
      <w:r w:rsidRPr="00FA4686">
        <w:rPr>
          <w:sz w:val="22"/>
          <w:szCs w:val="22"/>
        </w:rPr>
        <w:t>utilizar el arreglo de leds para ver la salida, como se muestra en la figura 6.1.</w:t>
      </w:r>
    </w:p>
    <w:p w14:paraId="3D4B2882" w14:textId="73C3B31A" w:rsidR="00FA4686" w:rsidRDefault="00FA4686" w:rsidP="00FA4686">
      <w:pPr>
        <w:contextualSpacing/>
        <w:rPr>
          <w:sz w:val="22"/>
          <w:szCs w:val="22"/>
        </w:rPr>
      </w:pPr>
      <w:r w:rsidRPr="00FA4686">
        <w:rPr>
          <w:noProof/>
          <w:sz w:val="22"/>
          <w:szCs w:val="22"/>
        </w:rPr>
        <w:drawing>
          <wp:inline distT="0" distB="0" distL="0" distR="0" wp14:anchorId="35BAD918" wp14:editId="5C272FE1">
            <wp:extent cx="3025402" cy="2819644"/>
            <wp:effectExtent l="0" t="0" r="3810" b="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14A5" w14:textId="6A40245F" w:rsidR="00ED0252" w:rsidRDefault="00ED025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Aplicamos el algoritmo que viene en el manual de prácticas.</w:t>
      </w:r>
    </w:p>
    <w:p w14:paraId="45713729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El algoritmo a emplear para el uso del convertidor A/D, con resolución de 8 bits:</w:t>
      </w:r>
    </w:p>
    <w:p w14:paraId="235DE8BA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1. Ubicado en el banco cero, limpiar el puerto A, usando CLRF PORTA.</w:t>
      </w:r>
    </w:p>
    <w:p w14:paraId="64B5F053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2. Cambiar al banco uno.</w:t>
      </w:r>
    </w:p>
    <w:p w14:paraId="32D1884E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3. Configurar el puerto A como entradas analógicas, escribir 00H al registro ADCON1.</w:t>
      </w:r>
    </w:p>
    <w:p w14:paraId="2B66DE3F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4. Regresar al banco 0.</w:t>
      </w:r>
    </w:p>
    <w:p w14:paraId="2468DC6C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5. Realizar la configuración de la fuente de reloj, el canal de entrada y prender al convertidor A/D, en el</w:t>
      </w:r>
    </w:p>
    <w:p w14:paraId="65DCE44A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registro ADCON0.</w:t>
      </w:r>
    </w:p>
    <w:p w14:paraId="662EC88B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6. Iniciar la conversión colocando un ‘1’ a la bandera GO/DONE#.</w:t>
      </w:r>
    </w:p>
    <w:p w14:paraId="2BD05849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7. Generar un tiempo de retardo de 20 microsegundos.</w:t>
      </w:r>
    </w:p>
    <w:p w14:paraId="72D7AF8C" w14:textId="77777777" w:rsidR="00ED0252" w:rsidRP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8. Esperar a que GO/DONE# sea igual a cero, lo que indica que ha concluido el proceso de conversión.</w:t>
      </w:r>
    </w:p>
    <w:p w14:paraId="4EB9DB47" w14:textId="5776958E" w:rsidR="00ED0252" w:rsidRDefault="00ED0252" w:rsidP="00ED0252">
      <w:pPr>
        <w:contextualSpacing/>
        <w:rPr>
          <w:sz w:val="22"/>
          <w:szCs w:val="22"/>
        </w:rPr>
      </w:pPr>
      <w:r w:rsidRPr="00ED0252">
        <w:rPr>
          <w:sz w:val="22"/>
          <w:szCs w:val="22"/>
        </w:rPr>
        <w:t>9. Lee el resultado de la conversión del registro ADRESH.</w:t>
      </w:r>
    </w:p>
    <w:p w14:paraId="29C3A133" w14:textId="7BE0A286" w:rsidR="00781FF2" w:rsidRDefault="00A12015" w:rsidP="00FA4686">
      <w:pPr>
        <w:contextualSpacing/>
        <w:rPr>
          <w:sz w:val="22"/>
          <w:szCs w:val="22"/>
        </w:rPr>
      </w:pPr>
      <w:r w:rsidRPr="00A12015">
        <w:rPr>
          <w:noProof/>
          <w:sz w:val="22"/>
          <w:szCs w:val="22"/>
        </w:rPr>
        <w:lastRenderedPageBreak/>
        <w:drawing>
          <wp:inline distT="0" distB="0" distL="0" distR="0" wp14:anchorId="73C7E344" wp14:editId="7FCF46E6">
            <wp:extent cx="5943600" cy="2945765"/>
            <wp:effectExtent l="0" t="0" r="0" b="6985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CA09" w14:textId="3A1AFC63" w:rsidR="00ED0252" w:rsidRDefault="00ED025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Definimos rangos para que se prenda cada led, en este caso dividí los 255 que caben en 8 bits, entre los mismo 8 para tener un rango lo más equitativo. Se verifica a en que rango esta la entrada y se manda a la salida correspondiente.</w:t>
      </w:r>
    </w:p>
    <w:p w14:paraId="20EB7BBF" w14:textId="5B0F264B" w:rsidR="00A12015" w:rsidRDefault="00A12015" w:rsidP="00FA4686">
      <w:pPr>
        <w:contextualSpacing/>
        <w:rPr>
          <w:sz w:val="22"/>
          <w:szCs w:val="22"/>
        </w:rPr>
      </w:pPr>
      <w:r w:rsidRPr="00A12015">
        <w:rPr>
          <w:noProof/>
          <w:sz w:val="22"/>
          <w:szCs w:val="22"/>
        </w:rPr>
        <w:drawing>
          <wp:inline distT="0" distB="0" distL="0" distR="0" wp14:anchorId="739BC8B2" wp14:editId="39953B8D">
            <wp:extent cx="3417987" cy="4349115"/>
            <wp:effectExtent l="0" t="0" r="0" b="0"/>
            <wp:docPr id="28" name="Imagen 28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0165" cy="43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C650" w14:textId="65F40BD9" w:rsidR="00B112E2" w:rsidRDefault="00B112E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A pesar de que hay 3 potenciómetros solamente estamos usando uno, el de hasta la derecha. Podemos ver como al ir subiendo va recorriendo los leds.</w:t>
      </w:r>
    </w:p>
    <w:p w14:paraId="26E0E4CB" w14:textId="240C91CA" w:rsidR="006546EF" w:rsidRDefault="006546EF" w:rsidP="00FA4686">
      <w:pPr>
        <w:contextualSpacing/>
        <w:rPr>
          <w:sz w:val="22"/>
          <w:szCs w:val="22"/>
        </w:rPr>
      </w:pPr>
      <w:r w:rsidRPr="006546EF">
        <w:rPr>
          <w:sz w:val="22"/>
          <w:szCs w:val="22"/>
        </w:rPr>
        <w:drawing>
          <wp:inline distT="0" distB="0" distL="0" distR="0" wp14:anchorId="1141BFA3" wp14:editId="4E6C94F8">
            <wp:extent cx="5676900" cy="3795517"/>
            <wp:effectExtent l="0" t="0" r="0" b="0"/>
            <wp:docPr id="2" name="Imagen 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, Esquemát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261" cy="37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2FDE" w14:textId="1D7E821C" w:rsidR="006546EF" w:rsidRDefault="006546EF" w:rsidP="00FA4686">
      <w:pPr>
        <w:contextualSpacing/>
        <w:rPr>
          <w:sz w:val="22"/>
          <w:szCs w:val="22"/>
        </w:rPr>
      </w:pPr>
      <w:r w:rsidRPr="006546EF">
        <w:rPr>
          <w:sz w:val="22"/>
          <w:szCs w:val="22"/>
        </w:rPr>
        <w:drawing>
          <wp:inline distT="0" distB="0" distL="0" distR="0" wp14:anchorId="19523262" wp14:editId="1E82C008">
            <wp:extent cx="5676900" cy="3591731"/>
            <wp:effectExtent l="0" t="0" r="0" b="8890"/>
            <wp:docPr id="3" name="Imagen 3" descr="Gráfico, 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Diagrama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871" cy="35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DCBE" w14:textId="3EE309B5" w:rsidR="006546EF" w:rsidRDefault="006546EF" w:rsidP="00FA4686">
      <w:pPr>
        <w:contextualSpacing/>
        <w:rPr>
          <w:sz w:val="22"/>
          <w:szCs w:val="22"/>
        </w:rPr>
      </w:pPr>
      <w:r w:rsidRPr="006546EF">
        <w:rPr>
          <w:sz w:val="22"/>
          <w:szCs w:val="22"/>
        </w:rPr>
        <w:lastRenderedPageBreak/>
        <w:drawing>
          <wp:inline distT="0" distB="0" distL="0" distR="0" wp14:anchorId="26F8372D" wp14:editId="1B698BB2">
            <wp:extent cx="5883150" cy="3977985"/>
            <wp:effectExtent l="0" t="0" r="3810" b="3810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A7FC" w14:textId="6F49807F" w:rsidR="006546EF" w:rsidRDefault="006546EF" w:rsidP="00FA4686">
      <w:pPr>
        <w:contextualSpacing/>
        <w:rPr>
          <w:sz w:val="22"/>
          <w:szCs w:val="22"/>
        </w:rPr>
      </w:pPr>
      <w:r w:rsidRPr="006546EF">
        <w:rPr>
          <w:sz w:val="22"/>
          <w:szCs w:val="22"/>
        </w:rPr>
        <w:drawing>
          <wp:inline distT="0" distB="0" distL="0" distR="0" wp14:anchorId="71D36E1D" wp14:editId="69EDE5AB">
            <wp:extent cx="5943600" cy="3896995"/>
            <wp:effectExtent l="0" t="0" r="0" b="8255"/>
            <wp:docPr id="5" name="Imagen 5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Esquemát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307E" w14:textId="77777777" w:rsidR="006546EF" w:rsidRDefault="006546EF" w:rsidP="00FA4686">
      <w:pPr>
        <w:contextualSpacing/>
        <w:rPr>
          <w:sz w:val="22"/>
          <w:szCs w:val="22"/>
        </w:rPr>
      </w:pPr>
    </w:p>
    <w:p w14:paraId="3225EF58" w14:textId="77777777" w:rsidR="006546EF" w:rsidRDefault="006546EF" w:rsidP="00FA4686">
      <w:pPr>
        <w:contextualSpacing/>
        <w:rPr>
          <w:sz w:val="22"/>
          <w:szCs w:val="22"/>
        </w:rPr>
      </w:pPr>
    </w:p>
    <w:p w14:paraId="1CBE3E8C" w14:textId="7CC10FA2" w:rsidR="00ED0252" w:rsidRDefault="00ED025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Estas son las salidas correspondientes a cada rango. </w:t>
      </w:r>
    </w:p>
    <w:p w14:paraId="7CFB7449" w14:textId="385129D2" w:rsidR="00A12015" w:rsidRDefault="00A12015" w:rsidP="00FA4686">
      <w:pPr>
        <w:contextualSpacing/>
        <w:rPr>
          <w:sz w:val="22"/>
          <w:szCs w:val="22"/>
        </w:rPr>
      </w:pPr>
      <w:r w:rsidRPr="00A12015">
        <w:rPr>
          <w:noProof/>
          <w:sz w:val="22"/>
          <w:szCs w:val="22"/>
        </w:rPr>
        <w:drawing>
          <wp:inline distT="0" distB="0" distL="0" distR="0" wp14:anchorId="1E9E640A" wp14:editId="43C43B1C">
            <wp:extent cx="3810000" cy="4559113"/>
            <wp:effectExtent l="0" t="0" r="0" b="0"/>
            <wp:docPr id="27" name="Imagen 2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2002" cy="456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3EA5" w14:textId="7A8DDC2C" w:rsidR="00ED0252" w:rsidRDefault="00ED025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Subrutina para generar un retardo de 20us</w:t>
      </w:r>
    </w:p>
    <w:p w14:paraId="0E7AEB2D" w14:textId="4C01F679" w:rsidR="00A12015" w:rsidRDefault="00A12015" w:rsidP="00FA4686">
      <w:pPr>
        <w:contextualSpacing/>
        <w:rPr>
          <w:sz w:val="22"/>
          <w:szCs w:val="22"/>
        </w:rPr>
      </w:pPr>
      <w:r w:rsidRPr="00A12015">
        <w:rPr>
          <w:noProof/>
          <w:sz w:val="22"/>
          <w:szCs w:val="22"/>
        </w:rPr>
        <w:drawing>
          <wp:inline distT="0" distB="0" distL="0" distR="0" wp14:anchorId="02596843" wp14:editId="64C01095">
            <wp:extent cx="2708413" cy="2857500"/>
            <wp:effectExtent l="0" t="0" r="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9893" cy="285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99B4" w14:textId="0D99F1A4" w:rsidR="00FA4686" w:rsidRDefault="00FA4686" w:rsidP="00FA4686">
      <w:pPr>
        <w:contextualSpacing/>
        <w:rPr>
          <w:sz w:val="22"/>
          <w:szCs w:val="22"/>
        </w:rPr>
      </w:pPr>
    </w:p>
    <w:p w14:paraId="1D066AD8" w14:textId="5B055AD8" w:rsidR="00FA4686" w:rsidRDefault="00FA4686" w:rsidP="00FA4686">
      <w:pPr>
        <w:contextualSpacing/>
        <w:rPr>
          <w:sz w:val="22"/>
          <w:szCs w:val="22"/>
        </w:rPr>
      </w:pPr>
      <w:r w:rsidRPr="00FA4686">
        <w:rPr>
          <w:sz w:val="22"/>
          <w:szCs w:val="22"/>
        </w:rPr>
        <w:t>2.- Utilizando el circuito anterior, realizar un programa que indique el rango en el cual se encuentra el voltaje a</w:t>
      </w:r>
      <w:r>
        <w:rPr>
          <w:sz w:val="22"/>
          <w:szCs w:val="22"/>
        </w:rPr>
        <w:t xml:space="preserve"> </w:t>
      </w:r>
      <w:r w:rsidRPr="00FA4686">
        <w:rPr>
          <w:sz w:val="22"/>
          <w:szCs w:val="22"/>
        </w:rPr>
        <w:t>la entrada del convertidor canal seleccionado. Mostrar el valor en un display de 7 segmentos.</w:t>
      </w:r>
    </w:p>
    <w:p w14:paraId="45D6F831" w14:textId="532DA74C" w:rsidR="00FA4686" w:rsidRDefault="00FA4686" w:rsidP="00FA4686">
      <w:pPr>
        <w:contextualSpacing/>
        <w:rPr>
          <w:sz w:val="22"/>
          <w:szCs w:val="22"/>
        </w:rPr>
      </w:pPr>
      <w:r w:rsidRPr="00FA4686">
        <w:rPr>
          <w:noProof/>
          <w:sz w:val="22"/>
          <w:szCs w:val="22"/>
        </w:rPr>
        <w:drawing>
          <wp:inline distT="0" distB="0" distL="0" distR="0" wp14:anchorId="1977E800" wp14:editId="0753D918">
            <wp:extent cx="4943475" cy="3236497"/>
            <wp:effectExtent l="0" t="0" r="0" b="2540"/>
            <wp:docPr id="21" name="Imagen 2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7826" cy="323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BFFA" w14:textId="09578B92" w:rsidR="00ED0252" w:rsidRDefault="00ED025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Utilizamos el mismo algoritmo que en el ejercicio anterior.</w:t>
      </w:r>
    </w:p>
    <w:p w14:paraId="39AE2395" w14:textId="6897D8FA" w:rsidR="00A12015" w:rsidRDefault="00A12015" w:rsidP="00FA4686">
      <w:pPr>
        <w:contextualSpacing/>
        <w:rPr>
          <w:sz w:val="22"/>
          <w:szCs w:val="22"/>
        </w:rPr>
      </w:pPr>
      <w:r w:rsidRPr="00A12015">
        <w:rPr>
          <w:noProof/>
          <w:sz w:val="22"/>
          <w:szCs w:val="22"/>
        </w:rPr>
        <w:drawing>
          <wp:inline distT="0" distB="0" distL="0" distR="0" wp14:anchorId="246BE476" wp14:editId="62868FEA">
            <wp:extent cx="5943600" cy="2945765"/>
            <wp:effectExtent l="0" t="0" r="0" b="6985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428" cy="294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DF00" w14:textId="5DC4E858" w:rsidR="00ED0252" w:rsidRDefault="00ED025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 xml:space="preserve">Al igual que en el anterior dividimos entre 5 para sacar </w:t>
      </w:r>
      <w:r w:rsidR="0060162B">
        <w:rPr>
          <w:sz w:val="22"/>
          <w:szCs w:val="22"/>
        </w:rPr>
        <w:t>los valores de la tabla y para el ultimo renglón se saca el equivalente de los .20V.</w:t>
      </w:r>
    </w:p>
    <w:p w14:paraId="2C6FFB93" w14:textId="7E9226FE" w:rsidR="00A12015" w:rsidRDefault="00A12015" w:rsidP="00FA4686">
      <w:pPr>
        <w:contextualSpacing/>
        <w:rPr>
          <w:sz w:val="22"/>
          <w:szCs w:val="22"/>
        </w:rPr>
      </w:pPr>
      <w:r w:rsidRPr="00A12015">
        <w:rPr>
          <w:noProof/>
          <w:sz w:val="22"/>
          <w:szCs w:val="22"/>
        </w:rPr>
        <w:lastRenderedPageBreak/>
        <w:drawing>
          <wp:inline distT="0" distB="0" distL="0" distR="0" wp14:anchorId="7CC748AF" wp14:editId="5EFFE853">
            <wp:extent cx="5000625" cy="4119189"/>
            <wp:effectExtent l="0" t="0" r="0" b="0"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270" cy="41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533B" w14:textId="4829D1FF" w:rsidR="0060162B" w:rsidRDefault="0060162B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Las salidas y subrutina de retraso</w:t>
      </w:r>
    </w:p>
    <w:p w14:paraId="3A468834" w14:textId="31825CD3" w:rsidR="00A12015" w:rsidRDefault="00D07A37" w:rsidP="00FA4686">
      <w:pPr>
        <w:contextualSpacing/>
        <w:rPr>
          <w:sz w:val="22"/>
          <w:szCs w:val="22"/>
        </w:rPr>
      </w:pPr>
      <w:r w:rsidRPr="00D07A37">
        <w:rPr>
          <w:noProof/>
          <w:sz w:val="22"/>
          <w:szCs w:val="22"/>
        </w:rPr>
        <w:drawing>
          <wp:inline distT="0" distB="0" distL="0" distR="0" wp14:anchorId="17691F61" wp14:editId="210F5187">
            <wp:extent cx="2962275" cy="3219545"/>
            <wp:effectExtent l="0" t="0" r="0" b="0"/>
            <wp:docPr id="33" name="Imagen 33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 con confianza media"/>
                    <pic:cNvPicPr/>
                  </pic:nvPicPr>
                  <pic:blipFill rotWithShape="1">
                    <a:blip r:embed="rId18"/>
                    <a:srcRect b="39420"/>
                    <a:stretch/>
                  </pic:blipFill>
                  <pic:spPr bwMode="auto">
                    <a:xfrm>
                      <a:off x="0" y="0"/>
                      <a:ext cx="2973139" cy="323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162B">
        <w:rPr>
          <w:sz w:val="22"/>
          <w:szCs w:val="22"/>
        </w:rPr>
        <w:t xml:space="preserve"> </w:t>
      </w:r>
      <w:r w:rsidR="0060162B" w:rsidRPr="00D07A37">
        <w:rPr>
          <w:noProof/>
          <w:sz w:val="22"/>
          <w:szCs w:val="22"/>
        </w:rPr>
        <w:drawing>
          <wp:inline distT="0" distB="0" distL="0" distR="0" wp14:anchorId="712FDB33" wp14:editId="6A5F1739">
            <wp:extent cx="2886667" cy="2117725"/>
            <wp:effectExtent l="0" t="0" r="9525" b="0"/>
            <wp:docPr id="37" name="Imagen 37" descr="Interfaz de usuario gráfica, Texto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 con confianza media"/>
                    <pic:cNvPicPr/>
                  </pic:nvPicPr>
                  <pic:blipFill rotWithShape="1">
                    <a:blip r:embed="rId18"/>
                    <a:srcRect t="59108"/>
                    <a:stretch/>
                  </pic:blipFill>
                  <pic:spPr bwMode="auto">
                    <a:xfrm>
                      <a:off x="0" y="0"/>
                      <a:ext cx="2894030" cy="212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2C48E" w14:textId="1E22B702" w:rsidR="00A12015" w:rsidRDefault="00A5031D" w:rsidP="00FA4686">
      <w:pPr>
        <w:contextualSpacing/>
        <w:rPr>
          <w:sz w:val="22"/>
          <w:szCs w:val="22"/>
        </w:rPr>
      </w:pPr>
      <w:r w:rsidRPr="00A5031D">
        <w:rPr>
          <w:sz w:val="22"/>
          <w:szCs w:val="22"/>
        </w:rPr>
        <w:lastRenderedPageBreak/>
        <w:drawing>
          <wp:inline distT="0" distB="0" distL="0" distR="0" wp14:anchorId="34D3914F" wp14:editId="5B65FE14">
            <wp:extent cx="5943600" cy="3201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827C7" w14:textId="11A6DBC1" w:rsidR="00A5031D" w:rsidRDefault="00A5031D" w:rsidP="00FA4686">
      <w:pPr>
        <w:contextualSpacing/>
        <w:rPr>
          <w:sz w:val="22"/>
          <w:szCs w:val="22"/>
        </w:rPr>
      </w:pPr>
      <w:r w:rsidRPr="00A5031D">
        <w:rPr>
          <w:sz w:val="22"/>
          <w:szCs w:val="22"/>
        </w:rPr>
        <w:drawing>
          <wp:inline distT="0" distB="0" distL="0" distR="0" wp14:anchorId="49494538" wp14:editId="7EF02A69">
            <wp:extent cx="5943600" cy="2967355"/>
            <wp:effectExtent l="0" t="0" r="0" b="4445"/>
            <wp:docPr id="7" name="Imagen 7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, Esquemát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F3A4" w14:textId="2B1DE9F0" w:rsidR="00A5031D" w:rsidRDefault="00A5031D" w:rsidP="00FA4686">
      <w:pPr>
        <w:contextualSpacing/>
        <w:rPr>
          <w:sz w:val="22"/>
          <w:szCs w:val="22"/>
        </w:rPr>
      </w:pPr>
      <w:r w:rsidRPr="00A5031D">
        <w:rPr>
          <w:sz w:val="22"/>
          <w:szCs w:val="22"/>
        </w:rPr>
        <w:lastRenderedPageBreak/>
        <w:drawing>
          <wp:inline distT="0" distB="0" distL="0" distR="0" wp14:anchorId="35A45881" wp14:editId="4FECE3E6">
            <wp:extent cx="5943600" cy="2901950"/>
            <wp:effectExtent l="0" t="0" r="0" b="0"/>
            <wp:docPr id="8" name="Imagen 8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Diagrama, Esquemát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7D248" w14:textId="0FD4599E" w:rsidR="00A5031D" w:rsidRDefault="00A5031D" w:rsidP="00FA4686">
      <w:pPr>
        <w:contextualSpacing/>
        <w:rPr>
          <w:sz w:val="22"/>
          <w:szCs w:val="22"/>
        </w:rPr>
      </w:pPr>
      <w:r w:rsidRPr="00A5031D">
        <w:rPr>
          <w:sz w:val="22"/>
          <w:szCs w:val="22"/>
        </w:rPr>
        <w:drawing>
          <wp:inline distT="0" distB="0" distL="0" distR="0" wp14:anchorId="607EA996" wp14:editId="4FECD1ED">
            <wp:extent cx="5943600" cy="2948940"/>
            <wp:effectExtent l="0" t="0" r="0" b="3810"/>
            <wp:docPr id="9" name="Imagen 9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, Esquemát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13D1" w14:textId="3F3DA20F" w:rsidR="00FA4686" w:rsidRDefault="00FA4686" w:rsidP="00FA4686">
      <w:pPr>
        <w:contextualSpacing/>
        <w:rPr>
          <w:sz w:val="22"/>
          <w:szCs w:val="22"/>
        </w:rPr>
      </w:pPr>
      <w:r w:rsidRPr="00FA4686">
        <w:rPr>
          <w:sz w:val="22"/>
          <w:szCs w:val="22"/>
        </w:rPr>
        <w:t>3.- Realizar un programa, de manera que identifique cuál de tres señales analógicas que ingresan al convertidor</w:t>
      </w:r>
      <w:r>
        <w:rPr>
          <w:sz w:val="22"/>
          <w:szCs w:val="22"/>
        </w:rPr>
        <w:t xml:space="preserve"> </w:t>
      </w:r>
      <w:r w:rsidRPr="00FA4686">
        <w:rPr>
          <w:sz w:val="22"/>
          <w:szCs w:val="22"/>
        </w:rPr>
        <w:t>A/D es mayor que las otras dos; representar el resultado de acuerdo al contenido de la tabla 6.2.</w:t>
      </w:r>
    </w:p>
    <w:p w14:paraId="34144660" w14:textId="4CE99DAB" w:rsidR="00FA4686" w:rsidRDefault="00FA4686" w:rsidP="00FA4686">
      <w:pPr>
        <w:contextualSpacing/>
        <w:rPr>
          <w:sz w:val="22"/>
          <w:szCs w:val="22"/>
        </w:rPr>
      </w:pPr>
      <w:r w:rsidRPr="00FA4686">
        <w:rPr>
          <w:noProof/>
          <w:sz w:val="22"/>
          <w:szCs w:val="22"/>
        </w:rPr>
        <w:drawing>
          <wp:inline distT="0" distB="0" distL="0" distR="0" wp14:anchorId="7632C58F" wp14:editId="2E1CC6F1">
            <wp:extent cx="4067175" cy="1137369"/>
            <wp:effectExtent l="0" t="0" r="0" b="5715"/>
            <wp:docPr id="22" name="Imagen 2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0047" cy="1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3F2">
        <w:rPr>
          <w:sz w:val="22"/>
          <w:szCs w:val="22"/>
        </w:rPr>
        <w:t xml:space="preserve"> </w:t>
      </w:r>
    </w:p>
    <w:p w14:paraId="2F11F68C" w14:textId="65A7C25D" w:rsidR="00F043F2" w:rsidRDefault="00F043F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Si v1 es mayor en el display sale 1, si v2 es mayor sale 3 y si v3 es mayor sale 7</w:t>
      </w:r>
    </w:p>
    <w:p w14:paraId="104253E4" w14:textId="637FE475" w:rsidR="00FA4686" w:rsidRDefault="00FA4686" w:rsidP="00FA4686">
      <w:pPr>
        <w:contextualSpacing/>
        <w:rPr>
          <w:sz w:val="22"/>
          <w:szCs w:val="22"/>
        </w:rPr>
      </w:pPr>
      <w:r w:rsidRPr="00FA4686">
        <w:rPr>
          <w:noProof/>
          <w:sz w:val="22"/>
          <w:szCs w:val="22"/>
        </w:rPr>
        <w:lastRenderedPageBreak/>
        <w:drawing>
          <wp:inline distT="0" distB="0" distL="0" distR="0" wp14:anchorId="3C6C3884" wp14:editId="45460F8A">
            <wp:extent cx="4893569" cy="2047875"/>
            <wp:effectExtent l="0" t="0" r="2540" b="0"/>
            <wp:docPr id="23" name="Imagen 2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6614" cy="20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58B6" w14:textId="2DB58DD3" w:rsidR="0060162B" w:rsidRDefault="0060162B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Usamos el mismo algoritmo, solamente que usando los tres potenciómetros para poder guardar 3 variables.</w:t>
      </w:r>
    </w:p>
    <w:p w14:paraId="3D627B4D" w14:textId="2074DADA" w:rsidR="00D07A37" w:rsidRDefault="00D07A37" w:rsidP="00FA4686">
      <w:pPr>
        <w:contextualSpacing/>
        <w:rPr>
          <w:sz w:val="22"/>
          <w:szCs w:val="22"/>
        </w:rPr>
      </w:pPr>
      <w:r w:rsidRPr="00D07A37">
        <w:rPr>
          <w:noProof/>
          <w:sz w:val="22"/>
          <w:szCs w:val="22"/>
        </w:rPr>
        <w:drawing>
          <wp:inline distT="0" distB="0" distL="0" distR="0" wp14:anchorId="3DFCB250" wp14:editId="5F052AF3">
            <wp:extent cx="3514725" cy="4095546"/>
            <wp:effectExtent l="0" t="0" r="0" b="635"/>
            <wp:docPr id="34" name="Imagen 3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baj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32959" cy="41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7B8" w14:textId="6FF0FDC6" w:rsidR="0060162B" w:rsidRDefault="0060162B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Comienza las comparaciones para ver cual valor es más grande y se manda a la salida correspondiente.</w:t>
      </w:r>
    </w:p>
    <w:p w14:paraId="73BF1A00" w14:textId="6AE19FA9" w:rsidR="00D07A37" w:rsidRDefault="00D07A37" w:rsidP="00FA4686">
      <w:pPr>
        <w:contextualSpacing/>
        <w:rPr>
          <w:sz w:val="22"/>
          <w:szCs w:val="22"/>
        </w:rPr>
      </w:pPr>
      <w:r w:rsidRPr="00D07A37">
        <w:rPr>
          <w:noProof/>
          <w:sz w:val="22"/>
          <w:szCs w:val="22"/>
        </w:rPr>
        <w:lastRenderedPageBreak/>
        <w:drawing>
          <wp:inline distT="0" distB="0" distL="0" distR="0" wp14:anchorId="6CB71193" wp14:editId="462A25EB">
            <wp:extent cx="4435224" cy="5029636"/>
            <wp:effectExtent l="0" t="0" r="3810" b="0"/>
            <wp:docPr id="35" name="Imagen 3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F88" w14:textId="2144425D" w:rsidR="0060162B" w:rsidRDefault="0060162B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Subrutina de retardo</w:t>
      </w:r>
    </w:p>
    <w:p w14:paraId="6E8D16DF" w14:textId="0B44894C" w:rsidR="00D07A37" w:rsidRDefault="00D07A37" w:rsidP="00FA4686">
      <w:pPr>
        <w:contextualSpacing/>
        <w:rPr>
          <w:sz w:val="22"/>
          <w:szCs w:val="22"/>
        </w:rPr>
      </w:pPr>
      <w:r w:rsidRPr="00D07A37">
        <w:rPr>
          <w:noProof/>
          <w:sz w:val="22"/>
          <w:szCs w:val="22"/>
        </w:rPr>
        <w:drawing>
          <wp:inline distT="0" distB="0" distL="0" distR="0" wp14:anchorId="588A66D6" wp14:editId="73C230F8">
            <wp:extent cx="2259286" cy="2346960"/>
            <wp:effectExtent l="0" t="0" r="8255" b="0"/>
            <wp:docPr id="36" name="Imagen 3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63072" cy="235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8E98" w14:textId="77777777" w:rsidR="004058D2" w:rsidRDefault="004058D2" w:rsidP="00FA4686">
      <w:pPr>
        <w:contextualSpacing/>
        <w:rPr>
          <w:sz w:val="22"/>
          <w:szCs w:val="22"/>
        </w:rPr>
      </w:pPr>
    </w:p>
    <w:p w14:paraId="0FB7318D" w14:textId="77777777" w:rsidR="004058D2" w:rsidRDefault="004058D2" w:rsidP="00FA4686">
      <w:pPr>
        <w:contextualSpacing/>
        <w:rPr>
          <w:sz w:val="22"/>
          <w:szCs w:val="22"/>
        </w:rPr>
      </w:pPr>
    </w:p>
    <w:p w14:paraId="20BE23C5" w14:textId="087BDA18" w:rsidR="004058D2" w:rsidRDefault="004058D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lastRenderedPageBreak/>
        <w:t>V1 es mayor</w:t>
      </w:r>
    </w:p>
    <w:p w14:paraId="5A6FB27E" w14:textId="4563ED0B" w:rsidR="00B112E2" w:rsidRDefault="00B112E2" w:rsidP="00FA4686">
      <w:pPr>
        <w:contextualSpacing/>
        <w:rPr>
          <w:sz w:val="22"/>
          <w:szCs w:val="22"/>
        </w:rPr>
      </w:pPr>
      <w:r w:rsidRPr="00B112E2">
        <w:rPr>
          <w:sz w:val="22"/>
          <w:szCs w:val="22"/>
        </w:rPr>
        <w:drawing>
          <wp:inline distT="0" distB="0" distL="0" distR="0" wp14:anchorId="258991A5" wp14:editId="3B976BFC">
            <wp:extent cx="5943600" cy="2985770"/>
            <wp:effectExtent l="0" t="0" r="0" b="5080"/>
            <wp:docPr id="12" name="Imagen 12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, Esquemát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B047" w14:textId="7ECBBAD3" w:rsidR="004058D2" w:rsidRDefault="004058D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V2 es mayor</w:t>
      </w:r>
    </w:p>
    <w:p w14:paraId="756C9CF5" w14:textId="764CE106" w:rsidR="00B112E2" w:rsidRDefault="00B112E2" w:rsidP="00FA4686">
      <w:pPr>
        <w:contextualSpacing/>
        <w:rPr>
          <w:sz w:val="22"/>
          <w:szCs w:val="22"/>
        </w:rPr>
      </w:pPr>
      <w:r w:rsidRPr="00B112E2">
        <w:rPr>
          <w:sz w:val="22"/>
          <w:szCs w:val="22"/>
        </w:rPr>
        <w:drawing>
          <wp:inline distT="0" distB="0" distL="0" distR="0" wp14:anchorId="7E619CDC" wp14:editId="0D8CAECD">
            <wp:extent cx="5943600" cy="3187700"/>
            <wp:effectExtent l="0" t="0" r="0" b="0"/>
            <wp:docPr id="11" name="Imagen 1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8B8B" w14:textId="53564221" w:rsidR="004058D2" w:rsidRDefault="004058D2" w:rsidP="00FA4686">
      <w:pPr>
        <w:contextualSpacing/>
        <w:rPr>
          <w:sz w:val="22"/>
          <w:szCs w:val="22"/>
        </w:rPr>
      </w:pPr>
      <w:r>
        <w:rPr>
          <w:sz w:val="22"/>
          <w:szCs w:val="22"/>
        </w:rPr>
        <w:t>V3 es mayor</w:t>
      </w:r>
    </w:p>
    <w:p w14:paraId="46AD1992" w14:textId="77777777" w:rsidR="004058D2" w:rsidRDefault="004058D2" w:rsidP="00FA4686">
      <w:pPr>
        <w:contextualSpacing/>
        <w:rPr>
          <w:sz w:val="22"/>
          <w:szCs w:val="22"/>
        </w:rPr>
      </w:pPr>
    </w:p>
    <w:p w14:paraId="21B845E7" w14:textId="78072F43" w:rsidR="00B112E2" w:rsidRPr="00034E82" w:rsidRDefault="00B112E2" w:rsidP="00FA4686">
      <w:pPr>
        <w:contextualSpacing/>
        <w:rPr>
          <w:sz w:val="22"/>
          <w:szCs w:val="22"/>
        </w:rPr>
      </w:pPr>
      <w:r w:rsidRPr="00B112E2">
        <w:rPr>
          <w:sz w:val="22"/>
          <w:szCs w:val="22"/>
        </w:rPr>
        <w:lastRenderedPageBreak/>
        <w:drawing>
          <wp:inline distT="0" distB="0" distL="0" distR="0" wp14:anchorId="26B780D5" wp14:editId="768EFEED">
            <wp:extent cx="5943600" cy="2934335"/>
            <wp:effectExtent l="0" t="0" r="0" b="0"/>
            <wp:docPr id="10" name="Imagen 1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12E2" w:rsidRPr="00034E82" w:rsidSect="003B09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D267C" w14:textId="77777777" w:rsidR="00DD7044" w:rsidRDefault="00DD7044" w:rsidP="000705A8">
      <w:pPr>
        <w:spacing w:after="0" w:line="240" w:lineRule="auto"/>
      </w:pPr>
      <w:r>
        <w:separator/>
      </w:r>
    </w:p>
  </w:endnote>
  <w:endnote w:type="continuationSeparator" w:id="0">
    <w:p w14:paraId="4CE5FC73" w14:textId="77777777" w:rsidR="00DD7044" w:rsidRDefault="00DD7044" w:rsidP="00070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47D9D" w14:textId="77777777" w:rsidR="00DD7044" w:rsidRDefault="00DD7044" w:rsidP="000705A8">
      <w:pPr>
        <w:spacing w:after="0" w:line="240" w:lineRule="auto"/>
      </w:pPr>
      <w:r>
        <w:separator/>
      </w:r>
    </w:p>
  </w:footnote>
  <w:footnote w:type="continuationSeparator" w:id="0">
    <w:p w14:paraId="05586C30" w14:textId="77777777" w:rsidR="00DD7044" w:rsidRDefault="00DD7044" w:rsidP="000705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423"/>
    <w:rsid w:val="00001C16"/>
    <w:rsid w:val="00017151"/>
    <w:rsid w:val="00034E82"/>
    <w:rsid w:val="0006088B"/>
    <w:rsid w:val="000705A8"/>
    <w:rsid w:val="000F70D2"/>
    <w:rsid w:val="001022DB"/>
    <w:rsid w:val="00135097"/>
    <w:rsid w:val="0017397E"/>
    <w:rsid w:val="00183AAF"/>
    <w:rsid w:val="00192AAC"/>
    <w:rsid w:val="001C1091"/>
    <w:rsid w:val="001F3BBA"/>
    <w:rsid w:val="001F5AA2"/>
    <w:rsid w:val="002721FF"/>
    <w:rsid w:val="00286DA6"/>
    <w:rsid w:val="00296DA2"/>
    <w:rsid w:val="00370B02"/>
    <w:rsid w:val="003A5140"/>
    <w:rsid w:val="003B097E"/>
    <w:rsid w:val="003E3A0B"/>
    <w:rsid w:val="004058D2"/>
    <w:rsid w:val="004451C8"/>
    <w:rsid w:val="0046684E"/>
    <w:rsid w:val="0049641D"/>
    <w:rsid w:val="004E6476"/>
    <w:rsid w:val="004F2CEE"/>
    <w:rsid w:val="00545AAC"/>
    <w:rsid w:val="005A08E5"/>
    <w:rsid w:val="005C7997"/>
    <w:rsid w:val="0060162B"/>
    <w:rsid w:val="0061075A"/>
    <w:rsid w:val="00641FEA"/>
    <w:rsid w:val="00643237"/>
    <w:rsid w:val="006546EF"/>
    <w:rsid w:val="00664D45"/>
    <w:rsid w:val="00693D67"/>
    <w:rsid w:val="00693DF5"/>
    <w:rsid w:val="00694041"/>
    <w:rsid w:val="006A7AF0"/>
    <w:rsid w:val="006D5279"/>
    <w:rsid w:val="00716B30"/>
    <w:rsid w:val="00781FF2"/>
    <w:rsid w:val="007D26B8"/>
    <w:rsid w:val="00804229"/>
    <w:rsid w:val="00877E53"/>
    <w:rsid w:val="008B3575"/>
    <w:rsid w:val="008B63AC"/>
    <w:rsid w:val="008D26EB"/>
    <w:rsid w:val="008E7F4D"/>
    <w:rsid w:val="009D3423"/>
    <w:rsid w:val="009F2DB9"/>
    <w:rsid w:val="00A12015"/>
    <w:rsid w:val="00A12237"/>
    <w:rsid w:val="00A24B16"/>
    <w:rsid w:val="00A5031D"/>
    <w:rsid w:val="00AA487A"/>
    <w:rsid w:val="00B112E2"/>
    <w:rsid w:val="00BC7338"/>
    <w:rsid w:val="00BE1CFE"/>
    <w:rsid w:val="00C07062"/>
    <w:rsid w:val="00C1579A"/>
    <w:rsid w:val="00C30E1F"/>
    <w:rsid w:val="00C6066A"/>
    <w:rsid w:val="00CA7214"/>
    <w:rsid w:val="00CF078D"/>
    <w:rsid w:val="00D07A37"/>
    <w:rsid w:val="00D27895"/>
    <w:rsid w:val="00D438BC"/>
    <w:rsid w:val="00D62F10"/>
    <w:rsid w:val="00D90929"/>
    <w:rsid w:val="00DD7044"/>
    <w:rsid w:val="00DD7086"/>
    <w:rsid w:val="00E30427"/>
    <w:rsid w:val="00E936A5"/>
    <w:rsid w:val="00ED0252"/>
    <w:rsid w:val="00EF5F9D"/>
    <w:rsid w:val="00F043F2"/>
    <w:rsid w:val="00F4257C"/>
    <w:rsid w:val="00F96C68"/>
    <w:rsid w:val="00FA0085"/>
    <w:rsid w:val="00FA4686"/>
    <w:rsid w:val="00FC40F5"/>
    <w:rsid w:val="00FE6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2AB65"/>
  <w15:chartTrackingRefBased/>
  <w15:docId w15:val="{1DB89F3E-CB4F-4236-A55A-4CD5613BA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s-MX" w:eastAsia="en-US" w:bidi="ar-SA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0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705A8"/>
  </w:style>
  <w:style w:type="paragraph" w:styleId="Piedepgina">
    <w:name w:val="footer"/>
    <w:basedOn w:val="Normal"/>
    <w:link w:val="PiedepginaCar"/>
    <w:uiPriority w:val="99"/>
    <w:unhideWhenUsed/>
    <w:rsid w:val="000705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705A8"/>
  </w:style>
  <w:style w:type="paragraph" w:styleId="Prrafodelista">
    <w:name w:val="List Paragraph"/>
    <w:basedOn w:val="Normal"/>
    <w:uiPriority w:val="34"/>
    <w:qFormat/>
    <w:rsid w:val="00664D45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0706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8B593E-49AF-4934-97BA-5E4287198D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14</Pages>
  <Words>482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Arriaga Mejía</dc:creator>
  <cp:keywords/>
  <dc:description/>
  <cp:lastModifiedBy>José Carlos Arriaga Mejía</cp:lastModifiedBy>
  <cp:revision>18</cp:revision>
  <cp:lastPrinted>2023-03-17T03:33:00Z</cp:lastPrinted>
  <dcterms:created xsi:type="dcterms:W3CDTF">2023-03-16T21:38:00Z</dcterms:created>
  <dcterms:modified xsi:type="dcterms:W3CDTF">2023-04-21T23:31:00Z</dcterms:modified>
</cp:coreProperties>
</file>