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B6FA9" w14:textId="77777777" w:rsidR="00C03682" w:rsidRDefault="00C03682" w:rsidP="00C03682"/>
    <w:p w14:paraId="276763FD" w14:textId="77777777" w:rsidR="00C03682" w:rsidRDefault="00C03682" w:rsidP="00C03682"/>
    <w:p w14:paraId="4473A03A" w14:textId="77777777" w:rsidR="00C03682" w:rsidRPr="00C03682" w:rsidRDefault="00C03682" w:rsidP="00C03682">
      <w:pPr>
        <w:jc w:val="center"/>
        <w:rPr>
          <w:sz w:val="30"/>
          <w:szCs w:val="30"/>
        </w:rPr>
      </w:pPr>
      <w:r w:rsidRPr="00C03682">
        <w:rPr>
          <w:rFonts w:hint="eastAsia"/>
          <w:sz w:val="30"/>
          <w:szCs w:val="30"/>
        </w:rPr>
        <w:t>Project One Evaluation Criteria</w:t>
      </w:r>
    </w:p>
    <w:p w14:paraId="22D69735" w14:textId="77777777" w:rsidR="00C03682" w:rsidRDefault="00C03682" w:rsidP="00C03682">
      <w:r>
        <w:rPr>
          <w:rFonts w:hint="eastAsia"/>
        </w:rPr>
        <w:t>评估标准：</w:t>
      </w:r>
    </w:p>
    <w:p w14:paraId="1D738055" w14:textId="77777777" w:rsidR="00C03682" w:rsidRDefault="00C03682" w:rsidP="00C03682"/>
    <w:tbl>
      <w:tblPr>
        <w:tblStyle w:val="a3"/>
        <w:tblW w:w="140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"/>
        <w:gridCol w:w="592"/>
        <w:gridCol w:w="579"/>
        <w:gridCol w:w="534"/>
        <w:gridCol w:w="857"/>
        <w:gridCol w:w="843"/>
        <w:gridCol w:w="763"/>
        <w:gridCol w:w="558"/>
        <w:gridCol w:w="664"/>
        <w:gridCol w:w="590"/>
        <w:gridCol w:w="905"/>
        <w:gridCol w:w="1020"/>
        <w:gridCol w:w="824"/>
        <w:gridCol w:w="1020"/>
        <w:gridCol w:w="1215"/>
        <w:gridCol w:w="803"/>
        <w:gridCol w:w="890"/>
        <w:gridCol w:w="573"/>
        <w:gridCol w:w="688"/>
      </w:tblGrid>
      <w:tr w:rsidR="00881BAF" w:rsidRPr="00660F60" w14:paraId="228C44FE" w14:textId="1D604172" w:rsidTr="00881BAF">
        <w:trPr>
          <w:trHeight w:val="421"/>
        </w:trPr>
        <w:tc>
          <w:tcPr>
            <w:tcW w:w="305" w:type="dxa"/>
            <w:vMerge w:val="restart"/>
          </w:tcPr>
          <w:p w14:paraId="730EF991" w14:textId="77777777" w:rsidR="00881BAF" w:rsidRDefault="00881BAF" w:rsidP="00684B08">
            <w:r w:rsidRPr="00660F60">
              <w:rPr>
                <w:rFonts w:hint="eastAsia"/>
              </w:rPr>
              <w:t>G</w:t>
            </w:r>
            <w:r>
              <w:rPr>
                <w:rFonts w:hint="eastAsia"/>
              </w:rPr>
              <w:t xml:space="preserve"> </w:t>
            </w:r>
          </w:p>
          <w:p w14:paraId="208934D3" w14:textId="77777777" w:rsidR="00881BAF" w:rsidRPr="00660F60" w:rsidRDefault="00881BAF" w:rsidP="00684B08">
            <w:r w:rsidRPr="00660F60">
              <w:rPr>
                <w:rFonts w:hint="eastAsia"/>
              </w:rPr>
              <w:t xml:space="preserve">No. </w:t>
            </w:r>
          </w:p>
        </w:tc>
        <w:tc>
          <w:tcPr>
            <w:tcW w:w="582" w:type="dxa"/>
            <w:vMerge w:val="restart"/>
          </w:tcPr>
          <w:p w14:paraId="4ABC53F3" w14:textId="77777777" w:rsidR="00881BAF" w:rsidRDefault="00881BAF" w:rsidP="00684B08">
            <w:r w:rsidRPr="00660F60">
              <w:rPr>
                <w:rFonts w:hint="eastAsia"/>
              </w:rPr>
              <w:t xml:space="preserve">Group </w:t>
            </w:r>
          </w:p>
          <w:p w14:paraId="35ED6E30" w14:textId="77777777" w:rsidR="00881BAF" w:rsidRPr="00660F60" w:rsidRDefault="00881BAF" w:rsidP="00684B08">
            <w:r w:rsidRPr="00660F60">
              <w:rPr>
                <w:rFonts w:hint="eastAsia"/>
              </w:rPr>
              <w:t>Leader</w:t>
            </w:r>
          </w:p>
        </w:tc>
        <w:tc>
          <w:tcPr>
            <w:tcW w:w="3510" w:type="dxa"/>
            <w:gridSpan w:val="5"/>
          </w:tcPr>
          <w:p w14:paraId="70A90A44" w14:textId="77777777" w:rsidR="00881BAF" w:rsidRPr="00660F60" w:rsidRDefault="00881BAF" w:rsidP="00684B08">
            <w:r>
              <w:t>C</w:t>
            </w:r>
            <w:r>
              <w:rPr>
                <w:rFonts w:hint="eastAsia"/>
              </w:rPr>
              <w:t>ontent 25% (5%each)</w:t>
            </w:r>
          </w:p>
        </w:tc>
        <w:tc>
          <w:tcPr>
            <w:tcW w:w="3668" w:type="dxa"/>
            <w:gridSpan w:val="5"/>
          </w:tcPr>
          <w:p w14:paraId="1FFBC2F3" w14:textId="77777777" w:rsidR="00881BAF" w:rsidRDefault="00881BAF" w:rsidP="00684B08">
            <w:r>
              <w:t>L</w:t>
            </w:r>
            <w:r>
              <w:rPr>
                <w:rFonts w:hint="eastAsia"/>
              </w:rPr>
              <w:t>anguage expresiveness 50% (10% each)</w:t>
            </w:r>
          </w:p>
        </w:tc>
        <w:tc>
          <w:tcPr>
            <w:tcW w:w="3003" w:type="dxa"/>
            <w:gridSpan w:val="3"/>
          </w:tcPr>
          <w:p w14:paraId="18729BA7" w14:textId="77777777" w:rsidR="00881BAF" w:rsidRDefault="00881BAF" w:rsidP="00684B08">
            <w:r>
              <w:t>L</w:t>
            </w:r>
            <w:r>
              <w:rPr>
                <w:rFonts w:hint="eastAsia"/>
              </w:rPr>
              <w:t>ogical structure 15% (5% each)</w:t>
            </w:r>
          </w:p>
        </w:tc>
        <w:tc>
          <w:tcPr>
            <w:tcW w:w="1662" w:type="dxa"/>
            <w:gridSpan w:val="2"/>
          </w:tcPr>
          <w:p w14:paraId="7FCA120E" w14:textId="77777777" w:rsidR="00881BAF" w:rsidRDefault="00881BAF" w:rsidP="00684B08">
            <w:r>
              <w:t>L</w:t>
            </w:r>
            <w:r>
              <w:rPr>
                <w:rFonts w:hint="eastAsia"/>
              </w:rPr>
              <w:t>ayout 10% (5% each)</w:t>
            </w:r>
          </w:p>
        </w:tc>
        <w:tc>
          <w:tcPr>
            <w:tcW w:w="563" w:type="dxa"/>
          </w:tcPr>
          <w:p w14:paraId="0623B2BA" w14:textId="77777777" w:rsidR="00881BAF" w:rsidRDefault="00881BAF" w:rsidP="00684B08">
            <w:r>
              <w:rPr>
                <w:rFonts w:hint="eastAsia"/>
              </w:rPr>
              <w:t>TOTAL SCORE</w:t>
            </w:r>
          </w:p>
        </w:tc>
        <w:tc>
          <w:tcPr>
            <w:tcW w:w="746" w:type="dxa"/>
          </w:tcPr>
          <w:p w14:paraId="10BB704F" w14:textId="05A20C05" w:rsidR="00881BAF" w:rsidRDefault="00881BAF" w:rsidP="00684B08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anking</w:t>
            </w:r>
          </w:p>
        </w:tc>
      </w:tr>
      <w:tr w:rsidR="00881BAF" w:rsidRPr="00660F60" w14:paraId="382813FA" w14:textId="01D03B87" w:rsidTr="00881BAF">
        <w:trPr>
          <w:trHeight w:val="190"/>
        </w:trPr>
        <w:tc>
          <w:tcPr>
            <w:tcW w:w="305" w:type="dxa"/>
            <w:vMerge/>
          </w:tcPr>
          <w:p w14:paraId="7A3F7952" w14:textId="77777777" w:rsidR="00881BAF" w:rsidRPr="00660F60" w:rsidRDefault="00881BAF" w:rsidP="00684B08"/>
        </w:tc>
        <w:tc>
          <w:tcPr>
            <w:tcW w:w="582" w:type="dxa"/>
            <w:vMerge/>
          </w:tcPr>
          <w:p w14:paraId="701E2FB4" w14:textId="77777777" w:rsidR="00881BAF" w:rsidRPr="00660F60" w:rsidRDefault="00881BAF" w:rsidP="00684B08"/>
        </w:tc>
        <w:tc>
          <w:tcPr>
            <w:tcW w:w="568" w:type="dxa"/>
          </w:tcPr>
          <w:p w14:paraId="51190267" w14:textId="77777777" w:rsidR="00881BAF" w:rsidRDefault="00881BAF" w:rsidP="00684B08">
            <w:r>
              <w:t>B</w:t>
            </w:r>
            <w:r>
              <w:rPr>
                <w:rFonts w:hint="eastAsia"/>
              </w:rPr>
              <w:t>reath</w:t>
            </w:r>
          </w:p>
          <w:p w14:paraId="477E068E" w14:textId="77777777" w:rsidR="00881BAF" w:rsidRPr="00660F60" w:rsidRDefault="00881BAF" w:rsidP="00684B08">
            <w:r>
              <w:rPr>
                <w:rFonts w:hint="eastAsia"/>
              </w:rPr>
              <w:t>广度</w:t>
            </w:r>
          </w:p>
        </w:tc>
        <w:tc>
          <w:tcPr>
            <w:tcW w:w="524" w:type="dxa"/>
          </w:tcPr>
          <w:p w14:paraId="48CE46F5" w14:textId="77777777" w:rsidR="00881BAF" w:rsidRDefault="00881BAF" w:rsidP="00684B08">
            <w:r>
              <w:t>D</w:t>
            </w:r>
            <w:r>
              <w:rPr>
                <w:rFonts w:hint="eastAsia"/>
              </w:rPr>
              <w:t>epth</w:t>
            </w:r>
          </w:p>
          <w:p w14:paraId="2C8508E3" w14:textId="77777777" w:rsidR="00881BAF" w:rsidRPr="00660F60" w:rsidRDefault="00881BAF" w:rsidP="00684B08">
            <w:r>
              <w:rPr>
                <w:rFonts w:hint="eastAsia"/>
              </w:rPr>
              <w:t>深度</w:t>
            </w:r>
          </w:p>
        </w:tc>
        <w:tc>
          <w:tcPr>
            <w:tcW w:w="841" w:type="dxa"/>
          </w:tcPr>
          <w:p w14:paraId="06B2A4D1" w14:textId="77777777" w:rsidR="00881BAF" w:rsidRDefault="00881BAF" w:rsidP="00684B08">
            <w:r>
              <w:t>R</w:t>
            </w:r>
            <w:r>
              <w:rPr>
                <w:rFonts w:hint="eastAsia"/>
              </w:rPr>
              <w:t>elavancy</w:t>
            </w:r>
          </w:p>
          <w:p w14:paraId="0E6989D2" w14:textId="77777777" w:rsidR="00881BAF" w:rsidRPr="00660F60" w:rsidRDefault="00881BAF" w:rsidP="00684B08">
            <w:r>
              <w:rPr>
                <w:rFonts w:hint="eastAsia"/>
              </w:rPr>
              <w:t>关联度</w:t>
            </w:r>
          </w:p>
        </w:tc>
        <w:tc>
          <w:tcPr>
            <w:tcW w:w="828" w:type="dxa"/>
          </w:tcPr>
          <w:p w14:paraId="01D8F0FE" w14:textId="77777777" w:rsidR="00881BAF" w:rsidRDefault="00881BAF" w:rsidP="00684B08">
            <w:r>
              <w:t>R</w:t>
            </w:r>
            <w:r>
              <w:rPr>
                <w:rFonts w:hint="eastAsia"/>
              </w:rPr>
              <w:t>eliability</w:t>
            </w:r>
          </w:p>
          <w:p w14:paraId="7AA2007C" w14:textId="77777777" w:rsidR="00881BAF" w:rsidRPr="00660F60" w:rsidRDefault="00881BAF" w:rsidP="00684B08">
            <w:r>
              <w:rPr>
                <w:rFonts w:hint="eastAsia"/>
              </w:rPr>
              <w:t>可靠性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49" w:type="dxa"/>
          </w:tcPr>
          <w:p w14:paraId="33F98871" w14:textId="77777777" w:rsidR="00881BAF" w:rsidRDefault="00881BAF" w:rsidP="00684B08">
            <w:pPr>
              <w:rPr>
                <w:rFonts w:eastAsia="宋体" w:cstheme="minorHAnsi"/>
                <w:bCs/>
                <w:kern w:val="0"/>
                <w:szCs w:val="21"/>
              </w:rPr>
            </w:pPr>
            <w:r w:rsidRPr="00CB1404">
              <w:rPr>
                <w:rFonts w:eastAsia="宋体" w:cstheme="minorHAnsi"/>
                <w:bCs/>
                <w:kern w:val="0"/>
                <w:szCs w:val="21"/>
              </w:rPr>
              <w:t xml:space="preserve">Citations </w:t>
            </w:r>
          </w:p>
          <w:p w14:paraId="06F4171E" w14:textId="77777777" w:rsidR="00881BAF" w:rsidRPr="00CB1404" w:rsidRDefault="00881BAF" w:rsidP="00684B08">
            <w:pPr>
              <w:rPr>
                <w:rFonts w:cstheme="minorHAnsi"/>
                <w:szCs w:val="21"/>
              </w:rPr>
            </w:pPr>
            <w:r>
              <w:rPr>
                <w:rFonts w:eastAsia="宋体" w:cstheme="minorHAnsi" w:hint="eastAsia"/>
                <w:bCs/>
                <w:kern w:val="0"/>
                <w:szCs w:val="21"/>
              </w:rPr>
              <w:t>文献</w:t>
            </w:r>
          </w:p>
        </w:tc>
        <w:tc>
          <w:tcPr>
            <w:tcW w:w="548" w:type="dxa"/>
          </w:tcPr>
          <w:p w14:paraId="5D2798FD" w14:textId="77777777" w:rsidR="00881BAF" w:rsidRDefault="00881BAF" w:rsidP="00684B08">
            <w:pPr>
              <w:rPr>
                <w:rFonts w:eastAsia="宋体" w:cstheme="minorHAnsi"/>
                <w:bCs/>
                <w:kern w:val="0"/>
                <w:szCs w:val="21"/>
              </w:rPr>
            </w:pPr>
            <w:r w:rsidRPr="00CB1404">
              <w:rPr>
                <w:rFonts w:eastAsia="宋体" w:cstheme="minorHAnsi"/>
                <w:bCs/>
                <w:kern w:val="0"/>
                <w:szCs w:val="21"/>
              </w:rPr>
              <w:t>Clarity</w:t>
            </w:r>
          </w:p>
          <w:p w14:paraId="5324F980" w14:textId="77777777" w:rsidR="00881BAF" w:rsidRPr="00CB1404" w:rsidRDefault="00881BAF" w:rsidP="00684B08">
            <w:pPr>
              <w:rPr>
                <w:rFonts w:cstheme="minorHAnsi"/>
                <w:szCs w:val="21"/>
              </w:rPr>
            </w:pPr>
            <w:r>
              <w:rPr>
                <w:rFonts w:eastAsia="宋体" w:cstheme="minorHAnsi" w:hint="eastAsia"/>
                <w:bCs/>
                <w:kern w:val="0"/>
                <w:szCs w:val="21"/>
              </w:rPr>
              <w:t>清晰度</w:t>
            </w:r>
          </w:p>
        </w:tc>
        <w:tc>
          <w:tcPr>
            <w:tcW w:w="652" w:type="dxa"/>
          </w:tcPr>
          <w:p w14:paraId="4C848A4D" w14:textId="77777777" w:rsidR="00881BAF" w:rsidRDefault="00881BAF" w:rsidP="00684B08">
            <w:r>
              <w:t>F</w:t>
            </w:r>
            <w:r>
              <w:rPr>
                <w:rFonts w:hint="eastAsia"/>
              </w:rPr>
              <w:t>luency</w:t>
            </w:r>
          </w:p>
          <w:p w14:paraId="13BA8DE8" w14:textId="77777777" w:rsidR="00881BAF" w:rsidRPr="00660F60" w:rsidRDefault="00881BAF" w:rsidP="00684B08">
            <w:r>
              <w:rPr>
                <w:rFonts w:hint="eastAsia"/>
              </w:rPr>
              <w:t>流畅度</w:t>
            </w:r>
          </w:p>
        </w:tc>
        <w:tc>
          <w:tcPr>
            <w:tcW w:w="579" w:type="dxa"/>
          </w:tcPr>
          <w:p w14:paraId="76E2C044" w14:textId="77777777" w:rsidR="00881BAF" w:rsidRDefault="00881BAF" w:rsidP="00684B08">
            <w:r>
              <w:t>D</w:t>
            </w:r>
            <w:r>
              <w:rPr>
                <w:rFonts w:hint="eastAsia"/>
              </w:rPr>
              <w:t>etails</w:t>
            </w:r>
          </w:p>
          <w:p w14:paraId="73F6D960" w14:textId="77777777" w:rsidR="00881BAF" w:rsidRPr="00660F60" w:rsidRDefault="00881BAF" w:rsidP="00684B08">
            <w:r>
              <w:rPr>
                <w:rFonts w:hint="eastAsia"/>
              </w:rPr>
              <w:t>细节描述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888" w:type="dxa"/>
          </w:tcPr>
          <w:p w14:paraId="5FFE2EA2" w14:textId="77777777" w:rsidR="00881BAF" w:rsidRDefault="00881BAF" w:rsidP="00684B08">
            <w:r>
              <w:t>R</w:t>
            </w:r>
            <w:r>
              <w:rPr>
                <w:rFonts w:hint="eastAsia"/>
              </w:rPr>
              <w:t>eadibility</w:t>
            </w:r>
          </w:p>
          <w:p w14:paraId="354FF94F" w14:textId="77777777" w:rsidR="00881BAF" w:rsidRPr="00660F60" w:rsidRDefault="00881BAF" w:rsidP="00684B08">
            <w:r>
              <w:rPr>
                <w:rFonts w:hint="eastAsia"/>
              </w:rPr>
              <w:t>可读性</w:t>
            </w:r>
          </w:p>
        </w:tc>
        <w:tc>
          <w:tcPr>
            <w:tcW w:w="1001" w:type="dxa"/>
          </w:tcPr>
          <w:p w14:paraId="581C1A39" w14:textId="77777777" w:rsidR="00881BAF" w:rsidRDefault="00881BAF" w:rsidP="00684B08">
            <w:r>
              <w:t>C</w:t>
            </w:r>
            <w:r>
              <w:rPr>
                <w:rFonts w:hint="eastAsia"/>
              </w:rPr>
              <w:t>orrectness</w:t>
            </w:r>
          </w:p>
          <w:p w14:paraId="4926E455" w14:textId="77777777" w:rsidR="00881BAF" w:rsidRPr="00660F60" w:rsidRDefault="00881BAF" w:rsidP="00684B08">
            <w:r>
              <w:rPr>
                <w:rFonts w:hint="eastAsia"/>
              </w:rPr>
              <w:t>语言正确</w:t>
            </w:r>
          </w:p>
        </w:tc>
        <w:tc>
          <w:tcPr>
            <w:tcW w:w="809" w:type="dxa"/>
          </w:tcPr>
          <w:p w14:paraId="741272BB" w14:textId="77777777" w:rsidR="00881BAF" w:rsidRDefault="00881BAF" w:rsidP="00684B08">
            <w:r>
              <w:t>H</w:t>
            </w:r>
            <w:r>
              <w:rPr>
                <w:rFonts w:hint="eastAsia"/>
              </w:rPr>
              <w:t>ierarchy</w:t>
            </w:r>
          </w:p>
          <w:p w14:paraId="02C878AF" w14:textId="77777777" w:rsidR="00881BAF" w:rsidRDefault="00881BAF" w:rsidP="00684B08">
            <w:r>
              <w:rPr>
                <w:rFonts w:hint="eastAsia"/>
              </w:rPr>
              <w:t>层次性</w:t>
            </w:r>
          </w:p>
        </w:tc>
        <w:tc>
          <w:tcPr>
            <w:tcW w:w="1001" w:type="dxa"/>
          </w:tcPr>
          <w:p w14:paraId="5FCA71B8" w14:textId="77777777" w:rsidR="00881BAF" w:rsidRDefault="00881BAF" w:rsidP="00684B08">
            <w:r>
              <w:t>C</w:t>
            </w:r>
            <w:r>
              <w:rPr>
                <w:rFonts w:hint="eastAsia"/>
              </w:rPr>
              <w:t>onsistency</w:t>
            </w:r>
          </w:p>
          <w:p w14:paraId="747976C3" w14:textId="77777777" w:rsidR="00881BAF" w:rsidRDefault="00881BAF" w:rsidP="00684B08">
            <w:r>
              <w:rPr>
                <w:rFonts w:hint="eastAsia"/>
              </w:rPr>
              <w:t>一致性</w:t>
            </w:r>
          </w:p>
        </w:tc>
        <w:tc>
          <w:tcPr>
            <w:tcW w:w="1193" w:type="dxa"/>
          </w:tcPr>
          <w:p w14:paraId="72CDFC4A" w14:textId="77777777" w:rsidR="00881BAF" w:rsidRDefault="00881BAF" w:rsidP="00684B08">
            <w:r>
              <w:t>C</w:t>
            </w:r>
            <w:r>
              <w:rPr>
                <w:rFonts w:hint="eastAsia"/>
              </w:rPr>
              <w:t>ompleteness</w:t>
            </w:r>
          </w:p>
          <w:p w14:paraId="6354A0FC" w14:textId="77777777" w:rsidR="00881BAF" w:rsidRDefault="00881BAF" w:rsidP="00684B08">
            <w:r>
              <w:rPr>
                <w:rFonts w:hint="eastAsia"/>
              </w:rPr>
              <w:t>完整性</w:t>
            </w:r>
          </w:p>
        </w:tc>
        <w:tc>
          <w:tcPr>
            <w:tcW w:w="788" w:type="dxa"/>
          </w:tcPr>
          <w:p w14:paraId="40B0D85C" w14:textId="77777777" w:rsidR="00881BAF" w:rsidRDefault="00881BAF" w:rsidP="00684B08">
            <w:r>
              <w:t>V</w:t>
            </w:r>
            <w:r>
              <w:rPr>
                <w:rFonts w:hint="eastAsia"/>
              </w:rPr>
              <w:t>isual hierarchy</w:t>
            </w:r>
          </w:p>
          <w:p w14:paraId="5B692214" w14:textId="77777777" w:rsidR="00881BAF" w:rsidRDefault="00881BAF" w:rsidP="00684B08">
            <w:r>
              <w:rPr>
                <w:rFonts w:hint="eastAsia"/>
              </w:rPr>
              <w:t>视觉层次</w:t>
            </w:r>
          </w:p>
        </w:tc>
        <w:tc>
          <w:tcPr>
            <w:tcW w:w="874" w:type="dxa"/>
          </w:tcPr>
          <w:p w14:paraId="6B4D3F3E" w14:textId="77777777" w:rsidR="00881BAF" w:rsidRDefault="00881BAF" w:rsidP="00684B08">
            <w:r>
              <w:rPr>
                <w:rFonts w:hint="eastAsia"/>
              </w:rPr>
              <w:t>Aesthetics</w:t>
            </w:r>
          </w:p>
          <w:p w14:paraId="0D800F88" w14:textId="77777777" w:rsidR="00881BAF" w:rsidRDefault="00881BAF" w:rsidP="00684B08">
            <w:r>
              <w:rPr>
                <w:rFonts w:hint="eastAsia"/>
              </w:rPr>
              <w:t>美观度</w:t>
            </w:r>
          </w:p>
        </w:tc>
        <w:tc>
          <w:tcPr>
            <w:tcW w:w="563" w:type="dxa"/>
          </w:tcPr>
          <w:p w14:paraId="04E09E5D" w14:textId="77777777" w:rsidR="00881BAF" w:rsidRDefault="00881BAF" w:rsidP="00684B08"/>
        </w:tc>
        <w:tc>
          <w:tcPr>
            <w:tcW w:w="746" w:type="dxa"/>
          </w:tcPr>
          <w:p w14:paraId="2C885FB1" w14:textId="77777777" w:rsidR="00881BAF" w:rsidRDefault="00881BAF" w:rsidP="00684B08"/>
        </w:tc>
      </w:tr>
      <w:tr w:rsidR="00881BAF" w:rsidRPr="00660F60" w14:paraId="3AB411D6" w14:textId="06CBE53E" w:rsidTr="00881BAF">
        <w:tc>
          <w:tcPr>
            <w:tcW w:w="305" w:type="dxa"/>
          </w:tcPr>
          <w:p w14:paraId="74932E84" w14:textId="77777777" w:rsidR="00881BAF" w:rsidRPr="00660F60" w:rsidRDefault="00881BAF" w:rsidP="00684B08">
            <w:r w:rsidRPr="00660F60">
              <w:rPr>
                <w:rFonts w:hint="eastAsia"/>
              </w:rPr>
              <w:t>1</w:t>
            </w:r>
          </w:p>
        </w:tc>
        <w:tc>
          <w:tcPr>
            <w:tcW w:w="582" w:type="dxa"/>
          </w:tcPr>
          <w:p w14:paraId="4D6C6FD8" w14:textId="77777777" w:rsidR="00881BAF" w:rsidRPr="00660F60" w:rsidRDefault="00881BAF" w:rsidP="00684B08"/>
        </w:tc>
        <w:tc>
          <w:tcPr>
            <w:tcW w:w="568" w:type="dxa"/>
          </w:tcPr>
          <w:p w14:paraId="540B8EE7" w14:textId="77777777" w:rsidR="00881BAF" w:rsidRPr="00660F60" w:rsidRDefault="00881BAF" w:rsidP="00684B08"/>
        </w:tc>
        <w:tc>
          <w:tcPr>
            <w:tcW w:w="524" w:type="dxa"/>
          </w:tcPr>
          <w:p w14:paraId="5A76212A" w14:textId="77777777" w:rsidR="00881BAF" w:rsidRPr="00660F60" w:rsidRDefault="00881BAF" w:rsidP="00684B08"/>
        </w:tc>
        <w:tc>
          <w:tcPr>
            <w:tcW w:w="841" w:type="dxa"/>
          </w:tcPr>
          <w:p w14:paraId="00E31BA8" w14:textId="77777777" w:rsidR="00881BAF" w:rsidRPr="00660F60" w:rsidRDefault="00881BAF" w:rsidP="00684B08"/>
        </w:tc>
        <w:tc>
          <w:tcPr>
            <w:tcW w:w="828" w:type="dxa"/>
          </w:tcPr>
          <w:p w14:paraId="23A8B5E1" w14:textId="77777777" w:rsidR="00881BAF" w:rsidRPr="00660F60" w:rsidRDefault="00881BAF" w:rsidP="00684B08"/>
        </w:tc>
        <w:tc>
          <w:tcPr>
            <w:tcW w:w="749" w:type="dxa"/>
          </w:tcPr>
          <w:p w14:paraId="1A5634E9" w14:textId="77777777" w:rsidR="00881BAF" w:rsidRPr="00660F60" w:rsidRDefault="00881BAF" w:rsidP="00684B08"/>
        </w:tc>
        <w:tc>
          <w:tcPr>
            <w:tcW w:w="548" w:type="dxa"/>
          </w:tcPr>
          <w:p w14:paraId="78388826" w14:textId="77777777" w:rsidR="00881BAF" w:rsidRPr="00660F60" w:rsidRDefault="00881BAF" w:rsidP="00684B08"/>
        </w:tc>
        <w:tc>
          <w:tcPr>
            <w:tcW w:w="652" w:type="dxa"/>
          </w:tcPr>
          <w:p w14:paraId="2BCC1686" w14:textId="77777777" w:rsidR="00881BAF" w:rsidRPr="00660F60" w:rsidRDefault="00881BAF" w:rsidP="00684B08"/>
        </w:tc>
        <w:tc>
          <w:tcPr>
            <w:tcW w:w="579" w:type="dxa"/>
          </w:tcPr>
          <w:p w14:paraId="4F88E686" w14:textId="77777777" w:rsidR="00881BAF" w:rsidRPr="00660F60" w:rsidRDefault="00881BAF" w:rsidP="00684B08"/>
        </w:tc>
        <w:tc>
          <w:tcPr>
            <w:tcW w:w="888" w:type="dxa"/>
          </w:tcPr>
          <w:p w14:paraId="52008655" w14:textId="77777777" w:rsidR="00881BAF" w:rsidRPr="00660F60" w:rsidRDefault="00881BAF" w:rsidP="00684B08"/>
        </w:tc>
        <w:tc>
          <w:tcPr>
            <w:tcW w:w="1001" w:type="dxa"/>
          </w:tcPr>
          <w:p w14:paraId="792E5B0B" w14:textId="77777777" w:rsidR="00881BAF" w:rsidRPr="00660F60" w:rsidRDefault="00881BAF" w:rsidP="00684B08"/>
        </w:tc>
        <w:tc>
          <w:tcPr>
            <w:tcW w:w="809" w:type="dxa"/>
          </w:tcPr>
          <w:p w14:paraId="0267B1FB" w14:textId="77777777" w:rsidR="00881BAF" w:rsidRPr="00660F60" w:rsidRDefault="00881BAF" w:rsidP="00684B08"/>
        </w:tc>
        <w:tc>
          <w:tcPr>
            <w:tcW w:w="1001" w:type="dxa"/>
          </w:tcPr>
          <w:p w14:paraId="5F239CC2" w14:textId="77777777" w:rsidR="00881BAF" w:rsidRPr="00660F60" w:rsidRDefault="00881BAF" w:rsidP="00684B08"/>
        </w:tc>
        <w:tc>
          <w:tcPr>
            <w:tcW w:w="1193" w:type="dxa"/>
          </w:tcPr>
          <w:p w14:paraId="7441AF9E" w14:textId="77777777" w:rsidR="00881BAF" w:rsidRPr="00660F60" w:rsidRDefault="00881BAF" w:rsidP="00684B08"/>
        </w:tc>
        <w:tc>
          <w:tcPr>
            <w:tcW w:w="788" w:type="dxa"/>
          </w:tcPr>
          <w:p w14:paraId="16FB3BE2" w14:textId="77777777" w:rsidR="00881BAF" w:rsidRPr="00660F60" w:rsidRDefault="00881BAF" w:rsidP="00684B08"/>
        </w:tc>
        <w:tc>
          <w:tcPr>
            <w:tcW w:w="874" w:type="dxa"/>
          </w:tcPr>
          <w:p w14:paraId="3F350DC4" w14:textId="77777777" w:rsidR="00881BAF" w:rsidRPr="00660F60" w:rsidRDefault="00881BAF" w:rsidP="00684B08"/>
        </w:tc>
        <w:tc>
          <w:tcPr>
            <w:tcW w:w="563" w:type="dxa"/>
          </w:tcPr>
          <w:p w14:paraId="715DE8AC" w14:textId="77777777" w:rsidR="00881BAF" w:rsidRPr="00660F60" w:rsidRDefault="00881BAF" w:rsidP="00684B08"/>
        </w:tc>
        <w:tc>
          <w:tcPr>
            <w:tcW w:w="746" w:type="dxa"/>
          </w:tcPr>
          <w:p w14:paraId="57264121" w14:textId="77777777" w:rsidR="00881BAF" w:rsidRPr="00660F60" w:rsidRDefault="00881BAF" w:rsidP="00684B08"/>
        </w:tc>
      </w:tr>
      <w:tr w:rsidR="00881BAF" w:rsidRPr="00660F60" w14:paraId="23F8C572" w14:textId="719D855F" w:rsidTr="00881BAF">
        <w:tc>
          <w:tcPr>
            <w:tcW w:w="305" w:type="dxa"/>
          </w:tcPr>
          <w:p w14:paraId="291D0241" w14:textId="77777777" w:rsidR="00881BAF" w:rsidRPr="00660F60" w:rsidRDefault="00881BAF" w:rsidP="00684B08">
            <w:r w:rsidRPr="00660F60">
              <w:rPr>
                <w:rFonts w:hint="eastAsia"/>
              </w:rPr>
              <w:t>2</w:t>
            </w:r>
          </w:p>
        </w:tc>
        <w:tc>
          <w:tcPr>
            <w:tcW w:w="582" w:type="dxa"/>
          </w:tcPr>
          <w:p w14:paraId="58EC4457" w14:textId="77777777" w:rsidR="00881BAF" w:rsidRPr="00660F60" w:rsidRDefault="00881BAF" w:rsidP="00684B08"/>
        </w:tc>
        <w:tc>
          <w:tcPr>
            <w:tcW w:w="568" w:type="dxa"/>
          </w:tcPr>
          <w:p w14:paraId="7B069771" w14:textId="77777777" w:rsidR="00881BAF" w:rsidRPr="00660F60" w:rsidRDefault="00881BAF" w:rsidP="00684B08"/>
        </w:tc>
        <w:tc>
          <w:tcPr>
            <w:tcW w:w="524" w:type="dxa"/>
          </w:tcPr>
          <w:p w14:paraId="46ECC216" w14:textId="77777777" w:rsidR="00881BAF" w:rsidRPr="00660F60" w:rsidRDefault="00881BAF" w:rsidP="00684B08"/>
        </w:tc>
        <w:tc>
          <w:tcPr>
            <w:tcW w:w="841" w:type="dxa"/>
          </w:tcPr>
          <w:p w14:paraId="03DE9F89" w14:textId="77777777" w:rsidR="00881BAF" w:rsidRPr="00660F60" w:rsidRDefault="00881BAF" w:rsidP="00684B08"/>
        </w:tc>
        <w:tc>
          <w:tcPr>
            <w:tcW w:w="828" w:type="dxa"/>
          </w:tcPr>
          <w:p w14:paraId="0E9B0092" w14:textId="77777777" w:rsidR="00881BAF" w:rsidRPr="00660F60" w:rsidRDefault="00881BAF" w:rsidP="00684B08"/>
        </w:tc>
        <w:tc>
          <w:tcPr>
            <w:tcW w:w="749" w:type="dxa"/>
          </w:tcPr>
          <w:p w14:paraId="6B71A48C" w14:textId="77777777" w:rsidR="00881BAF" w:rsidRPr="00660F60" w:rsidRDefault="00881BAF" w:rsidP="00684B08"/>
        </w:tc>
        <w:tc>
          <w:tcPr>
            <w:tcW w:w="548" w:type="dxa"/>
          </w:tcPr>
          <w:p w14:paraId="01C281F4" w14:textId="77777777" w:rsidR="00881BAF" w:rsidRPr="00660F60" w:rsidRDefault="00881BAF" w:rsidP="00684B08"/>
        </w:tc>
        <w:tc>
          <w:tcPr>
            <w:tcW w:w="652" w:type="dxa"/>
          </w:tcPr>
          <w:p w14:paraId="1E00211E" w14:textId="77777777" w:rsidR="00881BAF" w:rsidRPr="00660F60" w:rsidRDefault="00881BAF" w:rsidP="00684B08"/>
        </w:tc>
        <w:tc>
          <w:tcPr>
            <w:tcW w:w="579" w:type="dxa"/>
          </w:tcPr>
          <w:p w14:paraId="06034D94" w14:textId="77777777" w:rsidR="00881BAF" w:rsidRPr="00660F60" w:rsidRDefault="00881BAF" w:rsidP="00684B08"/>
        </w:tc>
        <w:tc>
          <w:tcPr>
            <w:tcW w:w="888" w:type="dxa"/>
          </w:tcPr>
          <w:p w14:paraId="47C3CA6E" w14:textId="77777777" w:rsidR="00881BAF" w:rsidRPr="00660F60" w:rsidRDefault="00881BAF" w:rsidP="00684B08"/>
        </w:tc>
        <w:tc>
          <w:tcPr>
            <w:tcW w:w="1001" w:type="dxa"/>
          </w:tcPr>
          <w:p w14:paraId="3D39C97C" w14:textId="77777777" w:rsidR="00881BAF" w:rsidRPr="00660F60" w:rsidRDefault="00881BAF" w:rsidP="00684B08"/>
        </w:tc>
        <w:tc>
          <w:tcPr>
            <w:tcW w:w="809" w:type="dxa"/>
          </w:tcPr>
          <w:p w14:paraId="6CF3669F" w14:textId="77777777" w:rsidR="00881BAF" w:rsidRPr="00660F60" w:rsidRDefault="00881BAF" w:rsidP="00684B08"/>
        </w:tc>
        <w:tc>
          <w:tcPr>
            <w:tcW w:w="1001" w:type="dxa"/>
          </w:tcPr>
          <w:p w14:paraId="50B4D407" w14:textId="77777777" w:rsidR="00881BAF" w:rsidRPr="00660F60" w:rsidRDefault="00881BAF" w:rsidP="00684B08"/>
        </w:tc>
        <w:tc>
          <w:tcPr>
            <w:tcW w:w="1193" w:type="dxa"/>
          </w:tcPr>
          <w:p w14:paraId="4436EA88" w14:textId="77777777" w:rsidR="00881BAF" w:rsidRPr="00660F60" w:rsidRDefault="00881BAF" w:rsidP="00684B08"/>
        </w:tc>
        <w:tc>
          <w:tcPr>
            <w:tcW w:w="788" w:type="dxa"/>
          </w:tcPr>
          <w:p w14:paraId="09D04305" w14:textId="77777777" w:rsidR="00881BAF" w:rsidRPr="00660F60" w:rsidRDefault="00881BAF" w:rsidP="00684B08"/>
        </w:tc>
        <w:tc>
          <w:tcPr>
            <w:tcW w:w="874" w:type="dxa"/>
          </w:tcPr>
          <w:p w14:paraId="15A7C19A" w14:textId="77777777" w:rsidR="00881BAF" w:rsidRPr="00660F60" w:rsidRDefault="00881BAF" w:rsidP="00684B08"/>
        </w:tc>
        <w:tc>
          <w:tcPr>
            <w:tcW w:w="563" w:type="dxa"/>
          </w:tcPr>
          <w:p w14:paraId="5FBAFFEB" w14:textId="77777777" w:rsidR="00881BAF" w:rsidRPr="00660F60" w:rsidRDefault="00881BAF" w:rsidP="00684B08"/>
        </w:tc>
        <w:tc>
          <w:tcPr>
            <w:tcW w:w="746" w:type="dxa"/>
          </w:tcPr>
          <w:p w14:paraId="43128D6A" w14:textId="77777777" w:rsidR="00881BAF" w:rsidRPr="00660F60" w:rsidRDefault="00881BAF" w:rsidP="00684B08"/>
        </w:tc>
      </w:tr>
      <w:tr w:rsidR="00881BAF" w:rsidRPr="00660F60" w14:paraId="5C7EA01D" w14:textId="39C7F7BF" w:rsidTr="00881BAF">
        <w:tc>
          <w:tcPr>
            <w:tcW w:w="305" w:type="dxa"/>
          </w:tcPr>
          <w:p w14:paraId="19BB6F8C" w14:textId="77777777" w:rsidR="00881BAF" w:rsidRPr="00660F60" w:rsidRDefault="00881BAF" w:rsidP="00684B08">
            <w:r w:rsidRPr="00660F60">
              <w:rPr>
                <w:rFonts w:hint="eastAsia"/>
              </w:rPr>
              <w:t>3</w:t>
            </w:r>
          </w:p>
        </w:tc>
        <w:tc>
          <w:tcPr>
            <w:tcW w:w="582" w:type="dxa"/>
          </w:tcPr>
          <w:p w14:paraId="46B30C20" w14:textId="77777777" w:rsidR="00881BAF" w:rsidRPr="00660F60" w:rsidRDefault="00881BAF" w:rsidP="00684B08"/>
        </w:tc>
        <w:tc>
          <w:tcPr>
            <w:tcW w:w="568" w:type="dxa"/>
          </w:tcPr>
          <w:p w14:paraId="5DE4FF4A" w14:textId="77777777" w:rsidR="00881BAF" w:rsidRPr="00660F60" w:rsidRDefault="00881BAF" w:rsidP="00684B08"/>
        </w:tc>
        <w:tc>
          <w:tcPr>
            <w:tcW w:w="524" w:type="dxa"/>
          </w:tcPr>
          <w:p w14:paraId="3522A7A7" w14:textId="77777777" w:rsidR="00881BAF" w:rsidRPr="00660F60" w:rsidRDefault="00881BAF" w:rsidP="00684B08"/>
        </w:tc>
        <w:tc>
          <w:tcPr>
            <w:tcW w:w="841" w:type="dxa"/>
          </w:tcPr>
          <w:p w14:paraId="0D868F7B" w14:textId="77777777" w:rsidR="00881BAF" w:rsidRPr="00660F60" w:rsidRDefault="00881BAF" w:rsidP="00684B08"/>
        </w:tc>
        <w:tc>
          <w:tcPr>
            <w:tcW w:w="828" w:type="dxa"/>
          </w:tcPr>
          <w:p w14:paraId="7E3B250A" w14:textId="77777777" w:rsidR="00881BAF" w:rsidRPr="00660F60" w:rsidRDefault="00881BAF" w:rsidP="00684B08"/>
        </w:tc>
        <w:tc>
          <w:tcPr>
            <w:tcW w:w="749" w:type="dxa"/>
          </w:tcPr>
          <w:p w14:paraId="3E08FC26" w14:textId="77777777" w:rsidR="00881BAF" w:rsidRPr="00660F60" w:rsidRDefault="00881BAF" w:rsidP="00684B08"/>
        </w:tc>
        <w:tc>
          <w:tcPr>
            <w:tcW w:w="548" w:type="dxa"/>
          </w:tcPr>
          <w:p w14:paraId="79BE2008" w14:textId="77777777" w:rsidR="00881BAF" w:rsidRPr="00660F60" w:rsidRDefault="00881BAF" w:rsidP="00684B08"/>
        </w:tc>
        <w:tc>
          <w:tcPr>
            <w:tcW w:w="652" w:type="dxa"/>
          </w:tcPr>
          <w:p w14:paraId="0DDFD822" w14:textId="77777777" w:rsidR="00881BAF" w:rsidRPr="00660F60" w:rsidRDefault="00881BAF" w:rsidP="00684B08"/>
        </w:tc>
        <w:tc>
          <w:tcPr>
            <w:tcW w:w="579" w:type="dxa"/>
          </w:tcPr>
          <w:p w14:paraId="5F734254" w14:textId="77777777" w:rsidR="00881BAF" w:rsidRPr="00660F60" w:rsidRDefault="00881BAF" w:rsidP="00684B08"/>
        </w:tc>
        <w:tc>
          <w:tcPr>
            <w:tcW w:w="888" w:type="dxa"/>
          </w:tcPr>
          <w:p w14:paraId="63C47046" w14:textId="77777777" w:rsidR="00881BAF" w:rsidRPr="00660F60" w:rsidRDefault="00881BAF" w:rsidP="00684B08"/>
        </w:tc>
        <w:tc>
          <w:tcPr>
            <w:tcW w:w="1001" w:type="dxa"/>
          </w:tcPr>
          <w:p w14:paraId="02140C85" w14:textId="77777777" w:rsidR="00881BAF" w:rsidRPr="00660F60" w:rsidRDefault="00881BAF" w:rsidP="00684B08"/>
        </w:tc>
        <w:tc>
          <w:tcPr>
            <w:tcW w:w="809" w:type="dxa"/>
          </w:tcPr>
          <w:p w14:paraId="5630EAAF" w14:textId="77777777" w:rsidR="00881BAF" w:rsidRPr="00660F60" w:rsidRDefault="00881BAF" w:rsidP="00684B08"/>
        </w:tc>
        <w:tc>
          <w:tcPr>
            <w:tcW w:w="1001" w:type="dxa"/>
          </w:tcPr>
          <w:p w14:paraId="2DA82766" w14:textId="77777777" w:rsidR="00881BAF" w:rsidRPr="00660F60" w:rsidRDefault="00881BAF" w:rsidP="00684B08"/>
        </w:tc>
        <w:tc>
          <w:tcPr>
            <w:tcW w:w="1193" w:type="dxa"/>
          </w:tcPr>
          <w:p w14:paraId="26FC4D25" w14:textId="77777777" w:rsidR="00881BAF" w:rsidRPr="00660F60" w:rsidRDefault="00881BAF" w:rsidP="00684B08"/>
        </w:tc>
        <w:tc>
          <w:tcPr>
            <w:tcW w:w="788" w:type="dxa"/>
          </w:tcPr>
          <w:p w14:paraId="38285D28" w14:textId="77777777" w:rsidR="00881BAF" w:rsidRPr="00660F60" w:rsidRDefault="00881BAF" w:rsidP="00684B08"/>
        </w:tc>
        <w:tc>
          <w:tcPr>
            <w:tcW w:w="874" w:type="dxa"/>
          </w:tcPr>
          <w:p w14:paraId="7F8AA3C4" w14:textId="77777777" w:rsidR="00881BAF" w:rsidRPr="00660F60" w:rsidRDefault="00881BAF" w:rsidP="00684B08"/>
        </w:tc>
        <w:tc>
          <w:tcPr>
            <w:tcW w:w="563" w:type="dxa"/>
          </w:tcPr>
          <w:p w14:paraId="04B9870D" w14:textId="77777777" w:rsidR="00881BAF" w:rsidRPr="00660F60" w:rsidRDefault="00881BAF" w:rsidP="00684B08"/>
        </w:tc>
        <w:tc>
          <w:tcPr>
            <w:tcW w:w="746" w:type="dxa"/>
          </w:tcPr>
          <w:p w14:paraId="477824DE" w14:textId="77777777" w:rsidR="00881BAF" w:rsidRPr="00660F60" w:rsidRDefault="00881BAF" w:rsidP="00684B08"/>
        </w:tc>
      </w:tr>
      <w:tr w:rsidR="00881BAF" w:rsidRPr="00660F60" w14:paraId="5032ABEE" w14:textId="672B2140" w:rsidTr="00881BAF">
        <w:tc>
          <w:tcPr>
            <w:tcW w:w="305" w:type="dxa"/>
          </w:tcPr>
          <w:p w14:paraId="00D160B1" w14:textId="77777777" w:rsidR="00881BAF" w:rsidRPr="00660F60" w:rsidRDefault="00881BAF" w:rsidP="00684B08">
            <w:r w:rsidRPr="00660F60">
              <w:rPr>
                <w:rFonts w:hint="eastAsia"/>
              </w:rPr>
              <w:t>4</w:t>
            </w:r>
          </w:p>
        </w:tc>
        <w:tc>
          <w:tcPr>
            <w:tcW w:w="582" w:type="dxa"/>
          </w:tcPr>
          <w:p w14:paraId="7B7705D8" w14:textId="77777777" w:rsidR="00881BAF" w:rsidRPr="00660F60" w:rsidRDefault="00881BAF" w:rsidP="00684B08"/>
        </w:tc>
        <w:tc>
          <w:tcPr>
            <w:tcW w:w="568" w:type="dxa"/>
          </w:tcPr>
          <w:p w14:paraId="20281B5E" w14:textId="77777777" w:rsidR="00881BAF" w:rsidRPr="00660F60" w:rsidRDefault="00881BAF" w:rsidP="00684B08"/>
        </w:tc>
        <w:tc>
          <w:tcPr>
            <w:tcW w:w="524" w:type="dxa"/>
          </w:tcPr>
          <w:p w14:paraId="3DAEB9BE" w14:textId="77777777" w:rsidR="00881BAF" w:rsidRPr="00660F60" w:rsidRDefault="00881BAF" w:rsidP="00684B08"/>
        </w:tc>
        <w:tc>
          <w:tcPr>
            <w:tcW w:w="841" w:type="dxa"/>
          </w:tcPr>
          <w:p w14:paraId="73188AA2" w14:textId="77777777" w:rsidR="00881BAF" w:rsidRPr="00660F60" w:rsidRDefault="00881BAF" w:rsidP="00684B08"/>
        </w:tc>
        <w:tc>
          <w:tcPr>
            <w:tcW w:w="828" w:type="dxa"/>
          </w:tcPr>
          <w:p w14:paraId="0F8B562D" w14:textId="77777777" w:rsidR="00881BAF" w:rsidRPr="00660F60" w:rsidRDefault="00881BAF" w:rsidP="00684B08"/>
        </w:tc>
        <w:tc>
          <w:tcPr>
            <w:tcW w:w="749" w:type="dxa"/>
          </w:tcPr>
          <w:p w14:paraId="6F75B06C" w14:textId="77777777" w:rsidR="00881BAF" w:rsidRPr="00660F60" w:rsidRDefault="00881BAF" w:rsidP="00684B08"/>
        </w:tc>
        <w:tc>
          <w:tcPr>
            <w:tcW w:w="548" w:type="dxa"/>
          </w:tcPr>
          <w:p w14:paraId="10FE024B" w14:textId="77777777" w:rsidR="00881BAF" w:rsidRPr="00660F60" w:rsidRDefault="00881BAF" w:rsidP="00684B08"/>
        </w:tc>
        <w:tc>
          <w:tcPr>
            <w:tcW w:w="652" w:type="dxa"/>
          </w:tcPr>
          <w:p w14:paraId="7BAAAFD0" w14:textId="77777777" w:rsidR="00881BAF" w:rsidRPr="00660F60" w:rsidRDefault="00881BAF" w:rsidP="00684B08"/>
        </w:tc>
        <w:tc>
          <w:tcPr>
            <w:tcW w:w="579" w:type="dxa"/>
          </w:tcPr>
          <w:p w14:paraId="5E27C415" w14:textId="77777777" w:rsidR="00881BAF" w:rsidRPr="00660F60" w:rsidRDefault="00881BAF" w:rsidP="00684B08"/>
        </w:tc>
        <w:tc>
          <w:tcPr>
            <w:tcW w:w="888" w:type="dxa"/>
          </w:tcPr>
          <w:p w14:paraId="369A4DD8" w14:textId="77777777" w:rsidR="00881BAF" w:rsidRPr="00660F60" w:rsidRDefault="00881BAF" w:rsidP="00684B08"/>
        </w:tc>
        <w:tc>
          <w:tcPr>
            <w:tcW w:w="1001" w:type="dxa"/>
          </w:tcPr>
          <w:p w14:paraId="58A926BE" w14:textId="77777777" w:rsidR="00881BAF" w:rsidRPr="00660F60" w:rsidRDefault="00881BAF" w:rsidP="00684B08"/>
        </w:tc>
        <w:tc>
          <w:tcPr>
            <w:tcW w:w="809" w:type="dxa"/>
          </w:tcPr>
          <w:p w14:paraId="6C40279B" w14:textId="77777777" w:rsidR="00881BAF" w:rsidRPr="00660F60" w:rsidRDefault="00881BAF" w:rsidP="00684B08"/>
        </w:tc>
        <w:tc>
          <w:tcPr>
            <w:tcW w:w="1001" w:type="dxa"/>
          </w:tcPr>
          <w:p w14:paraId="743C4451" w14:textId="77777777" w:rsidR="00881BAF" w:rsidRPr="00660F60" w:rsidRDefault="00881BAF" w:rsidP="00684B08"/>
        </w:tc>
        <w:tc>
          <w:tcPr>
            <w:tcW w:w="1193" w:type="dxa"/>
          </w:tcPr>
          <w:p w14:paraId="4715BD8E" w14:textId="77777777" w:rsidR="00881BAF" w:rsidRPr="00660F60" w:rsidRDefault="00881BAF" w:rsidP="00684B08"/>
        </w:tc>
        <w:tc>
          <w:tcPr>
            <w:tcW w:w="788" w:type="dxa"/>
          </w:tcPr>
          <w:p w14:paraId="2815BA3E" w14:textId="77777777" w:rsidR="00881BAF" w:rsidRPr="00660F60" w:rsidRDefault="00881BAF" w:rsidP="00684B08"/>
        </w:tc>
        <w:tc>
          <w:tcPr>
            <w:tcW w:w="874" w:type="dxa"/>
          </w:tcPr>
          <w:p w14:paraId="6496A534" w14:textId="77777777" w:rsidR="00881BAF" w:rsidRPr="00660F60" w:rsidRDefault="00881BAF" w:rsidP="00684B08"/>
        </w:tc>
        <w:tc>
          <w:tcPr>
            <w:tcW w:w="563" w:type="dxa"/>
          </w:tcPr>
          <w:p w14:paraId="024C9D14" w14:textId="77777777" w:rsidR="00881BAF" w:rsidRPr="00660F60" w:rsidRDefault="00881BAF" w:rsidP="00684B08"/>
        </w:tc>
        <w:tc>
          <w:tcPr>
            <w:tcW w:w="746" w:type="dxa"/>
          </w:tcPr>
          <w:p w14:paraId="7CA794D3" w14:textId="77777777" w:rsidR="00881BAF" w:rsidRPr="00660F60" w:rsidRDefault="00881BAF" w:rsidP="00684B08"/>
        </w:tc>
      </w:tr>
      <w:tr w:rsidR="00881BAF" w:rsidRPr="00660F60" w14:paraId="6F0B025D" w14:textId="4405572A" w:rsidTr="00881BAF">
        <w:tc>
          <w:tcPr>
            <w:tcW w:w="305" w:type="dxa"/>
          </w:tcPr>
          <w:p w14:paraId="42FAB4FC" w14:textId="77777777" w:rsidR="00881BAF" w:rsidRPr="00660F60" w:rsidRDefault="00881BAF" w:rsidP="00684B08">
            <w:r w:rsidRPr="00660F60">
              <w:rPr>
                <w:rFonts w:hint="eastAsia"/>
              </w:rPr>
              <w:t>5</w:t>
            </w:r>
          </w:p>
        </w:tc>
        <w:tc>
          <w:tcPr>
            <w:tcW w:w="582" w:type="dxa"/>
          </w:tcPr>
          <w:p w14:paraId="26FE0B21" w14:textId="77777777" w:rsidR="00881BAF" w:rsidRPr="00660F60" w:rsidRDefault="00881BAF" w:rsidP="00684B08"/>
        </w:tc>
        <w:tc>
          <w:tcPr>
            <w:tcW w:w="568" w:type="dxa"/>
          </w:tcPr>
          <w:p w14:paraId="7AFDB3D2" w14:textId="77777777" w:rsidR="00881BAF" w:rsidRPr="00660F60" w:rsidRDefault="00881BAF" w:rsidP="00684B08"/>
        </w:tc>
        <w:tc>
          <w:tcPr>
            <w:tcW w:w="524" w:type="dxa"/>
          </w:tcPr>
          <w:p w14:paraId="71E88063" w14:textId="77777777" w:rsidR="00881BAF" w:rsidRPr="00660F60" w:rsidRDefault="00881BAF" w:rsidP="00684B08"/>
        </w:tc>
        <w:tc>
          <w:tcPr>
            <w:tcW w:w="841" w:type="dxa"/>
          </w:tcPr>
          <w:p w14:paraId="7F9254F7" w14:textId="77777777" w:rsidR="00881BAF" w:rsidRPr="00660F60" w:rsidRDefault="00881BAF" w:rsidP="00684B08"/>
        </w:tc>
        <w:tc>
          <w:tcPr>
            <w:tcW w:w="828" w:type="dxa"/>
          </w:tcPr>
          <w:p w14:paraId="2BD28370" w14:textId="77777777" w:rsidR="00881BAF" w:rsidRPr="00660F60" w:rsidRDefault="00881BAF" w:rsidP="00684B08"/>
        </w:tc>
        <w:tc>
          <w:tcPr>
            <w:tcW w:w="749" w:type="dxa"/>
          </w:tcPr>
          <w:p w14:paraId="46093555" w14:textId="77777777" w:rsidR="00881BAF" w:rsidRPr="00660F60" w:rsidRDefault="00881BAF" w:rsidP="00684B08"/>
        </w:tc>
        <w:tc>
          <w:tcPr>
            <w:tcW w:w="548" w:type="dxa"/>
          </w:tcPr>
          <w:p w14:paraId="6A4FC8F4" w14:textId="77777777" w:rsidR="00881BAF" w:rsidRPr="00660F60" w:rsidRDefault="00881BAF" w:rsidP="00684B08"/>
        </w:tc>
        <w:tc>
          <w:tcPr>
            <w:tcW w:w="652" w:type="dxa"/>
          </w:tcPr>
          <w:p w14:paraId="11DD38FF" w14:textId="77777777" w:rsidR="00881BAF" w:rsidRPr="00660F60" w:rsidRDefault="00881BAF" w:rsidP="00684B08"/>
        </w:tc>
        <w:tc>
          <w:tcPr>
            <w:tcW w:w="579" w:type="dxa"/>
          </w:tcPr>
          <w:p w14:paraId="6EE047E1" w14:textId="77777777" w:rsidR="00881BAF" w:rsidRPr="00660F60" w:rsidRDefault="00881BAF" w:rsidP="00684B08"/>
        </w:tc>
        <w:tc>
          <w:tcPr>
            <w:tcW w:w="888" w:type="dxa"/>
          </w:tcPr>
          <w:p w14:paraId="2D327A40" w14:textId="77777777" w:rsidR="00881BAF" w:rsidRPr="00660F60" w:rsidRDefault="00881BAF" w:rsidP="00684B08"/>
        </w:tc>
        <w:tc>
          <w:tcPr>
            <w:tcW w:w="1001" w:type="dxa"/>
          </w:tcPr>
          <w:p w14:paraId="0488B84E" w14:textId="77777777" w:rsidR="00881BAF" w:rsidRPr="00660F60" w:rsidRDefault="00881BAF" w:rsidP="00684B08"/>
        </w:tc>
        <w:tc>
          <w:tcPr>
            <w:tcW w:w="809" w:type="dxa"/>
          </w:tcPr>
          <w:p w14:paraId="0C132DA7" w14:textId="77777777" w:rsidR="00881BAF" w:rsidRPr="00660F60" w:rsidRDefault="00881BAF" w:rsidP="00684B08"/>
        </w:tc>
        <w:tc>
          <w:tcPr>
            <w:tcW w:w="1001" w:type="dxa"/>
          </w:tcPr>
          <w:p w14:paraId="56CB24AD" w14:textId="77777777" w:rsidR="00881BAF" w:rsidRPr="00660F60" w:rsidRDefault="00881BAF" w:rsidP="00684B08"/>
        </w:tc>
        <w:tc>
          <w:tcPr>
            <w:tcW w:w="1193" w:type="dxa"/>
          </w:tcPr>
          <w:p w14:paraId="4A4AE5DA" w14:textId="77777777" w:rsidR="00881BAF" w:rsidRPr="00660F60" w:rsidRDefault="00881BAF" w:rsidP="00684B08"/>
        </w:tc>
        <w:tc>
          <w:tcPr>
            <w:tcW w:w="788" w:type="dxa"/>
          </w:tcPr>
          <w:p w14:paraId="3660B057" w14:textId="77777777" w:rsidR="00881BAF" w:rsidRPr="00660F60" w:rsidRDefault="00881BAF" w:rsidP="00684B08"/>
        </w:tc>
        <w:tc>
          <w:tcPr>
            <w:tcW w:w="874" w:type="dxa"/>
          </w:tcPr>
          <w:p w14:paraId="3659D2C5" w14:textId="77777777" w:rsidR="00881BAF" w:rsidRPr="00660F60" w:rsidRDefault="00881BAF" w:rsidP="00684B08"/>
        </w:tc>
        <w:tc>
          <w:tcPr>
            <w:tcW w:w="563" w:type="dxa"/>
          </w:tcPr>
          <w:p w14:paraId="2EF7AF40" w14:textId="77777777" w:rsidR="00881BAF" w:rsidRPr="00660F60" w:rsidRDefault="00881BAF" w:rsidP="00684B08"/>
        </w:tc>
        <w:tc>
          <w:tcPr>
            <w:tcW w:w="746" w:type="dxa"/>
          </w:tcPr>
          <w:p w14:paraId="1BEDD17C" w14:textId="77777777" w:rsidR="00881BAF" w:rsidRPr="00660F60" w:rsidRDefault="00881BAF" w:rsidP="00684B08"/>
        </w:tc>
      </w:tr>
      <w:tr w:rsidR="00881BAF" w:rsidRPr="00660F60" w14:paraId="1E385176" w14:textId="0D8A32C1" w:rsidTr="00881BAF">
        <w:tc>
          <w:tcPr>
            <w:tcW w:w="305" w:type="dxa"/>
          </w:tcPr>
          <w:p w14:paraId="14669B01" w14:textId="77777777" w:rsidR="00881BAF" w:rsidRPr="00660F60" w:rsidRDefault="00881BAF" w:rsidP="00684B08">
            <w:r w:rsidRPr="00660F60">
              <w:rPr>
                <w:rFonts w:hint="eastAsia"/>
              </w:rPr>
              <w:t>6</w:t>
            </w:r>
          </w:p>
        </w:tc>
        <w:tc>
          <w:tcPr>
            <w:tcW w:w="582" w:type="dxa"/>
          </w:tcPr>
          <w:p w14:paraId="3F553A86" w14:textId="77777777" w:rsidR="00881BAF" w:rsidRPr="00660F60" w:rsidRDefault="00881BAF" w:rsidP="00684B08"/>
        </w:tc>
        <w:tc>
          <w:tcPr>
            <w:tcW w:w="568" w:type="dxa"/>
          </w:tcPr>
          <w:p w14:paraId="43B2F342" w14:textId="77777777" w:rsidR="00881BAF" w:rsidRPr="00660F60" w:rsidRDefault="00881BAF" w:rsidP="00684B08"/>
        </w:tc>
        <w:tc>
          <w:tcPr>
            <w:tcW w:w="524" w:type="dxa"/>
          </w:tcPr>
          <w:p w14:paraId="432AF6E1" w14:textId="77777777" w:rsidR="00881BAF" w:rsidRPr="00660F60" w:rsidRDefault="00881BAF" w:rsidP="00684B08"/>
        </w:tc>
        <w:tc>
          <w:tcPr>
            <w:tcW w:w="841" w:type="dxa"/>
          </w:tcPr>
          <w:p w14:paraId="624DEFA7" w14:textId="77777777" w:rsidR="00881BAF" w:rsidRPr="00660F60" w:rsidRDefault="00881BAF" w:rsidP="00684B08"/>
        </w:tc>
        <w:tc>
          <w:tcPr>
            <w:tcW w:w="828" w:type="dxa"/>
          </w:tcPr>
          <w:p w14:paraId="62EFB24E" w14:textId="77777777" w:rsidR="00881BAF" w:rsidRPr="00660F60" w:rsidRDefault="00881BAF" w:rsidP="00684B08"/>
        </w:tc>
        <w:tc>
          <w:tcPr>
            <w:tcW w:w="749" w:type="dxa"/>
          </w:tcPr>
          <w:p w14:paraId="209855F8" w14:textId="77777777" w:rsidR="00881BAF" w:rsidRPr="00660F60" w:rsidRDefault="00881BAF" w:rsidP="00684B08"/>
        </w:tc>
        <w:tc>
          <w:tcPr>
            <w:tcW w:w="548" w:type="dxa"/>
          </w:tcPr>
          <w:p w14:paraId="0F26D9B2" w14:textId="77777777" w:rsidR="00881BAF" w:rsidRPr="00660F60" w:rsidRDefault="00881BAF" w:rsidP="00684B08"/>
        </w:tc>
        <w:tc>
          <w:tcPr>
            <w:tcW w:w="652" w:type="dxa"/>
          </w:tcPr>
          <w:p w14:paraId="607A49E5" w14:textId="77777777" w:rsidR="00881BAF" w:rsidRPr="00660F60" w:rsidRDefault="00881BAF" w:rsidP="00684B08"/>
        </w:tc>
        <w:tc>
          <w:tcPr>
            <w:tcW w:w="579" w:type="dxa"/>
          </w:tcPr>
          <w:p w14:paraId="4E71B3ED" w14:textId="77777777" w:rsidR="00881BAF" w:rsidRPr="00660F60" w:rsidRDefault="00881BAF" w:rsidP="00684B08"/>
        </w:tc>
        <w:tc>
          <w:tcPr>
            <w:tcW w:w="888" w:type="dxa"/>
          </w:tcPr>
          <w:p w14:paraId="7B106DDA" w14:textId="77777777" w:rsidR="00881BAF" w:rsidRPr="00660F60" w:rsidRDefault="00881BAF" w:rsidP="00684B08"/>
        </w:tc>
        <w:tc>
          <w:tcPr>
            <w:tcW w:w="1001" w:type="dxa"/>
          </w:tcPr>
          <w:p w14:paraId="40532D78" w14:textId="77777777" w:rsidR="00881BAF" w:rsidRPr="00660F60" w:rsidRDefault="00881BAF" w:rsidP="00684B08"/>
        </w:tc>
        <w:tc>
          <w:tcPr>
            <w:tcW w:w="809" w:type="dxa"/>
          </w:tcPr>
          <w:p w14:paraId="52043660" w14:textId="77777777" w:rsidR="00881BAF" w:rsidRPr="00660F60" w:rsidRDefault="00881BAF" w:rsidP="00684B08"/>
        </w:tc>
        <w:tc>
          <w:tcPr>
            <w:tcW w:w="1001" w:type="dxa"/>
          </w:tcPr>
          <w:p w14:paraId="06A6DC4B" w14:textId="77777777" w:rsidR="00881BAF" w:rsidRPr="00660F60" w:rsidRDefault="00881BAF" w:rsidP="00684B08"/>
        </w:tc>
        <w:tc>
          <w:tcPr>
            <w:tcW w:w="1193" w:type="dxa"/>
          </w:tcPr>
          <w:p w14:paraId="4A5DCD70" w14:textId="77777777" w:rsidR="00881BAF" w:rsidRPr="00660F60" w:rsidRDefault="00881BAF" w:rsidP="00684B08"/>
        </w:tc>
        <w:tc>
          <w:tcPr>
            <w:tcW w:w="788" w:type="dxa"/>
          </w:tcPr>
          <w:p w14:paraId="0B9F1144" w14:textId="77777777" w:rsidR="00881BAF" w:rsidRPr="00660F60" w:rsidRDefault="00881BAF" w:rsidP="00684B08"/>
        </w:tc>
        <w:tc>
          <w:tcPr>
            <w:tcW w:w="874" w:type="dxa"/>
          </w:tcPr>
          <w:p w14:paraId="70660D6E" w14:textId="77777777" w:rsidR="00881BAF" w:rsidRPr="00660F60" w:rsidRDefault="00881BAF" w:rsidP="00684B08"/>
        </w:tc>
        <w:tc>
          <w:tcPr>
            <w:tcW w:w="563" w:type="dxa"/>
          </w:tcPr>
          <w:p w14:paraId="161E29DA" w14:textId="77777777" w:rsidR="00881BAF" w:rsidRPr="00660F60" w:rsidRDefault="00881BAF" w:rsidP="00684B08"/>
        </w:tc>
        <w:tc>
          <w:tcPr>
            <w:tcW w:w="746" w:type="dxa"/>
          </w:tcPr>
          <w:p w14:paraId="09C9CC24" w14:textId="77777777" w:rsidR="00881BAF" w:rsidRPr="00660F60" w:rsidRDefault="00881BAF" w:rsidP="00684B08"/>
        </w:tc>
      </w:tr>
      <w:tr w:rsidR="00881BAF" w:rsidRPr="00660F60" w14:paraId="1BE3F53B" w14:textId="1DA93322" w:rsidTr="00881BAF">
        <w:tc>
          <w:tcPr>
            <w:tcW w:w="305" w:type="dxa"/>
          </w:tcPr>
          <w:p w14:paraId="7199D75C" w14:textId="77777777" w:rsidR="00881BAF" w:rsidRPr="00660F60" w:rsidRDefault="00881BAF" w:rsidP="00684B08">
            <w:r w:rsidRPr="00660F60">
              <w:rPr>
                <w:rFonts w:hint="eastAsia"/>
              </w:rPr>
              <w:t>7</w:t>
            </w:r>
          </w:p>
        </w:tc>
        <w:tc>
          <w:tcPr>
            <w:tcW w:w="582" w:type="dxa"/>
          </w:tcPr>
          <w:p w14:paraId="35E7C6CE" w14:textId="77777777" w:rsidR="00881BAF" w:rsidRPr="00660F60" w:rsidRDefault="00881BAF" w:rsidP="00684B08"/>
        </w:tc>
        <w:tc>
          <w:tcPr>
            <w:tcW w:w="568" w:type="dxa"/>
          </w:tcPr>
          <w:p w14:paraId="17C29359" w14:textId="77777777" w:rsidR="00881BAF" w:rsidRPr="00660F60" w:rsidRDefault="00881BAF" w:rsidP="00684B08"/>
        </w:tc>
        <w:tc>
          <w:tcPr>
            <w:tcW w:w="524" w:type="dxa"/>
          </w:tcPr>
          <w:p w14:paraId="1E9B6DE3" w14:textId="77777777" w:rsidR="00881BAF" w:rsidRPr="00660F60" w:rsidRDefault="00881BAF" w:rsidP="00684B08"/>
        </w:tc>
        <w:tc>
          <w:tcPr>
            <w:tcW w:w="841" w:type="dxa"/>
          </w:tcPr>
          <w:p w14:paraId="4BD36BEA" w14:textId="77777777" w:rsidR="00881BAF" w:rsidRPr="00660F60" w:rsidRDefault="00881BAF" w:rsidP="00684B08"/>
        </w:tc>
        <w:tc>
          <w:tcPr>
            <w:tcW w:w="828" w:type="dxa"/>
          </w:tcPr>
          <w:p w14:paraId="08DFD0AB" w14:textId="77777777" w:rsidR="00881BAF" w:rsidRPr="00660F60" w:rsidRDefault="00881BAF" w:rsidP="00684B08"/>
        </w:tc>
        <w:tc>
          <w:tcPr>
            <w:tcW w:w="749" w:type="dxa"/>
          </w:tcPr>
          <w:p w14:paraId="0D54EFBD" w14:textId="77777777" w:rsidR="00881BAF" w:rsidRPr="00660F60" w:rsidRDefault="00881BAF" w:rsidP="00684B08"/>
        </w:tc>
        <w:tc>
          <w:tcPr>
            <w:tcW w:w="548" w:type="dxa"/>
          </w:tcPr>
          <w:p w14:paraId="0E7DE14E" w14:textId="77777777" w:rsidR="00881BAF" w:rsidRPr="00660F60" w:rsidRDefault="00881BAF" w:rsidP="00684B08"/>
        </w:tc>
        <w:tc>
          <w:tcPr>
            <w:tcW w:w="652" w:type="dxa"/>
          </w:tcPr>
          <w:p w14:paraId="0E39374B" w14:textId="77777777" w:rsidR="00881BAF" w:rsidRPr="00660F60" w:rsidRDefault="00881BAF" w:rsidP="00684B08"/>
        </w:tc>
        <w:tc>
          <w:tcPr>
            <w:tcW w:w="579" w:type="dxa"/>
          </w:tcPr>
          <w:p w14:paraId="440AF670" w14:textId="77777777" w:rsidR="00881BAF" w:rsidRPr="00660F60" w:rsidRDefault="00881BAF" w:rsidP="00684B08"/>
        </w:tc>
        <w:tc>
          <w:tcPr>
            <w:tcW w:w="888" w:type="dxa"/>
          </w:tcPr>
          <w:p w14:paraId="739CF762" w14:textId="77777777" w:rsidR="00881BAF" w:rsidRPr="00660F60" w:rsidRDefault="00881BAF" w:rsidP="00684B08"/>
        </w:tc>
        <w:tc>
          <w:tcPr>
            <w:tcW w:w="1001" w:type="dxa"/>
          </w:tcPr>
          <w:p w14:paraId="67CB5C7E" w14:textId="77777777" w:rsidR="00881BAF" w:rsidRPr="00660F60" w:rsidRDefault="00881BAF" w:rsidP="00684B08"/>
        </w:tc>
        <w:tc>
          <w:tcPr>
            <w:tcW w:w="809" w:type="dxa"/>
          </w:tcPr>
          <w:p w14:paraId="7FA82B35" w14:textId="77777777" w:rsidR="00881BAF" w:rsidRPr="00660F60" w:rsidRDefault="00881BAF" w:rsidP="00684B08"/>
        </w:tc>
        <w:tc>
          <w:tcPr>
            <w:tcW w:w="1001" w:type="dxa"/>
          </w:tcPr>
          <w:p w14:paraId="718E7D7F" w14:textId="77777777" w:rsidR="00881BAF" w:rsidRPr="00660F60" w:rsidRDefault="00881BAF" w:rsidP="00684B08"/>
        </w:tc>
        <w:tc>
          <w:tcPr>
            <w:tcW w:w="1193" w:type="dxa"/>
          </w:tcPr>
          <w:p w14:paraId="02716B0D" w14:textId="77777777" w:rsidR="00881BAF" w:rsidRPr="00660F60" w:rsidRDefault="00881BAF" w:rsidP="00684B08"/>
        </w:tc>
        <w:tc>
          <w:tcPr>
            <w:tcW w:w="788" w:type="dxa"/>
          </w:tcPr>
          <w:p w14:paraId="54247337" w14:textId="77777777" w:rsidR="00881BAF" w:rsidRPr="00660F60" w:rsidRDefault="00881BAF" w:rsidP="00684B08"/>
        </w:tc>
        <w:tc>
          <w:tcPr>
            <w:tcW w:w="874" w:type="dxa"/>
          </w:tcPr>
          <w:p w14:paraId="1564E63E" w14:textId="77777777" w:rsidR="00881BAF" w:rsidRPr="00660F60" w:rsidRDefault="00881BAF" w:rsidP="00684B08"/>
        </w:tc>
        <w:tc>
          <w:tcPr>
            <w:tcW w:w="563" w:type="dxa"/>
          </w:tcPr>
          <w:p w14:paraId="5AE19A29" w14:textId="77777777" w:rsidR="00881BAF" w:rsidRPr="00660F60" w:rsidRDefault="00881BAF" w:rsidP="00684B08"/>
        </w:tc>
        <w:tc>
          <w:tcPr>
            <w:tcW w:w="746" w:type="dxa"/>
          </w:tcPr>
          <w:p w14:paraId="7F1B5FB6" w14:textId="77777777" w:rsidR="00881BAF" w:rsidRPr="00660F60" w:rsidRDefault="00881BAF" w:rsidP="00684B08"/>
        </w:tc>
      </w:tr>
      <w:tr w:rsidR="00881BAF" w:rsidRPr="00660F60" w14:paraId="69E211A6" w14:textId="5833CA71" w:rsidTr="00881BAF">
        <w:tc>
          <w:tcPr>
            <w:tcW w:w="305" w:type="dxa"/>
          </w:tcPr>
          <w:p w14:paraId="1343A636" w14:textId="77777777" w:rsidR="00881BAF" w:rsidRPr="00660F60" w:rsidRDefault="00881BAF" w:rsidP="00684B08">
            <w:r w:rsidRPr="00660F60">
              <w:rPr>
                <w:rFonts w:hint="eastAsia"/>
              </w:rPr>
              <w:t>8</w:t>
            </w:r>
          </w:p>
        </w:tc>
        <w:tc>
          <w:tcPr>
            <w:tcW w:w="582" w:type="dxa"/>
          </w:tcPr>
          <w:p w14:paraId="254C2DED" w14:textId="77777777" w:rsidR="00881BAF" w:rsidRPr="00660F60" w:rsidRDefault="00881BAF" w:rsidP="00684B08"/>
        </w:tc>
        <w:tc>
          <w:tcPr>
            <w:tcW w:w="568" w:type="dxa"/>
          </w:tcPr>
          <w:p w14:paraId="768A9B6F" w14:textId="77777777" w:rsidR="00881BAF" w:rsidRPr="00660F60" w:rsidRDefault="00881BAF" w:rsidP="00684B08"/>
        </w:tc>
        <w:tc>
          <w:tcPr>
            <w:tcW w:w="524" w:type="dxa"/>
          </w:tcPr>
          <w:p w14:paraId="3E79F653" w14:textId="77777777" w:rsidR="00881BAF" w:rsidRPr="00660F60" w:rsidRDefault="00881BAF" w:rsidP="00684B08"/>
        </w:tc>
        <w:tc>
          <w:tcPr>
            <w:tcW w:w="841" w:type="dxa"/>
          </w:tcPr>
          <w:p w14:paraId="67EB9183" w14:textId="77777777" w:rsidR="00881BAF" w:rsidRPr="00660F60" w:rsidRDefault="00881BAF" w:rsidP="00684B08"/>
        </w:tc>
        <w:tc>
          <w:tcPr>
            <w:tcW w:w="828" w:type="dxa"/>
          </w:tcPr>
          <w:p w14:paraId="533A33BE" w14:textId="77777777" w:rsidR="00881BAF" w:rsidRPr="00660F60" w:rsidRDefault="00881BAF" w:rsidP="00684B08"/>
        </w:tc>
        <w:tc>
          <w:tcPr>
            <w:tcW w:w="749" w:type="dxa"/>
          </w:tcPr>
          <w:p w14:paraId="7ADFE21A" w14:textId="77777777" w:rsidR="00881BAF" w:rsidRPr="00660F60" w:rsidRDefault="00881BAF" w:rsidP="00684B08"/>
        </w:tc>
        <w:tc>
          <w:tcPr>
            <w:tcW w:w="548" w:type="dxa"/>
          </w:tcPr>
          <w:p w14:paraId="79F1F6BA" w14:textId="77777777" w:rsidR="00881BAF" w:rsidRPr="00660F60" w:rsidRDefault="00881BAF" w:rsidP="00684B08"/>
        </w:tc>
        <w:tc>
          <w:tcPr>
            <w:tcW w:w="652" w:type="dxa"/>
          </w:tcPr>
          <w:p w14:paraId="5293445E" w14:textId="77777777" w:rsidR="00881BAF" w:rsidRPr="00660F60" w:rsidRDefault="00881BAF" w:rsidP="00684B08"/>
        </w:tc>
        <w:tc>
          <w:tcPr>
            <w:tcW w:w="579" w:type="dxa"/>
          </w:tcPr>
          <w:p w14:paraId="76B29B4B" w14:textId="77777777" w:rsidR="00881BAF" w:rsidRPr="00660F60" w:rsidRDefault="00881BAF" w:rsidP="00684B08"/>
        </w:tc>
        <w:tc>
          <w:tcPr>
            <w:tcW w:w="888" w:type="dxa"/>
          </w:tcPr>
          <w:p w14:paraId="3CFC8196" w14:textId="77777777" w:rsidR="00881BAF" w:rsidRPr="00660F60" w:rsidRDefault="00881BAF" w:rsidP="00684B08"/>
        </w:tc>
        <w:tc>
          <w:tcPr>
            <w:tcW w:w="1001" w:type="dxa"/>
          </w:tcPr>
          <w:p w14:paraId="3E041C5A" w14:textId="77777777" w:rsidR="00881BAF" w:rsidRPr="00660F60" w:rsidRDefault="00881BAF" w:rsidP="00684B08"/>
        </w:tc>
        <w:tc>
          <w:tcPr>
            <w:tcW w:w="809" w:type="dxa"/>
          </w:tcPr>
          <w:p w14:paraId="3EC07FC3" w14:textId="77777777" w:rsidR="00881BAF" w:rsidRPr="00660F60" w:rsidRDefault="00881BAF" w:rsidP="00684B08"/>
        </w:tc>
        <w:tc>
          <w:tcPr>
            <w:tcW w:w="1001" w:type="dxa"/>
          </w:tcPr>
          <w:p w14:paraId="79F23839" w14:textId="77777777" w:rsidR="00881BAF" w:rsidRPr="00660F60" w:rsidRDefault="00881BAF" w:rsidP="00684B08"/>
        </w:tc>
        <w:tc>
          <w:tcPr>
            <w:tcW w:w="1193" w:type="dxa"/>
          </w:tcPr>
          <w:p w14:paraId="5C63E17C" w14:textId="77777777" w:rsidR="00881BAF" w:rsidRPr="00660F60" w:rsidRDefault="00881BAF" w:rsidP="00684B08"/>
        </w:tc>
        <w:tc>
          <w:tcPr>
            <w:tcW w:w="788" w:type="dxa"/>
          </w:tcPr>
          <w:p w14:paraId="7ECE38C5" w14:textId="77777777" w:rsidR="00881BAF" w:rsidRPr="00660F60" w:rsidRDefault="00881BAF" w:rsidP="00684B08"/>
        </w:tc>
        <w:tc>
          <w:tcPr>
            <w:tcW w:w="874" w:type="dxa"/>
          </w:tcPr>
          <w:p w14:paraId="4864DEE4" w14:textId="77777777" w:rsidR="00881BAF" w:rsidRPr="00660F60" w:rsidRDefault="00881BAF" w:rsidP="00684B08"/>
        </w:tc>
        <w:tc>
          <w:tcPr>
            <w:tcW w:w="563" w:type="dxa"/>
          </w:tcPr>
          <w:p w14:paraId="60C7BE72" w14:textId="77777777" w:rsidR="00881BAF" w:rsidRPr="00660F60" w:rsidRDefault="00881BAF" w:rsidP="00684B08"/>
        </w:tc>
        <w:tc>
          <w:tcPr>
            <w:tcW w:w="746" w:type="dxa"/>
          </w:tcPr>
          <w:p w14:paraId="55EA3EAB" w14:textId="77777777" w:rsidR="00881BAF" w:rsidRPr="00660F60" w:rsidRDefault="00881BAF" w:rsidP="00684B08"/>
        </w:tc>
      </w:tr>
      <w:tr w:rsidR="00881BAF" w:rsidRPr="00660F60" w14:paraId="5584D0F2" w14:textId="16731C5C" w:rsidTr="00881BAF">
        <w:tc>
          <w:tcPr>
            <w:tcW w:w="305" w:type="dxa"/>
          </w:tcPr>
          <w:p w14:paraId="20CBFF46" w14:textId="77777777" w:rsidR="00881BAF" w:rsidRPr="00660F60" w:rsidRDefault="00881BAF" w:rsidP="00684B08"/>
        </w:tc>
        <w:tc>
          <w:tcPr>
            <w:tcW w:w="582" w:type="dxa"/>
          </w:tcPr>
          <w:p w14:paraId="4D0CDE78" w14:textId="77777777" w:rsidR="00881BAF" w:rsidRPr="00660F60" w:rsidRDefault="00881BAF" w:rsidP="00684B08"/>
        </w:tc>
        <w:tc>
          <w:tcPr>
            <w:tcW w:w="568" w:type="dxa"/>
          </w:tcPr>
          <w:p w14:paraId="01BF8AB9" w14:textId="77777777" w:rsidR="00881BAF" w:rsidRPr="00660F60" w:rsidRDefault="00881BAF" w:rsidP="00684B08"/>
        </w:tc>
        <w:tc>
          <w:tcPr>
            <w:tcW w:w="524" w:type="dxa"/>
          </w:tcPr>
          <w:p w14:paraId="2C39889D" w14:textId="77777777" w:rsidR="00881BAF" w:rsidRPr="00660F60" w:rsidRDefault="00881BAF" w:rsidP="00684B08"/>
        </w:tc>
        <w:tc>
          <w:tcPr>
            <w:tcW w:w="841" w:type="dxa"/>
          </w:tcPr>
          <w:p w14:paraId="363ACBBA" w14:textId="77777777" w:rsidR="00881BAF" w:rsidRPr="00660F60" w:rsidRDefault="00881BAF" w:rsidP="00684B08"/>
        </w:tc>
        <w:tc>
          <w:tcPr>
            <w:tcW w:w="828" w:type="dxa"/>
          </w:tcPr>
          <w:p w14:paraId="08A65D24" w14:textId="77777777" w:rsidR="00881BAF" w:rsidRPr="00660F60" w:rsidRDefault="00881BAF" w:rsidP="00684B08"/>
        </w:tc>
        <w:tc>
          <w:tcPr>
            <w:tcW w:w="749" w:type="dxa"/>
          </w:tcPr>
          <w:p w14:paraId="714FD4E3" w14:textId="77777777" w:rsidR="00881BAF" w:rsidRPr="00660F60" w:rsidRDefault="00881BAF" w:rsidP="00684B08"/>
        </w:tc>
        <w:tc>
          <w:tcPr>
            <w:tcW w:w="548" w:type="dxa"/>
          </w:tcPr>
          <w:p w14:paraId="1EA70C1E" w14:textId="77777777" w:rsidR="00881BAF" w:rsidRPr="00660F60" w:rsidRDefault="00881BAF" w:rsidP="00684B08"/>
        </w:tc>
        <w:tc>
          <w:tcPr>
            <w:tcW w:w="652" w:type="dxa"/>
          </w:tcPr>
          <w:p w14:paraId="098893EC" w14:textId="77777777" w:rsidR="00881BAF" w:rsidRPr="00660F60" w:rsidRDefault="00881BAF" w:rsidP="00684B08"/>
        </w:tc>
        <w:tc>
          <w:tcPr>
            <w:tcW w:w="579" w:type="dxa"/>
          </w:tcPr>
          <w:p w14:paraId="579F80FA" w14:textId="77777777" w:rsidR="00881BAF" w:rsidRPr="00660F60" w:rsidRDefault="00881BAF" w:rsidP="00684B08"/>
        </w:tc>
        <w:tc>
          <w:tcPr>
            <w:tcW w:w="888" w:type="dxa"/>
          </w:tcPr>
          <w:p w14:paraId="1D23D229" w14:textId="77777777" w:rsidR="00881BAF" w:rsidRPr="00660F60" w:rsidRDefault="00881BAF" w:rsidP="00684B08"/>
        </w:tc>
        <w:tc>
          <w:tcPr>
            <w:tcW w:w="1001" w:type="dxa"/>
          </w:tcPr>
          <w:p w14:paraId="0242327C" w14:textId="77777777" w:rsidR="00881BAF" w:rsidRPr="00660F60" w:rsidRDefault="00881BAF" w:rsidP="00684B08"/>
        </w:tc>
        <w:tc>
          <w:tcPr>
            <w:tcW w:w="809" w:type="dxa"/>
          </w:tcPr>
          <w:p w14:paraId="40976C61" w14:textId="77777777" w:rsidR="00881BAF" w:rsidRPr="00660F60" w:rsidRDefault="00881BAF" w:rsidP="00684B08"/>
        </w:tc>
        <w:tc>
          <w:tcPr>
            <w:tcW w:w="1001" w:type="dxa"/>
          </w:tcPr>
          <w:p w14:paraId="0C259AF6" w14:textId="77777777" w:rsidR="00881BAF" w:rsidRPr="00660F60" w:rsidRDefault="00881BAF" w:rsidP="00684B08"/>
        </w:tc>
        <w:tc>
          <w:tcPr>
            <w:tcW w:w="1193" w:type="dxa"/>
          </w:tcPr>
          <w:p w14:paraId="19B6920E" w14:textId="77777777" w:rsidR="00881BAF" w:rsidRPr="00660F60" w:rsidRDefault="00881BAF" w:rsidP="00684B08"/>
        </w:tc>
        <w:tc>
          <w:tcPr>
            <w:tcW w:w="788" w:type="dxa"/>
          </w:tcPr>
          <w:p w14:paraId="0C0DEFE4" w14:textId="77777777" w:rsidR="00881BAF" w:rsidRPr="00660F60" w:rsidRDefault="00881BAF" w:rsidP="00684B08"/>
        </w:tc>
        <w:tc>
          <w:tcPr>
            <w:tcW w:w="874" w:type="dxa"/>
          </w:tcPr>
          <w:p w14:paraId="0DB8B847" w14:textId="77777777" w:rsidR="00881BAF" w:rsidRPr="00660F60" w:rsidRDefault="00881BAF" w:rsidP="00684B08"/>
        </w:tc>
        <w:tc>
          <w:tcPr>
            <w:tcW w:w="563" w:type="dxa"/>
          </w:tcPr>
          <w:p w14:paraId="028222FC" w14:textId="77777777" w:rsidR="00881BAF" w:rsidRPr="00660F60" w:rsidRDefault="00881BAF" w:rsidP="00684B08"/>
        </w:tc>
        <w:tc>
          <w:tcPr>
            <w:tcW w:w="746" w:type="dxa"/>
          </w:tcPr>
          <w:p w14:paraId="5913C106" w14:textId="77777777" w:rsidR="00881BAF" w:rsidRPr="00660F60" w:rsidRDefault="00881BAF" w:rsidP="00684B08"/>
        </w:tc>
      </w:tr>
    </w:tbl>
    <w:p w14:paraId="6350C4FB" w14:textId="77777777" w:rsidR="00C03682" w:rsidRDefault="00C03682" w:rsidP="00C03682"/>
    <w:p w14:paraId="2CA1C5B3" w14:textId="77777777" w:rsidR="00C03682" w:rsidRDefault="00C03682" w:rsidP="00C03682">
      <w:r>
        <w:rPr>
          <w:rFonts w:hint="eastAsia"/>
        </w:rPr>
        <w:t xml:space="preserve">Evaluator : </w:t>
      </w:r>
    </w:p>
    <w:p w14:paraId="552A28D0" w14:textId="77777777" w:rsidR="00C03682" w:rsidRDefault="00C03682" w:rsidP="00C03682">
      <w:r>
        <w:rPr>
          <w:rFonts w:hint="eastAsia"/>
        </w:rPr>
        <w:t>Group No.</w:t>
      </w:r>
    </w:p>
    <w:p w14:paraId="4D6C83A9" w14:textId="77777777" w:rsidR="00C03682" w:rsidRDefault="00C03682" w:rsidP="00C03682">
      <w:r>
        <w:rPr>
          <w:rFonts w:hint="eastAsia"/>
        </w:rPr>
        <w:t>Group Leader</w:t>
      </w:r>
    </w:p>
    <w:p w14:paraId="5AE8BC40" w14:textId="29347462" w:rsidR="00C03682" w:rsidRDefault="00C03682" w:rsidP="00D706E7">
      <w:r>
        <w:rPr>
          <w:rFonts w:hint="eastAsia"/>
        </w:rPr>
        <w:t xml:space="preserve">Group Members: </w:t>
      </w:r>
      <w:r w:rsidR="00A06370">
        <w:br w:type="page"/>
      </w:r>
    </w:p>
    <w:p w14:paraId="2D8AD2D2" w14:textId="77777777" w:rsidR="00C03682" w:rsidRDefault="00C03682" w:rsidP="00C03682"/>
    <w:p w14:paraId="41C68786" w14:textId="77777777" w:rsidR="00C03682" w:rsidRDefault="00C03682" w:rsidP="00C03682">
      <w:r>
        <w:rPr>
          <w:rFonts w:hint="eastAsia"/>
        </w:rPr>
        <w:t>注释：</w:t>
      </w:r>
    </w:p>
    <w:p w14:paraId="7849F339" w14:textId="77777777" w:rsidR="00C03682" w:rsidRDefault="00C03682" w:rsidP="00C03682">
      <w:r w:rsidRPr="00104721">
        <w:rPr>
          <w:rFonts w:hint="eastAsia"/>
          <w:b/>
        </w:rPr>
        <w:t>一：</w:t>
      </w:r>
      <w:r w:rsidRPr="00104721">
        <w:rPr>
          <w:rFonts w:hint="eastAsia"/>
          <w:b/>
        </w:rPr>
        <w:t xml:space="preserve"> </w:t>
      </w:r>
      <w:r w:rsidRPr="00104721">
        <w:rPr>
          <w:rFonts w:hint="eastAsia"/>
          <w:b/>
        </w:rPr>
        <w:t>内容</w:t>
      </w:r>
      <w:r>
        <w:rPr>
          <w:rFonts w:hint="eastAsia"/>
        </w:rPr>
        <w:t>：</w:t>
      </w:r>
    </w:p>
    <w:p w14:paraId="4804BFDA" w14:textId="77777777" w:rsidR="00C03682" w:rsidRPr="00791120" w:rsidRDefault="00C03682" w:rsidP="00C03682">
      <w:pPr>
        <w:pStyle w:val="a4"/>
        <w:widowControl/>
        <w:numPr>
          <w:ilvl w:val="0"/>
          <w:numId w:val="3"/>
        </w:numPr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791120">
        <w:rPr>
          <w:rFonts w:ascii="Helvetica" w:eastAsia="宋体" w:hAnsi="Helvetica" w:cs="Helvetica"/>
          <w:b/>
          <w:bCs/>
          <w:kern w:val="0"/>
          <w:sz w:val="22"/>
        </w:rPr>
        <w:t>广度（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Breadth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791120">
        <w:rPr>
          <w:rFonts w:ascii="Helvetica" w:eastAsia="宋体" w:hAnsi="Helvetica" w:cs="Helvetica"/>
          <w:kern w:val="0"/>
          <w:sz w:val="22"/>
        </w:rPr>
        <w:t>：</w:t>
      </w:r>
    </w:p>
    <w:p w14:paraId="7940E8A1" w14:textId="77777777" w:rsidR="00C03682" w:rsidRPr="00A50D9D" w:rsidRDefault="00C03682" w:rsidP="00C03682">
      <w:pPr>
        <w:widowControl/>
        <w:spacing w:before="82" w:after="82"/>
        <w:ind w:left="-360" w:firstLineChars="700" w:firstLine="154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是否涵盖了相关领域的广泛知识。</w:t>
      </w:r>
    </w:p>
    <w:p w14:paraId="4A2971E8" w14:textId="77777777" w:rsidR="00C03682" w:rsidRDefault="00C03682" w:rsidP="00C03682">
      <w:pPr>
        <w:widowControl/>
        <w:spacing w:before="82" w:after="82"/>
        <w:ind w:left="-360" w:firstLineChars="700" w:firstLine="154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是否考虑了不同的观点和研究。</w:t>
      </w:r>
    </w:p>
    <w:p w14:paraId="3303B037" w14:textId="77777777" w:rsidR="00C03682" w:rsidRPr="00791120" w:rsidRDefault="00C03682" w:rsidP="00C03682">
      <w:pPr>
        <w:pStyle w:val="a4"/>
        <w:widowControl/>
        <w:numPr>
          <w:ilvl w:val="0"/>
          <w:numId w:val="3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791120">
        <w:rPr>
          <w:rFonts w:ascii="Helvetica" w:eastAsia="宋体" w:hAnsi="Helvetica" w:cs="Helvetica"/>
          <w:b/>
          <w:bCs/>
          <w:kern w:val="0"/>
          <w:sz w:val="22"/>
        </w:rPr>
        <w:t>研究的深度（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Depth of Research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791120">
        <w:rPr>
          <w:rFonts w:ascii="Helvetica" w:eastAsia="宋体" w:hAnsi="Helvetica" w:cs="Helvetica"/>
          <w:kern w:val="0"/>
          <w:sz w:val="22"/>
        </w:rPr>
        <w:t>：</w:t>
      </w:r>
    </w:p>
    <w:p w14:paraId="2F8C0D24" w14:textId="77777777" w:rsidR="00C03682" w:rsidRPr="00A50D9D" w:rsidRDefault="00C03682" w:rsidP="00104721">
      <w:pPr>
        <w:widowControl/>
        <w:spacing w:before="82" w:after="82"/>
        <w:ind w:firstLineChars="500" w:firstLine="110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是否进行了充分的背景研究和事实核查。</w:t>
      </w:r>
    </w:p>
    <w:p w14:paraId="2AE0EBC8" w14:textId="77777777" w:rsidR="00C03682" w:rsidRDefault="00C03682" w:rsidP="00C03682">
      <w:pPr>
        <w:ind w:firstLineChars="500" w:firstLine="1100"/>
        <w:rPr>
          <w:rFonts w:ascii="Helvetica" w:eastAsia="宋体" w:hAnsi="Helvetica" w:cs="Helvetica"/>
          <w:kern w:val="0"/>
          <w:sz w:val="22"/>
        </w:rPr>
      </w:pPr>
      <w:r>
        <w:rPr>
          <w:rFonts w:ascii="Helvetica" w:eastAsia="宋体" w:hAnsi="Helvetica" w:cs="Helvetica"/>
          <w:kern w:val="0"/>
          <w:sz w:val="22"/>
        </w:rPr>
        <w:t>是否提供</w:t>
      </w:r>
      <w:r w:rsidRPr="00A50D9D">
        <w:rPr>
          <w:rFonts w:ascii="Helvetica" w:eastAsia="宋体" w:hAnsi="Helvetica" w:cs="Helvetica"/>
          <w:kern w:val="0"/>
          <w:sz w:val="22"/>
        </w:rPr>
        <w:t>数据和证据支持其论点</w:t>
      </w:r>
    </w:p>
    <w:p w14:paraId="11C218FF" w14:textId="77777777" w:rsidR="00C03682" w:rsidRPr="00EC60A1" w:rsidRDefault="00C03682" w:rsidP="00C03682">
      <w:pPr>
        <w:pStyle w:val="a4"/>
        <w:numPr>
          <w:ilvl w:val="0"/>
          <w:numId w:val="3"/>
        </w:numPr>
        <w:ind w:firstLineChars="0"/>
        <w:rPr>
          <w:rFonts w:ascii="Helvetica" w:eastAsia="宋体" w:hAnsi="Helvetica" w:cs="Helvetica"/>
          <w:kern w:val="0"/>
          <w:sz w:val="22"/>
        </w:rPr>
      </w:pPr>
      <w:r w:rsidRPr="00EC60A1">
        <w:rPr>
          <w:rFonts w:ascii="Helvetica" w:eastAsia="宋体" w:hAnsi="Helvetica" w:cs="Helvetica" w:hint="eastAsia"/>
          <w:kern w:val="0"/>
          <w:sz w:val="22"/>
        </w:rPr>
        <w:t>关联度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（</w:t>
      </w:r>
      <w:r w:rsidRPr="00EC60A1">
        <w:rPr>
          <w:rFonts w:ascii="Helvetica" w:eastAsia="宋体" w:hAnsi="Helvetica" w:cs="Helvetica" w:hint="eastAsia"/>
          <w:b/>
          <w:bCs/>
          <w:kern w:val="0"/>
          <w:sz w:val="22"/>
        </w:rPr>
        <w:t>Relavancy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EC60A1">
        <w:rPr>
          <w:rFonts w:ascii="Helvetica" w:eastAsia="宋体" w:hAnsi="Helvetica" w:cs="Helvetica"/>
          <w:kern w:val="0"/>
          <w:sz w:val="22"/>
        </w:rPr>
        <w:t>：</w:t>
      </w:r>
    </w:p>
    <w:p w14:paraId="5E45B119" w14:textId="77777777" w:rsidR="00C03682" w:rsidRPr="0080157F" w:rsidRDefault="00C03682" w:rsidP="00C03682">
      <w:pPr>
        <w:widowControl/>
        <w:spacing w:before="82" w:after="82"/>
        <w:ind w:firstLineChars="450" w:firstLine="99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各个部分</w:t>
      </w:r>
      <w:r>
        <w:rPr>
          <w:rFonts w:ascii="Helvetica" w:eastAsia="宋体" w:hAnsi="Helvetica" w:cs="Helvetica" w:hint="eastAsia"/>
          <w:kern w:val="0"/>
          <w:sz w:val="22"/>
        </w:rPr>
        <w:t>内容和主题与分主题之间</w:t>
      </w:r>
      <w:r w:rsidRPr="0080157F">
        <w:rPr>
          <w:rFonts w:ascii="Helvetica" w:eastAsia="宋体" w:hAnsi="Helvetica" w:cs="Helvetica"/>
          <w:kern w:val="0"/>
          <w:sz w:val="22"/>
        </w:rPr>
        <w:t>是否有逻辑上的联系。</w:t>
      </w:r>
    </w:p>
    <w:p w14:paraId="32A7EA58" w14:textId="77777777" w:rsidR="00C03682" w:rsidRDefault="00C03682" w:rsidP="00C03682">
      <w:pPr>
        <w:ind w:firstLineChars="450" w:firstLine="990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思想和段落是否流畅地过渡</w:t>
      </w:r>
    </w:p>
    <w:p w14:paraId="6ED5F8C6" w14:textId="77777777" w:rsidR="00C03682" w:rsidRPr="00791120" w:rsidRDefault="00C03682" w:rsidP="00C03682">
      <w:pPr>
        <w:pStyle w:val="a4"/>
        <w:widowControl/>
        <w:numPr>
          <w:ilvl w:val="0"/>
          <w:numId w:val="3"/>
        </w:numPr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791120">
        <w:rPr>
          <w:rFonts w:ascii="Helvetica" w:eastAsia="宋体" w:hAnsi="Helvetica" w:cs="Helvetica"/>
          <w:b/>
          <w:bCs/>
          <w:kern w:val="0"/>
          <w:sz w:val="22"/>
        </w:rPr>
        <w:t>信息的可靠性（</w:t>
      </w:r>
      <w:r w:rsidRPr="00791120">
        <w:rPr>
          <w:rFonts w:ascii="Helvetica" w:eastAsia="宋体" w:hAnsi="Helvetica" w:cs="Helvetica" w:hint="eastAsia"/>
          <w:b/>
          <w:bCs/>
          <w:kern w:val="0"/>
          <w:sz w:val="22"/>
        </w:rPr>
        <w:t>Reliability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 xml:space="preserve"> of Information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791120">
        <w:rPr>
          <w:rFonts w:ascii="Helvetica" w:eastAsia="宋体" w:hAnsi="Helvetica" w:cs="Helvetica"/>
          <w:kern w:val="0"/>
          <w:sz w:val="22"/>
        </w:rPr>
        <w:t>：</w:t>
      </w:r>
    </w:p>
    <w:p w14:paraId="21B5B6B9" w14:textId="77777777" w:rsidR="00C03682" w:rsidRDefault="00C03682" w:rsidP="00104721">
      <w:pPr>
        <w:widowControl/>
        <w:spacing w:before="82" w:after="82"/>
        <w:ind w:left="-360" w:firstLineChars="600" w:firstLine="132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事实是否准确无误。</w:t>
      </w:r>
    </w:p>
    <w:p w14:paraId="532F952C" w14:textId="77777777" w:rsidR="00C03682" w:rsidRDefault="00C03682" w:rsidP="00104721">
      <w:pPr>
        <w:widowControl/>
        <w:spacing w:before="82" w:after="82"/>
        <w:ind w:left="-360" w:firstLineChars="600" w:firstLine="132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是否有可靠的来源和引用来支持报道中的信息。</w:t>
      </w:r>
    </w:p>
    <w:p w14:paraId="637A9B23" w14:textId="77777777" w:rsidR="00C03682" w:rsidRPr="00791120" w:rsidRDefault="00C03682" w:rsidP="00C03682">
      <w:pPr>
        <w:pStyle w:val="a4"/>
        <w:widowControl/>
        <w:numPr>
          <w:ilvl w:val="0"/>
          <w:numId w:val="3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791120">
        <w:rPr>
          <w:rFonts w:ascii="Helvetica" w:eastAsia="宋体" w:hAnsi="Helvetica" w:cs="Helvetica"/>
          <w:b/>
          <w:bCs/>
          <w:kern w:val="0"/>
          <w:sz w:val="22"/>
        </w:rPr>
        <w:t>引用和参考文献（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Citations and References</w:t>
      </w:r>
      <w:r w:rsidRPr="00791120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791120">
        <w:rPr>
          <w:rFonts w:ascii="Helvetica" w:eastAsia="宋体" w:hAnsi="Helvetica" w:cs="Helvetica"/>
          <w:kern w:val="0"/>
          <w:sz w:val="22"/>
        </w:rPr>
        <w:t>：</w:t>
      </w:r>
    </w:p>
    <w:p w14:paraId="719E8BF7" w14:textId="77777777" w:rsidR="00C03682" w:rsidRPr="00A50D9D" w:rsidRDefault="00C03682" w:rsidP="00C03682">
      <w:pPr>
        <w:widowControl/>
        <w:spacing w:before="82" w:after="82"/>
        <w:ind w:left="108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是否恰当地引用了相关文献。</w:t>
      </w:r>
    </w:p>
    <w:p w14:paraId="6A6C8567" w14:textId="77777777" w:rsidR="00C03682" w:rsidRDefault="00C03682" w:rsidP="00C03682">
      <w:pPr>
        <w:widowControl/>
        <w:spacing w:before="82" w:after="82"/>
        <w:ind w:left="108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参考文献是否全面。</w:t>
      </w:r>
    </w:p>
    <w:p w14:paraId="6046B83A" w14:textId="77777777" w:rsidR="00C03682" w:rsidRDefault="00C03682" w:rsidP="00C03682">
      <w:pPr>
        <w:widowControl/>
        <w:spacing w:before="82" w:after="82"/>
        <w:ind w:left="108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参考文献</w:t>
      </w:r>
      <w:r>
        <w:rPr>
          <w:rFonts w:ascii="Helvetica" w:eastAsia="宋体" w:hAnsi="Helvetica" w:cs="Helvetica" w:hint="eastAsia"/>
          <w:kern w:val="0"/>
          <w:sz w:val="22"/>
        </w:rPr>
        <w:t>格式是否一致</w:t>
      </w:r>
    </w:p>
    <w:p w14:paraId="141673EC" w14:textId="77777777" w:rsidR="00C03682" w:rsidRDefault="00C03682" w:rsidP="00C03682">
      <w:pPr>
        <w:widowControl/>
        <w:spacing w:before="82" w:after="82"/>
        <w:ind w:left="1080"/>
        <w:jc w:val="left"/>
        <w:rPr>
          <w:rFonts w:ascii="Helvetica" w:eastAsia="宋体" w:hAnsi="Helvetica" w:cs="Helvetica"/>
          <w:kern w:val="0"/>
          <w:sz w:val="22"/>
        </w:rPr>
      </w:pPr>
    </w:p>
    <w:p w14:paraId="3C69D8F6" w14:textId="77777777" w:rsidR="00C03682" w:rsidRPr="00104721" w:rsidRDefault="00C03682" w:rsidP="00C03682">
      <w:pPr>
        <w:widowControl/>
        <w:spacing w:before="82" w:after="82"/>
        <w:jc w:val="left"/>
        <w:rPr>
          <w:rFonts w:ascii="Helvetica" w:eastAsia="宋体" w:hAnsi="Helvetica" w:cs="Helvetica"/>
          <w:b/>
          <w:kern w:val="0"/>
          <w:sz w:val="22"/>
        </w:rPr>
      </w:pPr>
      <w:r w:rsidRPr="00104721">
        <w:rPr>
          <w:rFonts w:ascii="Helvetica" w:eastAsia="宋体" w:hAnsi="Helvetica" w:cs="Helvetica" w:hint="eastAsia"/>
          <w:b/>
          <w:kern w:val="0"/>
          <w:sz w:val="22"/>
        </w:rPr>
        <w:t>二：语言表达质量</w:t>
      </w:r>
    </w:p>
    <w:p w14:paraId="43B51FFF" w14:textId="77777777" w:rsidR="00C03682" w:rsidRPr="00EC60A1" w:rsidRDefault="00C03682" w:rsidP="00C03682">
      <w:pPr>
        <w:pStyle w:val="a4"/>
        <w:widowControl/>
        <w:numPr>
          <w:ilvl w:val="0"/>
          <w:numId w:val="4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EC60A1">
        <w:rPr>
          <w:rFonts w:ascii="Helvetica" w:eastAsia="宋体" w:hAnsi="Helvetica" w:cs="Helvetica"/>
          <w:b/>
          <w:bCs/>
          <w:kern w:val="0"/>
          <w:sz w:val="22"/>
        </w:rPr>
        <w:t>叙述的清晰度（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Clarity of Narrative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EC60A1">
        <w:rPr>
          <w:rFonts w:ascii="Helvetica" w:eastAsia="宋体" w:hAnsi="Helvetica" w:cs="Helvetica"/>
          <w:kern w:val="0"/>
          <w:sz w:val="22"/>
        </w:rPr>
        <w:t>：</w:t>
      </w:r>
    </w:p>
    <w:p w14:paraId="1699502F" w14:textId="77777777" w:rsidR="00C03682" w:rsidRPr="00A50D9D" w:rsidRDefault="00C03682" w:rsidP="00C03682">
      <w:pPr>
        <w:widowControl/>
        <w:spacing w:before="82" w:after="82"/>
        <w:ind w:left="-360" w:firstLineChars="700" w:firstLine="154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lastRenderedPageBreak/>
        <w:t>报道的结构是否逻辑清晰，易于理解。</w:t>
      </w:r>
    </w:p>
    <w:p w14:paraId="12A5C6B0" w14:textId="77777777" w:rsidR="00C03682" w:rsidRDefault="00C03682" w:rsidP="00C03682">
      <w:pPr>
        <w:widowControl/>
        <w:spacing w:before="82" w:after="82"/>
        <w:ind w:left="-360" w:firstLineChars="700" w:firstLine="154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是否有清晰的开头、发展和结尾。</w:t>
      </w:r>
    </w:p>
    <w:p w14:paraId="7CC3F678" w14:textId="77777777" w:rsidR="00C03682" w:rsidRDefault="00C03682" w:rsidP="00C03682">
      <w:pPr>
        <w:widowControl/>
        <w:spacing w:before="82" w:after="82"/>
        <w:ind w:left="-360" w:firstLineChars="700" w:firstLine="154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读者是否容易理解论文的主要观点和结论</w:t>
      </w:r>
    </w:p>
    <w:p w14:paraId="04D36411" w14:textId="77777777" w:rsidR="00C03682" w:rsidRPr="00EC60A1" w:rsidRDefault="00C03682" w:rsidP="00C03682">
      <w:pPr>
        <w:pStyle w:val="a4"/>
        <w:widowControl/>
        <w:numPr>
          <w:ilvl w:val="0"/>
          <w:numId w:val="4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EC60A1">
        <w:rPr>
          <w:rFonts w:ascii="Helvetica" w:eastAsia="宋体" w:hAnsi="Helvetica" w:cs="Helvetica" w:hint="eastAsia"/>
          <w:b/>
          <w:kern w:val="0"/>
          <w:sz w:val="22"/>
        </w:rPr>
        <w:t>语言的风格和流畅性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 xml:space="preserve"> 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>（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>Fluency and style</w:t>
      </w:r>
      <w:r>
        <w:rPr>
          <w:rFonts w:ascii="Helvetica" w:eastAsia="宋体" w:hAnsi="Helvetica" w:cs="Helvetica" w:hint="eastAsia"/>
          <w:kern w:val="0"/>
          <w:sz w:val="22"/>
        </w:rPr>
        <w:t>）</w:t>
      </w:r>
    </w:p>
    <w:p w14:paraId="3CB28710" w14:textId="77777777" w:rsidR="00C03682" w:rsidRPr="00A50D9D" w:rsidRDefault="00C03682" w:rsidP="00104721">
      <w:pPr>
        <w:widowControl/>
        <w:spacing w:before="82" w:after="82"/>
        <w:ind w:firstLineChars="550" w:firstLine="121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语言是否准确、流畅、引人入胜。</w:t>
      </w:r>
    </w:p>
    <w:p w14:paraId="27F45511" w14:textId="77777777" w:rsidR="00C03682" w:rsidRDefault="00C03682" w:rsidP="00104721">
      <w:pPr>
        <w:widowControl/>
        <w:spacing w:before="82" w:after="82"/>
        <w:ind w:firstLineChars="550" w:firstLine="121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风格是否适合目标读者群和报道的调性</w:t>
      </w:r>
    </w:p>
    <w:p w14:paraId="6370485D" w14:textId="77777777" w:rsidR="00C03682" w:rsidRPr="00EC60A1" w:rsidRDefault="00C03682" w:rsidP="00C03682">
      <w:pPr>
        <w:pStyle w:val="a4"/>
        <w:widowControl/>
        <w:numPr>
          <w:ilvl w:val="0"/>
          <w:numId w:val="4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EC60A1">
        <w:rPr>
          <w:rFonts w:ascii="Helvetica" w:eastAsia="宋体" w:hAnsi="Helvetica" w:cs="Helvetica"/>
          <w:b/>
          <w:bCs/>
          <w:kern w:val="0"/>
          <w:sz w:val="22"/>
        </w:rPr>
        <w:t>细节和描述（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Detail and Description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EC60A1">
        <w:rPr>
          <w:rFonts w:ascii="Helvetica" w:eastAsia="宋体" w:hAnsi="Helvetica" w:cs="Helvetica"/>
          <w:kern w:val="0"/>
          <w:sz w:val="22"/>
        </w:rPr>
        <w:t>：</w:t>
      </w:r>
    </w:p>
    <w:p w14:paraId="6594F3CC" w14:textId="77777777" w:rsidR="00C03682" w:rsidRPr="00A50D9D" w:rsidRDefault="00C03682" w:rsidP="00104721">
      <w:pPr>
        <w:widowControl/>
        <w:spacing w:before="82" w:after="82"/>
        <w:ind w:firstLineChars="550" w:firstLine="121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报道是否包含了丰富的细节和生动的描述。</w:t>
      </w:r>
    </w:p>
    <w:p w14:paraId="1E59B50C" w14:textId="77777777" w:rsidR="00C03682" w:rsidRDefault="00C03682" w:rsidP="00104721">
      <w:pPr>
        <w:widowControl/>
        <w:spacing w:before="82" w:after="82"/>
        <w:ind w:firstLineChars="550" w:firstLine="121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是否通过具体的例子和个案来增强报道的说服力</w:t>
      </w:r>
    </w:p>
    <w:p w14:paraId="72836253" w14:textId="77777777" w:rsidR="00C03682" w:rsidRPr="00EC60A1" w:rsidRDefault="00C03682" w:rsidP="00C03682">
      <w:pPr>
        <w:pStyle w:val="a4"/>
        <w:widowControl/>
        <w:numPr>
          <w:ilvl w:val="0"/>
          <w:numId w:val="4"/>
        </w:numPr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EC60A1">
        <w:rPr>
          <w:rFonts w:ascii="Helvetica" w:eastAsia="宋体" w:hAnsi="Helvetica" w:cs="Helvetica"/>
          <w:b/>
          <w:bCs/>
          <w:kern w:val="0"/>
          <w:sz w:val="22"/>
        </w:rPr>
        <w:t>可读性和吸引力（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Readability and Engagement</w:t>
      </w:r>
      <w:r w:rsidRPr="00EC60A1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EC60A1">
        <w:rPr>
          <w:rFonts w:ascii="Helvetica" w:eastAsia="宋体" w:hAnsi="Helvetica" w:cs="Helvetica"/>
          <w:kern w:val="0"/>
          <w:sz w:val="22"/>
        </w:rPr>
        <w:t>：</w:t>
      </w:r>
    </w:p>
    <w:p w14:paraId="3560099B" w14:textId="77777777" w:rsidR="00C03682" w:rsidRPr="00A50D9D" w:rsidRDefault="00C03682" w:rsidP="00104721">
      <w:pPr>
        <w:widowControl/>
        <w:spacing w:before="82" w:after="82"/>
        <w:ind w:firstLineChars="550" w:firstLine="1210"/>
        <w:jc w:val="left"/>
        <w:rPr>
          <w:rFonts w:ascii="Helvetica" w:eastAsia="宋体" w:hAnsi="Helvetica" w:cs="Helvetica"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是否能够吸引并保持读者的兴趣。</w:t>
      </w:r>
    </w:p>
    <w:p w14:paraId="405D5819" w14:textId="77777777" w:rsidR="00C03682" w:rsidRPr="00EC60A1" w:rsidRDefault="00C03682" w:rsidP="00104721">
      <w:pPr>
        <w:widowControl/>
        <w:spacing w:before="82" w:after="82"/>
        <w:ind w:firstLineChars="550" w:firstLine="1210"/>
        <w:jc w:val="left"/>
        <w:rPr>
          <w:rFonts w:ascii="Helvetica" w:eastAsia="宋体" w:hAnsi="Helvetica" w:cs="Helvetica"/>
          <w:b/>
          <w:kern w:val="0"/>
          <w:sz w:val="22"/>
        </w:rPr>
      </w:pPr>
      <w:r w:rsidRPr="00A50D9D">
        <w:rPr>
          <w:rFonts w:ascii="Helvetica" w:eastAsia="宋体" w:hAnsi="Helvetica" w:cs="Helvetica"/>
          <w:kern w:val="0"/>
          <w:sz w:val="22"/>
        </w:rPr>
        <w:t>是否有适当的标题和小标题来引导读者。</w:t>
      </w:r>
    </w:p>
    <w:p w14:paraId="58099A49" w14:textId="77777777" w:rsidR="00C03682" w:rsidRDefault="00C03682" w:rsidP="00C03682">
      <w:pPr>
        <w:pStyle w:val="a4"/>
        <w:widowControl/>
        <w:numPr>
          <w:ilvl w:val="0"/>
          <w:numId w:val="4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EC60A1">
        <w:rPr>
          <w:rFonts w:ascii="Helvetica" w:eastAsia="宋体" w:hAnsi="Helvetica" w:cs="Helvetica" w:hint="eastAsia"/>
          <w:b/>
          <w:kern w:val="0"/>
          <w:sz w:val="22"/>
        </w:rPr>
        <w:t>语言表达的正确性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 xml:space="preserve"> 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>（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>Correctness of Expression</w:t>
      </w:r>
      <w:r w:rsidRPr="00EC60A1">
        <w:rPr>
          <w:rFonts w:ascii="Helvetica" w:eastAsia="宋体" w:hAnsi="Helvetica" w:cs="Helvetica" w:hint="eastAsia"/>
          <w:b/>
          <w:kern w:val="0"/>
          <w:sz w:val="22"/>
        </w:rPr>
        <w:t>）</w:t>
      </w:r>
    </w:p>
    <w:p w14:paraId="0370CF3F" w14:textId="77777777" w:rsidR="00C03682" w:rsidRDefault="00C03682" w:rsidP="00104721">
      <w:pPr>
        <w:pStyle w:val="a4"/>
        <w:widowControl/>
        <w:spacing w:before="82" w:after="82"/>
        <w:ind w:left="870" w:firstLineChars="100" w:firstLine="220"/>
        <w:jc w:val="left"/>
        <w:rPr>
          <w:rFonts w:ascii="Helvetica" w:eastAsia="宋体" w:hAnsi="Helvetica" w:cs="Helvetica"/>
          <w:kern w:val="0"/>
          <w:sz w:val="22"/>
        </w:rPr>
      </w:pPr>
      <w:r>
        <w:rPr>
          <w:rFonts w:ascii="Helvetica" w:eastAsia="宋体" w:hAnsi="Helvetica" w:cs="Helvetica" w:hint="eastAsia"/>
          <w:kern w:val="0"/>
          <w:sz w:val="22"/>
        </w:rPr>
        <w:t>语言</w:t>
      </w:r>
      <w:r w:rsidRPr="00EC60A1">
        <w:rPr>
          <w:rFonts w:ascii="Helvetica" w:eastAsia="宋体" w:hAnsi="Helvetica" w:cs="Helvetica"/>
          <w:kern w:val="0"/>
          <w:sz w:val="22"/>
        </w:rPr>
        <w:t>是否</w:t>
      </w:r>
      <w:r>
        <w:rPr>
          <w:rFonts w:ascii="Helvetica" w:eastAsia="宋体" w:hAnsi="Helvetica" w:cs="Helvetica"/>
          <w:kern w:val="0"/>
          <w:sz w:val="22"/>
        </w:rPr>
        <w:t>做到语法，拼写，措辞的正确性。</w:t>
      </w:r>
    </w:p>
    <w:p w14:paraId="19CB4682" w14:textId="77777777" w:rsidR="00C03682" w:rsidRDefault="00C03682" w:rsidP="00104721">
      <w:pPr>
        <w:pStyle w:val="a4"/>
        <w:widowControl/>
        <w:spacing w:before="82" w:after="82"/>
        <w:ind w:left="870" w:firstLineChars="100" w:firstLine="220"/>
        <w:jc w:val="left"/>
        <w:rPr>
          <w:rFonts w:ascii="Helvetica" w:eastAsia="宋体" w:hAnsi="Helvetica" w:cs="Helvetica"/>
          <w:kern w:val="0"/>
          <w:sz w:val="22"/>
        </w:rPr>
      </w:pPr>
      <w:r>
        <w:rPr>
          <w:rFonts w:ascii="Helvetica" w:eastAsia="宋体" w:hAnsi="Helvetica" w:cs="Helvetica" w:hint="eastAsia"/>
          <w:kern w:val="0"/>
          <w:sz w:val="22"/>
        </w:rPr>
        <w:t>是否存在较多语言错误</w:t>
      </w:r>
    </w:p>
    <w:p w14:paraId="265C998F" w14:textId="77777777" w:rsidR="00C03682" w:rsidRDefault="00C03682" w:rsidP="00104721">
      <w:pPr>
        <w:pStyle w:val="a4"/>
        <w:widowControl/>
        <w:spacing w:before="82" w:after="82"/>
        <w:ind w:left="870" w:firstLineChars="100" w:firstLine="220"/>
        <w:jc w:val="left"/>
        <w:rPr>
          <w:rFonts w:ascii="Helvetica" w:eastAsia="宋体" w:hAnsi="Helvetica" w:cs="Helvetica"/>
          <w:kern w:val="0"/>
          <w:sz w:val="22"/>
        </w:rPr>
      </w:pPr>
      <w:r>
        <w:rPr>
          <w:rFonts w:ascii="Helvetica" w:eastAsia="宋体" w:hAnsi="Helvetica" w:cs="Helvetica" w:hint="eastAsia"/>
          <w:kern w:val="0"/>
          <w:sz w:val="22"/>
        </w:rPr>
        <w:t>是否做到句式和用词的丰富多样性。</w:t>
      </w:r>
    </w:p>
    <w:p w14:paraId="497BBC7E" w14:textId="77777777" w:rsidR="00C03682" w:rsidRPr="00104721" w:rsidRDefault="00C03682" w:rsidP="00C03682">
      <w:pPr>
        <w:pStyle w:val="a4"/>
        <w:widowControl/>
        <w:spacing w:before="82" w:after="82"/>
        <w:ind w:left="870" w:firstLineChars="50" w:firstLine="110"/>
        <w:jc w:val="left"/>
        <w:rPr>
          <w:rFonts w:ascii="Helvetica" w:eastAsia="宋体" w:hAnsi="Helvetica" w:cs="Helvetica"/>
          <w:b/>
          <w:kern w:val="0"/>
          <w:sz w:val="22"/>
        </w:rPr>
      </w:pPr>
    </w:p>
    <w:p w14:paraId="2AFB1ACC" w14:textId="77777777" w:rsidR="00C03682" w:rsidRPr="00104721" w:rsidRDefault="00C03682" w:rsidP="00104721">
      <w:pPr>
        <w:widowControl/>
        <w:spacing w:before="82" w:after="82"/>
        <w:ind w:firstLineChars="190" w:firstLine="420"/>
        <w:jc w:val="left"/>
        <w:rPr>
          <w:rFonts w:ascii="Helvetica" w:eastAsia="宋体" w:hAnsi="Helvetica" w:cs="Helvetica"/>
          <w:b/>
          <w:kern w:val="0"/>
          <w:sz w:val="22"/>
        </w:rPr>
      </w:pPr>
      <w:r w:rsidRPr="00104721">
        <w:rPr>
          <w:rFonts w:ascii="Helvetica" w:eastAsia="宋体" w:hAnsi="Helvetica" w:cs="Helvetica" w:hint="eastAsia"/>
          <w:b/>
          <w:kern w:val="0"/>
          <w:sz w:val="22"/>
        </w:rPr>
        <w:t>三：逻辑结构</w:t>
      </w:r>
    </w:p>
    <w:p w14:paraId="7E3FC299" w14:textId="77777777" w:rsidR="00C03682" w:rsidRPr="009C7E04" w:rsidRDefault="00C03682" w:rsidP="00C03682">
      <w:pPr>
        <w:pStyle w:val="a4"/>
        <w:widowControl/>
        <w:numPr>
          <w:ilvl w:val="0"/>
          <w:numId w:val="1"/>
        </w:numPr>
        <w:ind w:firstLineChars="0"/>
        <w:jc w:val="left"/>
        <w:rPr>
          <w:rFonts w:ascii="Helvetica" w:eastAsia="宋体" w:hAnsi="Helvetica" w:cs="Helvetica"/>
          <w:b/>
          <w:bCs/>
          <w:kern w:val="0"/>
          <w:sz w:val="22"/>
        </w:rPr>
      </w:pPr>
      <w:r w:rsidRPr="009C7E04">
        <w:rPr>
          <w:rFonts w:ascii="Helvetica" w:eastAsia="宋体" w:hAnsi="Helvetica" w:cs="Helvetica"/>
          <w:b/>
          <w:bCs/>
          <w:kern w:val="0"/>
          <w:sz w:val="22"/>
        </w:rPr>
        <w:t>层次性（</w:t>
      </w:r>
      <w:r w:rsidRPr="009C7E04">
        <w:rPr>
          <w:rFonts w:ascii="Helvetica" w:eastAsia="宋体" w:hAnsi="Helvetica" w:cs="Helvetica"/>
          <w:b/>
          <w:bCs/>
          <w:kern w:val="0"/>
          <w:sz w:val="22"/>
        </w:rPr>
        <w:t>Hierarchy</w:t>
      </w:r>
      <w:r w:rsidRPr="009C7E04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9C7E04">
        <w:rPr>
          <w:rFonts w:ascii="Helvetica" w:eastAsia="宋体" w:hAnsi="Helvetica" w:cs="Helvetica"/>
          <w:kern w:val="0"/>
          <w:sz w:val="22"/>
        </w:rPr>
        <w:t>：</w:t>
      </w:r>
    </w:p>
    <w:p w14:paraId="6F195427" w14:textId="77777777" w:rsidR="00C03682" w:rsidRPr="0080157F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主要观点和次要观点是否有明显的区分。</w:t>
      </w:r>
    </w:p>
    <w:p w14:paraId="39BE3DA7" w14:textId="77777777" w:rsidR="00C03682" w:rsidRDefault="00C03682" w:rsidP="00C03682">
      <w:pPr>
        <w:widowControl/>
        <w:spacing w:before="82" w:after="82"/>
        <w:ind w:firstLineChars="390" w:firstLine="858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是否有效地使用了标题和子标题来指示不同层次的思想。</w:t>
      </w:r>
    </w:p>
    <w:p w14:paraId="524FEF48" w14:textId="77777777" w:rsidR="00C03682" w:rsidRPr="0080157F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lastRenderedPageBreak/>
        <w:t>信息是否以一种有逻辑的顺序呈现。</w:t>
      </w:r>
    </w:p>
    <w:p w14:paraId="5F9B7F29" w14:textId="77777777" w:rsidR="00C03682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是否使用了有效的组织结构，如问题</w:t>
      </w:r>
      <w:r w:rsidRPr="0080157F">
        <w:rPr>
          <w:rFonts w:ascii="Helvetica" w:eastAsia="宋体" w:hAnsi="Helvetica" w:cs="Helvetica"/>
          <w:kern w:val="0"/>
          <w:sz w:val="22"/>
        </w:rPr>
        <w:t>-</w:t>
      </w:r>
      <w:r w:rsidRPr="0080157F">
        <w:rPr>
          <w:rFonts w:ascii="Helvetica" w:eastAsia="宋体" w:hAnsi="Helvetica" w:cs="Helvetica"/>
          <w:kern w:val="0"/>
          <w:sz w:val="22"/>
        </w:rPr>
        <w:t>解决方案、因果关系、比较和对比等</w:t>
      </w:r>
    </w:p>
    <w:p w14:paraId="6B6A3836" w14:textId="77777777" w:rsidR="00C03682" w:rsidRPr="009C7E04" w:rsidRDefault="00C03682" w:rsidP="00C03682">
      <w:pPr>
        <w:pStyle w:val="a4"/>
        <w:widowControl/>
        <w:numPr>
          <w:ilvl w:val="0"/>
          <w:numId w:val="1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9C7E04">
        <w:rPr>
          <w:rFonts w:ascii="Helvetica" w:eastAsia="宋体" w:hAnsi="Helvetica" w:cs="Helvetica"/>
          <w:b/>
          <w:bCs/>
          <w:kern w:val="0"/>
          <w:sz w:val="22"/>
        </w:rPr>
        <w:t>一致性（</w:t>
      </w:r>
      <w:r w:rsidRPr="009C7E04">
        <w:rPr>
          <w:rFonts w:ascii="Helvetica" w:eastAsia="宋体" w:hAnsi="Helvetica" w:cs="Helvetica"/>
          <w:b/>
          <w:bCs/>
          <w:kern w:val="0"/>
          <w:sz w:val="22"/>
        </w:rPr>
        <w:t>Consistency</w:t>
      </w:r>
      <w:r w:rsidRPr="009C7E04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9C7E04">
        <w:rPr>
          <w:rFonts w:ascii="Helvetica" w:eastAsia="宋体" w:hAnsi="Helvetica" w:cs="Helvetica"/>
          <w:kern w:val="0"/>
          <w:sz w:val="22"/>
        </w:rPr>
        <w:t>：</w:t>
      </w:r>
    </w:p>
    <w:p w14:paraId="64FB542B" w14:textId="77777777" w:rsidR="00C03682" w:rsidRPr="0080157F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整个文档中的观点是否保持一致。</w:t>
      </w:r>
    </w:p>
    <w:p w14:paraId="18D8ECD6" w14:textId="77777777" w:rsidR="00C03682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是否避免了自相矛盾的陈述。</w:t>
      </w:r>
    </w:p>
    <w:p w14:paraId="550280D8" w14:textId="77777777" w:rsidR="00C03682" w:rsidRPr="009C7E04" w:rsidRDefault="00C03682" w:rsidP="00C03682">
      <w:pPr>
        <w:pStyle w:val="a4"/>
        <w:widowControl/>
        <w:numPr>
          <w:ilvl w:val="0"/>
          <w:numId w:val="1"/>
        </w:numPr>
        <w:spacing w:before="82" w:after="82"/>
        <w:ind w:firstLineChars="0"/>
        <w:jc w:val="left"/>
        <w:rPr>
          <w:rFonts w:ascii="Helvetica" w:eastAsia="宋体" w:hAnsi="Helvetica" w:cs="Helvetica"/>
          <w:kern w:val="0"/>
          <w:sz w:val="22"/>
        </w:rPr>
      </w:pPr>
      <w:r w:rsidRPr="009C7E04">
        <w:rPr>
          <w:rFonts w:ascii="Helvetica" w:eastAsia="宋体" w:hAnsi="Helvetica" w:cs="Helvetica"/>
          <w:b/>
          <w:bCs/>
          <w:kern w:val="0"/>
          <w:sz w:val="22"/>
        </w:rPr>
        <w:t>完整性（</w:t>
      </w:r>
      <w:r w:rsidRPr="009C7E04">
        <w:rPr>
          <w:rFonts w:ascii="Helvetica" w:eastAsia="宋体" w:hAnsi="Helvetica" w:cs="Helvetica"/>
          <w:b/>
          <w:bCs/>
          <w:kern w:val="0"/>
          <w:sz w:val="22"/>
        </w:rPr>
        <w:t>Completeness</w:t>
      </w:r>
      <w:r w:rsidRPr="009C7E04">
        <w:rPr>
          <w:rFonts w:ascii="Helvetica" w:eastAsia="宋体" w:hAnsi="Helvetica" w:cs="Helvetica"/>
          <w:b/>
          <w:bCs/>
          <w:kern w:val="0"/>
          <w:sz w:val="22"/>
        </w:rPr>
        <w:t>）</w:t>
      </w:r>
      <w:r w:rsidRPr="009C7E04">
        <w:rPr>
          <w:rFonts w:ascii="Helvetica" w:eastAsia="宋体" w:hAnsi="Helvetica" w:cs="Helvetica"/>
          <w:kern w:val="0"/>
          <w:sz w:val="22"/>
        </w:rPr>
        <w:t>：</w:t>
      </w:r>
    </w:p>
    <w:p w14:paraId="5C15B3A9" w14:textId="77777777" w:rsidR="00C03682" w:rsidRPr="0080157F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是否覆盖了所有相关的点和论据。</w:t>
      </w:r>
    </w:p>
    <w:p w14:paraId="479A4864" w14:textId="77777777" w:rsidR="00C03682" w:rsidRPr="0080157F" w:rsidRDefault="00C03682" w:rsidP="00C03682">
      <w:pPr>
        <w:widowControl/>
        <w:spacing w:before="82" w:after="82"/>
        <w:ind w:firstLineChars="400" w:firstLine="880"/>
        <w:jc w:val="left"/>
        <w:rPr>
          <w:rFonts w:ascii="Helvetica" w:eastAsia="宋体" w:hAnsi="Helvetica" w:cs="Helvetica"/>
          <w:kern w:val="0"/>
          <w:sz w:val="22"/>
        </w:rPr>
      </w:pPr>
      <w:r w:rsidRPr="0080157F">
        <w:rPr>
          <w:rFonts w:ascii="Helvetica" w:eastAsia="宋体" w:hAnsi="Helvetica" w:cs="Helvetica"/>
          <w:kern w:val="0"/>
          <w:sz w:val="22"/>
        </w:rPr>
        <w:t>是否包含了对主题的全面讨论。</w:t>
      </w:r>
    </w:p>
    <w:p w14:paraId="04D7F0AF" w14:textId="77777777" w:rsidR="00C03682" w:rsidRDefault="00C03682" w:rsidP="00C03682">
      <w:pPr>
        <w:widowControl/>
        <w:spacing w:before="82" w:after="82"/>
        <w:jc w:val="left"/>
        <w:rPr>
          <w:rFonts w:ascii="Helvetica" w:eastAsia="宋体" w:hAnsi="Helvetica" w:cs="Helvetica"/>
          <w:kern w:val="0"/>
          <w:sz w:val="22"/>
        </w:rPr>
      </w:pPr>
    </w:p>
    <w:p w14:paraId="6B392092" w14:textId="77777777" w:rsidR="00C03682" w:rsidRPr="00104721" w:rsidRDefault="00C03682" w:rsidP="00C03682">
      <w:pPr>
        <w:widowControl/>
        <w:spacing w:before="82" w:after="82"/>
        <w:jc w:val="left"/>
        <w:rPr>
          <w:rFonts w:ascii="Helvetica" w:eastAsia="宋体" w:hAnsi="Helvetica" w:cs="Helvetica"/>
          <w:b/>
          <w:kern w:val="0"/>
          <w:sz w:val="22"/>
        </w:rPr>
      </w:pPr>
      <w:r w:rsidRPr="00104721">
        <w:rPr>
          <w:rFonts w:ascii="Helvetica" w:eastAsia="宋体" w:hAnsi="Helvetica" w:cs="Helvetica" w:hint="eastAsia"/>
          <w:b/>
          <w:kern w:val="0"/>
          <w:sz w:val="22"/>
        </w:rPr>
        <w:t xml:space="preserve">   </w:t>
      </w:r>
      <w:r w:rsidRPr="00104721">
        <w:rPr>
          <w:rFonts w:ascii="Helvetica" w:eastAsia="宋体" w:hAnsi="Helvetica" w:cs="Helvetica" w:hint="eastAsia"/>
          <w:b/>
          <w:kern w:val="0"/>
          <w:sz w:val="22"/>
        </w:rPr>
        <w:t>四：版式布局</w:t>
      </w:r>
    </w:p>
    <w:p w14:paraId="09A36752" w14:textId="77777777" w:rsidR="00C03682" w:rsidRPr="009C7E04" w:rsidRDefault="00C03682" w:rsidP="00C03682">
      <w:pPr>
        <w:pStyle w:val="a4"/>
        <w:widowControl/>
        <w:numPr>
          <w:ilvl w:val="0"/>
          <w:numId w:val="2"/>
        </w:numPr>
        <w:ind w:firstLineChars="0"/>
        <w:jc w:val="left"/>
        <w:rPr>
          <w:rFonts w:ascii="Helvetica" w:eastAsia="宋体" w:hAnsi="Helvetica" w:cs="Helvetica"/>
          <w:kern w:val="0"/>
          <w:szCs w:val="21"/>
        </w:rPr>
      </w:pPr>
      <w:r w:rsidRPr="009C7E04">
        <w:rPr>
          <w:rFonts w:ascii="Helvetica" w:eastAsia="宋体" w:hAnsi="Helvetica" w:cs="Helvetica"/>
          <w:b/>
          <w:bCs/>
          <w:kern w:val="0"/>
          <w:szCs w:val="21"/>
        </w:rPr>
        <w:t>视觉层次（</w:t>
      </w:r>
      <w:r w:rsidRPr="009C7E04">
        <w:rPr>
          <w:rFonts w:ascii="Helvetica" w:eastAsia="宋体" w:hAnsi="Helvetica" w:cs="Helvetica"/>
          <w:b/>
          <w:bCs/>
          <w:kern w:val="0"/>
          <w:szCs w:val="21"/>
        </w:rPr>
        <w:t>Visual Hierarchy</w:t>
      </w:r>
      <w:r w:rsidRPr="009C7E04">
        <w:rPr>
          <w:rFonts w:ascii="Helvetica" w:eastAsia="宋体" w:hAnsi="Helvetica" w:cs="Helvetica"/>
          <w:b/>
          <w:bCs/>
          <w:kern w:val="0"/>
          <w:szCs w:val="21"/>
        </w:rPr>
        <w:t>）</w:t>
      </w:r>
      <w:r w:rsidRPr="009C7E04">
        <w:rPr>
          <w:rFonts w:ascii="Helvetica" w:eastAsia="宋体" w:hAnsi="Helvetica" w:cs="Helvetica"/>
          <w:kern w:val="0"/>
          <w:szCs w:val="21"/>
        </w:rPr>
        <w:t>：</w:t>
      </w:r>
    </w:p>
    <w:p w14:paraId="5CBF6604" w14:textId="77777777" w:rsidR="00C03682" w:rsidRPr="007C13EC" w:rsidRDefault="00C03682" w:rsidP="00104721">
      <w:pPr>
        <w:widowControl/>
        <w:spacing w:before="58" w:after="58"/>
        <w:ind w:firstLineChars="450" w:firstLine="99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设计是否通过字体大小、颜色和空间的使用有效地传达了信息的优先级。</w:t>
      </w:r>
    </w:p>
    <w:p w14:paraId="35B98E41" w14:textId="77777777" w:rsidR="00C03682" w:rsidRPr="00104721" w:rsidRDefault="00C03682" w:rsidP="00104721">
      <w:pPr>
        <w:widowControl/>
        <w:spacing w:before="58" w:after="58"/>
        <w:ind w:firstLineChars="450" w:firstLine="99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是否有清晰的焦点和视觉流动引导读者。</w:t>
      </w:r>
    </w:p>
    <w:p w14:paraId="2A93358C" w14:textId="77777777" w:rsidR="00C03682" w:rsidRPr="00104721" w:rsidRDefault="00C03682" w:rsidP="00C03682">
      <w:pPr>
        <w:pStyle w:val="a4"/>
        <w:widowControl/>
        <w:numPr>
          <w:ilvl w:val="0"/>
          <w:numId w:val="2"/>
        </w:numPr>
        <w:spacing w:before="58" w:after="58"/>
        <w:ind w:firstLineChars="0"/>
        <w:jc w:val="left"/>
        <w:rPr>
          <w:rFonts w:ascii="Helvetica" w:eastAsia="宋体" w:hAnsi="Helvetica" w:cs="Helvetica"/>
          <w:b/>
          <w:kern w:val="0"/>
          <w:sz w:val="22"/>
        </w:rPr>
      </w:pPr>
      <w:r w:rsidRPr="00104721">
        <w:rPr>
          <w:rFonts w:ascii="Helvetica" w:eastAsia="宋体" w:hAnsi="Helvetica" w:cs="Helvetica" w:hint="eastAsia"/>
          <w:b/>
          <w:kern w:val="0"/>
          <w:sz w:val="22"/>
        </w:rPr>
        <w:t>美观度（</w:t>
      </w:r>
      <w:r w:rsidRPr="00104721">
        <w:rPr>
          <w:rFonts w:ascii="Helvetica" w:eastAsia="宋体" w:hAnsi="Helvetica" w:cs="Helvetica" w:hint="eastAsia"/>
          <w:b/>
          <w:kern w:val="0"/>
          <w:sz w:val="22"/>
        </w:rPr>
        <w:t>Aesthetics</w:t>
      </w:r>
      <w:r w:rsidRPr="00104721">
        <w:rPr>
          <w:rFonts w:ascii="Helvetica" w:eastAsia="宋体" w:hAnsi="Helvetica" w:cs="Helvetica" w:hint="eastAsia"/>
          <w:b/>
          <w:kern w:val="0"/>
          <w:sz w:val="22"/>
        </w:rPr>
        <w:t>）</w:t>
      </w:r>
    </w:p>
    <w:p w14:paraId="6C79FED8" w14:textId="77777777" w:rsidR="00C03682" w:rsidRPr="00104721" w:rsidRDefault="00C03682" w:rsidP="00104721">
      <w:pPr>
        <w:widowControl/>
        <w:spacing w:before="58" w:after="58"/>
        <w:ind w:firstLineChars="500" w:firstLine="110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文本是否易于阅读，字体大小、行距和颜色是否适宜。</w:t>
      </w:r>
    </w:p>
    <w:p w14:paraId="1F328D25" w14:textId="77777777" w:rsidR="00C03682" w:rsidRPr="00104721" w:rsidRDefault="00C03682" w:rsidP="00104721">
      <w:pPr>
        <w:widowControl/>
        <w:spacing w:before="58" w:after="58"/>
        <w:ind w:firstLineChars="500" w:firstLine="110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空间是否有助于组织内容，而不是显得杂乱无章。</w:t>
      </w:r>
    </w:p>
    <w:p w14:paraId="715D94D6" w14:textId="77777777" w:rsidR="00C03682" w:rsidRPr="00104721" w:rsidRDefault="00C03682" w:rsidP="00104721">
      <w:pPr>
        <w:widowControl/>
        <w:spacing w:before="58" w:after="58"/>
        <w:ind w:firstLineChars="500" w:firstLine="110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色彩是否和谐，是否有助于传达信息和情感。</w:t>
      </w:r>
    </w:p>
    <w:p w14:paraId="2E23D220" w14:textId="77777777" w:rsidR="00C03682" w:rsidRPr="00104721" w:rsidRDefault="00C03682" w:rsidP="00104721">
      <w:pPr>
        <w:widowControl/>
        <w:spacing w:before="58" w:after="58"/>
        <w:ind w:firstLineChars="500" w:firstLine="110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字体选择是否适合内容和设计的风格。</w:t>
      </w:r>
    </w:p>
    <w:p w14:paraId="2F40DD2F" w14:textId="77777777" w:rsidR="00C03682" w:rsidRPr="007C13EC" w:rsidRDefault="00C03682" w:rsidP="00104721">
      <w:pPr>
        <w:widowControl/>
        <w:spacing w:before="58" w:after="58"/>
        <w:ind w:firstLineChars="500" w:firstLine="1100"/>
        <w:jc w:val="left"/>
        <w:rPr>
          <w:rFonts w:ascii="Helvetica" w:eastAsia="宋体" w:hAnsi="Helvetica" w:cs="Helvetica"/>
          <w:kern w:val="0"/>
          <w:sz w:val="22"/>
        </w:rPr>
      </w:pPr>
      <w:r w:rsidRPr="007C13EC">
        <w:rPr>
          <w:rFonts w:ascii="Helvetica" w:eastAsia="宋体" w:hAnsi="Helvetica" w:cs="Helvetica"/>
          <w:kern w:val="0"/>
          <w:sz w:val="22"/>
        </w:rPr>
        <w:t>图像和图形是否与文本内容相关，是否增强了信息的传达。</w:t>
      </w:r>
    </w:p>
    <w:p w14:paraId="66721975" w14:textId="77777777" w:rsidR="00917AED" w:rsidRDefault="00917AED"/>
    <w:sectPr w:rsidR="00917AED" w:rsidSect="00C03682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42395"/>
    <w:multiLevelType w:val="multilevel"/>
    <w:tmpl w:val="23A498F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ascii="Helvetica" w:eastAsia="宋体" w:hAnsi="Helvetica" w:cs="Helvetica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1" w15:restartNumberingAfterBreak="0">
    <w:nsid w:val="552D6670"/>
    <w:multiLevelType w:val="multilevel"/>
    <w:tmpl w:val="69E884F2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ascii="Helvetica" w:eastAsia="宋体" w:hAnsi="Helvetica" w:cs="Helvetica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0"/>
        </w:tabs>
        <w:ind w:left="2220" w:hanging="360"/>
      </w:pPr>
    </w:lvl>
    <w:lvl w:ilvl="3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60"/>
        </w:tabs>
        <w:ind w:left="36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80"/>
        </w:tabs>
        <w:ind w:left="4380" w:hanging="360"/>
      </w:pPr>
    </w:lvl>
    <w:lvl w:ilvl="6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2" w15:restartNumberingAfterBreak="0">
    <w:nsid w:val="636D0FA5"/>
    <w:multiLevelType w:val="hybridMultilevel"/>
    <w:tmpl w:val="34A05EF8"/>
    <w:lvl w:ilvl="0" w:tplc="2E6E7F2C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0930B83"/>
    <w:multiLevelType w:val="hybridMultilevel"/>
    <w:tmpl w:val="3B127414"/>
    <w:lvl w:ilvl="0" w:tplc="133AFB8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682"/>
    <w:rsid w:val="00104721"/>
    <w:rsid w:val="001B4E2B"/>
    <w:rsid w:val="00881BAF"/>
    <w:rsid w:val="00917AED"/>
    <w:rsid w:val="00A06370"/>
    <w:rsid w:val="00C03682"/>
    <w:rsid w:val="00D7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F6F73"/>
  <w15:docId w15:val="{D3F78685-401F-483E-BF1E-587524E8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68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03682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036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 Wu</dc:creator>
  <cp:lastModifiedBy>HuSt-JxL-PC</cp:lastModifiedBy>
  <cp:revision>5</cp:revision>
  <dcterms:created xsi:type="dcterms:W3CDTF">2024-11-03T18:39:00Z</dcterms:created>
  <dcterms:modified xsi:type="dcterms:W3CDTF">2024-11-04T01:59:00Z</dcterms:modified>
</cp:coreProperties>
</file>