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70E7" w14:textId="4EAE9D7B" w:rsidR="009B59D6" w:rsidRDefault="009B59D6">
      <w:r>
        <w:rPr>
          <w:rFonts w:hint="eastAsia"/>
        </w:rPr>
        <w:t>Reading text</w:t>
      </w:r>
    </w:p>
    <w:p w14:paraId="70FC1326" w14:textId="7827E682" w:rsidR="009B59D6" w:rsidRDefault="009B59D6" w:rsidP="009B59D6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說春晚</w:t>
      </w:r>
      <w:proofErr w:type="gramEnd"/>
      <w:r>
        <w:rPr>
          <w:rFonts w:hint="eastAsia"/>
        </w:rPr>
        <w:t>由來</w:t>
      </w:r>
    </w:p>
    <w:p w14:paraId="633B61E8" w14:textId="73DABAEF" w:rsidR="009B59D6" w:rsidRDefault="009B59D6" w:rsidP="009B59D6">
      <w:pPr>
        <w:pStyle w:val="a9"/>
        <w:numPr>
          <w:ilvl w:val="0"/>
          <w:numId w:val="1"/>
        </w:numPr>
      </w:pPr>
      <w:r>
        <w:rPr>
          <w:rFonts w:hint="eastAsia"/>
        </w:rPr>
        <w:t>傳統文化和新技術的融合和沖突</w:t>
      </w:r>
    </w:p>
    <w:p w14:paraId="6FC478FB" w14:textId="3D5EC25B" w:rsidR="009B59D6" w:rsidRDefault="009B59D6" w:rsidP="009B59D6">
      <w:pPr>
        <w:pStyle w:val="a9"/>
        <w:numPr>
          <w:ilvl w:val="0"/>
          <w:numId w:val="1"/>
        </w:numPr>
      </w:pPr>
      <w:r>
        <w:rPr>
          <w:rFonts w:hint="eastAsia"/>
        </w:rPr>
        <w:t>機械人方面質量和數量級的變化</w:t>
      </w:r>
    </w:p>
    <w:p w14:paraId="46F325EB" w14:textId="77777777" w:rsidR="009B59D6" w:rsidRDefault="009B59D6" w:rsidP="009B59D6">
      <w:pPr>
        <w:pStyle w:val="a9"/>
        <w:numPr>
          <w:ilvl w:val="0"/>
          <w:numId w:val="1"/>
        </w:numPr>
        <w:rPr>
          <w:rFonts w:hint="eastAsia"/>
        </w:rPr>
      </w:pPr>
    </w:p>
    <w:sectPr w:rsidR="009B59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22AD5"/>
    <w:multiLevelType w:val="hybridMultilevel"/>
    <w:tmpl w:val="19D4224A"/>
    <w:lvl w:ilvl="0" w:tplc="54DCF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1464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D6"/>
    <w:rsid w:val="00755DD2"/>
    <w:rsid w:val="009B59D6"/>
    <w:rsid w:val="00A30A9A"/>
    <w:rsid w:val="00AD628D"/>
    <w:rsid w:val="00F6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4D48"/>
  <w15:chartTrackingRefBased/>
  <w15:docId w15:val="{BDDE0FED-4DE9-4056-9D9E-4A7FD6D8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59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9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9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9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9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9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9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59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59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59D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B59D6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B59D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59D6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B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9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9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59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59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59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59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59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5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1</cp:revision>
  <dcterms:created xsi:type="dcterms:W3CDTF">2025-03-21T06:55:00Z</dcterms:created>
  <dcterms:modified xsi:type="dcterms:W3CDTF">2025-03-21T06:57:00Z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2025-03-21T06:56:58Z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2ea17db1-714c-4cd6-951b-5d0630745593</vt:lpwstr>
  </property>
  <property fmtid="{D5CDD505-2E9C-101B-9397-08002B2CF9AE}" pid="8" name="MSIP_Label_defa4170-0d19-0005-0004-bc88714345d2_ContentBits">
    <vt:lpwstr>0</vt:lpwstr>
  </property>
</Properties>
</file>