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第11-13章作业答案</w:t>
      </w:r>
    </w:p>
    <w:p>
      <w:r>
        <w:t>姓名：阮云轩    班级：智科2402    学号：U202490035</w:t>
      </w:r>
    </w:p>
    <w:p>
      <w:r>
        <w:t>说明：编程题源码与自动测试包已随本次提交一并提供。</w:t>
      </w:r>
    </w:p>
    <w:p>
      <w:pPr>
        <w:pStyle w:val="Heading2"/>
      </w:pPr>
      <w:r>
        <w:t>一、填空题</w:t>
      </w:r>
    </w:p>
    <w:p>
      <w:r>
        <w:t>1. static</w:t>
      </w:r>
    </w:p>
    <w:p>
      <w:r>
        <w:t>2. abstract；abstract</w:t>
      </w:r>
    </w:p>
    <w:p>
      <w:r>
        <w:t>3. null</w:t>
      </w:r>
    </w:p>
    <w:p>
      <w:r>
        <w:t>4. super(...)</w:t>
      </w:r>
    </w:p>
    <w:p>
      <w:r>
        <w:t>5. 常量（public static final）和抽象方法（public abstract）</w:t>
      </w:r>
    </w:p>
    <w:p>
      <w:r>
        <w:t>6. 该类不能被继承</w:t>
      </w:r>
    </w:p>
    <w:p>
      <w:r>
        <w:t>7. super.m();</w:t>
      </w:r>
    </w:p>
    <w:p>
      <w:r>
        <w:t>8. fc()、fd()、fx()</w:t>
      </w:r>
    </w:p>
    <w:p>
      <w:r>
        <w:t>9. B、A、I2、I1、Object</w:t>
      </w:r>
    </w:p>
    <w:p>
      <w:r>
        <w:t>10. three two one 1 2</w:t>
      </w:r>
    </w:p>
    <w:p>
      <w:r>
        <w:t>11. throws</w:t>
      </w:r>
    </w:p>
    <w:p>
      <w:r>
        <w:t>12. 非必检异常；必检异常；非必检异常；非必检异常；必检异常</w:t>
      </w:r>
    </w:p>
    <w:p>
      <w:pPr>
        <w:pStyle w:val="Heading2"/>
      </w:pPr>
      <w:r>
        <w:t>二、单项选择题</w:t>
      </w:r>
    </w:p>
    <w:p>
      <w:r>
        <w:t>1.A；2.B；3.B；4.D；5.D；6.C；7.C；8.A；9.C；10.C；11.C；12.D；13.C；14.C；15.D；16.B；17.A</w:t>
      </w:r>
    </w:p>
    <w:p>
      <w:pPr>
        <w:pStyle w:val="Heading2"/>
      </w:pPr>
      <w:r>
        <w:t>三、判断题</w:t>
      </w:r>
    </w:p>
    <w:p>
      <w:r>
        <w:t>1.错；2.错；3.错；4.对；5.错；6.错；7.错；8.错；9.错；10.错</w:t>
      </w:r>
    </w:p>
    <w:p>
      <w:pPr>
        <w:pStyle w:val="Heading2"/>
      </w:pPr>
      <w:r>
        <w:t>四、阅读题（程序输出）</w:t>
      </w:r>
    </w:p>
    <w:p>
      <w:r>
        <w:t xml:space="preserve"> static in SuperClass</w:t>
      </w:r>
    </w:p>
    <w:p>
      <w:r>
        <w:t xml:space="preserve"> static in SubClass</w:t>
      </w:r>
    </w:p>
    <w:p>
      <w:r>
        <w:t>SupuerClass is called</w:t>
      </w:r>
    </w:p>
    <w:p>
      <w:r>
        <w:t>SubClass is called</w:t>
      </w:r>
    </w:p>
    <w:p>
      <w:r>
        <w:t>SupuerClass is called</w:t>
      </w:r>
    </w:p>
    <w:p>
      <w:pPr>
        <w:pStyle w:val="Heading2"/>
      </w:pPr>
      <w:r>
        <w:t>五、阅读题（重载/覆盖）</w:t>
      </w:r>
    </w:p>
    <w:p>
      <w:r>
        <w:t>① D's m(int,int)：编译期选中int,int，运行期动态绑定到D覆盖方法。</w:t>
      </w:r>
    </w:p>
    <w:p>
      <w:r>
        <w:t>② C' m(double,double)：编译期按C类型选中double,double，D未覆盖该签名。</w:t>
      </w:r>
    </w:p>
    <w:p>
      <w:r>
        <w:t>③ C' m(double,double)：o1静态类型为C，float提升为double后匹配C的方法。</w:t>
      </w:r>
    </w:p>
    <w:p>
      <w:r>
        <w:t>④ D's m(int,int)：o2静态类型为D，直接调用D重写方法。</w:t>
      </w:r>
    </w:p>
    <w:p>
      <w:r>
        <w:t>⑤ C' m(double,double)：D未重写double,double，调用继承自C的方法。</w:t>
      </w:r>
    </w:p>
    <w:p>
      <w:r>
        <w:t>⑥ D's m(float,float)：D存在float,float精确匹配，优先选择该重载。</w:t>
      </w:r>
    </w:p>
    <w:p>
      <w:pPr>
        <w:pStyle w:val="Heading2"/>
      </w:pPr>
      <w:r>
        <w:t>六、阅读题（静态隐藏与动态绑定）</w:t>
      </w:r>
    </w:p>
    <w:p>
      <w:r>
        <w:t>① A's m1：静态方法按引用类型A解析。</w:t>
      </w:r>
    </w:p>
    <w:p>
      <w:r>
        <w:t>② C's m2：实例方法按对象实际类型C动态绑定。</w:t>
      </w:r>
    </w:p>
    <w:p>
      <w:r>
        <w:t>③ B's m1：强转为B后，静态方法按B解析。</w:t>
      </w:r>
    </w:p>
    <w:p>
      <w:r>
        <w:t>④ A's m1：再转为A后，静态方法按A解析。</w:t>
      </w:r>
    </w:p>
    <w:p>
      <w:r>
        <w:t>⑤ C's m2：仍是同一C对象，实例方法动态绑定到C。</w:t>
      </w:r>
    </w:p>
    <w:p>
      <w:pPr>
        <w:pStyle w:val="Heading2"/>
      </w:pPr>
      <w:r>
        <w:t>运行与测试结果说明</w:t>
      </w:r>
    </w:p>
    <w:p>
      <w:r>
        <w:t>1. 已按要求实现编程第1题、第2题（homework.ch11_13.p3）、第3题（homework.ch11_13.p4）。</w:t>
      </w:r>
    </w:p>
    <w:p>
      <w:r>
        <w:t>2. 已在AutoTest_update3中使用betest目录运行自动测试，总计80项全部通过。</w:t>
      </w:r>
    </w:p>
    <w:p>
      <w:r>
        <w:t>3. 如需插入截图，可将命令行全通过结果截图粘贴在本节末尾。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