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DECF3" w14:textId="376BD312" w:rsidR="00232332" w:rsidRDefault="00F547B9">
      <w:r>
        <w:t>Jordan Whittington</w:t>
      </w:r>
    </w:p>
    <w:p w14:paraId="3E8D3AB9" w14:textId="3B87FD76" w:rsidR="00F547B9" w:rsidRDefault="00F547B9">
      <w:r>
        <w:tab/>
        <w:t>I have done some research pertaining to IO games because I believed that they had a different means of creation than standalone games and I believe that I am correct. I have a 2D game development framework that I would like to use for this project, and I think it would be perfect for implementation. I also have been exploring a certain JavaScript library to assist with the creation of a server to hold my game and I believe that this can definitely make the process easier and much more understandable to someone who is foreign to the backend area of a project such as this.</w:t>
      </w:r>
    </w:p>
    <w:p w14:paraId="6B13602C" w14:textId="5C05434A" w:rsidR="00F547B9" w:rsidRDefault="00F547B9">
      <w:r>
        <w:tab/>
        <w:t>I am going to start with the creation of characters and sprites because that will be the easiest part of this project. As I am doing that I am also going to delve into JavaScript, being the language of choice for this project. Depending on how long it takes to grasp, I am going to try and start server setup and basic game mechanics.</w:t>
      </w:r>
    </w:p>
    <w:p w14:paraId="5D0D949F" w14:textId="361338DF" w:rsidR="00332FA8" w:rsidRDefault="00344D5B">
      <w:r>
        <w:tab/>
        <w:t>When the user uses the WASD keys they will be able to move across the map, while the mouse will be used as the aiming and attacking mechanism. Clicking will be used for attacking and using weapons. The shift key will be used for grabbing (enemies, weapons, and even the terrain).</w:t>
      </w:r>
    </w:p>
    <w:p w14:paraId="1A7992BD" w14:textId="44FF1A53" w:rsidR="00150A31" w:rsidRDefault="00150A31"/>
    <w:p w14:paraId="09A1CECD" w14:textId="3714D3E0" w:rsidR="00150A31" w:rsidRDefault="00150A31">
      <w:r>
        <w:t>Use Cases:</w:t>
      </w:r>
    </w:p>
    <w:tbl>
      <w:tblPr>
        <w:tblStyle w:val="TableGrid"/>
        <w:tblW w:w="0" w:type="auto"/>
        <w:tblLook w:val="04A0" w:firstRow="1" w:lastRow="0" w:firstColumn="1" w:lastColumn="0" w:noHBand="0" w:noVBand="1"/>
      </w:tblPr>
      <w:tblGrid>
        <w:gridCol w:w="4675"/>
        <w:gridCol w:w="4675"/>
      </w:tblGrid>
      <w:tr w:rsidR="00150A31" w14:paraId="4121BDC1" w14:textId="77777777" w:rsidTr="009C268E">
        <w:tc>
          <w:tcPr>
            <w:tcW w:w="4675" w:type="dxa"/>
          </w:tcPr>
          <w:p w14:paraId="6BC95014" w14:textId="77777777" w:rsidR="00150A31" w:rsidRPr="009A169E" w:rsidRDefault="00150A31" w:rsidP="009C268E">
            <w:pPr>
              <w:rPr>
                <w:b/>
                <w:bCs/>
                <w:sz w:val="24"/>
                <w:szCs w:val="24"/>
              </w:rPr>
            </w:pPr>
            <w:r>
              <w:rPr>
                <w:b/>
                <w:bCs/>
                <w:sz w:val="24"/>
                <w:szCs w:val="24"/>
              </w:rPr>
              <w:t>Name</w:t>
            </w:r>
          </w:p>
        </w:tc>
        <w:tc>
          <w:tcPr>
            <w:tcW w:w="4675" w:type="dxa"/>
          </w:tcPr>
          <w:p w14:paraId="251210F8" w14:textId="77777777" w:rsidR="00150A31" w:rsidRDefault="00150A31" w:rsidP="009C268E">
            <w:pPr>
              <w:rPr>
                <w:sz w:val="24"/>
                <w:szCs w:val="24"/>
              </w:rPr>
            </w:pPr>
            <w:r>
              <w:rPr>
                <w:sz w:val="24"/>
                <w:szCs w:val="24"/>
              </w:rPr>
              <w:t>Admin User Enters the Website</w:t>
            </w:r>
          </w:p>
        </w:tc>
      </w:tr>
      <w:tr w:rsidR="00150A31" w14:paraId="1B295B40" w14:textId="77777777" w:rsidTr="009C268E">
        <w:tc>
          <w:tcPr>
            <w:tcW w:w="4675" w:type="dxa"/>
          </w:tcPr>
          <w:p w14:paraId="46796FC7" w14:textId="77777777" w:rsidR="00150A31" w:rsidRPr="009A169E" w:rsidRDefault="00150A31" w:rsidP="009C268E">
            <w:pPr>
              <w:rPr>
                <w:b/>
                <w:bCs/>
                <w:sz w:val="24"/>
                <w:szCs w:val="24"/>
              </w:rPr>
            </w:pPr>
            <w:r>
              <w:rPr>
                <w:b/>
                <w:bCs/>
                <w:sz w:val="24"/>
                <w:szCs w:val="24"/>
              </w:rPr>
              <w:t>Descriptions</w:t>
            </w:r>
          </w:p>
        </w:tc>
        <w:tc>
          <w:tcPr>
            <w:tcW w:w="4675" w:type="dxa"/>
          </w:tcPr>
          <w:p w14:paraId="3BC1F6E4" w14:textId="77777777" w:rsidR="00150A31" w:rsidRDefault="00150A31" w:rsidP="009C268E">
            <w:pPr>
              <w:rPr>
                <w:sz w:val="24"/>
                <w:szCs w:val="24"/>
              </w:rPr>
            </w:pPr>
            <w:r>
              <w:rPr>
                <w:sz w:val="24"/>
                <w:szCs w:val="24"/>
              </w:rPr>
              <w:t>User can enter the leaderboard and either remove certain user’s scores or reset the leaderboard entirely</w:t>
            </w:r>
          </w:p>
        </w:tc>
      </w:tr>
      <w:tr w:rsidR="00150A31" w14:paraId="437FBCDE" w14:textId="77777777" w:rsidTr="009C268E">
        <w:tc>
          <w:tcPr>
            <w:tcW w:w="4675" w:type="dxa"/>
          </w:tcPr>
          <w:p w14:paraId="1C9E7899" w14:textId="77777777" w:rsidR="00150A31" w:rsidRPr="009A169E" w:rsidRDefault="00150A31" w:rsidP="009C268E">
            <w:pPr>
              <w:rPr>
                <w:b/>
                <w:bCs/>
                <w:sz w:val="24"/>
                <w:szCs w:val="24"/>
              </w:rPr>
            </w:pPr>
            <w:r>
              <w:rPr>
                <w:b/>
                <w:bCs/>
                <w:sz w:val="24"/>
                <w:szCs w:val="24"/>
              </w:rPr>
              <w:t>Actors</w:t>
            </w:r>
          </w:p>
        </w:tc>
        <w:tc>
          <w:tcPr>
            <w:tcW w:w="4675" w:type="dxa"/>
          </w:tcPr>
          <w:p w14:paraId="068550F7" w14:textId="77777777" w:rsidR="00150A31" w:rsidRDefault="00150A31" w:rsidP="009C268E">
            <w:pPr>
              <w:rPr>
                <w:sz w:val="24"/>
                <w:szCs w:val="24"/>
              </w:rPr>
            </w:pPr>
            <w:r>
              <w:rPr>
                <w:sz w:val="24"/>
                <w:szCs w:val="24"/>
              </w:rPr>
              <w:t>User</w:t>
            </w:r>
          </w:p>
        </w:tc>
      </w:tr>
      <w:tr w:rsidR="00150A31" w14:paraId="60D94BA7" w14:textId="77777777" w:rsidTr="009C268E">
        <w:tc>
          <w:tcPr>
            <w:tcW w:w="4675" w:type="dxa"/>
          </w:tcPr>
          <w:p w14:paraId="167D5FC7" w14:textId="77777777" w:rsidR="00150A31" w:rsidRPr="009A169E" w:rsidRDefault="00150A31" w:rsidP="009C268E">
            <w:pPr>
              <w:rPr>
                <w:sz w:val="24"/>
                <w:szCs w:val="24"/>
              </w:rPr>
            </w:pPr>
            <w:r>
              <w:rPr>
                <w:b/>
                <w:bCs/>
                <w:sz w:val="24"/>
                <w:szCs w:val="24"/>
              </w:rPr>
              <w:t>Organizational Benefits</w:t>
            </w:r>
          </w:p>
        </w:tc>
        <w:tc>
          <w:tcPr>
            <w:tcW w:w="4675" w:type="dxa"/>
          </w:tcPr>
          <w:p w14:paraId="62D00193" w14:textId="77777777" w:rsidR="00150A31" w:rsidRDefault="00150A31" w:rsidP="009C268E">
            <w:pPr>
              <w:rPr>
                <w:sz w:val="24"/>
                <w:szCs w:val="24"/>
              </w:rPr>
            </w:pPr>
            <w:r>
              <w:rPr>
                <w:sz w:val="24"/>
                <w:szCs w:val="24"/>
              </w:rPr>
              <w:t>Being able to access game and the leaderboard</w:t>
            </w:r>
          </w:p>
        </w:tc>
      </w:tr>
      <w:tr w:rsidR="00150A31" w14:paraId="7681F71A" w14:textId="77777777" w:rsidTr="009C268E">
        <w:tc>
          <w:tcPr>
            <w:tcW w:w="4675" w:type="dxa"/>
          </w:tcPr>
          <w:p w14:paraId="0B382B0D" w14:textId="77777777" w:rsidR="00150A31" w:rsidRPr="009A169E" w:rsidRDefault="00150A31" w:rsidP="009C268E">
            <w:pPr>
              <w:rPr>
                <w:b/>
                <w:bCs/>
                <w:sz w:val="24"/>
                <w:szCs w:val="24"/>
              </w:rPr>
            </w:pPr>
            <w:r>
              <w:rPr>
                <w:b/>
                <w:bCs/>
                <w:sz w:val="24"/>
                <w:szCs w:val="24"/>
              </w:rPr>
              <w:t>Frequency of Use</w:t>
            </w:r>
          </w:p>
        </w:tc>
        <w:tc>
          <w:tcPr>
            <w:tcW w:w="4675" w:type="dxa"/>
          </w:tcPr>
          <w:p w14:paraId="04D83BFC" w14:textId="77777777" w:rsidR="00150A31" w:rsidRDefault="00150A31" w:rsidP="009C268E">
            <w:pPr>
              <w:rPr>
                <w:sz w:val="24"/>
                <w:szCs w:val="24"/>
              </w:rPr>
            </w:pPr>
            <w:r>
              <w:rPr>
                <w:sz w:val="24"/>
                <w:szCs w:val="24"/>
              </w:rPr>
              <w:t>Quite common</w:t>
            </w:r>
          </w:p>
        </w:tc>
      </w:tr>
      <w:tr w:rsidR="00150A31" w14:paraId="715A97C3" w14:textId="77777777" w:rsidTr="009C268E">
        <w:tc>
          <w:tcPr>
            <w:tcW w:w="4675" w:type="dxa"/>
          </w:tcPr>
          <w:p w14:paraId="72F1A85D" w14:textId="77777777" w:rsidR="00150A31" w:rsidRPr="009A169E" w:rsidRDefault="00150A31" w:rsidP="009C268E">
            <w:pPr>
              <w:rPr>
                <w:b/>
                <w:bCs/>
                <w:sz w:val="24"/>
                <w:szCs w:val="24"/>
              </w:rPr>
            </w:pPr>
            <w:r>
              <w:rPr>
                <w:b/>
                <w:bCs/>
                <w:sz w:val="24"/>
                <w:szCs w:val="24"/>
              </w:rPr>
              <w:t>Triggers</w:t>
            </w:r>
          </w:p>
        </w:tc>
        <w:tc>
          <w:tcPr>
            <w:tcW w:w="4675" w:type="dxa"/>
          </w:tcPr>
          <w:p w14:paraId="3BD4E4CE" w14:textId="77777777" w:rsidR="00150A31" w:rsidRDefault="00150A31" w:rsidP="009C268E">
            <w:pPr>
              <w:rPr>
                <w:sz w:val="24"/>
                <w:szCs w:val="24"/>
              </w:rPr>
            </w:pPr>
            <w:r>
              <w:rPr>
                <w:sz w:val="24"/>
                <w:szCs w:val="24"/>
              </w:rPr>
              <w:t xml:space="preserve">User enters website, </w:t>
            </w:r>
          </w:p>
        </w:tc>
      </w:tr>
      <w:tr w:rsidR="00150A31" w14:paraId="419440BB" w14:textId="77777777" w:rsidTr="009C268E">
        <w:tc>
          <w:tcPr>
            <w:tcW w:w="4675" w:type="dxa"/>
          </w:tcPr>
          <w:p w14:paraId="3B7D0761" w14:textId="77777777" w:rsidR="00150A31" w:rsidRPr="009A169E" w:rsidRDefault="00150A31" w:rsidP="009C268E">
            <w:pPr>
              <w:rPr>
                <w:b/>
                <w:bCs/>
                <w:sz w:val="24"/>
                <w:szCs w:val="24"/>
              </w:rPr>
            </w:pPr>
            <w:r>
              <w:rPr>
                <w:b/>
                <w:bCs/>
                <w:sz w:val="24"/>
                <w:szCs w:val="24"/>
              </w:rPr>
              <w:t>Preconditions</w:t>
            </w:r>
          </w:p>
        </w:tc>
        <w:tc>
          <w:tcPr>
            <w:tcW w:w="4675" w:type="dxa"/>
          </w:tcPr>
          <w:p w14:paraId="4690F1AC" w14:textId="77777777" w:rsidR="00150A31" w:rsidRDefault="00150A31" w:rsidP="009C268E">
            <w:pPr>
              <w:rPr>
                <w:sz w:val="24"/>
                <w:szCs w:val="24"/>
              </w:rPr>
            </w:pPr>
            <w:r>
              <w:rPr>
                <w:sz w:val="24"/>
                <w:szCs w:val="24"/>
              </w:rPr>
              <w:t>User has web browser and a stable internet connectivity</w:t>
            </w:r>
          </w:p>
        </w:tc>
      </w:tr>
      <w:tr w:rsidR="00150A31" w14:paraId="77191ABC" w14:textId="77777777" w:rsidTr="009C268E">
        <w:tc>
          <w:tcPr>
            <w:tcW w:w="4675" w:type="dxa"/>
          </w:tcPr>
          <w:p w14:paraId="6F841954" w14:textId="77777777" w:rsidR="00150A31" w:rsidRPr="009A169E" w:rsidRDefault="00150A31" w:rsidP="009C268E">
            <w:pPr>
              <w:rPr>
                <w:b/>
                <w:bCs/>
                <w:sz w:val="24"/>
                <w:szCs w:val="24"/>
              </w:rPr>
            </w:pPr>
            <w:r>
              <w:rPr>
                <w:b/>
                <w:bCs/>
                <w:sz w:val="24"/>
                <w:szCs w:val="24"/>
              </w:rPr>
              <w:t>Postconditions</w:t>
            </w:r>
          </w:p>
        </w:tc>
        <w:tc>
          <w:tcPr>
            <w:tcW w:w="4675" w:type="dxa"/>
          </w:tcPr>
          <w:p w14:paraId="39CC8BB9" w14:textId="77777777" w:rsidR="00150A31" w:rsidRDefault="00150A31" w:rsidP="009C268E">
            <w:pPr>
              <w:rPr>
                <w:sz w:val="24"/>
                <w:szCs w:val="24"/>
              </w:rPr>
            </w:pPr>
            <w:r>
              <w:rPr>
                <w:sz w:val="24"/>
                <w:szCs w:val="24"/>
              </w:rPr>
              <w:t>Access to the game, the assets associated with the game, and the leaderboard that corresponds to the game scores</w:t>
            </w:r>
          </w:p>
        </w:tc>
      </w:tr>
      <w:tr w:rsidR="00150A31" w14:paraId="2E420D19" w14:textId="77777777" w:rsidTr="009C268E">
        <w:tc>
          <w:tcPr>
            <w:tcW w:w="4675" w:type="dxa"/>
          </w:tcPr>
          <w:p w14:paraId="19239908" w14:textId="77777777" w:rsidR="00150A31" w:rsidRPr="009A169E" w:rsidRDefault="00150A31" w:rsidP="009C268E">
            <w:pPr>
              <w:rPr>
                <w:b/>
                <w:bCs/>
                <w:sz w:val="24"/>
                <w:szCs w:val="24"/>
              </w:rPr>
            </w:pPr>
            <w:r>
              <w:rPr>
                <w:b/>
                <w:bCs/>
                <w:sz w:val="24"/>
                <w:szCs w:val="24"/>
              </w:rPr>
              <w:t>Main Course</w:t>
            </w:r>
          </w:p>
        </w:tc>
        <w:tc>
          <w:tcPr>
            <w:tcW w:w="4675" w:type="dxa"/>
          </w:tcPr>
          <w:p w14:paraId="05B28FC4" w14:textId="77777777" w:rsidR="00150A31" w:rsidRDefault="00150A31" w:rsidP="009C268E">
            <w:pPr>
              <w:rPr>
                <w:sz w:val="24"/>
                <w:szCs w:val="24"/>
              </w:rPr>
            </w:pPr>
          </w:p>
        </w:tc>
      </w:tr>
      <w:tr w:rsidR="00150A31" w14:paraId="3676DEFB" w14:textId="77777777" w:rsidTr="009C268E">
        <w:tc>
          <w:tcPr>
            <w:tcW w:w="4675" w:type="dxa"/>
          </w:tcPr>
          <w:p w14:paraId="36FD4915" w14:textId="77777777" w:rsidR="00150A31" w:rsidRPr="009A169E" w:rsidRDefault="00150A31" w:rsidP="009C268E">
            <w:pPr>
              <w:rPr>
                <w:b/>
                <w:bCs/>
                <w:sz w:val="24"/>
                <w:szCs w:val="24"/>
              </w:rPr>
            </w:pPr>
            <w:r>
              <w:rPr>
                <w:b/>
                <w:bCs/>
                <w:sz w:val="24"/>
                <w:szCs w:val="24"/>
              </w:rPr>
              <w:t>Exceptions</w:t>
            </w:r>
          </w:p>
        </w:tc>
        <w:tc>
          <w:tcPr>
            <w:tcW w:w="4675" w:type="dxa"/>
          </w:tcPr>
          <w:p w14:paraId="2DE96BAB" w14:textId="77777777" w:rsidR="00150A31" w:rsidRDefault="00150A31" w:rsidP="009C268E">
            <w:pPr>
              <w:rPr>
                <w:sz w:val="24"/>
                <w:szCs w:val="24"/>
              </w:rPr>
            </w:pPr>
            <w:r>
              <w:rPr>
                <w:sz w:val="24"/>
                <w:szCs w:val="24"/>
              </w:rPr>
              <w:t>400 – 500 internal errors</w:t>
            </w:r>
          </w:p>
          <w:p w14:paraId="6ED44C12" w14:textId="77777777" w:rsidR="00150A31" w:rsidRDefault="00150A31" w:rsidP="009C268E">
            <w:pPr>
              <w:rPr>
                <w:sz w:val="24"/>
                <w:szCs w:val="24"/>
              </w:rPr>
            </w:pPr>
            <w:r>
              <w:rPr>
                <w:sz w:val="24"/>
                <w:szCs w:val="24"/>
              </w:rPr>
              <w:t>Login Failure</w:t>
            </w:r>
          </w:p>
          <w:p w14:paraId="61773D48" w14:textId="77777777" w:rsidR="00150A31" w:rsidRDefault="00150A31" w:rsidP="009C268E">
            <w:pPr>
              <w:rPr>
                <w:sz w:val="24"/>
                <w:szCs w:val="24"/>
              </w:rPr>
            </w:pPr>
          </w:p>
        </w:tc>
      </w:tr>
      <w:tr w:rsidR="00150A31" w14:paraId="04EE4579" w14:textId="77777777" w:rsidTr="00150A31">
        <w:tc>
          <w:tcPr>
            <w:tcW w:w="4675" w:type="dxa"/>
          </w:tcPr>
          <w:p w14:paraId="18442242" w14:textId="77777777" w:rsidR="00150A31" w:rsidRPr="009A169E" w:rsidRDefault="00150A31" w:rsidP="009C268E">
            <w:pPr>
              <w:rPr>
                <w:b/>
                <w:bCs/>
                <w:sz w:val="24"/>
                <w:szCs w:val="24"/>
              </w:rPr>
            </w:pPr>
            <w:r>
              <w:rPr>
                <w:b/>
                <w:bCs/>
                <w:sz w:val="24"/>
                <w:szCs w:val="24"/>
              </w:rPr>
              <w:t>Name</w:t>
            </w:r>
          </w:p>
        </w:tc>
        <w:tc>
          <w:tcPr>
            <w:tcW w:w="4675" w:type="dxa"/>
          </w:tcPr>
          <w:p w14:paraId="08E2EEC2" w14:textId="77777777" w:rsidR="00150A31" w:rsidRDefault="00150A31" w:rsidP="009C268E">
            <w:pPr>
              <w:rPr>
                <w:sz w:val="24"/>
                <w:szCs w:val="24"/>
              </w:rPr>
            </w:pPr>
            <w:r>
              <w:rPr>
                <w:sz w:val="24"/>
                <w:szCs w:val="24"/>
              </w:rPr>
              <w:t xml:space="preserve">Regular Commercial User Joins </w:t>
            </w:r>
            <w:proofErr w:type="gramStart"/>
            <w:r>
              <w:rPr>
                <w:sz w:val="24"/>
                <w:szCs w:val="24"/>
              </w:rPr>
              <w:t>The</w:t>
            </w:r>
            <w:proofErr w:type="gramEnd"/>
            <w:r>
              <w:rPr>
                <w:sz w:val="24"/>
                <w:szCs w:val="24"/>
              </w:rPr>
              <w:t xml:space="preserve"> Game</w:t>
            </w:r>
          </w:p>
        </w:tc>
      </w:tr>
      <w:tr w:rsidR="00150A31" w14:paraId="0AA2D11F" w14:textId="77777777" w:rsidTr="00150A31">
        <w:tc>
          <w:tcPr>
            <w:tcW w:w="4675" w:type="dxa"/>
          </w:tcPr>
          <w:p w14:paraId="43EBE0E3" w14:textId="77777777" w:rsidR="00150A31" w:rsidRPr="009A169E" w:rsidRDefault="00150A31" w:rsidP="009C268E">
            <w:pPr>
              <w:rPr>
                <w:b/>
                <w:bCs/>
                <w:sz w:val="24"/>
                <w:szCs w:val="24"/>
              </w:rPr>
            </w:pPr>
            <w:r>
              <w:rPr>
                <w:b/>
                <w:bCs/>
                <w:sz w:val="24"/>
                <w:szCs w:val="24"/>
              </w:rPr>
              <w:t>Descriptions</w:t>
            </w:r>
          </w:p>
        </w:tc>
        <w:tc>
          <w:tcPr>
            <w:tcW w:w="4675" w:type="dxa"/>
          </w:tcPr>
          <w:p w14:paraId="4B1F4B91" w14:textId="77777777" w:rsidR="00150A31" w:rsidRDefault="00150A31" w:rsidP="009C268E">
            <w:pPr>
              <w:rPr>
                <w:sz w:val="24"/>
                <w:szCs w:val="24"/>
              </w:rPr>
            </w:pPr>
            <w:r>
              <w:rPr>
                <w:sz w:val="24"/>
                <w:szCs w:val="24"/>
              </w:rPr>
              <w:t>User enters the game and enters in a nickname to display their final score on the global leaderboard. There will be no registration</w:t>
            </w:r>
          </w:p>
        </w:tc>
      </w:tr>
      <w:tr w:rsidR="00150A31" w14:paraId="5CDC76B0" w14:textId="77777777" w:rsidTr="00150A31">
        <w:tc>
          <w:tcPr>
            <w:tcW w:w="4675" w:type="dxa"/>
          </w:tcPr>
          <w:p w14:paraId="233D44C4" w14:textId="77777777" w:rsidR="00150A31" w:rsidRPr="009A169E" w:rsidRDefault="00150A31" w:rsidP="009C268E">
            <w:pPr>
              <w:rPr>
                <w:b/>
                <w:bCs/>
                <w:sz w:val="24"/>
                <w:szCs w:val="24"/>
              </w:rPr>
            </w:pPr>
            <w:r>
              <w:rPr>
                <w:b/>
                <w:bCs/>
                <w:sz w:val="24"/>
                <w:szCs w:val="24"/>
              </w:rPr>
              <w:t>Actors</w:t>
            </w:r>
          </w:p>
        </w:tc>
        <w:tc>
          <w:tcPr>
            <w:tcW w:w="4675" w:type="dxa"/>
          </w:tcPr>
          <w:p w14:paraId="0083D704" w14:textId="77777777" w:rsidR="00150A31" w:rsidRDefault="00150A31" w:rsidP="009C268E">
            <w:pPr>
              <w:rPr>
                <w:sz w:val="24"/>
                <w:szCs w:val="24"/>
              </w:rPr>
            </w:pPr>
            <w:r>
              <w:rPr>
                <w:sz w:val="24"/>
                <w:szCs w:val="24"/>
              </w:rPr>
              <w:t>User</w:t>
            </w:r>
          </w:p>
        </w:tc>
      </w:tr>
      <w:tr w:rsidR="00150A31" w14:paraId="3448B768" w14:textId="77777777" w:rsidTr="00150A31">
        <w:tc>
          <w:tcPr>
            <w:tcW w:w="4675" w:type="dxa"/>
          </w:tcPr>
          <w:p w14:paraId="10C22DA9" w14:textId="77777777" w:rsidR="00150A31" w:rsidRPr="009A169E" w:rsidRDefault="00150A31" w:rsidP="009C268E">
            <w:pPr>
              <w:rPr>
                <w:sz w:val="24"/>
                <w:szCs w:val="24"/>
              </w:rPr>
            </w:pPr>
            <w:r>
              <w:rPr>
                <w:b/>
                <w:bCs/>
                <w:sz w:val="24"/>
                <w:szCs w:val="24"/>
              </w:rPr>
              <w:lastRenderedPageBreak/>
              <w:t>Organizational Benefits</w:t>
            </w:r>
          </w:p>
        </w:tc>
        <w:tc>
          <w:tcPr>
            <w:tcW w:w="4675" w:type="dxa"/>
          </w:tcPr>
          <w:p w14:paraId="045E64AB" w14:textId="77777777" w:rsidR="00150A31" w:rsidRDefault="00150A31" w:rsidP="009C268E">
            <w:pPr>
              <w:rPr>
                <w:sz w:val="24"/>
                <w:szCs w:val="24"/>
              </w:rPr>
            </w:pPr>
            <w:r>
              <w:rPr>
                <w:sz w:val="24"/>
                <w:szCs w:val="24"/>
              </w:rPr>
              <w:t>Being able to access game</w:t>
            </w:r>
          </w:p>
        </w:tc>
      </w:tr>
      <w:tr w:rsidR="00150A31" w14:paraId="25892460" w14:textId="77777777" w:rsidTr="00150A31">
        <w:tc>
          <w:tcPr>
            <w:tcW w:w="4675" w:type="dxa"/>
          </w:tcPr>
          <w:p w14:paraId="64B0EEF7" w14:textId="77777777" w:rsidR="00150A31" w:rsidRPr="009A169E" w:rsidRDefault="00150A31" w:rsidP="009C268E">
            <w:pPr>
              <w:rPr>
                <w:b/>
                <w:bCs/>
                <w:sz w:val="24"/>
                <w:szCs w:val="24"/>
              </w:rPr>
            </w:pPr>
            <w:r>
              <w:rPr>
                <w:b/>
                <w:bCs/>
                <w:sz w:val="24"/>
                <w:szCs w:val="24"/>
              </w:rPr>
              <w:t>Frequency of Use</w:t>
            </w:r>
          </w:p>
        </w:tc>
        <w:tc>
          <w:tcPr>
            <w:tcW w:w="4675" w:type="dxa"/>
          </w:tcPr>
          <w:p w14:paraId="72CC5FEE" w14:textId="77777777" w:rsidR="00150A31" w:rsidRDefault="00150A31" w:rsidP="009C268E">
            <w:pPr>
              <w:rPr>
                <w:sz w:val="24"/>
                <w:szCs w:val="24"/>
              </w:rPr>
            </w:pPr>
            <w:r>
              <w:rPr>
                <w:sz w:val="24"/>
                <w:szCs w:val="24"/>
              </w:rPr>
              <w:t>Quite common</w:t>
            </w:r>
          </w:p>
        </w:tc>
      </w:tr>
      <w:tr w:rsidR="00150A31" w14:paraId="2DF580AB" w14:textId="77777777" w:rsidTr="00150A31">
        <w:tc>
          <w:tcPr>
            <w:tcW w:w="4675" w:type="dxa"/>
          </w:tcPr>
          <w:p w14:paraId="1945348B" w14:textId="77777777" w:rsidR="00150A31" w:rsidRPr="009A169E" w:rsidRDefault="00150A31" w:rsidP="009C268E">
            <w:pPr>
              <w:rPr>
                <w:b/>
                <w:bCs/>
                <w:sz w:val="24"/>
                <w:szCs w:val="24"/>
              </w:rPr>
            </w:pPr>
            <w:r>
              <w:rPr>
                <w:b/>
                <w:bCs/>
                <w:sz w:val="24"/>
                <w:szCs w:val="24"/>
              </w:rPr>
              <w:t>Triggers</w:t>
            </w:r>
          </w:p>
        </w:tc>
        <w:tc>
          <w:tcPr>
            <w:tcW w:w="4675" w:type="dxa"/>
          </w:tcPr>
          <w:p w14:paraId="0EFD7EC8" w14:textId="77777777" w:rsidR="00150A31" w:rsidRDefault="00150A31" w:rsidP="009C268E">
            <w:pPr>
              <w:rPr>
                <w:sz w:val="24"/>
                <w:szCs w:val="24"/>
              </w:rPr>
            </w:pPr>
            <w:r>
              <w:rPr>
                <w:sz w:val="24"/>
                <w:szCs w:val="24"/>
              </w:rPr>
              <w:t xml:space="preserve">User enters website, </w:t>
            </w:r>
          </w:p>
        </w:tc>
      </w:tr>
      <w:tr w:rsidR="00150A31" w14:paraId="26FDCD9A" w14:textId="77777777" w:rsidTr="00150A31">
        <w:tc>
          <w:tcPr>
            <w:tcW w:w="4675" w:type="dxa"/>
          </w:tcPr>
          <w:p w14:paraId="3E55FAEF" w14:textId="77777777" w:rsidR="00150A31" w:rsidRPr="009A169E" w:rsidRDefault="00150A31" w:rsidP="009C268E">
            <w:pPr>
              <w:rPr>
                <w:b/>
                <w:bCs/>
                <w:sz w:val="24"/>
                <w:szCs w:val="24"/>
              </w:rPr>
            </w:pPr>
            <w:r>
              <w:rPr>
                <w:b/>
                <w:bCs/>
                <w:sz w:val="24"/>
                <w:szCs w:val="24"/>
              </w:rPr>
              <w:t>Preconditions</w:t>
            </w:r>
          </w:p>
        </w:tc>
        <w:tc>
          <w:tcPr>
            <w:tcW w:w="4675" w:type="dxa"/>
          </w:tcPr>
          <w:p w14:paraId="0388825D" w14:textId="77777777" w:rsidR="00150A31" w:rsidRDefault="00150A31" w:rsidP="009C268E">
            <w:pPr>
              <w:rPr>
                <w:sz w:val="24"/>
                <w:szCs w:val="24"/>
              </w:rPr>
            </w:pPr>
            <w:r>
              <w:rPr>
                <w:sz w:val="24"/>
                <w:szCs w:val="24"/>
              </w:rPr>
              <w:t>User has web browser and a stable internet connectivity</w:t>
            </w:r>
          </w:p>
        </w:tc>
      </w:tr>
      <w:tr w:rsidR="00150A31" w14:paraId="3EEA6B88" w14:textId="77777777" w:rsidTr="00150A31">
        <w:tc>
          <w:tcPr>
            <w:tcW w:w="4675" w:type="dxa"/>
          </w:tcPr>
          <w:p w14:paraId="71C5600A" w14:textId="77777777" w:rsidR="00150A31" w:rsidRPr="009A169E" w:rsidRDefault="00150A31" w:rsidP="009C268E">
            <w:pPr>
              <w:rPr>
                <w:b/>
                <w:bCs/>
                <w:sz w:val="24"/>
                <w:szCs w:val="24"/>
              </w:rPr>
            </w:pPr>
            <w:r>
              <w:rPr>
                <w:b/>
                <w:bCs/>
                <w:sz w:val="24"/>
                <w:szCs w:val="24"/>
              </w:rPr>
              <w:t>Postconditions</w:t>
            </w:r>
          </w:p>
        </w:tc>
        <w:tc>
          <w:tcPr>
            <w:tcW w:w="4675" w:type="dxa"/>
          </w:tcPr>
          <w:p w14:paraId="3C024A55" w14:textId="77777777" w:rsidR="00150A31" w:rsidRDefault="00150A31" w:rsidP="009C268E">
            <w:pPr>
              <w:rPr>
                <w:sz w:val="24"/>
                <w:szCs w:val="24"/>
              </w:rPr>
            </w:pPr>
            <w:r>
              <w:rPr>
                <w:sz w:val="24"/>
                <w:szCs w:val="24"/>
              </w:rPr>
              <w:t>Access to the game and the assets associated with the game are loaded</w:t>
            </w:r>
          </w:p>
        </w:tc>
      </w:tr>
      <w:tr w:rsidR="00150A31" w14:paraId="1A423382" w14:textId="77777777" w:rsidTr="00150A31">
        <w:tc>
          <w:tcPr>
            <w:tcW w:w="4675" w:type="dxa"/>
          </w:tcPr>
          <w:p w14:paraId="422C1347" w14:textId="77777777" w:rsidR="00150A31" w:rsidRPr="009A169E" w:rsidRDefault="00150A31" w:rsidP="009C268E">
            <w:pPr>
              <w:rPr>
                <w:b/>
                <w:bCs/>
                <w:sz w:val="24"/>
                <w:szCs w:val="24"/>
              </w:rPr>
            </w:pPr>
            <w:r>
              <w:rPr>
                <w:b/>
                <w:bCs/>
                <w:sz w:val="24"/>
                <w:szCs w:val="24"/>
              </w:rPr>
              <w:t>Main Course</w:t>
            </w:r>
          </w:p>
        </w:tc>
        <w:tc>
          <w:tcPr>
            <w:tcW w:w="4675" w:type="dxa"/>
          </w:tcPr>
          <w:p w14:paraId="2FEC6096" w14:textId="77777777" w:rsidR="00150A31" w:rsidRDefault="00150A31" w:rsidP="009C268E">
            <w:pPr>
              <w:rPr>
                <w:sz w:val="24"/>
                <w:szCs w:val="24"/>
              </w:rPr>
            </w:pPr>
          </w:p>
        </w:tc>
      </w:tr>
      <w:tr w:rsidR="00150A31" w14:paraId="3202C782" w14:textId="77777777" w:rsidTr="00150A31">
        <w:tc>
          <w:tcPr>
            <w:tcW w:w="4675" w:type="dxa"/>
          </w:tcPr>
          <w:p w14:paraId="78BED3F8" w14:textId="77777777" w:rsidR="00150A31" w:rsidRPr="009A169E" w:rsidRDefault="00150A31" w:rsidP="009C268E">
            <w:pPr>
              <w:rPr>
                <w:b/>
                <w:bCs/>
                <w:sz w:val="24"/>
                <w:szCs w:val="24"/>
              </w:rPr>
            </w:pPr>
            <w:r>
              <w:rPr>
                <w:b/>
                <w:bCs/>
                <w:sz w:val="24"/>
                <w:szCs w:val="24"/>
              </w:rPr>
              <w:t>Exceptions</w:t>
            </w:r>
          </w:p>
        </w:tc>
        <w:tc>
          <w:tcPr>
            <w:tcW w:w="4675" w:type="dxa"/>
          </w:tcPr>
          <w:p w14:paraId="4BD6D7D0" w14:textId="77777777" w:rsidR="00150A31" w:rsidRDefault="00150A31" w:rsidP="009C268E">
            <w:pPr>
              <w:rPr>
                <w:sz w:val="24"/>
                <w:szCs w:val="24"/>
              </w:rPr>
            </w:pPr>
            <w:r>
              <w:rPr>
                <w:sz w:val="24"/>
                <w:szCs w:val="24"/>
              </w:rPr>
              <w:t>400 – 500 internal errors</w:t>
            </w:r>
          </w:p>
          <w:p w14:paraId="0C22372F" w14:textId="77777777" w:rsidR="00150A31" w:rsidRDefault="00150A31" w:rsidP="009C268E">
            <w:pPr>
              <w:rPr>
                <w:sz w:val="24"/>
                <w:szCs w:val="24"/>
              </w:rPr>
            </w:pPr>
            <w:r>
              <w:rPr>
                <w:sz w:val="24"/>
                <w:szCs w:val="24"/>
              </w:rPr>
              <w:t>Login Failure</w:t>
            </w:r>
          </w:p>
          <w:p w14:paraId="17ABB9C7" w14:textId="77777777" w:rsidR="00150A31" w:rsidRDefault="00150A31" w:rsidP="009C268E">
            <w:pPr>
              <w:rPr>
                <w:sz w:val="24"/>
                <w:szCs w:val="24"/>
              </w:rPr>
            </w:pPr>
          </w:p>
        </w:tc>
      </w:tr>
    </w:tbl>
    <w:p w14:paraId="351117C2" w14:textId="77777777" w:rsidR="00150A31" w:rsidRDefault="00150A31"/>
    <w:sectPr w:rsidR="00150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D0"/>
    <w:rsid w:val="00150A31"/>
    <w:rsid w:val="002363D0"/>
    <w:rsid w:val="00332FA8"/>
    <w:rsid w:val="00344D5B"/>
    <w:rsid w:val="00370CE6"/>
    <w:rsid w:val="004D25E7"/>
    <w:rsid w:val="00841F47"/>
    <w:rsid w:val="00F54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2500"/>
  <w15:chartTrackingRefBased/>
  <w15:docId w15:val="{6F5214CA-2661-4B50-BA90-B099EF24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Whittington</dc:creator>
  <cp:keywords/>
  <dc:description/>
  <cp:lastModifiedBy>Jordan Whittington</cp:lastModifiedBy>
  <cp:revision>5</cp:revision>
  <dcterms:created xsi:type="dcterms:W3CDTF">2020-10-02T04:19:00Z</dcterms:created>
  <dcterms:modified xsi:type="dcterms:W3CDTF">2020-11-21T04:54:00Z</dcterms:modified>
</cp:coreProperties>
</file>