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D8" w:rsidRDefault="009C2D74" w:rsidP="009C2D74">
      <w:pPr>
        <w:jc w:val="center"/>
        <w:rPr>
          <w:lang w:val="sr-Latn-ME"/>
        </w:rPr>
      </w:pPr>
      <w:r w:rsidRPr="009C2D74">
        <w:rPr>
          <w:b/>
          <w:sz w:val="32"/>
          <w:szCs w:val="32"/>
          <w:lang w:val="sr-Latn-ME"/>
        </w:rPr>
        <w:t>Assignment 2</w:t>
      </w:r>
    </w:p>
    <w:p w:rsidR="009C2D74" w:rsidRDefault="009C2D74" w:rsidP="009C2D74">
      <w:pPr>
        <w:rPr>
          <w:lang w:val="sr-Latn-ME"/>
        </w:rPr>
      </w:pPr>
    </w:p>
    <w:p w:rsidR="009C2D74" w:rsidRDefault="009C2D74" w:rsidP="009C2D74">
      <w:pPr>
        <w:rPr>
          <w:lang w:val="sr-Latn-ME"/>
        </w:rPr>
      </w:pPr>
      <w:r w:rsidRPr="009C2D74">
        <w:rPr>
          <w:sz w:val="28"/>
          <w:szCs w:val="28"/>
          <w:lang w:val="sr-Latn-ME"/>
        </w:rPr>
        <w:t xml:space="preserve">Group members: Una Sekulović </w:t>
      </w:r>
      <w:r>
        <w:rPr>
          <w:sz w:val="28"/>
          <w:szCs w:val="28"/>
          <w:lang w:val="sr-Latn-ME"/>
        </w:rPr>
        <w:t>–</w:t>
      </w:r>
      <w:r w:rsidRPr="009C2D74">
        <w:rPr>
          <w:sz w:val="28"/>
          <w:szCs w:val="28"/>
          <w:lang w:val="sr-Latn-ME"/>
        </w:rPr>
        <w:t xml:space="preserve"> 12303562</w:t>
      </w:r>
      <w:r>
        <w:rPr>
          <w:sz w:val="28"/>
          <w:szCs w:val="28"/>
          <w:lang w:val="sr-Latn-ME"/>
        </w:rPr>
        <w:t xml:space="preserve">, </w:t>
      </w:r>
    </w:p>
    <w:p w:rsidR="009C2D74" w:rsidRDefault="009C2D74" w:rsidP="009C2D74">
      <w:pPr>
        <w:rPr>
          <w:lang w:val="sr-Latn-ME"/>
        </w:rPr>
      </w:pPr>
    </w:p>
    <w:p w:rsidR="009C2D74" w:rsidRDefault="009C2D74" w:rsidP="003F17A9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A</w:t>
      </w:r>
      <w:r w:rsidRPr="009C2D74">
        <w:rPr>
          <w:lang w:val="sr-Latn-ME"/>
        </w:rPr>
        <w:t>t the beginning we got familiar with our data</w:t>
      </w:r>
      <w:r w:rsidR="00D527B0">
        <w:rPr>
          <w:lang w:val="sr-Latn-ME"/>
        </w:rPr>
        <w:t>set</w:t>
      </w:r>
      <w:r w:rsidRPr="009C2D74">
        <w:rPr>
          <w:lang w:val="sr-Latn-ME"/>
        </w:rPr>
        <w:t xml:space="preserve">. After we </w:t>
      </w:r>
      <w:r w:rsidR="00D527B0">
        <w:rPr>
          <w:lang w:val="sr-Latn-ME"/>
        </w:rPr>
        <w:t>loaded</w:t>
      </w:r>
      <w:r w:rsidRPr="009C2D74">
        <w:rPr>
          <w:lang w:val="sr-Latn-ME"/>
        </w:rPr>
        <w:t xml:space="preserve"> </w:t>
      </w:r>
      <w:r w:rsidR="00D527B0">
        <w:rPr>
          <w:lang w:val="sr-Latn-ME"/>
        </w:rPr>
        <w:t xml:space="preserve">data, we used the </w:t>
      </w:r>
      <w:r w:rsidR="00D527B0" w:rsidRPr="00D527B0">
        <w:rPr>
          <w:i/>
          <w:lang w:val="sr-Latn-ME"/>
        </w:rPr>
        <w:t>y</w:t>
      </w:r>
      <w:r w:rsidRPr="00D527B0">
        <w:rPr>
          <w:i/>
          <w:lang w:val="sr-Latn-ME"/>
        </w:rPr>
        <w:t>data_profiling</w:t>
      </w:r>
      <w:r w:rsidRPr="009C2D74">
        <w:rPr>
          <w:lang w:val="sr-Latn-ME"/>
        </w:rPr>
        <w:t xml:space="preserve"> library in order to get a better insight into our data, ie we looked at how our data is distributed - minimum, maximum, mean</w:t>
      </w:r>
      <w:r w:rsidR="00D527B0">
        <w:rPr>
          <w:lang w:val="sr-Latn-ME"/>
        </w:rPr>
        <w:t xml:space="preserve"> etc.</w:t>
      </w:r>
      <w:r w:rsidRPr="009C2D74">
        <w:rPr>
          <w:lang w:val="sr-Latn-ME"/>
        </w:rPr>
        <w:t xml:space="preserve">, and the library also visualizes each </w:t>
      </w:r>
      <w:r w:rsidR="00D527B0">
        <w:rPr>
          <w:lang w:val="sr-Latn-ME"/>
        </w:rPr>
        <w:t>feature</w:t>
      </w:r>
      <w:r w:rsidRPr="009C2D74">
        <w:rPr>
          <w:lang w:val="sr-Latn-ME"/>
        </w:rPr>
        <w:t>.</w:t>
      </w:r>
      <w:r w:rsidR="00D527B0">
        <w:rPr>
          <w:lang w:val="sr-Latn-ME"/>
        </w:rPr>
        <w:t xml:space="preserve"> W</w:t>
      </w:r>
      <w:r w:rsidR="00D527B0" w:rsidRPr="00D527B0">
        <w:rPr>
          <w:lang w:val="sr-Latn-ME"/>
        </w:rPr>
        <w:t>e split the train set into a train</w:t>
      </w:r>
      <w:r w:rsidR="00D527B0">
        <w:rPr>
          <w:lang w:val="sr-Latn-ME"/>
        </w:rPr>
        <w:t xml:space="preserve"> (80%)</w:t>
      </w:r>
      <w:r w:rsidR="00D527B0" w:rsidRPr="00D527B0">
        <w:rPr>
          <w:lang w:val="sr-Latn-ME"/>
        </w:rPr>
        <w:t xml:space="preserve"> and a validation set</w:t>
      </w:r>
      <w:r w:rsidR="00D527B0">
        <w:rPr>
          <w:lang w:val="sr-Latn-ME"/>
        </w:rPr>
        <w:t xml:space="preserve"> (20%)</w:t>
      </w:r>
      <w:r w:rsidR="00D527B0" w:rsidRPr="00D527B0">
        <w:rPr>
          <w:lang w:val="sr-Latn-ME"/>
        </w:rPr>
        <w:t xml:space="preserve"> using the </w:t>
      </w:r>
      <w:r w:rsidR="00D527B0" w:rsidRPr="00D527B0">
        <w:rPr>
          <w:i/>
          <w:lang w:val="sr-Latn-ME"/>
        </w:rPr>
        <w:t>train_test_split</w:t>
      </w:r>
      <w:r w:rsidR="00D527B0" w:rsidRPr="00D527B0">
        <w:rPr>
          <w:lang w:val="sr-Latn-ME"/>
        </w:rPr>
        <w:t xml:space="preserve"> function from the </w:t>
      </w:r>
      <w:r w:rsidR="00D527B0" w:rsidRPr="00D527B0">
        <w:rPr>
          <w:i/>
          <w:lang w:val="sr-Latn-ME"/>
        </w:rPr>
        <w:t>sklearn.model_selection</w:t>
      </w:r>
      <w:r w:rsidR="00D527B0" w:rsidRPr="00D527B0">
        <w:rPr>
          <w:lang w:val="sr-Latn-ME"/>
        </w:rPr>
        <w:t xml:space="preserve"> library.</w:t>
      </w:r>
      <w:r w:rsidR="003F17A9">
        <w:rPr>
          <w:lang w:val="sr-Latn-ME"/>
        </w:rPr>
        <w:t xml:space="preserve"> </w:t>
      </w:r>
      <w:r w:rsidR="003F17A9" w:rsidRPr="003F17A9">
        <w:rPr>
          <w:lang w:val="sr-Latn-ME"/>
        </w:rPr>
        <w:t xml:space="preserve">Finally, we normalized our input data using the </w:t>
      </w:r>
      <w:r w:rsidR="003F17A9" w:rsidRPr="003F17A9">
        <w:rPr>
          <w:i/>
          <w:lang w:val="sr-Latn-ME"/>
        </w:rPr>
        <w:t>preprocessing.normalize</w:t>
      </w:r>
      <w:r w:rsidR="003F17A9" w:rsidRPr="003F17A9">
        <w:rPr>
          <w:lang w:val="sr-Latn-ME"/>
        </w:rPr>
        <w:t xml:space="preserve"> function</w:t>
      </w:r>
      <w:r w:rsidR="003F17A9">
        <w:rPr>
          <w:lang w:val="sr-Latn-ME"/>
        </w:rPr>
        <w:t xml:space="preserve">. </w:t>
      </w:r>
      <w:r w:rsidR="003F17A9" w:rsidRPr="003F17A9">
        <w:rPr>
          <w:lang w:val="sr-Latn-ME"/>
        </w:rPr>
        <w:t xml:space="preserve">This function normalizes the obtained vector so that the length of the vector is equal to 1. In our example, we normalized the data by </w:t>
      </w:r>
      <w:r w:rsidR="003F17A9">
        <w:rPr>
          <w:lang w:val="sr-Latn-ME"/>
        </w:rPr>
        <w:t>features</w:t>
      </w:r>
      <w:r w:rsidR="003F17A9" w:rsidRPr="003F17A9">
        <w:rPr>
          <w:lang w:val="sr-Latn-ME"/>
        </w:rPr>
        <w:t xml:space="preserve"> (ie the input vectors are columns of data)</w:t>
      </w:r>
      <w:r w:rsidR="003F17A9">
        <w:rPr>
          <w:lang w:val="sr-Latn-ME"/>
        </w:rPr>
        <w:t>.</w:t>
      </w:r>
    </w:p>
    <w:p w:rsidR="008D77C4" w:rsidRDefault="008D77C4" w:rsidP="00F4339B">
      <w:pPr>
        <w:pStyle w:val="ListParagraph"/>
        <w:numPr>
          <w:ilvl w:val="0"/>
          <w:numId w:val="1"/>
        </w:numPr>
        <w:rPr>
          <w:lang w:val="sr-Latn-ME"/>
        </w:rPr>
      </w:pPr>
      <w:r w:rsidRPr="008D77C4">
        <w:rPr>
          <w:lang w:val="sr-Latn-ME"/>
        </w:rPr>
        <w:t xml:space="preserve">We decided that the output layer has one node because it is a regression task and the goal is to predict one </w:t>
      </w:r>
      <w:r>
        <w:rPr>
          <w:lang w:val="sr-Latn-ME"/>
        </w:rPr>
        <w:t xml:space="preserve">target </w:t>
      </w:r>
      <w:r w:rsidRPr="008D77C4">
        <w:rPr>
          <w:lang w:val="sr-Latn-ME"/>
        </w:rPr>
        <w:t>variable</w:t>
      </w:r>
      <w:r w:rsidR="00933AA0">
        <w:rPr>
          <w:lang w:val="sr-Latn-ME"/>
        </w:rPr>
        <w:t xml:space="preserve"> (</w:t>
      </w:r>
      <w:r w:rsidR="00933AA0">
        <w:t>values of the houses)</w:t>
      </w:r>
      <w:r w:rsidR="00F4339B">
        <w:t xml:space="preserve"> </w:t>
      </w:r>
      <w:r w:rsidR="00F4339B" w:rsidRPr="00F4339B">
        <w:t>and it doesn't have an activation function because we want the output to take an arbitrary value</w:t>
      </w:r>
      <w:r w:rsidRPr="008D77C4">
        <w:rPr>
          <w:lang w:val="sr-Latn-ME"/>
        </w:rPr>
        <w:t>.</w:t>
      </w:r>
      <w:r w:rsidR="009B0C3E">
        <w:rPr>
          <w:lang w:val="sr-Latn-ME"/>
        </w:rPr>
        <w:t xml:space="preserve"> </w:t>
      </w:r>
      <w:r w:rsidR="009B0C3E" w:rsidRPr="009B0C3E">
        <w:rPr>
          <w:lang w:val="sr-Latn-ME"/>
        </w:rPr>
        <w:t>For the loss function, we decided to use the Mean Squared Error, because it is the loss function that is mo</w:t>
      </w:r>
      <w:r w:rsidR="009B0C3E">
        <w:rPr>
          <w:lang w:val="sr-Latn-ME"/>
        </w:rPr>
        <w:t>st used for the regression task and</w:t>
      </w:r>
      <w:r w:rsidR="009B0C3E" w:rsidRPr="009B0C3E">
        <w:rPr>
          <w:lang w:val="sr-Latn-ME"/>
        </w:rPr>
        <w:t xml:space="preserve"> it also has the advantage of penalizing large errors and is therefore more appropriate in different situations.</w:t>
      </w:r>
      <w:r w:rsidR="009B0C3E">
        <w:rPr>
          <w:lang w:val="sr-Latn-ME"/>
        </w:rPr>
        <w:t xml:space="preserve"> </w:t>
      </w:r>
      <w:r w:rsidR="009B0C3E" w:rsidRPr="009B0C3E">
        <w:rPr>
          <w:lang w:val="sr-Latn-ME"/>
        </w:rPr>
        <w:t>Below is a table in which the training loss and validation loss for different architectures</w:t>
      </w:r>
      <w:r w:rsidR="004C51D8">
        <w:rPr>
          <w:lang w:val="sr-Latn-ME"/>
        </w:rPr>
        <w:t xml:space="preserve"> (</w:t>
      </w:r>
      <w:r w:rsidR="004C51D8">
        <w:t>varying numbers of hidden units and hidden layers)</w:t>
      </w:r>
      <w:r w:rsidR="009B0C3E" w:rsidRPr="009B0C3E">
        <w:rPr>
          <w:lang w:val="sr-Latn-ME"/>
        </w:rPr>
        <w:t xml:space="preserve"> are presented</w:t>
      </w:r>
      <w:r w:rsidR="004C51D8">
        <w:rPr>
          <w:lang w:val="sr-Latn-ME"/>
        </w:rPr>
        <w:t>:</w:t>
      </w:r>
    </w:p>
    <w:p w:rsidR="00F4339B" w:rsidRDefault="00F4339B" w:rsidP="00F4339B">
      <w:pPr>
        <w:pStyle w:val="ListParagraph"/>
        <w:rPr>
          <w:lang w:val="sr-Latn-M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64"/>
        <w:gridCol w:w="2885"/>
      </w:tblGrid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2864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Training loss</w:t>
            </w:r>
          </w:p>
        </w:tc>
        <w:tc>
          <w:tcPr>
            <w:tcW w:w="2885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Validation loss</w:t>
            </w:r>
          </w:p>
        </w:tc>
      </w:tr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 hidden layers, every layer has 64 units, activation is relu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0.3368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0.3799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4 hidden layers, every layer has 64 units, activation is relu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0.3419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0.3084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</w:t>
            </w:r>
            <w:r w:rsidR="00030D2C">
              <w:rPr>
                <w:lang w:val="sr-Latn-ME"/>
              </w:rPr>
              <w:t xml:space="preserve"> hidden layers, </w:t>
            </w:r>
            <w:r>
              <w:rPr>
                <w:lang w:val="sr-Latn-ME"/>
              </w:rPr>
              <w:t>first and second</w:t>
            </w:r>
            <w:r w:rsidR="00030D2C">
              <w:rPr>
                <w:lang w:val="sr-Latn-ME"/>
              </w:rPr>
              <w:t xml:space="preserve"> layer </w:t>
            </w:r>
            <w:r>
              <w:rPr>
                <w:lang w:val="sr-Latn-ME"/>
              </w:rPr>
              <w:t>have</w:t>
            </w:r>
            <w:r w:rsidR="00030D2C">
              <w:rPr>
                <w:lang w:val="sr-Latn-ME"/>
              </w:rPr>
              <w:t xml:space="preserve"> 64 units, </w:t>
            </w:r>
            <w:r>
              <w:rPr>
                <w:lang w:val="sr-Latn-ME"/>
              </w:rPr>
              <w:t xml:space="preserve">third and fourth layer have 24, fifth has 12 units, </w:t>
            </w:r>
            <w:r w:rsidR="00030D2C">
              <w:rPr>
                <w:lang w:val="sr-Latn-ME"/>
              </w:rPr>
              <w:t>activation is relu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0.3544</w:t>
            </w:r>
          </w:p>
          <w:p w:rsidR="00030D2C" w:rsidRPr="00E46FB3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46FB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0.3432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5 hidden layers, </w:t>
            </w:r>
            <w:r>
              <w:rPr>
                <w:lang w:val="sr-Latn-ME"/>
              </w:rPr>
              <w:t xml:space="preserve">first, </w:t>
            </w:r>
            <w:r>
              <w:rPr>
                <w:lang w:val="sr-Latn-ME"/>
              </w:rPr>
              <w:t>second</w:t>
            </w:r>
            <w:r>
              <w:rPr>
                <w:lang w:val="sr-Latn-ME"/>
              </w:rPr>
              <w:t xml:space="preserve"> and third</w:t>
            </w:r>
            <w:r>
              <w:rPr>
                <w:lang w:val="sr-Latn-ME"/>
              </w:rPr>
              <w:t xml:space="preserve"> layer have</w:t>
            </w:r>
            <w:r>
              <w:rPr>
                <w:lang w:val="sr-Latn-ME"/>
              </w:rPr>
              <w:t xml:space="preserve"> 64 units, </w:t>
            </w:r>
            <w:r>
              <w:rPr>
                <w:lang w:val="sr-Latn-ME"/>
              </w:rPr>
              <w:t>fourth</w:t>
            </w:r>
            <w:r>
              <w:rPr>
                <w:lang w:val="sr-Latn-ME"/>
              </w:rPr>
              <w:t xml:space="preserve"> and fifth</w:t>
            </w:r>
            <w:r>
              <w:rPr>
                <w:lang w:val="sr-Latn-ME"/>
              </w:rPr>
              <w:t xml:space="preserve"> layer have 24, activation is relu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0.3564 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0.3148 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5 hidden layers, every layer has 64 units, activation is </w:t>
            </w:r>
            <w:r>
              <w:rPr>
                <w:lang w:val="sr-Latn-ME"/>
              </w:rPr>
              <w:t>softmax</w:t>
            </w:r>
          </w:p>
        </w:tc>
        <w:tc>
          <w:tcPr>
            <w:tcW w:w="2864" w:type="dxa"/>
          </w:tcPr>
          <w:p w:rsidR="006A32A2" w:rsidRPr="006A32A2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A32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1.3502</w:t>
            </w:r>
          </w:p>
          <w:p w:rsidR="00030D2C" w:rsidRPr="00030D2C" w:rsidRDefault="0033472C" w:rsidP="003347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Pr="006A32A2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A32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1.2945</w:t>
            </w:r>
          </w:p>
          <w:p w:rsidR="00030D2C" w:rsidRPr="00030D2C" w:rsidRDefault="0033472C" w:rsidP="003347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5 hidden layers, every layer has 64 units, activation is </w:t>
            </w:r>
            <w:r>
              <w:rPr>
                <w:lang w:val="sr-Latn-ME"/>
              </w:rPr>
              <w:t>sigmoid</w:t>
            </w:r>
          </w:p>
        </w:tc>
        <w:tc>
          <w:tcPr>
            <w:tcW w:w="2864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0.3923</w:t>
            </w:r>
          </w:p>
          <w:p w:rsidR="00030D2C" w:rsidRDefault="0033472C" w:rsidP="003347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030D2C" w:rsidRDefault="00030D2C" w:rsidP="00030D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0.3656</w:t>
            </w:r>
          </w:p>
          <w:p w:rsidR="00030D2C" w:rsidRDefault="0033472C" w:rsidP="003347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030D2C" w:rsidRDefault="00030D2C" w:rsidP="00030D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</w:tbl>
    <w:p w:rsidR="0033472C" w:rsidRDefault="0033472C" w:rsidP="0033472C">
      <w:pPr>
        <w:rPr>
          <w:lang w:val="sr-Latn-ME"/>
        </w:rPr>
      </w:pPr>
    </w:p>
    <w:p w:rsidR="00F4339B" w:rsidRPr="002F4A58" w:rsidRDefault="00F4339B" w:rsidP="0033472C">
      <w:pPr>
        <w:rPr>
          <w:lang w:val="sr-Latn-ME"/>
        </w:rPr>
      </w:pPr>
      <w:r w:rsidRPr="002F4A58">
        <w:rPr>
          <w:lang w:val="sr-Latn-ME"/>
        </w:rPr>
        <w:lastRenderedPageBreak/>
        <w:t>After testing different examples we decid</w:t>
      </w:r>
      <w:r w:rsidR="002F4A58">
        <w:rPr>
          <w:lang w:val="sr-Latn-ME"/>
        </w:rPr>
        <w:t xml:space="preserve">ed that our neural network has </w:t>
      </w:r>
      <w:r w:rsidR="0033472C">
        <w:rPr>
          <w:lang w:val="sr-Latn-ME"/>
        </w:rPr>
        <w:t>5</w:t>
      </w:r>
      <w:r w:rsidRPr="002F4A58">
        <w:rPr>
          <w:lang w:val="sr-Latn-ME"/>
        </w:rPr>
        <w:t xml:space="preserve"> hidden layers and that each layer has 64 neurons and the activation function we use is ReLU.</w:t>
      </w:r>
    </w:p>
    <w:p w:rsidR="00E52144" w:rsidRDefault="00E52144" w:rsidP="00E5214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56"/>
        <w:gridCol w:w="2878"/>
      </w:tblGrid>
      <w:tr w:rsidR="00E52144" w:rsidTr="00E52144">
        <w:tc>
          <w:tcPr>
            <w:tcW w:w="311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3117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Training loss</w:t>
            </w:r>
          </w:p>
        </w:tc>
        <w:tc>
          <w:tcPr>
            <w:tcW w:w="3117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Validation loss</w:t>
            </w:r>
          </w:p>
        </w:tc>
      </w:tr>
      <w:tr w:rsidR="00E52144" w:rsidTr="00E52144">
        <w:tc>
          <w:tcPr>
            <w:tcW w:w="311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</w:t>
            </w:r>
          </w:p>
        </w:tc>
        <w:tc>
          <w:tcPr>
            <w:tcW w:w="3117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0.3514</w:t>
            </w:r>
          </w:p>
        </w:tc>
        <w:tc>
          <w:tcPr>
            <w:tcW w:w="3117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0.3231</w:t>
            </w:r>
          </w:p>
        </w:tc>
      </w:tr>
      <w:tr w:rsidR="00E52144" w:rsidTr="00E52144">
        <w:tc>
          <w:tcPr>
            <w:tcW w:w="311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</w:t>
            </w:r>
          </w:p>
        </w:tc>
        <w:tc>
          <w:tcPr>
            <w:tcW w:w="3117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0.3803</w:t>
            </w:r>
          </w:p>
        </w:tc>
        <w:tc>
          <w:tcPr>
            <w:tcW w:w="3117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0.3747</w:t>
            </w:r>
          </w:p>
        </w:tc>
      </w:tr>
      <w:tr w:rsidR="00E52144" w:rsidTr="00E52144">
        <w:tc>
          <w:tcPr>
            <w:tcW w:w="3116" w:type="dxa"/>
          </w:tcPr>
          <w:p w:rsidR="00E52144" w:rsidRDefault="00061FBC" w:rsidP="00061FB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 with momentum = 0.9</w:t>
            </w:r>
          </w:p>
        </w:tc>
        <w:tc>
          <w:tcPr>
            <w:tcW w:w="3117" w:type="dxa"/>
          </w:tcPr>
          <w:p w:rsidR="00E52144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0.3635</w:t>
            </w:r>
            <w:r w:rsidR="00284FB0">
              <w:rPr>
                <w:lang w:val="sr-Latn-ME"/>
              </w:rPr>
              <w:t xml:space="preserve"> </w:t>
            </w:r>
          </w:p>
        </w:tc>
        <w:tc>
          <w:tcPr>
            <w:tcW w:w="3117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0.3807</w:t>
            </w:r>
          </w:p>
          <w:p w:rsidR="00E52144" w:rsidRDefault="006A32A2" w:rsidP="006A32A2">
            <w:pPr>
              <w:pStyle w:val="ListParagraph"/>
              <w:ind w:left="0"/>
              <w:rPr>
                <w:lang w:val="sr-Latn-ME"/>
              </w:rPr>
            </w:pPr>
            <w:bookmarkStart w:id="0" w:name="_GoBack"/>
            <w:bookmarkEnd w:id="0"/>
            <w:r>
              <w:rPr>
                <w:lang w:val="sr-Latn-ME"/>
              </w:rPr>
              <w:t xml:space="preserve"> </w:t>
            </w:r>
          </w:p>
        </w:tc>
      </w:tr>
      <w:tr w:rsidR="00E52144" w:rsidTr="00E52144">
        <w:tc>
          <w:tcPr>
            <w:tcW w:w="311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3117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3117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</w:p>
        </w:tc>
      </w:tr>
    </w:tbl>
    <w:p w:rsidR="00E52144" w:rsidRPr="009C2D74" w:rsidRDefault="00E52144" w:rsidP="00E52144">
      <w:pPr>
        <w:pStyle w:val="ListParagraph"/>
        <w:rPr>
          <w:lang w:val="sr-Latn-ME"/>
        </w:rPr>
      </w:pPr>
    </w:p>
    <w:sectPr w:rsidR="00E52144" w:rsidRPr="009C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00A"/>
    <w:multiLevelType w:val="hybridMultilevel"/>
    <w:tmpl w:val="394A2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74"/>
    <w:rsid w:val="00030D2C"/>
    <w:rsid w:val="00061FBC"/>
    <w:rsid w:val="001537A0"/>
    <w:rsid w:val="00204025"/>
    <w:rsid w:val="00284FB0"/>
    <w:rsid w:val="002F4A58"/>
    <w:rsid w:val="0033472C"/>
    <w:rsid w:val="003D35B6"/>
    <w:rsid w:val="003F17A9"/>
    <w:rsid w:val="00447D9E"/>
    <w:rsid w:val="004C51D8"/>
    <w:rsid w:val="005224C6"/>
    <w:rsid w:val="006A32A2"/>
    <w:rsid w:val="00805259"/>
    <w:rsid w:val="008D77C4"/>
    <w:rsid w:val="00933AA0"/>
    <w:rsid w:val="009B0C3E"/>
    <w:rsid w:val="009C2D74"/>
    <w:rsid w:val="00A47C52"/>
    <w:rsid w:val="00AA5367"/>
    <w:rsid w:val="00D527B0"/>
    <w:rsid w:val="00E46FB3"/>
    <w:rsid w:val="00E52144"/>
    <w:rsid w:val="00F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933A"/>
  <w15:chartTrackingRefBased/>
  <w15:docId w15:val="{7D02FA93-5800-4107-87AC-2DF737E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74"/>
    <w:pPr>
      <w:ind w:left="720"/>
      <w:contextualSpacing/>
    </w:pPr>
  </w:style>
  <w:style w:type="table" w:styleId="TableGrid">
    <w:name w:val="Table Grid"/>
    <w:basedOn w:val="TableNormal"/>
    <w:uiPriority w:val="39"/>
    <w:rsid w:val="004C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2023-11-12T12:01:00Z</dcterms:created>
  <dcterms:modified xsi:type="dcterms:W3CDTF">2023-11-13T15:40:00Z</dcterms:modified>
</cp:coreProperties>
</file>