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3AC67" w14:textId="63299D3E" w:rsidR="0079636A" w:rsidRPr="0079636A" w:rsidRDefault="0079636A" w:rsidP="0079636A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sz w:val="24"/>
          <w:szCs w:val="24"/>
        </w:rPr>
      </w:pPr>
      <w:r w:rsidRPr="0079636A">
        <w:rPr>
          <w:rFonts w:asciiTheme="majorHAnsi" w:eastAsia="ArialMT" w:hAnsiTheme="majorHAnsi" w:cstheme="majorHAnsi"/>
          <w:sz w:val="24"/>
          <w:szCs w:val="24"/>
        </w:rPr>
        <w:t>Explicación general del proyecto en Django.</w:t>
      </w:r>
    </w:p>
    <w:p w14:paraId="1D80E7D4" w14:textId="77777777" w:rsidR="0079636A" w:rsidRPr="0079636A" w:rsidRDefault="0079636A" w:rsidP="0079636A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eastAsia="ArialMT" w:hAnsiTheme="majorHAnsi" w:cstheme="majorHAnsi"/>
          <w:sz w:val="24"/>
          <w:szCs w:val="24"/>
        </w:rPr>
      </w:pPr>
      <w:r w:rsidRPr="0079636A">
        <w:rPr>
          <w:rFonts w:asciiTheme="majorHAnsi" w:eastAsia="ArialMT" w:hAnsiTheme="majorHAnsi" w:cstheme="majorHAnsi"/>
          <w:sz w:val="24"/>
          <w:szCs w:val="24"/>
        </w:rPr>
        <w:t>○ Descripción de los escenarios y funcionalidades planteadas.</w:t>
      </w:r>
    </w:p>
    <w:p w14:paraId="754A649D" w14:textId="77777777" w:rsidR="0079636A" w:rsidRPr="0079636A" w:rsidRDefault="0079636A" w:rsidP="0079636A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eastAsia="ArialMT" w:hAnsiTheme="majorHAnsi" w:cstheme="majorHAnsi"/>
          <w:sz w:val="24"/>
          <w:szCs w:val="24"/>
        </w:rPr>
      </w:pPr>
      <w:r w:rsidRPr="0079636A">
        <w:rPr>
          <w:rFonts w:asciiTheme="majorHAnsi" w:eastAsia="ArialMT" w:hAnsiTheme="majorHAnsi" w:cstheme="majorHAnsi"/>
          <w:sz w:val="24"/>
          <w:szCs w:val="24"/>
        </w:rPr>
        <w:t>○ Descripción del modelo de datos diseñado.</w:t>
      </w:r>
    </w:p>
    <w:p w14:paraId="4202C881" w14:textId="77777777" w:rsidR="0079636A" w:rsidRPr="0079636A" w:rsidRDefault="0079636A" w:rsidP="0079636A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eastAsia="ArialMT" w:hAnsiTheme="majorHAnsi" w:cstheme="majorHAnsi"/>
          <w:sz w:val="24"/>
          <w:szCs w:val="24"/>
        </w:rPr>
      </w:pPr>
      <w:r w:rsidRPr="0079636A">
        <w:rPr>
          <w:rFonts w:asciiTheme="majorHAnsi" w:eastAsia="ArialMT" w:hAnsiTheme="majorHAnsi" w:cstheme="majorHAnsi"/>
          <w:sz w:val="24"/>
          <w:szCs w:val="24"/>
        </w:rPr>
        <w:t>○ Descripción de las plantillas utilizadas para las interfaces web (descripción de</w:t>
      </w:r>
    </w:p>
    <w:p w14:paraId="7FD2E53C" w14:textId="77777777" w:rsidR="0079636A" w:rsidRPr="0079636A" w:rsidRDefault="0079636A" w:rsidP="0079636A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eastAsia="ArialMT" w:hAnsiTheme="majorHAnsi" w:cstheme="majorHAnsi"/>
          <w:sz w:val="24"/>
          <w:szCs w:val="24"/>
        </w:rPr>
      </w:pPr>
      <w:r w:rsidRPr="0079636A">
        <w:rPr>
          <w:rFonts w:asciiTheme="majorHAnsi" w:eastAsia="ArialMT" w:hAnsiTheme="majorHAnsi" w:cstheme="majorHAnsi"/>
          <w:sz w:val="24"/>
          <w:szCs w:val="24"/>
        </w:rPr>
        <w:t>la estructura HTML y estilos CSS).</w:t>
      </w:r>
    </w:p>
    <w:p w14:paraId="58B12FF9" w14:textId="77777777" w:rsidR="0079636A" w:rsidRPr="0079636A" w:rsidRDefault="0079636A" w:rsidP="0079636A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eastAsia="ArialMT" w:hAnsiTheme="majorHAnsi" w:cstheme="majorHAnsi"/>
          <w:sz w:val="24"/>
          <w:szCs w:val="24"/>
        </w:rPr>
      </w:pPr>
      <w:r w:rsidRPr="0079636A">
        <w:rPr>
          <w:rFonts w:asciiTheme="majorHAnsi" w:eastAsia="ArialMT" w:hAnsiTheme="majorHAnsi" w:cstheme="majorHAnsi"/>
          <w:sz w:val="24"/>
          <w:szCs w:val="24"/>
        </w:rPr>
        <w:t>○ Descripción de la estructura del proyecto web (ficheros correspondientes a</w:t>
      </w:r>
    </w:p>
    <w:p w14:paraId="208A42FE" w14:textId="77777777" w:rsidR="0079636A" w:rsidRPr="0079636A" w:rsidRDefault="0079636A" w:rsidP="0079636A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eastAsia="ArialMT" w:hAnsiTheme="majorHAnsi" w:cstheme="majorHAnsi"/>
          <w:sz w:val="24"/>
          <w:szCs w:val="24"/>
        </w:rPr>
      </w:pPr>
      <w:r w:rsidRPr="0079636A">
        <w:rPr>
          <w:rFonts w:asciiTheme="majorHAnsi" w:eastAsia="ArialMT" w:hAnsiTheme="majorHAnsi" w:cstheme="majorHAnsi"/>
          <w:sz w:val="24"/>
          <w:szCs w:val="24"/>
        </w:rPr>
        <w:t>cada componente de la arquitectura con Django)</w:t>
      </w:r>
    </w:p>
    <w:p w14:paraId="7338D473" w14:textId="77777777" w:rsidR="0079636A" w:rsidRPr="0079636A" w:rsidRDefault="0079636A" w:rsidP="0079636A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eastAsia="ArialMT" w:hAnsiTheme="majorHAnsi" w:cstheme="majorHAnsi"/>
          <w:sz w:val="24"/>
          <w:szCs w:val="24"/>
        </w:rPr>
      </w:pPr>
      <w:r w:rsidRPr="0079636A">
        <w:rPr>
          <w:rFonts w:asciiTheme="majorHAnsi" w:eastAsia="ArialMT" w:hAnsiTheme="majorHAnsi" w:cstheme="majorHAnsi"/>
          <w:sz w:val="24"/>
          <w:szCs w:val="24"/>
        </w:rPr>
        <w:t>○ Descripción de las funcionalidades añadidas implementadas.</w:t>
      </w:r>
    </w:p>
    <w:p w14:paraId="663B393C" w14:textId="77777777" w:rsidR="0079636A" w:rsidRPr="0079636A" w:rsidRDefault="0079636A" w:rsidP="0079636A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sz w:val="24"/>
          <w:szCs w:val="24"/>
        </w:rPr>
      </w:pPr>
      <w:r w:rsidRPr="0079636A">
        <w:rPr>
          <w:rFonts w:asciiTheme="majorHAnsi" w:eastAsia="ArialMT" w:hAnsiTheme="majorHAnsi" w:cstheme="majorHAnsi"/>
          <w:sz w:val="24"/>
          <w:szCs w:val="24"/>
        </w:rPr>
        <w:t>2. Explicación general del proyecto en JavaScript.</w:t>
      </w:r>
    </w:p>
    <w:p w14:paraId="090F9D93" w14:textId="77777777" w:rsidR="0079636A" w:rsidRPr="0079636A" w:rsidRDefault="0079636A" w:rsidP="0079636A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eastAsia="ArialMT" w:hAnsiTheme="majorHAnsi" w:cstheme="majorHAnsi"/>
          <w:sz w:val="24"/>
          <w:szCs w:val="24"/>
        </w:rPr>
      </w:pPr>
      <w:r w:rsidRPr="0079636A">
        <w:rPr>
          <w:rFonts w:asciiTheme="majorHAnsi" w:eastAsia="ArialMT" w:hAnsiTheme="majorHAnsi" w:cstheme="majorHAnsi"/>
          <w:sz w:val="24"/>
          <w:szCs w:val="24"/>
        </w:rPr>
        <w:t>○ Descripción de la estructura del proyecto web.</w:t>
      </w:r>
    </w:p>
    <w:p w14:paraId="371CBDA9" w14:textId="77777777" w:rsidR="0079636A" w:rsidRPr="0079636A" w:rsidRDefault="0079636A" w:rsidP="0079636A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eastAsia="ArialMT" w:hAnsiTheme="majorHAnsi" w:cstheme="majorHAnsi"/>
          <w:sz w:val="24"/>
          <w:szCs w:val="24"/>
        </w:rPr>
      </w:pPr>
      <w:r w:rsidRPr="0079636A">
        <w:rPr>
          <w:rFonts w:asciiTheme="majorHAnsi" w:eastAsia="ArialMT" w:hAnsiTheme="majorHAnsi" w:cstheme="majorHAnsi"/>
          <w:sz w:val="24"/>
          <w:szCs w:val="24"/>
        </w:rPr>
        <w:t>○ Descripción de las funcionalidades implementadas.</w:t>
      </w:r>
    </w:p>
    <w:p w14:paraId="64A4CB24" w14:textId="77777777" w:rsidR="0079636A" w:rsidRPr="0079636A" w:rsidRDefault="0079636A" w:rsidP="0079636A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sz w:val="24"/>
          <w:szCs w:val="24"/>
        </w:rPr>
      </w:pPr>
      <w:r w:rsidRPr="0079636A">
        <w:rPr>
          <w:rFonts w:asciiTheme="majorHAnsi" w:eastAsia="ArialMT" w:hAnsiTheme="majorHAnsi" w:cstheme="majorHAnsi"/>
          <w:sz w:val="24"/>
          <w:szCs w:val="24"/>
        </w:rPr>
        <w:t>3. Conclusiones.</w:t>
      </w:r>
    </w:p>
    <w:p w14:paraId="193876F0" w14:textId="4E824BB5" w:rsidR="00022A10" w:rsidRDefault="0079636A" w:rsidP="0079636A">
      <w:pPr>
        <w:rPr>
          <w:rFonts w:asciiTheme="majorHAnsi" w:eastAsia="ArialMT" w:hAnsiTheme="majorHAnsi" w:cstheme="majorHAnsi"/>
          <w:sz w:val="24"/>
          <w:szCs w:val="24"/>
        </w:rPr>
      </w:pPr>
      <w:r w:rsidRPr="0079636A">
        <w:rPr>
          <w:rFonts w:asciiTheme="majorHAnsi" w:eastAsia="ArialMT" w:hAnsiTheme="majorHAnsi" w:cstheme="majorHAnsi"/>
          <w:sz w:val="24"/>
          <w:szCs w:val="24"/>
        </w:rPr>
        <w:t>4. Bibliografía.</w:t>
      </w:r>
    </w:p>
    <w:p w14:paraId="779F4614" w14:textId="3450599D" w:rsidR="0079636A" w:rsidRDefault="0079636A" w:rsidP="0079636A">
      <w:pPr>
        <w:rPr>
          <w:rFonts w:asciiTheme="majorHAnsi" w:eastAsia="ArialMT" w:hAnsiTheme="majorHAnsi" w:cstheme="majorHAnsi"/>
          <w:sz w:val="24"/>
          <w:szCs w:val="24"/>
        </w:rPr>
      </w:pPr>
    </w:p>
    <w:p w14:paraId="0013EE0E" w14:textId="6969F8E1" w:rsidR="0079636A" w:rsidRDefault="0079636A" w:rsidP="0079636A">
      <w:pPr>
        <w:rPr>
          <w:rFonts w:asciiTheme="majorHAnsi" w:eastAsia="ArialMT" w:hAnsiTheme="majorHAnsi" w:cstheme="majorHAnsi"/>
          <w:sz w:val="24"/>
          <w:szCs w:val="24"/>
        </w:rPr>
      </w:pPr>
      <w:r>
        <w:rPr>
          <w:rFonts w:asciiTheme="majorHAnsi" w:eastAsia="ArialMT" w:hAnsiTheme="majorHAnsi" w:cstheme="majorHAnsi"/>
          <w:sz w:val="24"/>
          <w:szCs w:val="24"/>
        </w:rPr>
        <w:t>Modelo Tarea</w:t>
      </w:r>
    </w:p>
    <w:p w14:paraId="217DCF32" w14:textId="72826383" w:rsidR="0079636A" w:rsidRDefault="0079636A" w:rsidP="0079636A">
      <w:pPr>
        <w:rPr>
          <w:rFonts w:asciiTheme="majorHAnsi" w:eastAsia="ArialMT" w:hAnsiTheme="majorHAnsi" w:cstheme="majorHAnsi"/>
          <w:sz w:val="24"/>
          <w:szCs w:val="24"/>
        </w:rPr>
      </w:pPr>
    </w:p>
    <w:p w14:paraId="0F309B31" w14:textId="0D001D7D" w:rsidR="0079636A" w:rsidRDefault="0079636A" w:rsidP="0079636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eastAsia="ArialMT" w:hAnsiTheme="majorHAnsi" w:cstheme="majorHAnsi"/>
          <w:sz w:val="24"/>
          <w:szCs w:val="24"/>
        </w:rPr>
        <w:t xml:space="preserve">La listaproyecto.html., consta de </w:t>
      </w:r>
    </w:p>
    <w:p w14:paraId="57C904EA" w14:textId="77777777" w:rsidR="0079636A" w:rsidRPr="0079636A" w:rsidRDefault="0079636A" w:rsidP="0079636A">
      <w:pPr>
        <w:rPr>
          <w:rFonts w:asciiTheme="majorHAnsi" w:hAnsiTheme="majorHAnsi" w:cstheme="majorHAnsi"/>
          <w:sz w:val="24"/>
          <w:szCs w:val="24"/>
        </w:rPr>
      </w:pPr>
    </w:p>
    <w:sectPr w:rsidR="0079636A" w:rsidRPr="007963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EFA"/>
    <w:rsid w:val="00270F42"/>
    <w:rsid w:val="00373EFA"/>
    <w:rsid w:val="0079636A"/>
    <w:rsid w:val="00C975C3"/>
    <w:rsid w:val="00F8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60975"/>
  <w15:chartTrackingRefBased/>
  <w15:docId w15:val="{9B485E65-3041-41A2-8782-EA2B42AB2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963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9636A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05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584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Unai Gibello Gonzalez</dc:creator>
  <cp:keywords/>
  <dc:description/>
  <cp:lastModifiedBy>Unai Gibello Gonzalez</cp:lastModifiedBy>
  <cp:revision>3</cp:revision>
  <dcterms:created xsi:type="dcterms:W3CDTF">2020-04-10T15:07:00Z</dcterms:created>
  <dcterms:modified xsi:type="dcterms:W3CDTF">2020-04-10T15:12:00Z</dcterms:modified>
</cp:coreProperties>
</file>